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136BE2" w:rsidP="009A4845">
      <w:pPr>
        <w:pStyle w:val="7"/>
        <w:ind w:left="0" w:firstLine="0"/>
        <w:rPr>
          <w:b/>
          <w:sz w:val="20"/>
          <w:u w:val="single"/>
        </w:rPr>
      </w:pPr>
      <w:r>
        <w:rPr>
          <w:b/>
          <w:sz w:val="20"/>
          <w:u w:val="single"/>
        </w:rPr>
        <w:t>10</w:t>
      </w:r>
      <w:r w:rsidR="00B341BA">
        <w:rPr>
          <w:b/>
          <w:sz w:val="20"/>
          <w:u w:val="single"/>
        </w:rPr>
        <w:t>.</w:t>
      </w:r>
      <w:r w:rsidR="00412D38">
        <w:rPr>
          <w:b/>
          <w:sz w:val="20"/>
          <w:u w:val="single"/>
        </w:rPr>
        <w:t>0</w:t>
      </w:r>
      <w:r w:rsidR="006D31B6">
        <w:rPr>
          <w:b/>
          <w:sz w:val="20"/>
          <w:u w:val="single"/>
        </w:rPr>
        <w:t>4</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sidR="00933B6B">
        <w:rPr>
          <w:b/>
          <w:sz w:val="20"/>
          <w:u w:val="single"/>
        </w:rPr>
        <w:t>1</w:t>
      </w:r>
      <w:r>
        <w:rPr>
          <w:b/>
          <w:sz w:val="20"/>
          <w:u w:val="single"/>
        </w:rPr>
        <w:t>7</w:t>
      </w:r>
      <w:r w:rsidR="006E6D3B">
        <w:rPr>
          <w:b/>
          <w:sz w:val="20"/>
          <w:u w:val="single"/>
        </w:rPr>
        <w:t>(</w:t>
      </w:r>
      <w:r>
        <w:rPr>
          <w:b/>
          <w:sz w:val="20"/>
          <w:u w:val="single"/>
        </w:rPr>
        <w:t>290</w:t>
      </w:r>
      <w:r w:rsidR="006D362A" w:rsidRPr="009A4845">
        <w:rPr>
          <w:b/>
          <w:sz w:val="20"/>
          <w:u w:val="single"/>
        </w:rPr>
        <w:t>)</w:t>
      </w: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933B6B" w:rsidRPr="0040603B" w:rsidRDefault="00933B6B" w:rsidP="0040603B">
      <w:pPr>
        <w:autoSpaceDE w:val="0"/>
        <w:autoSpaceDN w:val="0"/>
        <w:adjustRightInd w:val="0"/>
        <w:spacing w:after="0" w:line="240" w:lineRule="auto"/>
        <w:ind w:firstLine="709"/>
        <w:jc w:val="center"/>
        <w:rPr>
          <w:rFonts w:ascii="Times New Roman" w:eastAsia="Calibri" w:hAnsi="Times New Roman" w:cs="Times New Roman"/>
          <w:b/>
          <w:sz w:val="16"/>
          <w:szCs w:val="16"/>
          <w:lang w:eastAsia="en-US"/>
        </w:rPr>
      </w:pPr>
    </w:p>
    <w:p w:rsidR="00C10B68" w:rsidRDefault="00C10B68" w:rsidP="00C60C74">
      <w:pPr>
        <w:pStyle w:val="7"/>
        <w:ind w:left="0" w:firstLine="0"/>
        <w:jc w:val="both"/>
        <w:rPr>
          <w:b/>
          <w:sz w:val="20"/>
        </w:rPr>
      </w:pPr>
    </w:p>
    <w:p w:rsidR="00136BE2" w:rsidRPr="00136BE2" w:rsidRDefault="00136BE2" w:rsidP="00136BE2">
      <w:pPr>
        <w:jc w:val="center"/>
        <w:rPr>
          <w:rFonts w:ascii="Times New Roman" w:eastAsia="Calibri" w:hAnsi="Times New Roman" w:cs="Times New Roman"/>
          <w:b/>
          <w:bCs/>
          <w:sz w:val="16"/>
          <w:szCs w:val="16"/>
          <w:lang w:eastAsia="en-US"/>
        </w:rPr>
      </w:pPr>
      <w:r w:rsidRPr="00136BE2">
        <w:rPr>
          <w:rFonts w:ascii="Times New Roman" w:eastAsia="Calibri" w:hAnsi="Times New Roman" w:cs="Times New Roman"/>
          <w:b/>
          <w:bCs/>
          <w:sz w:val="16"/>
          <w:szCs w:val="16"/>
          <w:lang w:eastAsia="en-US"/>
        </w:rPr>
        <w:t>АДМИНИСТРАЦИЯ ДУБЕНСКОГО МУНИЦИПАЛЬНОГО РАЙОНА РЕСПУБЛИИКИ МОРДОВИЯ</w:t>
      </w:r>
    </w:p>
    <w:p w:rsidR="00136BE2" w:rsidRPr="00136BE2" w:rsidRDefault="00136BE2" w:rsidP="00136BE2">
      <w:pPr>
        <w:jc w:val="center"/>
        <w:rPr>
          <w:rFonts w:ascii="Times New Roman" w:eastAsia="Calibri" w:hAnsi="Times New Roman" w:cs="Times New Roman"/>
          <w:b/>
          <w:bCs/>
          <w:sz w:val="16"/>
          <w:szCs w:val="16"/>
          <w:lang w:eastAsia="en-US"/>
        </w:rPr>
      </w:pPr>
      <w:r w:rsidRPr="00136BE2">
        <w:rPr>
          <w:rFonts w:ascii="Times New Roman" w:eastAsia="Calibri" w:hAnsi="Times New Roman" w:cs="Times New Roman"/>
          <w:b/>
          <w:bCs/>
          <w:sz w:val="16"/>
          <w:szCs w:val="16"/>
          <w:lang w:eastAsia="en-US"/>
        </w:rPr>
        <w:t>ПОСТАНОВЛЕНИЕ</w:t>
      </w:r>
    </w:p>
    <w:p w:rsidR="00136BE2" w:rsidRPr="00136BE2" w:rsidRDefault="00136BE2" w:rsidP="00136BE2">
      <w:pPr>
        <w:rPr>
          <w:rFonts w:ascii="Times New Roman" w:eastAsia="Calibri" w:hAnsi="Times New Roman" w:cs="Times New Roman"/>
          <w:bCs/>
          <w:sz w:val="16"/>
          <w:szCs w:val="16"/>
          <w:lang w:eastAsia="en-US"/>
        </w:rPr>
      </w:pPr>
      <w:r w:rsidRPr="00136BE2">
        <w:rPr>
          <w:rFonts w:ascii="Times New Roman" w:eastAsia="Calibri" w:hAnsi="Times New Roman" w:cs="Times New Roman"/>
          <w:bCs/>
          <w:sz w:val="16"/>
          <w:szCs w:val="16"/>
          <w:lang w:eastAsia="en-US"/>
        </w:rPr>
        <w:t>08.04. 2020                                                                                          № 226</w:t>
      </w:r>
    </w:p>
    <w:p w:rsidR="00136BE2" w:rsidRPr="00136BE2" w:rsidRDefault="00136BE2" w:rsidP="00136BE2">
      <w:pPr>
        <w:jc w:val="center"/>
        <w:rPr>
          <w:rFonts w:ascii="Times New Roman" w:eastAsia="Calibri" w:hAnsi="Times New Roman" w:cs="Times New Roman"/>
          <w:sz w:val="16"/>
          <w:szCs w:val="16"/>
          <w:lang w:eastAsia="en-US"/>
        </w:rPr>
      </w:pPr>
      <w:r w:rsidRPr="00136BE2">
        <w:rPr>
          <w:rFonts w:ascii="Times New Roman" w:eastAsia="Calibri" w:hAnsi="Times New Roman" w:cs="Times New Roman"/>
          <w:sz w:val="16"/>
          <w:szCs w:val="16"/>
          <w:lang w:eastAsia="en-US"/>
        </w:rPr>
        <w:t>с. Дубенки</w:t>
      </w:r>
    </w:p>
    <w:p w:rsidR="00136BE2" w:rsidRPr="00136BE2" w:rsidRDefault="00136BE2" w:rsidP="00136BE2">
      <w:pPr>
        <w:spacing w:after="1"/>
        <w:jc w:val="center"/>
        <w:rPr>
          <w:rFonts w:ascii="Times New Roman" w:eastAsia="Times New Roman" w:hAnsi="Times New Roman" w:cs="Times New Roman"/>
          <w:bCs/>
          <w:sz w:val="16"/>
          <w:szCs w:val="16"/>
        </w:rPr>
      </w:pPr>
      <w:r w:rsidRPr="00136BE2">
        <w:rPr>
          <w:rFonts w:ascii="Times New Roman" w:eastAsia="Times New Roman" w:hAnsi="Times New Roman" w:cs="Times New Roman"/>
          <w:bCs/>
          <w:sz w:val="16"/>
          <w:szCs w:val="16"/>
        </w:rPr>
        <w:t>Об утверждении Порядка 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w:t>
      </w:r>
    </w:p>
    <w:p w:rsidR="00136BE2" w:rsidRPr="00136BE2" w:rsidRDefault="00136BE2" w:rsidP="00136BE2">
      <w:pPr>
        <w:spacing w:after="1"/>
        <w:jc w:val="center"/>
        <w:rPr>
          <w:rFonts w:ascii="Times New Roman" w:eastAsia="Calibri" w:hAnsi="Times New Roman" w:cs="Times New Roman"/>
          <w:sz w:val="16"/>
          <w:szCs w:val="16"/>
          <w:lang w:eastAsia="en-US"/>
        </w:rPr>
      </w:pPr>
    </w:p>
    <w:p w:rsidR="00136BE2" w:rsidRPr="00136BE2" w:rsidRDefault="00136BE2" w:rsidP="00136BE2">
      <w:pPr>
        <w:widowControl w:val="0"/>
        <w:autoSpaceDE w:val="0"/>
        <w:autoSpaceDN w:val="0"/>
        <w:spacing w:after="0" w:line="240" w:lineRule="auto"/>
        <w:ind w:firstLine="709"/>
        <w:jc w:val="both"/>
        <w:rPr>
          <w:rFonts w:ascii="Times New Roman" w:eastAsia="Times New Roman" w:hAnsi="Times New Roman" w:cs="Times New Roman"/>
          <w:bCs/>
          <w:sz w:val="16"/>
          <w:szCs w:val="16"/>
        </w:rPr>
      </w:pPr>
      <w:r w:rsidRPr="00136BE2">
        <w:rPr>
          <w:rFonts w:ascii="Times New Roman" w:eastAsia="Times New Roman" w:hAnsi="Times New Roman" w:cs="Times New Roman"/>
          <w:bCs/>
          <w:sz w:val="16"/>
          <w:szCs w:val="16"/>
        </w:rPr>
        <w:t xml:space="preserve">В соответствии со </w:t>
      </w:r>
      <w:hyperlink r:id="rId9" w:history="1">
        <w:r w:rsidRPr="00136BE2">
          <w:rPr>
            <w:rFonts w:ascii="Times New Roman" w:eastAsia="Times New Roman" w:hAnsi="Times New Roman" w:cs="Times New Roman"/>
            <w:sz w:val="16"/>
            <w:szCs w:val="16"/>
          </w:rPr>
          <w:t>статьей 78.1</w:t>
        </w:r>
      </w:hyperlink>
      <w:r w:rsidRPr="00136BE2">
        <w:rPr>
          <w:rFonts w:ascii="Times New Roman" w:eastAsia="Times New Roman" w:hAnsi="Times New Roman" w:cs="Times New Roman"/>
          <w:bCs/>
          <w:sz w:val="16"/>
          <w:szCs w:val="16"/>
        </w:rPr>
        <w:t xml:space="preserve"> Бюджетного кодекса Российской Федерации, администрация Дубенского муниципального района постановляет:</w:t>
      </w:r>
    </w:p>
    <w:p w:rsidR="00136BE2" w:rsidRPr="00136BE2" w:rsidRDefault="00136BE2" w:rsidP="00136BE2">
      <w:pPr>
        <w:widowControl w:val="0"/>
        <w:autoSpaceDE w:val="0"/>
        <w:autoSpaceDN w:val="0"/>
        <w:spacing w:after="0" w:line="240" w:lineRule="auto"/>
        <w:ind w:firstLine="709"/>
        <w:jc w:val="both"/>
        <w:rPr>
          <w:rFonts w:ascii="Times New Roman" w:eastAsia="Times New Roman" w:hAnsi="Times New Roman" w:cs="Times New Roman"/>
          <w:bCs/>
          <w:sz w:val="16"/>
          <w:szCs w:val="16"/>
        </w:rPr>
      </w:pPr>
    </w:p>
    <w:p w:rsidR="00136BE2" w:rsidRPr="00136BE2" w:rsidRDefault="00136BE2" w:rsidP="00136BE2">
      <w:pPr>
        <w:widowControl w:val="0"/>
        <w:autoSpaceDE w:val="0"/>
        <w:autoSpaceDN w:val="0"/>
        <w:spacing w:after="0" w:line="240" w:lineRule="auto"/>
        <w:ind w:firstLine="709"/>
        <w:jc w:val="both"/>
        <w:rPr>
          <w:rFonts w:ascii="Times New Roman" w:eastAsia="Times New Roman" w:hAnsi="Times New Roman" w:cs="Times New Roman"/>
          <w:bCs/>
          <w:sz w:val="16"/>
          <w:szCs w:val="16"/>
        </w:rPr>
      </w:pPr>
      <w:r w:rsidRPr="00136BE2">
        <w:rPr>
          <w:rFonts w:ascii="Times New Roman" w:eastAsia="Times New Roman" w:hAnsi="Times New Roman" w:cs="Times New Roman"/>
          <w:bCs/>
          <w:sz w:val="16"/>
          <w:szCs w:val="16"/>
        </w:rPr>
        <w:t xml:space="preserve"> 1.Утвердить прилагаемый </w:t>
      </w:r>
      <w:hyperlink w:anchor="sub_1000" w:history="1">
        <w:r w:rsidRPr="00136BE2">
          <w:rPr>
            <w:rFonts w:ascii="Times New Roman" w:eastAsia="Times New Roman" w:hAnsi="Times New Roman" w:cs="Times New Roman"/>
            <w:sz w:val="16"/>
            <w:szCs w:val="16"/>
          </w:rPr>
          <w:t>Порядок</w:t>
        </w:r>
      </w:hyperlink>
      <w:r w:rsidRPr="00136BE2">
        <w:rPr>
          <w:rFonts w:ascii="Times New Roman" w:eastAsia="Times New Roman" w:hAnsi="Times New Roman" w:cs="Times New Roman"/>
          <w:bCs/>
          <w:sz w:val="16"/>
          <w:szCs w:val="16"/>
        </w:rPr>
        <w:t xml:space="preserve"> 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w:t>
      </w:r>
    </w:p>
    <w:p w:rsidR="00136BE2" w:rsidRPr="00136BE2" w:rsidRDefault="00136BE2" w:rsidP="00136BE2">
      <w:pPr>
        <w:widowControl w:val="0"/>
        <w:autoSpaceDE w:val="0"/>
        <w:autoSpaceDN w:val="0"/>
        <w:spacing w:after="0" w:line="240" w:lineRule="auto"/>
        <w:ind w:firstLine="709"/>
        <w:jc w:val="both"/>
        <w:rPr>
          <w:rFonts w:ascii="Times New Roman" w:eastAsia="Times New Roman" w:hAnsi="Times New Roman" w:cs="Times New Roman"/>
          <w:bCs/>
          <w:sz w:val="16"/>
          <w:szCs w:val="16"/>
        </w:rPr>
      </w:pPr>
      <w:bookmarkStart w:id="0" w:name="sub_2"/>
      <w:r w:rsidRPr="00136BE2">
        <w:rPr>
          <w:rFonts w:ascii="Times New Roman" w:eastAsia="Times New Roman" w:hAnsi="Times New Roman" w:cs="Times New Roman"/>
          <w:bCs/>
          <w:sz w:val="16"/>
          <w:szCs w:val="16"/>
        </w:rPr>
        <w:t>2.Признать утратившим силу постановление Администрации Дубенского муниципального района Республики Мордовия № 193 от 28.05.2012г. "Об утверждении Порядка определения объема и условий предоставления субсидий на иные цели бюджетным учреждениям Дубенского муниципального района Республики Мордовия".</w:t>
      </w:r>
    </w:p>
    <w:bookmarkEnd w:id="0"/>
    <w:p w:rsidR="00136BE2" w:rsidRPr="00136BE2" w:rsidRDefault="00136BE2" w:rsidP="00136BE2">
      <w:pPr>
        <w:widowControl w:val="0"/>
        <w:autoSpaceDE w:val="0"/>
        <w:autoSpaceDN w:val="0"/>
        <w:spacing w:after="0" w:line="240" w:lineRule="auto"/>
        <w:ind w:firstLine="709"/>
        <w:jc w:val="both"/>
        <w:rPr>
          <w:rFonts w:ascii="Times New Roman" w:eastAsia="Times New Roman" w:hAnsi="Times New Roman" w:cs="Times New Roman"/>
          <w:bCs/>
          <w:sz w:val="16"/>
          <w:szCs w:val="16"/>
        </w:rPr>
      </w:pPr>
      <w:r w:rsidRPr="00136BE2">
        <w:rPr>
          <w:rFonts w:ascii="Times New Roman" w:eastAsia="Times New Roman" w:hAnsi="Times New Roman" w:cs="Times New Roman"/>
          <w:bCs/>
          <w:sz w:val="16"/>
          <w:szCs w:val="16"/>
        </w:rPr>
        <w:t xml:space="preserve">3. Настоящее постановление вступает в силу после его </w:t>
      </w:r>
      <w:hyperlink r:id="rId10" w:history="1">
        <w:r w:rsidRPr="00136BE2">
          <w:rPr>
            <w:rFonts w:ascii="Times New Roman" w:eastAsia="Times New Roman" w:hAnsi="Times New Roman" w:cs="Times New Roman"/>
            <w:sz w:val="16"/>
            <w:szCs w:val="16"/>
          </w:rPr>
          <w:t>официального опубликования</w:t>
        </w:r>
      </w:hyperlink>
      <w:r w:rsidRPr="00136BE2">
        <w:rPr>
          <w:rFonts w:ascii="Times New Roman" w:eastAsia="Times New Roman" w:hAnsi="Times New Roman" w:cs="Times New Roman"/>
          <w:bCs/>
          <w:sz w:val="16"/>
          <w:szCs w:val="16"/>
        </w:rPr>
        <w:t>.</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Глава Дубенского</w:t>
      </w:r>
    </w:p>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муниципального района                                                                Плешаков С.Г.</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widowControl w:val="0"/>
        <w:autoSpaceDE w:val="0"/>
        <w:autoSpaceDN w:val="0"/>
        <w:adjustRightInd w:val="0"/>
        <w:spacing w:after="0" w:line="240" w:lineRule="auto"/>
        <w:ind w:firstLine="5387"/>
        <w:outlineLvl w:val="0"/>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Приложение  № 1</w:t>
      </w:r>
    </w:p>
    <w:p w:rsidR="00136BE2" w:rsidRPr="00136BE2" w:rsidRDefault="00136BE2" w:rsidP="00136BE2">
      <w:pPr>
        <w:spacing w:after="0" w:line="240" w:lineRule="auto"/>
        <w:ind w:firstLine="5387"/>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УТВЕРЖДЕНО</w:t>
      </w:r>
    </w:p>
    <w:p w:rsidR="00136BE2" w:rsidRPr="00136BE2" w:rsidRDefault="00136BE2" w:rsidP="00136BE2">
      <w:pPr>
        <w:spacing w:after="0" w:line="240" w:lineRule="auto"/>
        <w:ind w:firstLine="5387"/>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постановлением администрации</w:t>
      </w:r>
    </w:p>
    <w:p w:rsidR="00136BE2" w:rsidRPr="00136BE2" w:rsidRDefault="00136BE2" w:rsidP="00136BE2">
      <w:pPr>
        <w:spacing w:after="0" w:line="240" w:lineRule="auto"/>
        <w:ind w:firstLine="5387"/>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Дубенского муниципального </w:t>
      </w:r>
    </w:p>
    <w:p w:rsidR="00136BE2" w:rsidRPr="00136BE2" w:rsidRDefault="00136BE2" w:rsidP="00136BE2">
      <w:pPr>
        <w:spacing w:after="0" w:line="240" w:lineRule="auto"/>
        <w:ind w:firstLine="5387"/>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района Республики Мордовия</w:t>
      </w:r>
    </w:p>
    <w:p w:rsidR="00136BE2" w:rsidRPr="00136BE2" w:rsidRDefault="00136BE2" w:rsidP="00136BE2">
      <w:pPr>
        <w:spacing w:after="0" w:line="240" w:lineRule="auto"/>
        <w:ind w:firstLine="5387"/>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от 08.04.2020 г. №226</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center"/>
        <w:rPr>
          <w:rFonts w:ascii="Times New Roman" w:eastAsia="Times New Roman" w:hAnsi="Times New Roman" w:cs="Times New Roman"/>
          <w:sz w:val="16"/>
          <w:szCs w:val="16"/>
        </w:rPr>
      </w:pPr>
      <w:bookmarkStart w:id="1" w:name="sub_1000"/>
      <w:r w:rsidRPr="00136BE2">
        <w:rPr>
          <w:rFonts w:ascii="Times New Roman" w:eastAsia="Times New Roman" w:hAnsi="Times New Roman" w:cs="Times New Roman"/>
          <w:bCs/>
          <w:sz w:val="16"/>
          <w:szCs w:val="16"/>
        </w:rPr>
        <w:t>Порядок</w:t>
      </w:r>
      <w:r w:rsidRPr="00136BE2">
        <w:rPr>
          <w:rFonts w:ascii="Times New Roman" w:eastAsia="Times New Roman" w:hAnsi="Times New Roman" w:cs="Times New Roman"/>
          <w:bCs/>
          <w:sz w:val="16"/>
          <w:szCs w:val="16"/>
        </w:rPr>
        <w:br/>
        <w:t>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w:t>
      </w:r>
      <w:r w:rsidRPr="00136BE2">
        <w:rPr>
          <w:rFonts w:ascii="Times New Roman" w:eastAsia="Times New Roman" w:hAnsi="Times New Roman" w:cs="Times New Roman"/>
          <w:sz w:val="16"/>
          <w:szCs w:val="16"/>
        </w:rPr>
        <w:br/>
      </w:r>
      <w:bookmarkEnd w:id="1"/>
    </w:p>
    <w:p w:rsidR="00136BE2" w:rsidRPr="00136BE2" w:rsidRDefault="00136BE2" w:rsidP="00136BE2">
      <w:pPr>
        <w:spacing w:after="0" w:line="240" w:lineRule="auto"/>
        <w:rPr>
          <w:rFonts w:ascii="Times New Roman" w:eastAsia="Times New Roman" w:hAnsi="Times New Roman" w:cs="Times New Roman"/>
          <w:sz w:val="16"/>
          <w:szCs w:val="16"/>
        </w:rPr>
      </w:pP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2" w:name="sub_1001"/>
      <w:r w:rsidRPr="00136BE2">
        <w:rPr>
          <w:rFonts w:ascii="Times New Roman" w:eastAsia="Times New Roman" w:hAnsi="Times New Roman" w:cs="Times New Roman"/>
          <w:sz w:val="16"/>
          <w:szCs w:val="16"/>
        </w:rPr>
        <w:t xml:space="preserve">1. Настоящий Порядок определения объема и условий предоставления субсидий на иные цели муниципальным бюджетным учреждениям Дубенского муниципального района (далее по тексту - Порядок) разработан в соответствии со </w:t>
      </w:r>
      <w:hyperlink r:id="rId11" w:history="1">
        <w:r w:rsidRPr="00136BE2">
          <w:rPr>
            <w:rFonts w:ascii="Times New Roman" w:eastAsia="Times New Roman" w:hAnsi="Times New Roman" w:cs="Times New Roman"/>
            <w:sz w:val="16"/>
            <w:szCs w:val="16"/>
          </w:rPr>
          <w:t>статьей 78.1</w:t>
        </w:r>
      </w:hyperlink>
      <w:r w:rsidRPr="00136BE2">
        <w:rPr>
          <w:rFonts w:ascii="Times New Roman" w:eastAsia="Times New Roman" w:hAnsi="Times New Roman" w:cs="Times New Roman"/>
          <w:sz w:val="16"/>
          <w:szCs w:val="16"/>
        </w:rPr>
        <w:t xml:space="preserve"> Бюджетного кодекса Российской Федерации и устанавливает порядок определения объема и условия предоставления субсидий муниципальным бюджетным учреждениям, зарегистрированным и осуществляющим свою деятельность на территории Дубенского муниципального района Республики Мордовия, из бюджета Дубенского муниципального района на иные цели, не связанные с возмещением затрат при оказании ими в соответствии с муниципальным заданием муниципальных услуг (выполнением работ) (далее - учреждения, субсидия).</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3" w:name="sub_1002"/>
      <w:bookmarkEnd w:id="2"/>
      <w:r w:rsidRPr="00136BE2">
        <w:rPr>
          <w:rFonts w:ascii="Times New Roman" w:eastAsia="Times New Roman" w:hAnsi="Times New Roman" w:cs="Times New Roman"/>
          <w:sz w:val="16"/>
          <w:szCs w:val="16"/>
        </w:rPr>
        <w:t>2. Целями предоставления субсидии являются укрепление материально-технической базы учреждений и (или) участие учреждений в реализации мероприятий, не включенных в муниципальное задание.</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4" w:name="sub_1003"/>
      <w:bookmarkEnd w:id="3"/>
      <w:r w:rsidRPr="00136BE2">
        <w:rPr>
          <w:rFonts w:ascii="Times New Roman" w:eastAsia="Times New Roman" w:hAnsi="Times New Roman" w:cs="Times New Roman"/>
          <w:sz w:val="16"/>
          <w:szCs w:val="16"/>
        </w:rPr>
        <w:lastRenderedPageBreak/>
        <w:t>3. Субсидии представляют собой выплаты целевого характера, которые могут быть направлены на:</w:t>
      </w:r>
    </w:p>
    <w:bookmarkEnd w:id="4"/>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приобретение основных средств, не включенных в нормативные затраты, связанные с выполнением муниципального задания;</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проведение капитального ремонта (реконструкции);</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реализацию мероприятий, предусмотренных муниципальными программами;</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осуществление работ по разработке проектно-сметной документации, проведению государственной экспертизы проектно-сметной документации, капитальному ремонту (реконструкции) имущества, закрепленного за учреждением на праве оперативного управления;</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организацию предоставления обучающимся в общеобразовательных организациях из малоимущих семей питания с освобождением от оплаты его стоимости;</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комплектование книжных фондов библиотек муниципальных образований;</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гранты;</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мероприятия в области культуры;</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мероприятия в области образования;</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проведение иных мероприятий, не включенных в муниципальное задание;</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погашение кредиторской задолженности;</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бюджетные инвестиции.</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Перечень субсидий на иные цели определен в </w:t>
      </w:r>
      <w:hyperlink w:anchor="sub_1100" w:history="1">
        <w:r w:rsidRPr="00136BE2">
          <w:rPr>
            <w:rFonts w:ascii="Times New Roman" w:eastAsia="Times New Roman" w:hAnsi="Times New Roman" w:cs="Times New Roman"/>
            <w:sz w:val="16"/>
            <w:szCs w:val="16"/>
          </w:rPr>
          <w:t>Приложении 1</w:t>
        </w:r>
      </w:hyperlink>
      <w:r w:rsidRPr="00136BE2">
        <w:rPr>
          <w:rFonts w:ascii="Times New Roman" w:eastAsia="Times New Roman" w:hAnsi="Times New Roman" w:cs="Times New Roman"/>
          <w:sz w:val="16"/>
          <w:szCs w:val="16"/>
        </w:rPr>
        <w:t xml:space="preserve"> к настоящему Порядку.</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5" w:name="sub_1004"/>
      <w:r w:rsidRPr="00136BE2">
        <w:rPr>
          <w:rFonts w:ascii="Times New Roman" w:eastAsia="Times New Roman" w:hAnsi="Times New Roman" w:cs="Times New Roman"/>
          <w:sz w:val="16"/>
          <w:szCs w:val="16"/>
        </w:rPr>
        <w:t>4. Главным распорядителем средств районного бюджета Дубенского муниципального района Республики Мордовия, осуществляющим предоставление субсидий, является орган, осуществляющий функции и полномочия учредителя в отношении учреждения (далее - главный распорядитель).</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6" w:name="sub_1005"/>
      <w:bookmarkEnd w:id="5"/>
      <w:r w:rsidRPr="00136BE2">
        <w:rPr>
          <w:rFonts w:ascii="Times New Roman" w:eastAsia="Times New Roman" w:hAnsi="Times New Roman" w:cs="Times New Roman"/>
          <w:sz w:val="16"/>
          <w:szCs w:val="16"/>
        </w:rPr>
        <w:t xml:space="preserve">5. Объем предоставляемой учреждению субсидии определяется в сумме расходов на указанные в </w:t>
      </w:r>
      <w:hyperlink w:anchor="sub_1003" w:history="1">
        <w:r w:rsidRPr="00136BE2">
          <w:rPr>
            <w:rFonts w:ascii="Times New Roman" w:eastAsia="Times New Roman" w:hAnsi="Times New Roman" w:cs="Times New Roman"/>
            <w:sz w:val="16"/>
            <w:szCs w:val="16"/>
          </w:rPr>
          <w:t>пункте 3</w:t>
        </w:r>
      </w:hyperlink>
      <w:r w:rsidRPr="00136BE2">
        <w:rPr>
          <w:rFonts w:ascii="Times New Roman" w:eastAsia="Times New Roman" w:hAnsi="Times New Roman" w:cs="Times New Roman"/>
          <w:sz w:val="16"/>
          <w:szCs w:val="16"/>
        </w:rPr>
        <w:t xml:space="preserve"> настоящего Порядка цели в пределах лимитов бюджетных ассигнований, предусмотренных Решением Совета депутатов Дубенского муниципального района Республики Мордовия о бюджете Дубенского муниципального района Республики Мордовия на очередной финансовый год и на плановый период.</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7" w:name="sub_1006"/>
      <w:bookmarkEnd w:id="6"/>
      <w:r w:rsidRPr="00136BE2">
        <w:rPr>
          <w:rFonts w:ascii="Times New Roman" w:eastAsia="Times New Roman" w:hAnsi="Times New Roman" w:cs="Times New Roman"/>
          <w:sz w:val="16"/>
          <w:szCs w:val="16"/>
        </w:rPr>
        <w:t>6. Предоставление субсидии учреждению осуществляется главным распорядителем в пределах бюджетных ассигнований, предусмотренных в районном бюджете Дубенского муниципального района Республики Мордовия.</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8" w:name="sub_1007"/>
      <w:bookmarkEnd w:id="7"/>
      <w:r w:rsidRPr="00136BE2">
        <w:rPr>
          <w:rFonts w:ascii="Times New Roman" w:eastAsia="Times New Roman" w:hAnsi="Times New Roman" w:cs="Times New Roman"/>
          <w:sz w:val="16"/>
          <w:szCs w:val="16"/>
        </w:rPr>
        <w:t>7. Субсидии предоставляются в соответствии с соглашением, заключенным между главным распорядителем и учреждением, в котором должны быть определены:</w:t>
      </w:r>
    </w:p>
    <w:bookmarkEnd w:id="8"/>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1) цели предоставления субсидий;</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2) объем, сроки и периодичность предоставления субсидий;</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3) обязательства учреждения по целевому использованию субсидий;</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4) перечень документов, необходимых для предоставления субсидий;</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5) обязательства учреждения по возврату суммы средств субсидий, использованных не по целевому назначению;</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6) порядок и сроки предоставления отчетности получателей субсидии;</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7) ответственность за несоблюдение сторонами условий соглашения.</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Соглашение заключается в соответствии с примерной формой согласно </w:t>
      </w:r>
      <w:hyperlink w:anchor="sub_1200" w:history="1">
        <w:r w:rsidRPr="00136BE2">
          <w:rPr>
            <w:rFonts w:ascii="Times New Roman" w:eastAsia="Times New Roman" w:hAnsi="Times New Roman" w:cs="Times New Roman"/>
            <w:sz w:val="16"/>
            <w:szCs w:val="16"/>
          </w:rPr>
          <w:t>Приложения 2</w:t>
        </w:r>
      </w:hyperlink>
      <w:r w:rsidRPr="00136BE2">
        <w:rPr>
          <w:rFonts w:ascii="Times New Roman" w:eastAsia="Times New Roman" w:hAnsi="Times New Roman" w:cs="Times New Roman"/>
          <w:sz w:val="16"/>
          <w:szCs w:val="16"/>
        </w:rPr>
        <w:t xml:space="preserve"> к настоящему Порядку.</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9" w:name="sub_1009"/>
      <w:r w:rsidRPr="00136BE2">
        <w:rPr>
          <w:rFonts w:ascii="Times New Roman" w:eastAsia="Times New Roman" w:hAnsi="Times New Roman" w:cs="Times New Roman"/>
          <w:sz w:val="16"/>
          <w:szCs w:val="16"/>
        </w:rPr>
        <w:t>8. В случае изменения в течение текущего финансового года объема средств, предусмотренных в районном бюджете Дубенского муниципального района Республики Мордовия на предоставление субсидий, главный распорядитель принимает соответствующее решение об увеличении (уменьшении) объема предоставления субсидий учреждению.</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10" w:name="sub_1010"/>
      <w:bookmarkEnd w:id="9"/>
      <w:r w:rsidRPr="00136BE2">
        <w:rPr>
          <w:rFonts w:ascii="Times New Roman" w:eastAsia="Times New Roman" w:hAnsi="Times New Roman" w:cs="Times New Roman"/>
          <w:sz w:val="16"/>
          <w:szCs w:val="16"/>
        </w:rPr>
        <w:t>9. Субсидия перечисляется на отдельный лицевой счет бюджетного учреждения, открытый в органе Федерального казначейства.</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11" w:name="sub_1011"/>
      <w:bookmarkEnd w:id="10"/>
      <w:r w:rsidRPr="00136BE2">
        <w:rPr>
          <w:rFonts w:ascii="Times New Roman" w:eastAsia="Times New Roman" w:hAnsi="Times New Roman" w:cs="Times New Roman"/>
          <w:sz w:val="16"/>
          <w:szCs w:val="16"/>
        </w:rPr>
        <w:t xml:space="preserve">10. Учреждение предоставляет главному распорядителю не позднее пяти рабочих дней со дня получения средств отчет об использовании субсидий по форме, согласно </w:t>
      </w:r>
      <w:hyperlink w:anchor="sub_1300" w:history="1">
        <w:r w:rsidRPr="00136BE2">
          <w:rPr>
            <w:rFonts w:ascii="Times New Roman" w:eastAsia="Times New Roman" w:hAnsi="Times New Roman" w:cs="Times New Roman"/>
            <w:sz w:val="16"/>
            <w:szCs w:val="16"/>
          </w:rPr>
          <w:t>Приложения 3</w:t>
        </w:r>
      </w:hyperlink>
      <w:r w:rsidRPr="00136BE2">
        <w:rPr>
          <w:rFonts w:ascii="Times New Roman" w:eastAsia="Times New Roman" w:hAnsi="Times New Roman" w:cs="Times New Roman"/>
          <w:sz w:val="16"/>
          <w:szCs w:val="16"/>
        </w:rPr>
        <w:t xml:space="preserve"> к настоящему Порядку.</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12" w:name="sub_1012"/>
      <w:bookmarkEnd w:id="11"/>
      <w:r w:rsidRPr="00136BE2">
        <w:rPr>
          <w:rFonts w:ascii="Times New Roman" w:eastAsia="Times New Roman" w:hAnsi="Times New Roman" w:cs="Times New Roman"/>
          <w:sz w:val="16"/>
          <w:szCs w:val="16"/>
        </w:rPr>
        <w:t>11. В случае использования учреждением субсидии не по целевому назначению средства подлежат возврату в районный бюджет Дубенского муниципального района Республики Мордовия.</w:t>
      </w:r>
    </w:p>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bookmarkStart w:id="13" w:name="sub_1013"/>
      <w:bookmarkEnd w:id="12"/>
      <w:r w:rsidRPr="00136BE2">
        <w:rPr>
          <w:rFonts w:ascii="Times New Roman" w:eastAsia="Times New Roman" w:hAnsi="Times New Roman" w:cs="Times New Roman"/>
          <w:sz w:val="16"/>
          <w:szCs w:val="16"/>
        </w:rPr>
        <w:t>12. Неиспользованные в текущем финансовом году остатки субсидий подлежат перечислению учреждениями в районный бюджет Дубенского муниципального района Республики Мордовия.</w:t>
      </w:r>
    </w:p>
    <w:bookmarkEnd w:id="13"/>
    <w:p w:rsidR="00136BE2" w:rsidRPr="00136BE2" w:rsidRDefault="00136BE2" w:rsidP="00136BE2">
      <w:pPr>
        <w:spacing w:after="0" w:line="240" w:lineRule="auto"/>
        <w:ind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Остатки средств, перечисленные бюджетными учреждениями в бюджет Дубенского муниципального района Республики Мордовия, могут быть возвращены учреждениям в очередном финансовом году при наличии потребности в направлении их на те же цели в соответствии с решением учредителя.</w:t>
      </w:r>
    </w:p>
    <w:p w:rsidR="00136BE2" w:rsidRPr="00136BE2" w:rsidRDefault="00136BE2" w:rsidP="00136BE2">
      <w:pPr>
        <w:spacing w:after="0" w:line="240" w:lineRule="auto"/>
        <w:rPr>
          <w:rFonts w:ascii="Times New Roman" w:eastAsia="Times New Roman" w:hAnsi="Times New Roman" w:cs="Times New Roman"/>
          <w:sz w:val="16"/>
          <w:szCs w:val="16"/>
        </w:rPr>
      </w:pPr>
    </w:p>
    <w:p w:rsidR="00136BE2" w:rsidRPr="00136BE2" w:rsidRDefault="00136BE2" w:rsidP="00136BE2">
      <w:pPr>
        <w:spacing w:after="0" w:line="240" w:lineRule="auto"/>
        <w:rPr>
          <w:rFonts w:ascii="Times New Roman" w:eastAsia="Times New Roman" w:hAnsi="Times New Roman" w:cs="Times New Roman"/>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r w:rsidRPr="00136BE2">
        <w:rPr>
          <w:rFonts w:ascii="Times New Roman" w:eastAsia="Times New Roman" w:hAnsi="Times New Roman" w:cs="Times New Roman"/>
          <w:b/>
          <w:bCs/>
          <w:sz w:val="16"/>
          <w:szCs w:val="16"/>
        </w:rPr>
        <w:t>Приложение 1</w:t>
      </w:r>
      <w:r w:rsidRPr="00136BE2">
        <w:rPr>
          <w:rFonts w:ascii="Times New Roman" w:eastAsia="Times New Roman" w:hAnsi="Times New Roman" w:cs="Times New Roman"/>
          <w:b/>
          <w:bCs/>
          <w:sz w:val="16"/>
          <w:szCs w:val="16"/>
        </w:rPr>
        <w:br/>
        <w:t xml:space="preserve">к </w:t>
      </w:r>
      <w:hyperlink w:anchor="sub_1000" w:history="1">
        <w:r w:rsidRPr="00136BE2">
          <w:rPr>
            <w:rFonts w:ascii="Times New Roman" w:eastAsia="Times New Roman" w:hAnsi="Times New Roman" w:cs="Times New Roman"/>
            <w:sz w:val="16"/>
            <w:szCs w:val="16"/>
          </w:rPr>
          <w:t>Порядку</w:t>
        </w:r>
      </w:hyperlink>
      <w:r w:rsidRPr="00136BE2">
        <w:rPr>
          <w:rFonts w:ascii="Times New Roman" w:eastAsia="Times New Roman" w:hAnsi="Times New Roman" w:cs="Times New Roman"/>
          <w:b/>
          <w:bCs/>
          <w:sz w:val="16"/>
          <w:szCs w:val="16"/>
        </w:rPr>
        <w:t xml:space="preserve"> определения объема и условий</w:t>
      </w:r>
      <w:r w:rsidRPr="00136BE2">
        <w:rPr>
          <w:rFonts w:ascii="Times New Roman" w:eastAsia="Times New Roman" w:hAnsi="Times New Roman" w:cs="Times New Roman"/>
          <w:b/>
          <w:bCs/>
          <w:sz w:val="16"/>
          <w:szCs w:val="16"/>
        </w:rPr>
        <w:br/>
        <w:t>предоставления субсидий на иные цели</w:t>
      </w:r>
      <w:r w:rsidRPr="00136BE2">
        <w:rPr>
          <w:rFonts w:ascii="Times New Roman" w:eastAsia="Times New Roman" w:hAnsi="Times New Roman" w:cs="Times New Roman"/>
          <w:b/>
          <w:bCs/>
          <w:sz w:val="16"/>
          <w:szCs w:val="16"/>
        </w:rPr>
        <w:br/>
        <w:t>муниципальным бюджетным учреждениям Дубенскому</w:t>
      </w:r>
      <w:r w:rsidRPr="00136BE2">
        <w:rPr>
          <w:rFonts w:ascii="Times New Roman" w:eastAsia="Times New Roman" w:hAnsi="Times New Roman" w:cs="Times New Roman"/>
          <w:b/>
          <w:bCs/>
          <w:sz w:val="16"/>
          <w:szCs w:val="16"/>
        </w:rPr>
        <w:br/>
        <w:t>муниципального района Республики Мордовия</w:t>
      </w:r>
    </w:p>
    <w:p w:rsidR="00136BE2" w:rsidRPr="00136BE2" w:rsidRDefault="00136BE2" w:rsidP="00136BE2">
      <w:pPr>
        <w:spacing w:after="0" w:line="240" w:lineRule="auto"/>
        <w:rPr>
          <w:rFonts w:ascii="Times New Roman" w:eastAsia="Times New Roman" w:hAnsi="Times New Roman" w:cs="Times New Roman"/>
          <w:sz w:val="16"/>
          <w:szCs w:val="16"/>
        </w:rPr>
      </w:pPr>
    </w:p>
    <w:p w:rsidR="00136BE2" w:rsidRPr="00136BE2" w:rsidRDefault="00136BE2" w:rsidP="00136BE2">
      <w:pPr>
        <w:spacing w:after="0" w:line="240" w:lineRule="auto"/>
        <w:jc w:val="center"/>
        <w:rPr>
          <w:rFonts w:ascii="Times New Roman" w:eastAsia="Times New Roman" w:hAnsi="Times New Roman" w:cs="Times New Roman"/>
          <w:b/>
          <w:bCs/>
          <w:sz w:val="16"/>
          <w:szCs w:val="16"/>
        </w:rPr>
      </w:pPr>
      <w:r w:rsidRPr="00136BE2">
        <w:rPr>
          <w:rFonts w:ascii="Times New Roman" w:eastAsia="Times New Roman" w:hAnsi="Times New Roman" w:cs="Times New Roman"/>
          <w:b/>
          <w:bCs/>
          <w:sz w:val="16"/>
          <w:szCs w:val="16"/>
        </w:rPr>
        <w:t>Перечень</w:t>
      </w:r>
      <w:r w:rsidRPr="00136BE2">
        <w:rPr>
          <w:rFonts w:ascii="Times New Roman" w:eastAsia="Times New Roman" w:hAnsi="Times New Roman" w:cs="Times New Roman"/>
          <w:b/>
          <w:bCs/>
          <w:sz w:val="16"/>
          <w:szCs w:val="16"/>
        </w:rPr>
        <w:br/>
        <w:t>субсидий на иные цели</w:t>
      </w:r>
    </w:p>
    <w:p w:rsidR="00136BE2" w:rsidRPr="00136BE2" w:rsidRDefault="00136BE2" w:rsidP="00136BE2">
      <w:pPr>
        <w:spacing w:after="0" w:line="240" w:lineRule="auto"/>
        <w:rPr>
          <w:rFonts w:ascii="Times New Roman" w:eastAsia="Times New Roman" w:hAnsi="Times New Roman" w:cs="Times New Roman"/>
          <w:sz w:val="16"/>
          <w:szCs w:val="16"/>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680"/>
        <w:gridCol w:w="3640"/>
        <w:gridCol w:w="3618"/>
      </w:tblGrid>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N п/п</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Код субсидии</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 субсидии</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 мероприятий, финансируемых путем предоставления субсидии</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1</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0210161100</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Мероприятия в области образования</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Капитальный, текущий ремонт дошкольных образовательных учреждений; устройство пожарных лестниц и ограждения кровли, разработка и экспертиза проектно-сметной документации, укрепление материально-технической базы дошкольных образовательных учреждений (приобретение мебели, бытовой техники и оборудования, звукового оборудования, светового оборудования, фото-, видеооборудования, компьютерного оборудования, мультимедийного оборудования, музыкальных инструментов, технологического оборудования, спортивного инвентаря, спортивного оборудования, игровой зоны, игр, игрушек, посуды, кухонных принадлежностей, мягкого инвентаря и прочих материалов для </w:t>
            </w:r>
            <w:r w:rsidRPr="00136BE2">
              <w:rPr>
                <w:rFonts w:ascii="Times New Roman" w:eastAsia="Times New Roman" w:hAnsi="Times New Roman" w:cs="Times New Roman"/>
                <w:sz w:val="16"/>
                <w:szCs w:val="16"/>
              </w:rPr>
              <w:lastRenderedPageBreak/>
              <w:t>оснащения, услуги по установке и доставке)</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lastRenderedPageBreak/>
              <w:t>2</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0220261090</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Мероприятия в области образования</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Капитальный, текущий ремонт общеобразовательных учреждений; разработка и экспертиза проектно-сметной документации; организация и проведение экскурсионных мероприятий для учащихся образовательных учреждений - победителей конкурсов; укрепление материально-технической базы общеобразовательных учреждений (приобретение мебели, бытовой техники, звукового оборудования, светового оборудования, фото-, видеооборудования, компьютерного оборудования, мультимедийного оборудования, музыкальных инструментов, технологического оборудования, спортивного инвентаря, посуды, кухонных принадлежностей, мягкого инвентаря и прочих материалов для оснащения)</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3</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0220342240</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Мероприятия в области образования</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Строительство, реконструкция, капитальный ремонт объектов образовательных организаций, находящийся в муниципальной собственности; разработка и экспертиза проектно-сметной документации для капитально и текущего ремонта, строительства и реконструкции; инженерно-геодезические, инженерно-экологические, инженерно-геологические изыскания по объектам капитального ремонта, строительства или реконструкции учреждений образования; строительный контроль, технический надзор; проведение обследования и мониторинга технического состояния конструкций здания; проведение противопожарных и противоаварийных мероприятий; мероприятия по укреплению материально-технической базы организаций образования (приобретение оборудования, техники, спортивного инвентаря, мягкого инвентаря и прочих материалов для оснащения)</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4</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lang w:val="en-US"/>
              </w:rPr>
            </w:pPr>
            <w:r w:rsidRPr="00136BE2">
              <w:rPr>
                <w:rFonts w:ascii="Times New Roman" w:eastAsia="Times New Roman" w:hAnsi="Times New Roman" w:cs="Times New Roman"/>
                <w:sz w:val="16"/>
                <w:szCs w:val="16"/>
              </w:rPr>
              <w:t>022</w:t>
            </w:r>
            <w:r w:rsidRPr="00136BE2">
              <w:rPr>
                <w:rFonts w:ascii="Times New Roman" w:eastAsia="Times New Roman" w:hAnsi="Times New Roman" w:cs="Times New Roman"/>
                <w:sz w:val="16"/>
                <w:szCs w:val="16"/>
                <w:lang w:val="en-US"/>
              </w:rPr>
              <w:t>E250970</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Капитальный, текущий ремонт учреждений образования, разработка и экспертиза проектно-сметной, технической документации на текущий и капитальный ремонт, укрепление материально-технической базы учреждений образования</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5</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0220277070</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Приобретение продуктов питания, оплата договоров, связанных с оказанием услуг по организации питания обучающихся из малоимущих семей в общеобразовательных организациях с учетом погашения кредиторской задолженности прошлых лет</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6</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0510</w:t>
            </w:r>
            <w:r w:rsidRPr="00136BE2">
              <w:rPr>
                <w:rFonts w:ascii="Times New Roman" w:eastAsia="Times New Roman" w:hAnsi="Times New Roman" w:cs="Times New Roman"/>
                <w:sz w:val="16"/>
                <w:szCs w:val="16"/>
                <w:lang w:val="en-US"/>
              </w:rPr>
              <w:t>5</w:t>
            </w:r>
            <w:r w:rsidRPr="00136BE2">
              <w:rPr>
                <w:rFonts w:ascii="Times New Roman" w:eastAsia="Times New Roman" w:hAnsi="Times New Roman" w:cs="Times New Roman"/>
                <w:sz w:val="16"/>
                <w:szCs w:val="16"/>
              </w:rPr>
              <w:t>L4670</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Капитальный и текущий ремонт учреждений культуры, техническое оснащение учреждений культуры специальным оборудованием и современными материально-техническими средствами </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7</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05104L5193</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Комплектование книжных фондов муниципальных общедоступных библиотек</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Комплектование книжных фондов муниципальных общедоступных библиотек: приобретение художественной литературы, литературно-художественных журналов и (или) их подписка</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8</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05104L5194</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Проведение мероприятий по подключению к сети Интернет и развитие системы библиотечного дела с учетом расширения информационных технологий и оцифровки (оказание услуг связи, предоставление доступа к сети передачи данных по индивидуальной схеме)</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9</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05105L5192</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Поддержка лучших работников сельских учреждений культуры</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Выплата денежного поощрения (премии) лучшим работникам учреждений культуры</w:t>
            </w:r>
          </w:p>
        </w:tc>
      </w:tr>
      <w:tr w:rsidR="00136BE2" w:rsidRPr="00136BE2" w:rsidTr="00136BE2">
        <w:tc>
          <w:tcPr>
            <w:tcW w:w="560"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10</w:t>
            </w:r>
          </w:p>
        </w:tc>
        <w:tc>
          <w:tcPr>
            <w:tcW w:w="168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1900342300</w:t>
            </w:r>
          </w:p>
        </w:tc>
        <w:tc>
          <w:tcPr>
            <w:tcW w:w="364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Мероприятия по укреплению общественного порядка и обеспечению общественной безопасности</w:t>
            </w:r>
          </w:p>
        </w:tc>
        <w:tc>
          <w:tcPr>
            <w:tcW w:w="3618"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Оборудование объектов образовательной сферы и прилегающие территории системами видеонаблюдения, установка (монтаж) системы видеонаблюдения</w:t>
            </w:r>
          </w:p>
        </w:tc>
      </w:tr>
    </w:tbl>
    <w:p w:rsidR="00136BE2" w:rsidRPr="00136BE2" w:rsidRDefault="00136BE2" w:rsidP="00136BE2">
      <w:pPr>
        <w:spacing w:after="0" w:line="240" w:lineRule="auto"/>
        <w:jc w:val="right"/>
        <w:rPr>
          <w:rFonts w:ascii="Times New Roman" w:eastAsia="Times New Roman" w:hAnsi="Times New Roman" w:cs="Times New Roman"/>
          <w:b/>
          <w:bCs/>
          <w:sz w:val="16"/>
          <w:szCs w:val="16"/>
        </w:rPr>
      </w:pPr>
      <w:bookmarkStart w:id="14" w:name="sub_1200"/>
    </w:p>
    <w:p w:rsidR="00136BE2" w:rsidRPr="00136BE2" w:rsidRDefault="00136BE2" w:rsidP="00136BE2">
      <w:pPr>
        <w:spacing w:after="0" w:line="240" w:lineRule="auto"/>
        <w:jc w:val="right"/>
        <w:rPr>
          <w:rFonts w:ascii="Times New Roman" w:eastAsia="Times New Roman" w:hAnsi="Times New Roman" w:cs="Times New Roman"/>
          <w:b/>
          <w:bCs/>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r w:rsidRPr="00136BE2">
        <w:rPr>
          <w:rFonts w:ascii="Times New Roman" w:eastAsia="Times New Roman" w:hAnsi="Times New Roman" w:cs="Times New Roman"/>
          <w:b/>
          <w:bCs/>
          <w:sz w:val="16"/>
          <w:szCs w:val="16"/>
        </w:rPr>
        <w:t>Приложение 2</w:t>
      </w:r>
      <w:r w:rsidRPr="00136BE2">
        <w:rPr>
          <w:rFonts w:ascii="Times New Roman" w:eastAsia="Times New Roman" w:hAnsi="Times New Roman" w:cs="Times New Roman"/>
          <w:b/>
          <w:bCs/>
          <w:sz w:val="16"/>
          <w:szCs w:val="16"/>
        </w:rPr>
        <w:br/>
        <w:t xml:space="preserve">к </w:t>
      </w:r>
      <w:hyperlink w:anchor="sub_1000" w:history="1">
        <w:r w:rsidRPr="00136BE2">
          <w:rPr>
            <w:rFonts w:ascii="Times New Roman" w:eastAsia="Times New Roman" w:hAnsi="Times New Roman" w:cs="Times New Roman"/>
            <w:sz w:val="16"/>
            <w:szCs w:val="16"/>
          </w:rPr>
          <w:t>Порядку</w:t>
        </w:r>
      </w:hyperlink>
      <w:r w:rsidRPr="00136BE2">
        <w:rPr>
          <w:rFonts w:ascii="Times New Roman" w:eastAsia="Times New Roman" w:hAnsi="Times New Roman" w:cs="Times New Roman"/>
          <w:b/>
          <w:bCs/>
          <w:sz w:val="16"/>
          <w:szCs w:val="16"/>
        </w:rPr>
        <w:t xml:space="preserve"> определения объема и условий</w:t>
      </w:r>
      <w:r w:rsidRPr="00136BE2">
        <w:rPr>
          <w:rFonts w:ascii="Times New Roman" w:eastAsia="Times New Roman" w:hAnsi="Times New Roman" w:cs="Times New Roman"/>
          <w:b/>
          <w:bCs/>
          <w:sz w:val="16"/>
          <w:szCs w:val="16"/>
        </w:rPr>
        <w:br/>
        <w:t>предоставления субсидий на иные цели</w:t>
      </w:r>
      <w:r w:rsidRPr="00136BE2">
        <w:rPr>
          <w:rFonts w:ascii="Times New Roman" w:eastAsia="Times New Roman" w:hAnsi="Times New Roman" w:cs="Times New Roman"/>
          <w:b/>
          <w:bCs/>
          <w:sz w:val="16"/>
          <w:szCs w:val="16"/>
        </w:rPr>
        <w:br/>
        <w:t>муниципальным бюджетным учреждениям Дубенского</w:t>
      </w:r>
      <w:r w:rsidRPr="00136BE2">
        <w:rPr>
          <w:rFonts w:ascii="Times New Roman" w:eastAsia="Times New Roman" w:hAnsi="Times New Roman" w:cs="Times New Roman"/>
          <w:b/>
          <w:bCs/>
          <w:sz w:val="16"/>
          <w:szCs w:val="16"/>
        </w:rPr>
        <w:br/>
        <w:t>муниципального района Республики Мордовия</w:t>
      </w:r>
    </w:p>
    <w:bookmarkEnd w:id="14"/>
    <w:p w:rsidR="00136BE2" w:rsidRPr="00136BE2" w:rsidRDefault="00136BE2" w:rsidP="00136BE2">
      <w:pPr>
        <w:spacing w:after="0" w:line="240" w:lineRule="auto"/>
        <w:rPr>
          <w:rFonts w:ascii="Times New Roman" w:eastAsia="Times New Roman" w:hAnsi="Times New Roman" w:cs="Times New Roman"/>
          <w:sz w:val="16"/>
          <w:szCs w:val="16"/>
        </w:rPr>
      </w:pPr>
    </w:p>
    <w:p w:rsidR="00136BE2" w:rsidRPr="00136BE2" w:rsidRDefault="00136BE2" w:rsidP="00136BE2">
      <w:pPr>
        <w:spacing w:after="0" w:line="240" w:lineRule="auto"/>
        <w:jc w:val="center"/>
        <w:rPr>
          <w:rFonts w:ascii="Times New Roman" w:eastAsia="Times New Roman" w:hAnsi="Times New Roman" w:cs="Times New Roman"/>
          <w:sz w:val="16"/>
          <w:szCs w:val="16"/>
        </w:rPr>
      </w:pPr>
      <w:r w:rsidRPr="00136BE2">
        <w:rPr>
          <w:rFonts w:ascii="Times New Roman" w:eastAsia="Times New Roman" w:hAnsi="Times New Roman" w:cs="Times New Roman"/>
          <w:b/>
          <w:bCs/>
          <w:sz w:val="16"/>
          <w:szCs w:val="16"/>
        </w:rPr>
        <w:t>Примерная форма соглашения</w:t>
      </w:r>
    </w:p>
    <w:p w:rsidR="00136BE2" w:rsidRPr="00136BE2" w:rsidRDefault="00136BE2" w:rsidP="00136BE2">
      <w:pPr>
        <w:spacing w:after="0" w:line="240" w:lineRule="auto"/>
        <w:jc w:val="center"/>
        <w:rPr>
          <w:rFonts w:ascii="Times New Roman" w:eastAsia="Times New Roman" w:hAnsi="Times New Roman" w:cs="Times New Roman"/>
          <w:sz w:val="16"/>
          <w:szCs w:val="16"/>
        </w:rPr>
      </w:pPr>
      <w:r w:rsidRPr="00136BE2">
        <w:rPr>
          <w:rFonts w:ascii="Times New Roman" w:eastAsia="Times New Roman" w:hAnsi="Times New Roman" w:cs="Times New Roman"/>
          <w:b/>
          <w:bCs/>
          <w:sz w:val="16"/>
          <w:szCs w:val="16"/>
        </w:rPr>
        <w:t>о порядке и условиях предоставления субсидии на иные цели муниципальным</w:t>
      </w:r>
    </w:p>
    <w:p w:rsidR="00136BE2" w:rsidRPr="00136BE2" w:rsidRDefault="00136BE2" w:rsidP="00136BE2">
      <w:pPr>
        <w:spacing w:after="0" w:line="240" w:lineRule="auto"/>
        <w:jc w:val="center"/>
        <w:rPr>
          <w:rFonts w:ascii="Times New Roman" w:eastAsia="Times New Roman" w:hAnsi="Times New Roman" w:cs="Times New Roman"/>
          <w:sz w:val="16"/>
          <w:szCs w:val="16"/>
        </w:rPr>
      </w:pPr>
      <w:r w:rsidRPr="00136BE2">
        <w:rPr>
          <w:rFonts w:ascii="Times New Roman" w:eastAsia="Times New Roman" w:hAnsi="Times New Roman" w:cs="Times New Roman"/>
          <w:b/>
          <w:bCs/>
          <w:sz w:val="16"/>
          <w:szCs w:val="16"/>
        </w:rPr>
        <w:t>бюджетным учреждениям Дубенского муниципального района</w:t>
      </w:r>
    </w:p>
    <w:p w:rsidR="00136BE2" w:rsidRPr="00136BE2" w:rsidRDefault="00136BE2" w:rsidP="00136BE2">
      <w:pPr>
        <w:spacing w:after="0" w:line="240" w:lineRule="auto"/>
        <w:jc w:val="center"/>
        <w:rPr>
          <w:rFonts w:ascii="Times New Roman" w:eastAsia="Times New Roman" w:hAnsi="Times New Roman" w:cs="Times New Roman"/>
          <w:sz w:val="16"/>
          <w:szCs w:val="16"/>
        </w:rPr>
      </w:pPr>
      <w:r w:rsidRPr="00136BE2">
        <w:rPr>
          <w:rFonts w:ascii="Times New Roman" w:eastAsia="Times New Roman" w:hAnsi="Times New Roman" w:cs="Times New Roman"/>
          <w:b/>
          <w:bCs/>
          <w:sz w:val="16"/>
          <w:szCs w:val="16"/>
        </w:rPr>
        <w:t>Республики Мордовия</w:t>
      </w:r>
    </w:p>
    <w:p w:rsidR="00136BE2" w:rsidRPr="00136BE2" w:rsidRDefault="00136BE2" w:rsidP="00136BE2">
      <w:pPr>
        <w:spacing w:after="0" w:line="240" w:lineRule="auto"/>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Администрация   Дубенского   муниципального   района    Республики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Мордовия, в лице Главы Дубенского муниципального района _______________</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______________________________, действующего на основании Устава, далее -</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Учредитель)  с  одной  стороны,  и  муниципальное  бюджетное   учреждение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____________________________________________________ (далее - Учреждение)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в лице руководителя действующего на основании ___________________________</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_____________________________, с другой стороны, далее именуемые Стороны,</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заключили настоящее Соглашение о нижеследующем.</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bookmarkStart w:id="15" w:name="sub_1201"/>
      <w:r w:rsidRPr="00136BE2">
        <w:rPr>
          <w:rFonts w:ascii="Times New Roman" w:eastAsia="Times New Roman" w:hAnsi="Times New Roman" w:cs="Times New Roman"/>
          <w:b/>
          <w:bCs/>
          <w:sz w:val="16"/>
          <w:szCs w:val="16"/>
        </w:rPr>
        <w:t xml:space="preserve">                       1. Предмет соглашения</w:t>
      </w:r>
    </w:p>
    <w:bookmarkEnd w:id="15"/>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1.1. Предметом настоящего Соглашения является определение порядка  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условий  предоставления  Учредителем  Учреждению  субсидии   из   бюджета</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Дубенского                                        муниципального района</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 ______________________________________________________________________</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(указывается цель предоставления субсидии)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(далее - субсидия).</w:t>
      </w:r>
    </w:p>
    <w:p w:rsidR="00136BE2" w:rsidRPr="00136BE2" w:rsidRDefault="00136BE2" w:rsidP="00136BE2">
      <w:pPr>
        <w:spacing w:after="0" w:line="240" w:lineRule="auto"/>
        <w:jc w:val="both"/>
        <w:rPr>
          <w:rFonts w:ascii="Times New Roman" w:eastAsia="Times New Roman" w:hAnsi="Times New Roman" w:cs="Times New Roman"/>
          <w:sz w:val="16"/>
          <w:szCs w:val="16"/>
        </w:rPr>
      </w:pPr>
      <w:bookmarkStart w:id="16" w:name="sub_112"/>
      <w:r w:rsidRPr="00136BE2">
        <w:rPr>
          <w:rFonts w:ascii="Times New Roman" w:eastAsia="Times New Roman" w:hAnsi="Times New Roman" w:cs="Times New Roman"/>
          <w:sz w:val="16"/>
          <w:szCs w:val="16"/>
        </w:rPr>
        <w:t xml:space="preserve">     1.2. Целью предоставления субсидии является проведение  мероприятий,</w:t>
      </w:r>
    </w:p>
    <w:bookmarkEnd w:id="16"/>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не включенных в муниципальное задание.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Направлениями расходования субсидии являет(ют)ся: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приобретение продуктов питания;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организация отдыха, оздоровления и занятости детей в  каникулярное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время;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проведение текущего ремонта;</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разработка и экспертиза проектно-сметной документации на текущий 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капитальный ремонт;</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разработка технической  документации  по  проектированию  объектов</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текущего и капитального ремонта;</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проведение капитального ремонта;</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приобретение  основных  средств,  не  включенных  в   нормативные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затраты, связанные с выполнением муниципального задания;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проведение мероприятий, не включенных в муниципальное задание;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погашение кредиторской задолженности;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бюджетные инвестиции.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1.3.  Администрация  Дубенского  муниципального  района   наделяет</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полномочиями    Управление    финансов     администрации     Дубенского</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муниципального  района  Республики  Мордовия  по  перечислению   субсидии бюджетным учреждениям на иные цели (далее - субсидия).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1.4.  Субсидия  предоставляется   в   пределах   лимитов   бюджетных</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обязательств, доведенных  Учреждению  как  получателю  средств  районного</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бюджета Дубенского муниципального района Республики Мордовия  по  кодам классификации  расходов   бюджетов   Российской   Федерации   (далее-коды бюджетной классификации), в 2020 году в следующем размере: _______ (сумма прописью) рублей в т.ч.: ___________ рублей по КБК (код БК)</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bookmarkStart w:id="17" w:name="sub_1202"/>
      <w:r w:rsidRPr="00136BE2">
        <w:rPr>
          <w:rFonts w:ascii="Times New Roman" w:eastAsia="Times New Roman" w:hAnsi="Times New Roman" w:cs="Times New Roman"/>
          <w:b/>
          <w:bCs/>
          <w:sz w:val="16"/>
          <w:szCs w:val="16"/>
        </w:rPr>
        <w:t xml:space="preserve">                       2. Права и обязанности сторон</w:t>
      </w:r>
    </w:p>
    <w:bookmarkEnd w:id="17"/>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2.1. Учредитель обязуется: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2.1.1.  Предоставлять  Учреждению  субсидию  в  объеме  и    в сроки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соответствии  с  графиком  перечисления   субсидии   в     соответствии с</w:t>
      </w:r>
    </w:p>
    <w:p w:rsidR="00136BE2" w:rsidRPr="00136BE2" w:rsidRDefault="00136BE2" w:rsidP="00136BE2">
      <w:pPr>
        <w:spacing w:after="0" w:line="240" w:lineRule="auto"/>
        <w:jc w:val="both"/>
        <w:rPr>
          <w:rFonts w:ascii="Times New Roman" w:eastAsia="Times New Roman" w:hAnsi="Times New Roman" w:cs="Times New Roman"/>
          <w:sz w:val="16"/>
          <w:szCs w:val="16"/>
        </w:rPr>
      </w:pPr>
      <w:hyperlink w:anchor="sub_1210" w:history="1">
        <w:r w:rsidRPr="00136BE2">
          <w:rPr>
            <w:rFonts w:ascii="Times New Roman" w:eastAsia="Times New Roman" w:hAnsi="Times New Roman" w:cs="Times New Roman"/>
            <w:sz w:val="16"/>
            <w:szCs w:val="16"/>
          </w:rPr>
          <w:t>Приложением 1</w:t>
        </w:r>
      </w:hyperlink>
      <w:r w:rsidRPr="00136BE2">
        <w:rPr>
          <w:rFonts w:ascii="Times New Roman" w:eastAsia="Times New Roman" w:hAnsi="Times New Roman" w:cs="Times New Roman"/>
          <w:sz w:val="16"/>
          <w:szCs w:val="16"/>
        </w:rPr>
        <w:t xml:space="preserve">, являющимся неотъемлемой  частью  настоящего   Соглашения в пределах утвержденных бюджетных  ассигнований,  предусмотренных  бюджетом Дубенского муниципального района Республики  Мордовия  </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2.2. Учредитель вправе: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2.2.1. В случае изменения в течение финансового года объема средств,</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предусмотренных в районном бюджете Дубенского муниципального района Республики  Мордовия    на предоставление субсидии, принимать соответствующее решение об  увеличении (уменьшении) объема субсидии.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2.2.2. Осуществлять  контроль  за  соблюдением  Учреждением  условий</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предоставления субсидии, а также за использованием  Учреждением  субсидии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 целевому назначению.</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2.2.3. Приостанавливать перечисление субсидии в случае  несоблюдения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Учреждением обязательств, предусмотренных  Соглашением,  а  также  сроков</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предоставления отчетности.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2.2.4.   Требовать   возврата   в   районный   бюджет   Дубенского</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муниципального   района Республики  Мордовия     субсидии,   использованной       на    цели, не предусмотренные настоящим Соглашением, в недельный срок со дня  получения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Учреждением требования о возврате.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lastRenderedPageBreak/>
        <w:t xml:space="preserve">     2.2.5. Запрашивать у Учреждения информацию и документы,  необходимые для реализации Соглашения.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2.3. Учреждение обязуется: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2.3.1.  Обеспечивать  выполнение  условий  предоставления  субсидии,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установленных Соглашением.</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2.3.2. Обеспечивать использование субсидии по целевому назначению.</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2.3.3. Предоставлять  Учредителю  для  получения  суммы   субсидии в</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полном объеме копии следующих документов:</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протокол проведения конкурсов, аукционов, запросов котировок;</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заключенных договоров;</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товарных накладных, актов выполненных работ  и  (или)  </w:t>
      </w:r>
      <w:hyperlink r:id="rId12" w:history="1">
        <w:r w:rsidRPr="00136BE2">
          <w:rPr>
            <w:rFonts w:ascii="Times New Roman" w:eastAsia="Times New Roman" w:hAnsi="Times New Roman" w:cs="Times New Roman"/>
            <w:sz w:val="16"/>
            <w:szCs w:val="16"/>
          </w:rPr>
          <w:t>форм  КС-2</w:t>
        </w:r>
      </w:hyperlink>
      <w:r w:rsidRPr="00136BE2">
        <w:rPr>
          <w:rFonts w:ascii="Times New Roman" w:eastAsia="Times New Roman" w:hAnsi="Times New Roman" w:cs="Times New Roman"/>
          <w:sz w:val="16"/>
          <w:szCs w:val="16"/>
        </w:rPr>
        <w:t>,</w:t>
      </w:r>
    </w:p>
    <w:p w:rsidR="00136BE2" w:rsidRPr="00136BE2" w:rsidRDefault="00136BE2" w:rsidP="00136BE2">
      <w:pPr>
        <w:spacing w:after="0" w:line="240" w:lineRule="auto"/>
        <w:jc w:val="both"/>
        <w:rPr>
          <w:rFonts w:ascii="Times New Roman" w:eastAsia="Times New Roman" w:hAnsi="Times New Roman" w:cs="Times New Roman"/>
          <w:sz w:val="16"/>
          <w:szCs w:val="16"/>
        </w:rPr>
      </w:pPr>
      <w:hyperlink r:id="rId13" w:history="1">
        <w:r w:rsidRPr="00136BE2">
          <w:rPr>
            <w:rFonts w:ascii="Times New Roman" w:eastAsia="Times New Roman" w:hAnsi="Times New Roman" w:cs="Times New Roman"/>
            <w:sz w:val="16"/>
            <w:szCs w:val="16"/>
          </w:rPr>
          <w:t>КС-3</w:t>
        </w:r>
      </w:hyperlink>
      <w:r w:rsidRPr="00136BE2">
        <w:rPr>
          <w:rFonts w:ascii="Times New Roman" w:eastAsia="Times New Roman" w:hAnsi="Times New Roman" w:cs="Times New Roman"/>
          <w:sz w:val="16"/>
          <w:szCs w:val="16"/>
        </w:rPr>
        <w:t>;</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 первичных бухгалтерских  документов,  подтверждающих  расходование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ранее  полученных  денежных  средств  (платежные   поручения,   расходные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кассовые ордера, иные бухгалтерские документы).</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2.3.4. Предоставлять Учредителю не позднее 5  рабочих  дней  со  дня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получения средств отчет об использовании субсидии.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2.3.5. Своевременно предоставлять Учредителю информацию и документы, необходимые для реализации Соглашения.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2.3.6.  Обеспечивать  возврат   в   районный   бюджет   Дубенского</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муниципального района Республики Мордовия  не  использованных  в  текущем финансовом году остатков субсидии в установленном порядке.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2.3.7. Возвращать  в  районный  бюджет  Дубенского  муниципального</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района Республики Мордовия в недельный срок со дня  получения  требования Учредителя сумму субсидии, использованную не по целевому назначению.</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bookmarkStart w:id="18" w:name="sub_1203"/>
      <w:r w:rsidRPr="00136BE2">
        <w:rPr>
          <w:rFonts w:ascii="Times New Roman" w:eastAsia="Times New Roman" w:hAnsi="Times New Roman" w:cs="Times New Roman"/>
          <w:b/>
          <w:bCs/>
          <w:sz w:val="16"/>
          <w:szCs w:val="16"/>
        </w:rPr>
        <w:t xml:space="preserve">                     3. Ответственность сторон</w:t>
      </w:r>
    </w:p>
    <w:bookmarkEnd w:id="18"/>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3.1.   В   случае   неисполнения   или   ненадлежащего    исполнения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обязательств,   определенных   настоящим   Соглашением,     Стороны несут</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ответственность в соответствии с законодательством Российской Федерации.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3.2. В случае использования  Учреждением  субсидии  не  по  целевому</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назначению  средства  субсидии  подлежат  возврату  в     районный бюджет</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Дубенского муниципального района Республики Мордовия в  недельный  срок со дня получения Учреждением требования Учредителя о возврате субсидии.</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bookmarkStart w:id="19" w:name="sub_1204"/>
      <w:r w:rsidRPr="00136BE2">
        <w:rPr>
          <w:rFonts w:ascii="Times New Roman" w:eastAsia="Times New Roman" w:hAnsi="Times New Roman" w:cs="Times New Roman"/>
          <w:b/>
          <w:bCs/>
          <w:sz w:val="16"/>
          <w:szCs w:val="16"/>
        </w:rPr>
        <w:t xml:space="preserve">                   4. Срок действия соглашения</w:t>
      </w:r>
    </w:p>
    <w:bookmarkEnd w:id="19"/>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4.1. Настоящее Соглашение  вступает  в  силу  с  момента  подписания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обеими Сторонами и действует в течение одного финансового года.</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bookmarkStart w:id="20" w:name="sub_1205"/>
      <w:r w:rsidRPr="00136BE2">
        <w:rPr>
          <w:rFonts w:ascii="Times New Roman" w:eastAsia="Times New Roman" w:hAnsi="Times New Roman" w:cs="Times New Roman"/>
          <w:b/>
          <w:bCs/>
          <w:sz w:val="16"/>
          <w:szCs w:val="16"/>
        </w:rPr>
        <w:t xml:space="preserve">                    5. Заключительные положения</w:t>
      </w:r>
    </w:p>
    <w:bookmarkEnd w:id="20"/>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5.1. Изменение настоящего  Соглашения  осуществляется  по  взаимному</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согласию Сторон  в  письменной  форме  в  виде  дополнений  к  настоящему</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Соглашению, которые являются его неотъемлемой частью.</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5.2. Расторжение настоящего  Соглашения  допускается  по  соглашению</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Сторон   или   по   решению   суда   по    основаниям,    предусмотренным</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законодательством Российской Федерации.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5.3. Споры между Сторонами решаются путем переговоров или в судебном</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порядке в соответствии с законодательством Российской Федерации.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 xml:space="preserve">     5.4. Настоящее Соглашение составлено  в  двух  экземплярах,  имеющих</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одинаковую юридическую силу.</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bookmarkStart w:id="21" w:name="sub_1206"/>
      <w:r w:rsidRPr="00136BE2">
        <w:rPr>
          <w:rFonts w:ascii="Times New Roman" w:eastAsia="Times New Roman" w:hAnsi="Times New Roman" w:cs="Times New Roman"/>
          <w:b/>
          <w:bCs/>
          <w:sz w:val="16"/>
          <w:szCs w:val="16"/>
        </w:rPr>
        <w:t xml:space="preserve">                    6. Платежные реквизиты сторон</w:t>
      </w:r>
    </w:p>
    <w:bookmarkEnd w:id="21"/>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Учредитель                           Учреждение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 Учредителя              Наименование Учреждения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Место нахождения                     Место нахождения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Банковские реквизиты                 Банковские реквизиты</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ОГРН                                 ОГРН</w:t>
      </w:r>
    </w:p>
    <w:p w:rsidR="00136BE2" w:rsidRPr="00136BE2" w:rsidRDefault="00136BE2" w:rsidP="00136BE2">
      <w:pPr>
        <w:spacing w:after="0" w:line="240" w:lineRule="auto"/>
        <w:jc w:val="both"/>
        <w:rPr>
          <w:rFonts w:ascii="Times New Roman" w:eastAsia="Times New Roman" w:hAnsi="Times New Roman" w:cs="Times New Roman"/>
          <w:sz w:val="16"/>
          <w:szCs w:val="16"/>
        </w:rPr>
      </w:pPr>
      <w:hyperlink r:id="rId14" w:history="1">
        <w:r w:rsidRPr="00136BE2">
          <w:rPr>
            <w:rFonts w:ascii="Times New Roman" w:eastAsia="Times New Roman" w:hAnsi="Times New Roman" w:cs="Times New Roman"/>
            <w:color w:val="0000FF"/>
            <w:sz w:val="16"/>
            <w:szCs w:val="16"/>
            <w:u w:val="single"/>
          </w:rPr>
          <w:t>ОКТМО</w:t>
        </w:r>
      </w:hyperlink>
      <w:r w:rsidRPr="00136BE2">
        <w:rPr>
          <w:rFonts w:ascii="Times New Roman" w:eastAsia="Times New Roman" w:hAnsi="Times New Roman" w:cs="Times New Roman"/>
          <w:sz w:val="16"/>
          <w:szCs w:val="16"/>
        </w:rPr>
        <w:t xml:space="preserve">                                </w:t>
      </w:r>
      <w:hyperlink r:id="rId15" w:history="1">
        <w:r w:rsidRPr="00136BE2">
          <w:rPr>
            <w:rFonts w:ascii="Times New Roman" w:eastAsia="Times New Roman" w:hAnsi="Times New Roman" w:cs="Times New Roman"/>
            <w:color w:val="0000FF"/>
            <w:sz w:val="16"/>
            <w:szCs w:val="16"/>
            <w:u w:val="single"/>
          </w:rPr>
          <w:t>ОКТМО</w:t>
        </w:r>
      </w:hyperlink>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ИНН                                  ИНН</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КПП                                  КПП</w:t>
      </w:r>
    </w:p>
    <w:p w:rsidR="00136BE2" w:rsidRPr="00136BE2" w:rsidRDefault="00136BE2" w:rsidP="00136BE2">
      <w:pPr>
        <w:spacing w:after="0" w:line="240" w:lineRule="auto"/>
        <w:jc w:val="both"/>
        <w:rPr>
          <w:rFonts w:ascii="Times New Roman" w:eastAsia="Times New Roman" w:hAnsi="Times New Roman" w:cs="Times New Roman"/>
          <w:sz w:val="16"/>
          <w:szCs w:val="16"/>
        </w:rPr>
      </w:pPr>
      <w:hyperlink r:id="rId16" w:history="1">
        <w:r w:rsidRPr="00136BE2">
          <w:rPr>
            <w:rFonts w:ascii="Times New Roman" w:eastAsia="Times New Roman" w:hAnsi="Times New Roman" w:cs="Times New Roman"/>
            <w:color w:val="0000FF"/>
            <w:sz w:val="16"/>
            <w:szCs w:val="16"/>
            <w:u w:val="single"/>
          </w:rPr>
          <w:t>БИК</w:t>
        </w:r>
      </w:hyperlink>
      <w:r w:rsidRPr="00136BE2">
        <w:rPr>
          <w:rFonts w:ascii="Times New Roman" w:eastAsia="Times New Roman" w:hAnsi="Times New Roman" w:cs="Times New Roman"/>
          <w:sz w:val="16"/>
          <w:szCs w:val="16"/>
        </w:rPr>
        <w:t xml:space="preserve">                                  </w:t>
      </w:r>
      <w:hyperlink r:id="rId17" w:history="1">
        <w:r w:rsidRPr="00136BE2">
          <w:rPr>
            <w:rFonts w:ascii="Times New Roman" w:eastAsia="Times New Roman" w:hAnsi="Times New Roman" w:cs="Times New Roman"/>
            <w:color w:val="0000FF"/>
            <w:sz w:val="16"/>
            <w:szCs w:val="16"/>
            <w:u w:val="single"/>
          </w:rPr>
          <w:t>БИК</w:t>
        </w:r>
      </w:hyperlink>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 учреждения Банка России Наименование учреждения Банка России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Расчетный счет                       Расчетный счет</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 территориального органа Наименование территориального органа</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Федерального казначейства, в котором Федерального казначейства, в котором</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открыт лицевой счет                  открыт лицевой счет</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Лицевой счет                         Лицевой счет</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Руководитель                         Руководитель</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Подпись (ФИО)                        Подпись (ФИО)</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МП                                   МП</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Управление финансов</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Место нахождения</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Банковские реквизиты</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ОГРН</w:t>
      </w:r>
    </w:p>
    <w:p w:rsidR="00136BE2" w:rsidRPr="00136BE2" w:rsidRDefault="00136BE2" w:rsidP="00136BE2">
      <w:pPr>
        <w:spacing w:after="0" w:line="240" w:lineRule="auto"/>
        <w:jc w:val="both"/>
        <w:rPr>
          <w:rFonts w:ascii="Times New Roman" w:eastAsia="Times New Roman" w:hAnsi="Times New Roman" w:cs="Times New Roman"/>
          <w:sz w:val="16"/>
          <w:szCs w:val="16"/>
        </w:rPr>
      </w:pPr>
      <w:hyperlink r:id="rId18" w:history="1">
        <w:r w:rsidRPr="00136BE2">
          <w:rPr>
            <w:rFonts w:ascii="Times New Roman" w:eastAsia="Times New Roman" w:hAnsi="Times New Roman" w:cs="Times New Roman"/>
            <w:color w:val="0000FF"/>
            <w:sz w:val="16"/>
            <w:szCs w:val="16"/>
            <w:u w:val="single"/>
          </w:rPr>
          <w:t>ОКТМО</w:t>
        </w:r>
      </w:hyperlink>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lastRenderedPageBreak/>
        <w:t>ИНН</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КПП</w:t>
      </w:r>
    </w:p>
    <w:p w:rsidR="00136BE2" w:rsidRPr="00136BE2" w:rsidRDefault="00136BE2" w:rsidP="00136BE2">
      <w:pPr>
        <w:spacing w:after="0" w:line="240" w:lineRule="auto"/>
        <w:jc w:val="both"/>
        <w:rPr>
          <w:rFonts w:ascii="Times New Roman" w:eastAsia="Times New Roman" w:hAnsi="Times New Roman" w:cs="Times New Roman"/>
          <w:sz w:val="16"/>
          <w:szCs w:val="16"/>
        </w:rPr>
      </w:pPr>
      <w:hyperlink r:id="rId19" w:history="1">
        <w:r w:rsidRPr="00136BE2">
          <w:rPr>
            <w:rFonts w:ascii="Times New Roman" w:eastAsia="Times New Roman" w:hAnsi="Times New Roman" w:cs="Times New Roman"/>
            <w:color w:val="0000FF"/>
            <w:sz w:val="16"/>
            <w:szCs w:val="16"/>
            <w:u w:val="single"/>
          </w:rPr>
          <w:t>БИК</w:t>
        </w:r>
      </w:hyperlink>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 учреждения Банка России</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Расчетный счет</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 территориального органа</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Федерального казначейства, в котором</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открыт лицевой счет</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Лицевой счет</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Руководитель</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Подпись (ФИО)</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МП</w:t>
      </w: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both"/>
        <w:rPr>
          <w:rFonts w:ascii="Times New Roman" w:eastAsia="Times New Roman" w:hAnsi="Times New Roman" w:cs="Times New Roman"/>
          <w:sz w:val="16"/>
          <w:szCs w:val="16"/>
        </w:rPr>
      </w:pPr>
    </w:p>
    <w:p w:rsidR="00136BE2" w:rsidRPr="00136BE2" w:rsidRDefault="00136BE2" w:rsidP="00136BE2">
      <w:pPr>
        <w:spacing w:after="0" w:line="240" w:lineRule="auto"/>
        <w:jc w:val="right"/>
        <w:rPr>
          <w:rFonts w:ascii="Times New Roman" w:eastAsia="Times New Roman" w:hAnsi="Times New Roman" w:cs="Times New Roman"/>
          <w:b/>
          <w:bCs/>
          <w:sz w:val="16"/>
          <w:szCs w:val="16"/>
        </w:rPr>
      </w:pPr>
      <w:bookmarkStart w:id="22" w:name="sub_1300"/>
      <w:r w:rsidRPr="00136BE2">
        <w:rPr>
          <w:rFonts w:ascii="Times New Roman" w:eastAsia="Times New Roman" w:hAnsi="Times New Roman" w:cs="Times New Roman"/>
          <w:b/>
          <w:bCs/>
          <w:sz w:val="16"/>
          <w:szCs w:val="16"/>
        </w:rPr>
        <w:t>Приложение 3</w:t>
      </w:r>
      <w:r w:rsidRPr="00136BE2">
        <w:rPr>
          <w:rFonts w:ascii="Times New Roman" w:eastAsia="Times New Roman" w:hAnsi="Times New Roman" w:cs="Times New Roman"/>
          <w:b/>
          <w:bCs/>
          <w:sz w:val="16"/>
          <w:szCs w:val="16"/>
        </w:rPr>
        <w:br/>
        <w:t xml:space="preserve">к </w:t>
      </w:r>
      <w:hyperlink w:anchor="sub_1000" w:history="1">
        <w:r w:rsidRPr="00136BE2">
          <w:rPr>
            <w:rFonts w:ascii="Times New Roman" w:eastAsia="Times New Roman" w:hAnsi="Times New Roman" w:cs="Times New Roman"/>
            <w:color w:val="0000FF"/>
            <w:sz w:val="16"/>
            <w:szCs w:val="16"/>
            <w:u w:val="single"/>
          </w:rPr>
          <w:t>Порядку</w:t>
        </w:r>
      </w:hyperlink>
      <w:r w:rsidRPr="00136BE2">
        <w:rPr>
          <w:rFonts w:ascii="Times New Roman" w:eastAsia="Times New Roman" w:hAnsi="Times New Roman" w:cs="Times New Roman"/>
          <w:b/>
          <w:bCs/>
          <w:sz w:val="16"/>
          <w:szCs w:val="16"/>
        </w:rPr>
        <w:t xml:space="preserve"> определения объема и условий</w:t>
      </w:r>
      <w:r w:rsidRPr="00136BE2">
        <w:rPr>
          <w:rFonts w:ascii="Times New Roman" w:eastAsia="Times New Roman" w:hAnsi="Times New Roman" w:cs="Times New Roman"/>
          <w:b/>
          <w:bCs/>
          <w:sz w:val="16"/>
          <w:szCs w:val="16"/>
        </w:rPr>
        <w:br/>
        <w:t>предоставления субсидий на иные цели</w:t>
      </w:r>
      <w:r w:rsidRPr="00136BE2">
        <w:rPr>
          <w:rFonts w:ascii="Times New Roman" w:eastAsia="Times New Roman" w:hAnsi="Times New Roman" w:cs="Times New Roman"/>
          <w:b/>
          <w:bCs/>
          <w:sz w:val="16"/>
          <w:szCs w:val="16"/>
        </w:rPr>
        <w:br/>
        <w:t>муниципальным бюджетным учреждениям Дубенского</w:t>
      </w:r>
      <w:r w:rsidRPr="00136BE2">
        <w:rPr>
          <w:rFonts w:ascii="Times New Roman" w:eastAsia="Times New Roman" w:hAnsi="Times New Roman" w:cs="Times New Roman"/>
          <w:b/>
          <w:bCs/>
          <w:sz w:val="16"/>
          <w:szCs w:val="16"/>
        </w:rPr>
        <w:br/>
        <w:t>муниципального района Республики Мордовия</w:t>
      </w:r>
    </w:p>
    <w:bookmarkEnd w:id="22"/>
    <w:p w:rsidR="00136BE2" w:rsidRPr="00136BE2" w:rsidRDefault="00136BE2" w:rsidP="00136BE2">
      <w:pPr>
        <w:spacing w:after="0" w:line="240" w:lineRule="auto"/>
        <w:rPr>
          <w:rFonts w:ascii="Times New Roman" w:eastAsia="Times New Roman" w:hAnsi="Times New Roman" w:cs="Times New Roman"/>
          <w:sz w:val="16"/>
          <w:szCs w:val="16"/>
        </w:rPr>
      </w:pPr>
    </w:p>
    <w:p w:rsidR="00136BE2" w:rsidRPr="00136BE2" w:rsidRDefault="00136BE2" w:rsidP="00136BE2">
      <w:pPr>
        <w:spacing w:after="0" w:line="240" w:lineRule="auto"/>
        <w:jc w:val="center"/>
        <w:rPr>
          <w:rFonts w:ascii="Times New Roman" w:eastAsia="Times New Roman" w:hAnsi="Times New Roman" w:cs="Times New Roman"/>
          <w:b/>
          <w:bCs/>
          <w:sz w:val="16"/>
          <w:szCs w:val="16"/>
        </w:rPr>
      </w:pPr>
      <w:r w:rsidRPr="00136BE2">
        <w:rPr>
          <w:rFonts w:ascii="Times New Roman" w:eastAsia="Times New Roman" w:hAnsi="Times New Roman" w:cs="Times New Roman"/>
          <w:b/>
          <w:bCs/>
          <w:sz w:val="16"/>
          <w:szCs w:val="16"/>
        </w:rPr>
        <w:t>Отчет</w:t>
      </w:r>
      <w:r w:rsidRPr="00136BE2">
        <w:rPr>
          <w:rFonts w:ascii="Times New Roman" w:eastAsia="Times New Roman" w:hAnsi="Times New Roman" w:cs="Times New Roman"/>
          <w:b/>
          <w:bCs/>
          <w:sz w:val="16"/>
          <w:szCs w:val="16"/>
        </w:rPr>
        <w:br/>
        <w:t>об использовании субсидии бюджетным учреждением на иные цели</w:t>
      </w:r>
    </w:p>
    <w:p w:rsidR="00136BE2" w:rsidRPr="00136BE2" w:rsidRDefault="00136BE2" w:rsidP="00136BE2">
      <w:pPr>
        <w:spacing w:after="0" w:line="240" w:lineRule="auto"/>
        <w:rPr>
          <w:rFonts w:ascii="Times New Roman" w:eastAsia="Times New Roman" w:hAnsi="Times New Roman" w:cs="Times New Roman"/>
          <w:sz w:val="16"/>
          <w:szCs w:val="16"/>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63"/>
        <w:gridCol w:w="2063"/>
        <w:gridCol w:w="2063"/>
        <w:gridCol w:w="2063"/>
        <w:gridCol w:w="1387"/>
      </w:tblGrid>
      <w:tr w:rsidR="00136BE2" w:rsidRPr="00136BE2" w:rsidTr="00136BE2">
        <w:tc>
          <w:tcPr>
            <w:tcW w:w="2063"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 учреждения</w:t>
            </w:r>
          </w:p>
        </w:tc>
        <w:tc>
          <w:tcPr>
            <w:tcW w:w="2063"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Наименование работ (основных средств, материальных запасов)</w:t>
            </w:r>
          </w:p>
        </w:tc>
        <w:tc>
          <w:tcPr>
            <w:tcW w:w="2063"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Сумма по договору, тыс. рублей</w:t>
            </w:r>
          </w:p>
        </w:tc>
        <w:tc>
          <w:tcPr>
            <w:tcW w:w="2063"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Поступило средств из районного бюджета Дубенского муниципального района Республики Мордовия, тыс. рублей</w:t>
            </w:r>
          </w:p>
        </w:tc>
        <w:tc>
          <w:tcPr>
            <w:tcW w:w="1387"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Перечислено средств учреждением, тыс. рублей</w:t>
            </w:r>
          </w:p>
        </w:tc>
      </w:tr>
      <w:tr w:rsidR="00136BE2" w:rsidRPr="00136BE2" w:rsidTr="00136BE2">
        <w:tc>
          <w:tcPr>
            <w:tcW w:w="2063" w:type="dxa"/>
            <w:tcBorders>
              <w:top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p>
        </w:tc>
        <w:tc>
          <w:tcPr>
            <w:tcW w:w="2063"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p>
        </w:tc>
        <w:tc>
          <w:tcPr>
            <w:tcW w:w="2063"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p>
        </w:tc>
        <w:tc>
          <w:tcPr>
            <w:tcW w:w="2063"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p>
        </w:tc>
        <w:tc>
          <w:tcPr>
            <w:tcW w:w="1387" w:type="dxa"/>
            <w:tcBorders>
              <w:top w:val="single" w:sz="4" w:space="0" w:color="auto"/>
              <w:left w:val="single" w:sz="4" w:space="0" w:color="auto"/>
              <w:bottom w:val="single" w:sz="4" w:space="0" w:color="auto"/>
            </w:tcBorders>
          </w:tcPr>
          <w:p w:rsidR="00136BE2" w:rsidRPr="00136BE2" w:rsidRDefault="00136BE2" w:rsidP="00136BE2">
            <w:pPr>
              <w:spacing w:after="0" w:line="240" w:lineRule="auto"/>
              <w:rPr>
                <w:rFonts w:ascii="Times New Roman" w:eastAsia="Times New Roman" w:hAnsi="Times New Roman" w:cs="Times New Roman"/>
                <w:sz w:val="16"/>
                <w:szCs w:val="16"/>
              </w:rPr>
            </w:pPr>
          </w:p>
        </w:tc>
      </w:tr>
    </w:tbl>
    <w:p w:rsidR="00136BE2" w:rsidRPr="00136BE2" w:rsidRDefault="00136BE2" w:rsidP="00136BE2">
      <w:pPr>
        <w:spacing w:after="0" w:line="240" w:lineRule="auto"/>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580"/>
        <w:gridCol w:w="3780"/>
      </w:tblGrid>
      <w:tr w:rsidR="00136BE2" w:rsidRPr="00136BE2" w:rsidTr="00136BE2">
        <w:tc>
          <w:tcPr>
            <w:tcW w:w="6580" w:type="dxa"/>
            <w:tcBorders>
              <w:top w:val="nil"/>
              <w:left w:val="nil"/>
              <w:bottom w:val="nil"/>
              <w:right w:val="nil"/>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Руководитель учреждения _____________(ФИО)</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(подпись)</w:t>
            </w:r>
          </w:p>
          <w:p w:rsidR="00136BE2" w:rsidRPr="00136BE2" w:rsidRDefault="00136BE2" w:rsidP="00136BE2">
            <w:pPr>
              <w:spacing w:after="0" w:line="240" w:lineRule="auto"/>
              <w:rPr>
                <w:rFonts w:ascii="Times New Roman" w:eastAsia="Times New Roman" w:hAnsi="Times New Roman" w:cs="Times New Roman"/>
                <w:sz w:val="16"/>
                <w:szCs w:val="16"/>
              </w:rPr>
            </w:pPr>
          </w:p>
        </w:tc>
        <w:tc>
          <w:tcPr>
            <w:tcW w:w="3780" w:type="dxa"/>
            <w:tcBorders>
              <w:top w:val="nil"/>
              <w:left w:val="nil"/>
              <w:bottom w:val="nil"/>
              <w:right w:val="nil"/>
            </w:tcBorders>
          </w:tcPr>
          <w:p w:rsidR="00136BE2" w:rsidRPr="00136BE2" w:rsidRDefault="00136BE2" w:rsidP="00136BE2">
            <w:pPr>
              <w:spacing w:after="0" w:line="240" w:lineRule="auto"/>
              <w:rPr>
                <w:rFonts w:ascii="Times New Roman" w:eastAsia="Times New Roman" w:hAnsi="Times New Roman" w:cs="Times New Roman"/>
                <w:sz w:val="16"/>
                <w:szCs w:val="16"/>
              </w:rPr>
            </w:pPr>
          </w:p>
        </w:tc>
      </w:tr>
    </w:tbl>
    <w:p w:rsidR="00136BE2" w:rsidRPr="00136BE2" w:rsidRDefault="00136BE2" w:rsidP="00136BE2">
      <w:pPr>
        <w:spacing w:after="0" w:line="240" w:lineRule="auto"/>
        <w:rPr>
          <w:rFonts w:ascii="Times New Roman" w:eastAsia="Times New Roman" w:hAnsi="Times New Roman" w:cs="Times New Roman"/>
          <w:sz w:val="16"/>
          <w:szCs w:val="16"/>
        </w:rPr>
      </w:pPr>
    </w:p>
    <w:tbl>
      <w:tblPr>
        <w:tblW w:w="1036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580"/>
        <w:gridCol w:w="3780"/>
      </w:tblGrid>
      <w:tr w:rsidR="00136BE2" w:rsidRPr="00136BE2" w:rsidTr="00136BE2">
        <w:tc>
          <w:tcPr>
            <w:tcW w:w="6580" w:type="dxa"/>
            <w:tcBorders>
              <w:top w:val="nil"/>
              <w:left w:val="nil"/>
              <w:bottom w:val="nil"/>
              <w:right w:val="nil"/>
            </w:tcBorders>
          </w:tcPr>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Главный бухгалтер учреждения _____________(ФИО)</w:t>
            </w:r>
          </w:p>
          <w:p w:rsidR="00136BE2" w:rsidRPr="00136BE2" w:rsidRDefault="00136BE2" w:rsidP="00136BE2">
            <w:pPr>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(подпись)</w:t>
            </w:r>
          </w:p>
          <w:p w:rsidR="00136BE2" w:rsidRPr="00136BE2" w:rsidRDefault="00136BE2" w:rsidP="00136BE2">
            <w:pPr>
              <w:spacing w:after="0" w:line="240" w:lineRule="auto"/>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МП</w:t>
            </w:r>
          </w:p>
          <w:p w:rsidR="00136BE2" w:rsidRPr="00136BE2" w:rsidRDefault="00136BE2" w:rsidP="00136BE2">
            <w:pPr>
              <w:spacing w:after="0" w:line="240" w:lineRule="auto"/>
              <w:rPr>
                <w:rFonts w:ascii="Times New Roman" w:eastAsia="Times New Roman" w:hAnsi="Times New Roman" w:cs="Times New Roman"/>
                <w:sz w:val="16"/>
                <w:szCs w:val="16"/>
              </w:rPr>
            </w:pPr>
          </w:p>
        </w:tc>
        <w:tc>
          <w:tcPr>
            <w:tcW w:w="3780" w:type="dxa"/>
            <w:tcBorders>
              <w:top w:val="nil"/>
              <w:left w:val="nil"/>
              <w:bottom w:val="nil"/>
              <w:right w:val="nil"/>
            </w:tcBorders>
          </w:tcPr>
          <w:p w:rsidR="00136BE2" w:rsidRPr="00136BE2" w:rsidRDefault="00136BE2" w:rsidP="00136BE2">
            <w:pPr>
              <w:spacing w:after="0" w:line="240" w:lineRule="auto"/>
              <w:rPr>
                <w:rFonts w:ascii="Times New Roman" w:eastAsia="Times New Roman" w:hAnsi="Times New Roman" w:cs="Times New Roman"/>
                <w:sz w:val="16"/>
                <w:szCs w:val="16"/>
              </w:rPr>
            </w:pPr>
          </w:p>
        </w:tc>
      </w:tr>
    </w:tbl>
    <w:p w:rsidR="00136BE2" w:rsidRPr="00136BE2" w:rsidRDefault="00136BE2" w:rsidP="00136BE2">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
          <w:bCs/>
          <w:color w:val="000000"/>
          <w:sz w:val="16"/>
          <w:szCs w:val="16"/>
        </w:rPr>
        <w:t>РЕСПУБЛИКИ МОРДОВИЯ</w:t>
      </w:r>
    </w:p>
    <w:p w:rsidR="00136BE2" w:rsidRPr="00136BE2" w:rsidRDefault="00136BE2" w:rsidP="00136BE2">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
          <w:bCs/>
          <w:color w:val="000000"/>
          <w:sz w:val="16"/>
          <w:szCs w:val="16"/>
        </w:rPr>
        <w:t>ПОСТАНОВЛЕНИЕ</w:t>
      </w:r>
    </w:p>
    <w:p w:rsidR="00136BE2" w:rsidRPr="00136BE2" w:rsidRDefault="00136BE2" w:rsidP="00136BE2">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08.04.2020                                                                                                         №228</w:t>
      </w:r>
    </w:p>
    <w:p w:rsidR="00136BE2" w:rsidRPr="00136BE2" w:rsidRDefault="00136BE2" w:rsidP="00136BE2">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с. Дубенки</w:t>
      </w: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136BE2" w:rsidRPr="00136BE2" w:rsidRDefault="00136BE2" w:rsidP="00136BE2">
      <w:pPr>
        <w:widowControl w:val="0"/>
        <w:autoSpaceDE w:val="0"/>
        <w:autoSpaceDN w:val="0"/>
        <w:adjustRightInd w:val="0"/>
        <w:spacing w:after="0" w:line="240" w:lineRule="auto"/>
        <w:jc w:val="center"/>
        <w:rPr>
          <w:rFonts w:ascii="Times New Roman" w:eastAsia="Calibri" w:hAnsi="Times New Roman" w:cs="Times New Roman"/>
          <w:color w:val="000000"/>
          <w:sz w:val="16"/>
          <w:szCs w:val="16"/>
          <w:lang w:eastAsia="en-US"/>
        </w:rPr>
      </w:pPr>
      <w:r w:rsidRPr="00136BE2">
        <w:rPr>
          <w:rFonts w:ascii="Times New Roman" w:eastAsia="Calibri" w:hAnsi="Times New Roman" w:cs="Times New Roman"/>
          <w:color w:val="000000"/>
          <w:sz w:val="16"/>
          <w:szCs w:val="16"/>
          <w:lang w:eastAsia="en-US"/>
        </w:rPr>
        <w:t>Об утверждении административного регламента администрации Дубенского муниципального района по предоставлению муниципальной услуги «Выдача разрешений на установку и эксплуатацию рекламных конструкций на соответствующей территории, аннулированию таких разрешений»</w:t>
      </w: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В соответствии с Федеральным законом от 06.10.2003 года № 131-ФЗ «Об общих принципах организации местного самоуправления в Российской Федерации», Федеральным законом от 27.07.2010 г. № 210-ФЗ «Об организации предоставления государственных и муниципальных услуг», Постановлением Правительства Российской Федерации от 11.11.2005 г. №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руководствуясь Уставом Дубенского муниципального района, администрация Дубенского муниципального района постановляет:</w:t>
      </w: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23" w:name="sub_1"/>
      <w:r w:rsidRPr="00136BE2">
        <w:rPr>
          <w:rFonts w:ascii="Times New Roman" w:eastAsia="Times New Roman" w:hAnsi="Times New Roman" w:cs="Times New Roman"/>
          <w:color w:val="000000"/>
          <w:sz w:val="16"/>
          <w:szCs w:val="16"/>
        </w:rPr>
        <w:t>1. Утвердить прилагаемый административный регламент администрации Дубенского муниципального района по предоставлению муниципальной услуги «</w:t>
      </w:r>
      <w:r w:rsidRPr="00136BE2">
        <w:rPr>
          <w:rFonts w:ascii="Times New Roman" w:eastAsia="Calibri" w:hAnsi="Times New Roman" w:cs="Times New Roman"/>
          <w:color w:val="000000"/>
          <w:sz w:val="16"/>
          <w:szCs w:val="16"/>
          <w:lang w:eastAsia="en-US"/>
        </w:rPr>
        <w:t>Выдача разрешений на установку и эксплуатацию рекламных конструкций на соответствующей территории, аннулированию таких разрешений</w:t>
      </w:r>
      <w:r w:rsidRPr="00136BE2">
        <w:rPr>
          <w:rFonts w:ascii="Times New Roman" w:eastAsia="Times New Roman" w:hAnsi="Times New Roman" w:cs="Times New Roman"/>
          <w:color w:val="000000"/>
          <w:sz w:val="16"/>
          <w:szCs w:val="16"/>
        </w:rPr>
        <w:t>».</w:t>
      </w:r>
    </w:p>
    <w:bookmarkEnd w:id="23"/>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2. Признать утратившими силу постановления администрации Дубенского муниципального района от 04.08.2014 г. № 408, от 18.08.2017 г. № 536, от 3.07.2018 г. № 428, от 18.10.2018 г. № 607, от 13.09. 2019 г. № 587.</w:t>
      </w: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w:t>
      </w:r>
      <w:r w:rsidRPr="00136BE2">
        <w:rPr>
          <w:rFonts w:ascii="Times New Roman" w:eastAsia="Times New Roman" w:hAnsi="Times New Roman" w:cs="Times New Roman"/>
          <w:color w:val="000000"/>
          <w:sz w:val="16"/>
          <w:szCs w:val="16"/>
          <w:lang w:val="en-US"/>
        </w:rPr>
        <w:t>n</w:t>
      </w:r>
      <w:r w:rsidRPr="00136BE2">
        <w:rPr>
          <w:rFonts w:ascii="Times New Roman" w:eastAsia="Times New Roman" w:hAnsi="Times New Roman" w:cs="Times New Roman"/>
          <w:color w:val="000000"/>
          <w:sz w:val="16"/>
          <w:szCs w:val="16"/>
        </w:rPr>
        <w:t>ki.e-mordovia.ru.</w:t>
      </w: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4. Настоящее постановление вступает в силу после его официального опубликования.</w:t>
      </w: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Глава Дубенского</w:t>
      </w:r>
    </w:p>
    <w:p w:rsidR="00136BE2" w:rsidRPr="00136BE2" w:rsidRDefault="00136BE2" w:rsidP="00136BE2">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муниципального района                                                                 Плешаков С.Г.</w:t>
      </w:r>
    </w:p>
    <w:p w:rsidR="00136BE2" w:rsidRPr="00136BE2" w:rsidRDefault="00136BE2" w:rsidP="00136BE2">
      <w:pPr>
        <w:rPr>
          <w:rFonts w:ascii="Times New Roman" w:eastAsia="Times New Roman" w:hAnsi="Times New Roman" w:cs="Times New Roman"/>
          <w:color w:val="000000"/>
          <w:sz w:val="16"/>
          <w:szCs w:val="16"/>
        </w:rPr>
      </w:pPr>
      <w:r w:rsidRPr="00136BE2">
        <w:rPr>
          <w:rFonts w:ascii="Calibri" w:eastAsia="Calibri" w:hAnsi="Calibri" w:cs="Times New Roman"/>
          <w:b/>
          <w:color w:val="000000"/>
          <w:sz w:val="16"/>
          <w:szCs w:val="16"/>
          <w:lang w:eastAsia="en-US"/>
        </w:rPr>
        <w:br w:type="page"/>
      </w:r>
    </w:p>
    <w:p w:rsidR="00136BE2" w:rsidRPr="00136BE2" w:rsidRDefault="00136BE2" w:rsidP="00136BE2">
      <w:pPr>
        <w:keepNext/>
        <w:spacing w:after="0" w:line="240" w:lineRule="auto"/>
        <w:outlineLvl w:val="0"/>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lastRenderedPageBreak/>
        <w:t>Приложение  № 1</w:t>
      </w:r>
    </w:p>
    <w:p w:rsidR="00136BE2" w:rsidRPr="00136BE2" w:rsidRDefault="00136BE2" w:rsidP="00136BE2">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УТВЕРЖДЕНО</w:t>
      </w:r>
    </w:p>
    <w:p w:rsidR="00136BE2" w:rsidRPr="00136BE2" w:rsidRDefault="00136BE2" w:rsidP="00136BE2">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постановлением администрации</w:t>
      </w:r>
    </w:p>
    <w:p w:rsidR="00136BE2" w:rsidRPr="00136BE2" w:rsidRDefault="00136BE2" w:rsidP="00136BE2">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 xml:space="preserve">Дубенского муниципального </w:t>
      </w:r>
    </w:p>
    <w:p w:rsidR="00136BE2" w:rsidRPr="00136BE2" w:rsidRDefault="00136BE2" w:rsidP="00136BE2">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136BE2">
        <w:rPr>
          <w:rFonts w:ascii="Times New Roman" w:eastAsia="Times New Roman" w:hAnsi="Times New Roman" w:cs="Times New Roman"/>
          <w:color w:val="000000"/>
          <w:sz w:val="16"/>
          <w:szCs w:val="16"/>
        </w:rPr>
        <w:t>района Республики Мордовия</w:t>
      </w:r>
    </w:p>
    <w:p w:rsidR="00136BE2" w:rsidRPr="00136BE2" w:rsidRDefault="00136BE2" w:rsidP="00136BE2">
      <w:pPr>
        <w:spacing w:after="0" w:line="240" w:lineRule="auto"/>
        <w:jc w:val="center"/>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color w:val="000000"/>
          <w:sz w:val="16"/>
          <w:szCs w:val="16"/>
        </w:rPr>
        <w:t xml:space="preserve">                                                             от 08.04.2020 г. №228</w:t>
      </w:r>
    </w:p>
    <w:p w:rsidR="00136BE2" w:rsidRPr="00136BE2" w:rsidRDefault="00136BE2" w:rsidP="00136BE2">
      <w:pPr>
        <w:spacing w:after="0" w:line="240" w:lineRule="auto"/>
        <w:jc w:val="center"/>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Административный регламент</w:t>
      </w:r>
      <w:r w:rsidRPr="00136BE2">
        <w:rPr>
          <w:rFonts w:ascii="Times New Roman CYR" w:eastAsia="Times New Roman" w:hAnsi="Times New Roman CYR" w:cs="Times New Roman CYR"/>
          <w:b/>
          <w:bCs/>
          <w:color w:val="000000"/>
          <w:sz w:val="16"/>
          <w:szCs w:val="16"/>
        </w:rPr>
        <w:br/>
        <w:t>администрации Дубенского муниципального района по предоставлению муниципальной услуги «Выдача разрешений на установку и эксплуатацию рекламных конструкций на соответствующей территории, аннулированию таких разрешений»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Раздел 1. Общие положения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24" w:name="sub_101"/>
      <w:r w:rsidRPr="00136BE2">
        <w:rPr>
          <w:rFonts w:ascii="Times New Roman CYR" w:eastAsia="Times New Roman" w:hAnsi="Times New Roman CYR" w:cs="Times New Roman CYR"/>
          <w:b/>
          <w:bCs/>
          <w:color w:val="000000"/>
          <w:sz w:val="16"/>
          <w:szCs w:val="16"/>
        </w:rPr>
        <w:t>Подраздел 1. Предмет регулирования административного регламента</w:t>
      </w:r>
    </w:p>
    <w:bookmarkEnd w:id="24"/>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Наименование административного регламента - административный регламент администрации Дубенского муниципального района по предоставлению муниципальной услуги по выдаче разрешений на установку и эксплуатацию рекламных конструкций на соответствующей территории, аннулированию таких разрешений (далее - административный регламент).</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Административный регламент разработан в целях повышения качества и доступности предоставления муниципальной услуги по выдаче разрешений на установку и эксплуатацию рекламных конструкций на соответствующей территории, аннулированию таких разрешений.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Административный регламент устанавливает сроки и последовательность административных процедур и административных действий администрации Дубенского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Дубенского муниципального района с заявителями и иными органами и организациями при предоставлении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25" w:name="sub_102"/>
      <w:r w:rsidRPr="00136BE2">
        <w:rPr>
          <w:rFonts w:ascii="Times New Roman CYR" w:eastAsia="Times New Roman" w:hAnsi="Times New Roman CYR" w:cs="Times New Roman CYR"/>
          <w:b/>
          <w:bCs/>
          <w:color w:val="000000"/>
          <w:sz w:val="16"/>
          <w:szCs w:val="16"/>
        </w:rPr>
        <w:t>Подраздел 2. Категории заявителей</w:t>
      </w:r>
    </w:p>
    <w:bookmarkEnd w:id="25"/>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 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Раздел 2. Стандарт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26" w:name="sub_201"/>
      <w:r w:rsidRPr="00136BE2">
        <w:rPr>
          <w:rFonts w:ascii="Times New Roman CYR" w:eastAsia="Times New Roman" w:hAnsi="Times New Roman CYR" w:cs="Times New Roman CYR"/>
          <w:b/>
          <w:bCs/>
          <w:color w:val="000000"/>
          <w:sz w:val="16"/>
          <w:szCs w:val="16"/>
        </w:rPr>
        <w:t>Подраздел 1. Основные положения стандарта предоставления муниципальной услуги</w:t>
      </w:r>
    </w:p>
    <w:bookmarkEnd w:id="26"/>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5. Наименование муниципальной услуги - «Выдача разрешений на установку и эксплуатацию рекламных конструкций на соответствующей территории, аннулированию таких разрешений».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6. Результатом предоставления муниципальной услуги является: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выдача разрешения на установку и эксплуатацию рекламных конструкций на соответствующей территории;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уведомление об отказе в выдаче разрешения на установку и эксплуатацию рекламных конструкций на соответствующей территории;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решение об аннулировании разрешения на установку и эксплуатацию рекламной конструкции.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7. Срок предоставления муниципальной услуги не должен превышать 60 дней со дня подачи заявления со всеми необходимыми документами.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27" w:name="sub_202"/>
      <w:r w:rsidRPr="00136BE2">
        <w:rPr>
          <w:rFonts w:ascii="Times New Roman CYR" w:eastAsia="Times New Roman" w:hAnsi="Times New Roman CYR" w:cs="Times New Roman CYR"/>
          <w:b/>
          <w:bCs/>
          <w:color w:val="000000"/>
          <w:sz w:val="16"/>
          <w:szCs w:val="16"/>
        </w:rPr>
        <w:t>Подраздел 2. Наименование органа местного самоуправления, предоставляющего муниципальную услугу</w:t>
      </w:r>
    </w:p>
    <w:bookmarkEnd w:id="27"/>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28" w:name="sub_1008"/>
      <w:r w:rsidRPr="00136BE2">
        <w:rPr>
          <w:rFonts w:ascii="Times New Roman CYR" w:eastAsia="Times New Roman" w:hAnsi="Times New Roman CYR" w:cs="Times New Roman CYR"/>
          <w:color w:val="000000"/>
          <w:sz w:val="16"/>
          <w:szCs w:val="16"/>
        </w:rPr>
        <w:t>8. Муниципальная услуга предоставляется администрацией Дубенского муниципального района (далее - администрация) в лице отдела строительства, архитектуры и ЖКХ администрации Дубенского муниципального района.</w:t>
      </w:r>
    </w:p>
    <w:bookmarkEnd w:id="28"/>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При предоставлении муниципальной услуги отдел взаимодействует с:</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ГБУ «Многофункциональный центр предоставления государственных и муниципальных услуг» в Дубенском муниципальном районе в республике Мордовия (далее - МФЦ);</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Управлением Федеральной службы государственной регистрации, кадастра и картографии по Республике Мордовия;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Федеральной налоговой службой по Республике Мордовия;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 Федеральным казначейством по Республике Мордовия.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9. Органы, ответственные за предоставление муниципальной услуги, не вправе требовать от заявителя: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 июля 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 № 210-ФЗ «Об организации предоставления государственных и муниципальных услуг»;</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настоящего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29" w:name="sub_203"/>
      <w:r w:rsidRPr="00136BE2">
        <w:rPr>
          <w:rFonts w:ascii="Times New Roman CYR" w:eastAsia="Times New Roman" w:hAnsi="Times New Roman CYR" w:cs="Times New Roman CYR"/>
          <w:b/>
          <w:bCs/>
          <w:color w:val="000000"/>
          <w:sz w:val="16"/>
          <w:szCs w:val="16"/>
        </w:rPr>
        <w:t>Подраздел 3. Правовые основания предоставления муниципальной услуги</w:t>
      </w:r>
    </w:p>
    <w:bookmarkEnd w:id="29"/>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10. Правовыми основания предоставления муниципальной услуги являются следующие нормативно-правовые акты: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Жилищный кодекс Российской Федерации от 29 декабря 2004 года № 188-ФЗ;</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Федеральный закон от 13 марта 2006 года № 38-ФЗ «О рекламе»;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Федеральный закон от 6 октября 2003 года № 131-ФЗ «Об общих принципах организации местного самоуправления в Российской Федерации»;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 Федеральный закон Российской Федерации от 27 июля 2010 г. № 210-ФЗ «Об организации предоставления государственных и муниципальных услуг»;</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5) постановление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6) постановление Правительства Республики Мордовия от 12 августа 2013 г. №334 «О мерах по реализации положений Федерального закона от 13 марта 2006 г. №38-ФЗ «О рекламе»;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7) постановление Правительства Республики Мордовия от 11 октября 2010 г. №395 «О вопросах перевода государственных и муниципальных услуг в электронную форму»;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8) Устав Дубенского муниципального района Республики Мордовия, утвержденный решением Совета депутатов Дубенского муниципального района от 29.08.2017 г. №88;</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9) настоящий административный регламент.</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30" w:name="sub_204"/>
      <w:r w:rsidRPr="00136BE2">
        <w:rPr>
          <w:rFonts w:ascii="Times New Roman CYR" w:eastAsia="Times New Roman" w:hAnsi="Times New Roman CYR" w:cs="Times New Roman CYR"/>
          <w:b/>
          <w:bCs/>
          <w:color w:val="000000"/>
          <w:sz w:val="16"/>
          <w:szCs w:val="16"/>
        </w:rPr>
        <w:t>Подраздел 4. Порядок информирования о предоставлении муниципальной услуги</w:t>
      </w:r>
    </w:p>
    <w:bookmarkEnd w:id="30"/>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сайте органов местного самоуправления Дубенского муниципального района, Едином портале государственных и муниципальных услуг (функций) и Республиканском портале государственных и муниципальных услуг (функций).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31" w:name="sub_1212"/>
      <w:r w:rsidRPr="00136BE2">
        <w:rPr>
          <w:rFonts w:ascii="Times New Roman CYR" w:eastAsia="Times New Roman" w:hAnsi="Times New Roman CYR" w:cs="Times New Roman CYR"/>
          <w:color w:val="000000"/>
          <w:sz w:val="16"/>
          <w:szCs w:val="16"/>
        </w:rPr>
        <w:t>Адрес администрации Дубенского муниципального района: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431770, Республика Мордовия, Дубенский район, с.Дубенки, ул.Денисова, д.4.</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Контактные данные: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телефон/факс: 8 (83447) 2-13-06, 8 (83447) 2-11-01;</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 xml:space="preserve">адрес электронной почты: </w:t>
      </w:r>
      <w:r w:rsidRPr="00136BE2">
        <w:rPr>
          <w:rFonts w:ascii="Times New Roman CYR" w:eastAsia="Times New Roman" w:hAnsi="Times New Roman CYR" w:cs="Times New Roman CYR"/>
          <w:color w:val="000000"/>
          <w:sz w:val="16"/>
          <w:szCs w:val="16"/>
          <w:lang w:val="en-US"/>
        </w:rPr>
        <w:t>dubur</w:t>
      </w:r>
      <w:r w:rsidRPr="00136BE2">
        <w:rPr>
          <w:rFonts w:ascii="Times New Roman CYR" w:eastAsia="Times New Roman" w:hAnsi="Times New Roman CYR" w:cs="Times New Roman CYR"/>
          <w:color w:val="000000"/>
          <w:sz w:val="16"/>
          <w:szCs w:val="16"/>
        </w:rPr>
        <w:t>86@</w:t>
      </w:r>
      <w:r w:rsidRPr="00136BE2">
        <w:rPr>
          <w:rFonts w:ascii="Times New Roman CYR" w:eastAsia="Times New Roman" w:hAnsi="Times New Roman CYR" w:cs="Times New Roman CYR"/>
          <w:color w:val="000000"/>
          <w:sz w:val="16"/>
          <w:szCs w:val="16"/>
          <w:lang w:val="en-US"/>
        </w:rPr>
        <w:t>mail</w:t>
      </w:r>
      <w:r w:rsidRPr="00136BE2">
        <w:rPr>
          <w:rFonts w:ascii="Times New Roman CYR" w:eastAsia="Times New Roman" w:hAnsi="Times New Roman CYR" w:cs="Times New Roman CYR"/>
          <w:color w:val="000000"/>
          <w:sz w:val="16"/>
          <w:szCs w:val="16"/>
        </w:rPr>
        <w:t>.</w:t>
      </w:r>
      <w:r w:rsidRPr="00136BE2">
        <w:rPr>
          <w:rFonts w:ascii="Times New Roman CYR" w:eastAsia="Times New Roman" w:hAnsi="Times New Roman CYR" w:cs="Times New Roman CYR"/>
          <w:color w:val="000000"/>
          <w:sz w:val="16"/>
          <w:szCs w:val="16"/>
          <w:lang w:val="en-US"/>
        </w:rPr>
        <w:t>ru</w:t>
      </w:r>
      <w:r w:rsidRPr="00136BE2">
        <w:rPr>
          <w:rFonts w:ascii="Times New Roman CYR" w:eastAsia="Times New Roman" w:hAnsi="Times New Roman CYR" w:cs="Times New Roman CYR"/>
          <w:color w:val="000000"/>
          <w:sz w:val="16"/>
          <w:szCs w:val="16"/>
        </w:rPr>
        <w:t>;</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 xml:space="preserve">Интернет-сайт: </w:t>
      </w:r>
      <w:r w:rsidRPr="00136BE2">
        <w:rPr>
          <w:rFonts w:ascii="Times New Roman CYR" w:eastAsia="Times New Roman" w:hAnsi="Times New Roman CYR" w:cs="Times New Roman CYR"/>
          <w:color w:val="000000"/>
          <w:sz w:val="16"/>
          <w:szCs w:val="16"/>
          <w:u w:val="single"/>
          <w:lang w:val="en-US"/>
        </w:rPr>
        <w:t>http</w:t>
      </w:r>
      <w:r w:rsidRPr="00136BE2">
        <w:rPr>
          <w:rFonts w:ascii="Times New Roman CYR" w:eastAsia="Times New Roman" w:hAnsi="Times New Roman CYR" w:cs="Times New Roman CYR"/>
          <w:color w:val="000000"/>
          <w:sz w:val="16"/>
          <w:szCs w:val="16"/>
          <w:u w:val="single"/>
        </w:rPr>
        <w:t>://</w:t>
      </w:r>
      <w:r w:rsidRPr="00136BE2">
        <w:rPr>
          <w:rFonts w:ascii="Times New Roman CYR" w:eastAsia="Times New Roman" w:hAnsi="Times New Roman CYR" w:cs="Times New Roman CYR"/>
          <w:color w:val="000000"/>
          <w:sz w:val="16"/>
          <w:szCs w:val="16"/>
          <w:u w:val="single"/>
          <w:lang w:val="en-US"/>
        </w:rPr>
        <w:t>dubenki</w:t>
      </w:r>
      <w:r w:rsidRPr="00136BE2">
        <w:rPr>
          <w:rFonts w:ascii="Times New Roman CYR" w:eastAsia="Times New Roman" w:hAnsi="Times New Roman CYR" w:cs="Times New Roman CYR"/>
          <w:color w:val="000000"/>
          <w:sz w:val="16"/>
          <w:szCs w:val="16"/>
          <w:u w:val="single"/>
        </w:rPr>
        <w:t>.</w:t>
      </w:r>
      <w:r w:rsidRPr="00136BE2">
        <w:rPr>
          <w:rFonts w:ascii="Times New Roman CYR" w:eastAsia="Times New Roman" w:hAnsi="Times New Roman CYR" w:cs="Times New Roman CYR"/>
          <w:color w:val="000000"/>
          <w:sz w:val="16"/>
          <w:szCs w:val="16"/>
          <w:u w:val="single"/>
          <w:lang w:val="en-US"/>
        </w:rPr>
        <w:t>e</w:t>
      </w:r>
      <w:r w:rsidRPr="00136BE2">
        <w:rPr>
          <w:rFonts w:ascii="Times New Roman CYR" w:eastAsia="Times New Roman" w:hAnsi="Times New Roman CYR" w:cs="Times New Roman CYR"/>
          <w:color w:val="000000"/>
          <w:sz w:val="16"/>
          <w:szCs w:val="16"/>
          <w:u w:val="single"/>
        </w:rPr>
        <w:t>-</w:t>
      </w:r>
      <w:r w:rsidRPr="00136BE2">
        <w:rPr>
          <w:rFonts w:ascii="Times New Roman CYR" w:eastAsia="Times New Roman" w:hAnsi="Times New Roman CYR" w:cs="Times New Roman CYR"/>
          <w:color w:val="000000"/>
          <w:sz w:val="16"/>
          <w:szCs w:val="16"/>
          <w:u w:val="single"/>
          <w:lang w:val="en-US"/>
        </w:rPr>
        <w:t>mordovia</w:t>
      </w:r>
      <w:r w:rsidRPr="00136BE2">
        <w:rPr>
          <w:rFonts w:ascii="Times New Roman CYR" w:eastAsia="Times New Roman" w:hAnsi="Times New Roman CYR" w:cs="Times New Roman CYR"/>
          <w:color w:val="000000"/>
          <w:sz w:val="16"/>
          <w:szCs w:val="16"/>
          <w:u w:val="single"/>
        </w:rPr>
        <w:t>.</w:t>
      </w:r>
      <w:r w:rsidRPr="00136BE2">
        <w:rPr>
          <w:rFonts w:ascii="Times New Roman CYR" w:eastAsia="Times New Roman" w:hAnsi="Times New Roman CYR" w:cs="Times New Roman CYR"/>
          <w:color w:val="000000"/>
          <w:sz w:val="16"/>
          <w:szCs w:val="16"/>
          <w:u w:val="single"/>
          <w:lang w:val="en-US"/>
        </w:rPr>
        <w:t>ru</w:t>
      </w:r>
      <w:r w:rsidRPr="00136BE2">
        <w:rPr>
          <w:rFonts w:ascii="Times New Roman CYR" w:eastAsia="Times New Roman" w:hAnsi="Times New Roman CYR" w:cs="Times New Roman CYR"/>
          <w:color w:val="000000"/>
          <w:sz w:val="16"/>
          <w:szCs w:val="16"/>
        </w:rPr>
        <w:t>.</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График работы: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понедельник - пятница: с 8.00 до 17.00,</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перерыв на обед с 13.00 до 14.00,</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суббота, воскресенье - выходные дни.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Адрес ГБУ «МФЦ» в Дубенском муниципальном районе в Республике Мордовия: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431770, Республика Мордовия, Дубенский район, с. Дубенки, ул. Бровцева, д. 1;</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Контактные данные: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телефон/факс: 8 (83447) 2-14-77;</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 xml:space="preserve">адрес электронной почты: </w:t>
      </w:r>
      <w:r w:rsidRPr="00136BE2">
        <w:rPr>
          <w:rFonts w:ascii="Times New Roman CYR" w:eastAsia="Times New Roman" w:hAnsi="Times New Roman CYR" w:cs="Times New Roman CYR"/>
          <w:color w:val="000000"/>
          <w:sz w:val="16"/>
          <w:szCs w:val="16"/>
          <w:lang w:val="en-US"/>
        </w:rPr>
        <w:t>mfc</w:t>
      </w:r>
      <w:r w:rsidRPr="00136BE2">
        <w:rPr>
          <w:rFonts w:ascii="Times New Roman CYR" w:eastAsia="Times New Roman" w:hAnsi="Times New Roman CYR" w:cs="Times New Roman CYR"/>
          <w:color w:val="000000"/>
          <w:sz w:val="16"/>
          <w:szCs w:val="16"/>
        </w:rPr>
        <w:t>013@</w:t>
      </w:r>
      <w:r w:rsidRPr="00136BE2">
        <w:rPr>
          <w:rFonts w:ascii="Times New Roman CYR" w:eastAsia="Times New Roman" w:hAnsi="Times New Roman CYR" w:cs="Times New Roman CYR"/>
          <w:color w:val="000000"/>
          <w:sz w:val="16"/>
          <w:szCs w:val="16"/>
          <w:lang w:val="en-US"/>
        </w:rPr>
        <w:t>mail</w:t>
      </w:r>
      <w:r w:rsidRPr="00136BE2">
        <w:rPr>
          <w:rFonts w:ascii="Times New Roman CYR" w:eastAsia="Times New Roman" w:hAnsi="Times New Roman CYR" w:cs="Times New Roman CYR"/>
          <w:color w:val="000000"/>
          <w:sz w:val="16"/>
          <w:szCs w:val="16"/>
        </w:rPr>
        <w:t>.</w:t>
      </w:r>
      <w:r w:rsidRPr="00136BE2">
        <w:rPr>
          <w:rFonts w:ascii="Times New Roman CYR" w:eastAsia="Times New Roman" w:hAnsi="Times New Roman CYR" w:cs="Times New Roman CYR"/>
          <w:color w:val="000000"/>
          <w:sz w:val="16"/>
          <w:szCs w:val="16"/>
          <w:lang w:val="en-US"/>
        </w:rPr>
        <w:t>ru</w:t>
      </w:r>
      <w:r w:rsidRPr="00136BE2">
        <w:rPr>
          <w:rFonts w:ascii="Times New Roman CYR" w:eastAsia="Times New Roman" w:hAnsi="Times New Roman CYR" w:cs="Times New Roman CYR"/>
          <w:color w:val="000000"/>
          <w:sz w:val="16"/>
          <w:szCs w:val="16"/>
        </w:rPr>
        <w:t>;</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 xml:space="preserve">Интернет-сайт: </w:t>
      </w:r>
      <w:r w:rsidRPr="00136BE2">
        <w:rPr>
          <w:rFonts w:ascii="Times New Roman CYR" w:eastAsia="Times New Roman" w:hAnsi="Times New Roman CYR" w:cs="Times New Roman CYR"/>
          <w:color w:val="000000"/>
          <w:sz w:val="16"/>
          <w:szCs w:val="16"/>
          <w:u w:val="single"/>
          <w:lang w:val="en-US"/>
        </w:rPr>
        <w:t>http</w:t>
      </w:r>
      <w:r w:rsidRPr="00136BE2">
        <w:rPr>
          <w:rFonts w:ascii="Times New Roman CYR" w:eastAsia="Times New Roman" w:hAnsi="Times New Roman CYR" w:cs="Times New Roman CYR"/>
          <w:color w:val="000000"/>
          <w:sz w:val="16"/>
          <w:szCs w:val="16"/>
          <w:u w:val="single"/>
        </w:rPr>
        <w:t>://</w:t>
      </w:r>
      <w:r w:rsidRPr="00136BE2">
        <w:rPr>
          <w:rFonts w:ascii="Times New Roman CYR" w:eastAsia="Times New Roman" w:hAnsi="Times New Roman CYR" w:cs="Times New Roman CYR"/>
          <w:color w:val="000000"/>
          <w:sz w:val="16"/>
          <w:szCs w:val="16"/>
          <w:u w:val="single"/>
          <w:lang w:val="en-US"/>
        </w:rPr>
        <w:t>dubenki</w:t>
      </w:r>
      <w:r w:rsidRPr="00136BE2">
        <w:rPr>
          <w:rFonts w:ascii="Times New Roman CYR" w:eastAsia="Times New Roman" w:hAnsi="Times New Roman CYR" w:cs="Times New Roman CYR"/>
          <w:color w:val="000000"/>
          <w:sz w:val="16"/>
          <w:szCs w:val="16"/>
          <w:u w:val="single"/>
        </w:rPr>
        <w:t>.</w:t>
      </w:r>
      <w:r w:rsidRPr="00136BE2">
        <w:rPr>
          <w:rFonts w:ascii="Times New Roman CYR" w:eastAsia="Times New Roman" w:hAnsi="Times New Roman CYR" w:cs="Times New Roman CYR"/>
          <w:color w:val="000000"/>
          <w:sz w:val="16"/>
          <w:szCs w:val="16"/>
          <w:u w:val="single"/>
          <w:lang w:val="en-US"/>
        </w:rPr>
        <w:t>e</w:t>
      </w:r>
      <w:r w:rsidRPr="00136BE2">
        <w:rPr>
          <w:rFonts w:ascii="Times New Roman CYR" w:eastAsia="Times New Roman" w:hAnsi="Times New Roman CYR" w:cs="Times New Roman CYR"/>
          <w:color w:val="000000"/>
          <w:sz w:val="16"/>
          <w:szCs w:val="16"/>
          <w:u w:val="single"/>
        </w:rPr>
        <w:t>-</w:t>
      </w:r>
      <w:r w:rsidRPr="00136BE2">
        <w:rPr>
          <w:rFonts w:ascii="Times New Roman CYR" w:eastAsia="Times New Roman" w:hAnsi="Times New Roman CYR" w:cs="Times New Roman CYR"/>
          <w:color w:val="000000"/>
          <w:sz w:val="16"/>
          <w:szCs w:val="16"/>
          <w:u w:val="single"/>
          <w:lang w:val="en-US"/>
        </w:rPr>
        <w:t>mordovia</w:t>
      </w:r>
      <w:r w:rsidRPr="00136BE2">
        <w:rPr>
          <w:rFonts w:ascii="Times New Roman CYR" w:eastAsia="Times New Roman" w:hAnsi="Times New Roman CYR" w:cs="Times New Roman CYR"/>
          <w:color w:val="000000"/>
          <w:sz w:val="16"/>
          <w:szCs w:val="16"/>
          <w:u w:val="single"/>
        </w:rPr>
        <w:t>.</w:t>
      </w:r>
      <w:r w:rsidRPr="00136BE2">
        <w:rPr>
          <w:rFonts w:ascii="Times New Roman CYR" w:eastAsia="Times New Roman" w:hAnsi="Times New Roman CYR" w:cs="Times New Roman CYR"/>
          <w:color w:val="000000"/>
          <w:sz w:val="16"/>
          <w:szCs w:val="16"/>
          <w:u w:val="single"/>
          <w:lang w:val="en-US"/>
        </w:rPr>
        <w:t>ru</w:t>
      </w:r>
      <w:r w:rsidRPr="00136BE2">
        <w:rPr>
          <w:rFonts w:ascii="Times New Roman CYR" w:eastAsia="Times New Roman" w:hAnsi="Times New Roman CYR" w:cs="Times New Roman CYR"/>
          <w:color w:val="000000"/>
          <w:sz w:val="16"/>
          <w:szCs w:val="16"/>
        </w:rPr>
        <w:t>.</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График работы МФЦ:</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понедельник - пятница: с 8 ч. 30 мин. до 17 ч. 30 мин.;</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обеденный перерыв: с 13 ч. до 14 ч.</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суббота: с 8 ч. 30 мин. до 13ч. 30 мин. без обеденного перерыва.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Выходной день: воскресенье.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 (если имеется).</w:t>
      </w:r>
    </w:p>
    <w:bookmarkEnd w:id="31"/>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Время разговора при устном консультировании не должно превышать 10 минут.</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lastRenderedPageBreak/>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Информация о порядке предоставления муниципальной услуги предоставляется на безвозмездной основе.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32" w:name="sub_1014"/>
      <w:r w:rsidRPr="00136BE2">
        <w:rPr>
          <w:rFonts w:ascii="Times New Roman CYR" w:eastAsia="Times New Roman" w:hAnsi="Times New Roman CYR" w:cs="Times New Roman CYR"/>
          <w:color w:val="000000"/>
          <w:sz w:val="16"/>
          <w:szCs w:val="16"/>
        </w:rPr>
        <w:t>14. На официальном сайте органов местного самоуправления Дубенского муниципального района (www.</w:t>
      </w:r>
      <w:r w:rsidRPr="00136BE2">
        <w:rPr>
          <w:rFonts w:ascii="Times New Roman CYR" w:eastAsia="Times New Roman" w:hAnsi="Times New Roman CYR" w:cs="Times New Roman CYR"/>
          <w:color w:val="000000"/>
          <w:sz w:val="16"/>
          <w:szCs w:val="16"/>
          <w:lang w:val="en-US"/>
        </w:rPr>
        <w:t>dubenki</w:t>
      </w:r>
      <w:r w:rsidRPr="00136BE2">
        <w:rPr>
          <w:rFonts w:ascii="Times New Roman CYR" w:eastAsia="Times New Roman" w:hAnsi="Times New Roman CYR" w:cs="Times New Roman CYR"/>
          <w:color w:val="000000"/>
          <w:sz w:val="16"/>
          <w:szCs w:val="16"/>
        </w:rPr>
        <w:t>.e-mordovia.ru) размещается следующая информация:</w:t>
      </w:r>
    </w:p>
    <w:bookmarkEnd w:id="32"/>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административный регламент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сведения о бесплатности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список документов, необходимых для предоставления муниципальной услуги, а также предъявляемые к этим документам требования;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график работы администрации;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другие информационные материалы, необходимые для получения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33" w:name="sub_1015"/>
      <w:r w:rsidRPr="00136BE2">
        <w:rPr>
          <w:rFonts w:ascii="Times New Roman CYR" w:eastAsia="Times New Roman" w:hAnsi="Times New Roman CYR" w:cs="Times New Roman CYR"/>
          <w:color w:val="000000"/>
          <w:sz w:val="16"/>
          <w:szCs w:val="16"/>
        </w:rPr>
        <w:t>15. Единый портал государственных и муниципальных услуг (функций) (www.gosuslugi.ru) (далее - Единый портал), а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33"/>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На Едином портале и Республиканском портале размещается следующая информация: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адрес местонахождения, телефоны, адрес электронной почты администрации;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перечень документов, необходимых для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срок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основания для отказа в предоставлении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результат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порядок предоставления консультаций по процедуре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текст административного регламента.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На информационных стендах администрации и МФЦ содержится следующая информация: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полные наименования органов и учреждений, предоставляющих муниципальную услугу;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процедуры предоставления муниципальной услуги в текстовом виде и в виде блок-схемы;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перечень документов, представляемых заявителями для получения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образец заявления;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извлечения из законодательных и иных нормативных правовых актов, регулирующих деятельность по предоставлению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перечень оснований для отказа в приеме документов;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перечень оснований для отказа в предоставлении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порядок обжалования решений, действий или бездействия специалистов, предоставляющих муниципальную услугу;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текст настоящего административного регламента.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34" w:name="sub_205"/>
      <w:r w:rsidRPr="00136BE2">
        <w:rPr>
          <w:rFonts w:ascii="Times New Roman CYR" w:eastAsia="Times New Roman" w:hAnsi="Times New Roman CYR" w:cs="Times New Roman CYR"/>
          <w:b/>
          <w:bCs/>
          <w:color w:val="000000"/>
          <w:sz w:val="16"/>
          <w:szCs w:val="16"/>
        </w:rPr>
        <w:t>Подраздел 5. Перечень документов, необходимых для предоставления муниципальной услуги</w:t>
      </w:r>
    </w:p>
    <w:bookmarkEnd w:id="34"/>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35" w:name="sub_1016"/>
      <w:r w:rsidRPr="00136BE2">
        <w:rPr>
          <w:rFonts w:ascii="Times New Roman CYR" w:eastAsia="Times New Roman" w:hAnsi="Times New Roman CYR" w:cs="Times New Roman CYR"/>
          <w:color w:val="000000"/>
          <w:sz w:val="16"/>
          <w:szCs w:val="16"/>
        </w:rPr>
        <w:t>16. В случае если заявитель физическое лицо, то предоставляется заявление по форме согласно приложению 1 к административному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приложению 2 к административному регламенту</w:t>
      </w:r>
    </w:p>
    <w:bookmarkEnd w:id="35"/>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К заявлению прилагаются следующие документы: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данные о заявителе-физическом лице (копия документа, подтверждающего личность заявителя, документы, являющиеся основанием для получения муниципальной услуги уполномоченным представителем заявителя и согласие на обработку персональных данных);</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подтверждение в письменной форме или в форме электронного документа с использованием единого портала государственных и муниципальных услуг или региональных порталов государственных и муниципальных услуг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 xml:space="preserve">3) документы и сведения, относящиеся к территориальному размещению, внешнему виду и техническим параметрам рекламной конструкции. </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36" w:name="sub_1017"/>
      <w:r w:rsidRPr="00136BE2">
        <w:rPr>
          <w:rFonts w:ascii="Times New Roman CYR" w:eastAsia="Times New Roman" w:hAnsi="Times New Roman CYR" w:cs="Times New Roman CYR"/>
          <w:color w:val="000000"/>
          <w:sz w:val="16"/>
          <w:szCs w:val="16"/>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36"/>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платежное поручение по оплате государственной пошлины;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свидетельство о государственной регистрации юридического лица (в случае, если заявитель - юридическое лицо);</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Непредставление заявителем указанных документов не является основанием для отказа заявителю в предоставлении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 случае если представленные копии документов не заверены в установленном порядке, вместе с копиями предоставляются оригиналы.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37" w:name="sub_1018"/>
      <w:r w:rsidRPr="00136BE2">
        <w:rPr>
          <w:rFonts w:ascii="Times New Roman CYR" w:eastAsia="Times New Roman" w:hAnsi="Times New Roman CYR" w:cs="Times New Roman CYR"/>
          <w:color w:val="000000"/>
          <w:sz w:val="16"/>
          <w:szCs w:val="16"/>
        </w:rPr>
        <w:t>18.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 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27.07.2010 г. № 210-ФЗ «Об организации предоставления государственных и муниципальных услуг».</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38" w:name="sub_1019"/>
      <w:bookmarkEnd w:id="37"/>
      <w:r w:rsidRPr="00136BE2">
        <w:rPr>
          <w:rFonts w:ascii="Times New Roman CYR" w:eastAsia="Times New Roman" w:hAnsi="Times New Roman CYR" w:cs="Times New Roman CYR"/>
          <w:color w:val="000000"/>
          <w:sz w:val="16"/>
          <w:szCs w:val="16"/>
        </w:rPr>
        <w:t>19.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bookmarkEnd w:id="38"/>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39" w:name="sub_206"/>
      <w:r w:rsidRPr="00136BE2">
        <w:rPr>
          <w:rFonts w:ascii="Times New Roman CYR" w:eastAsia="Times New Roman" w:hAnsi="Times New Roman CYR" w:cs="Times New Roman CYR"/>
          <w:b/>
          <w:bCs/>
          <w:color w:val="000000"/>
          <w:sz w:val="16"/>
          <w:szCs w:val="16"/>
        </w:rPr>
        <w:t>Подраздел 6. Основания для приостановления или отказа в предоставлении муниципальной услуги</w:t>
      </w:r>
    </w:p>
    <w:bookmarkEnd w:id="39"/>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40" w:name="sub_1020"/>
      <w:r w:rsidRPr="00136BE2">
        <w:rPr>
          <w:rFonts w:ascii="Times New Roman CYR" w:eastAsia="Times New Roman" w:hAnsi="Times New Roman CYR" w:cs="Times New Roman CYR"/>
          <w:color w:val="000000"/>
          <w:sz w:val="16"/>
          <w:szCs w:val="16"/>
        </w:rPr>
        <w:t>20. Основания для отказа в приеме документов, необходимых для предоставления муниципальной услуги:</w:t>
      </w:r>
    </w:p>
    <w:bookmarkEnd w:id="40"/>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lastRenderedPageBreak/>
        <w:t>1) заявление содержит нецензурные либо оскорбительные выражения;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несоответствие документов следующим требованиям: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тексты документов написаны разборчиво, наименования юридических лиц без сокращения, с указанием их места нахождения;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фамилия, имя и отчество заявителя, адрес места жительства написаны полностью, либо реквизиты юридического лица;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 документах нет подчисток, приписок, зачеркнутых слов и иных не оговоренных в них исправлений;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документы не исполнены карандашом;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документы не имеют серьезных повреждений, наличие которых не позволяет однозначно истолковать их содержание.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41" w:name="sub_1021"/>
      <w:r w:rsidRPr="00136BE2">
        <w:rPr>
          <w:rFonts w:ascii="Times New Roman CYR" w:eastAsia="Times New Roman" w:hAnsi="Times New Roman CYR" w:cs="Times New Roman CYR"/>
          <w:color w:val="000000"/>
          <w:sz w:val="16"/>
          <w:szCs w:val="16"/>
        </w:rPr>
        <w:t>21. Основания для отказа в предоставлении муниципальной услуги:</w:t>
      </w:r>
    </w:p>
    <w:bookmarkEnd w:id="41"/>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несоответствие проекта рекламной конструкции и ее территориального размещения требованиям технического регламента;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несоответствие установки рекламной конструкции в заявленном месте схеме территориального планирования или генеральному плану;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нарушение требований нормативных актов по безопасности движения транспорта;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 нарушение внешнего архитектурного облика сложившейся застройки поселения;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6) нарушение требований, установленных частями 5.1, 5.6, 5.7 статьи 19 Федерального закона от 13 марта 2006 года № 38-ФЗ «О рекламе».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42" w:name="sub_207"/>
      <w:r w:rsidRPr="00136BE2">
        <w:rPr>
          <w:rFonts w:ascii="Times New Roman CYR" w:eastAsia="Times New Roman" w:hAnsi="Times New Roman CYR" w:cs="Times New Roman CYR"/>
          <w:b/>
          <w:bCs/>
          <w:color w:val="000000"/>
          <w:sz w:val="16"/>
          <w:szCs w:val="16"/>
        </w:rPr>
        <w:t>Подраздел 7. Размер платы за предоставление муниципальной услуги</w:t>
      </w:r>
    </w:p>
    <w:bookmarkEnd w:id="42"/>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43" w:name="sub_1022"/>
      <w:r w:rsidRPr="00136BE2">
        <w:rPr>
          <w:rFonts w:ascii="Times New Roman CYR" w:eastAsia="Times New Roman" w:hAnsi="Times New Roman CYR" w:cs="Times New Roman CYR"/>
          <w:color w:val="000000"/>
          <w:sz w:val="16"/>
          <w:szCs w:val="16"/>
        </w:rPr>
        <w:t>22. Согласно подпункту 105 пункта 1 статьи 333.33 главы 25.3 «Государственная пошлина» Налогового кодекса Российской Федерации государственная пошлина за выдачу разрешения на установку рекламной конструкции уплачивается в размере 5000 рублей.</w:t>
      </w:r>
    </w:p>
    <w:bookmarkEnd w:id="43"/>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44" w:name="sub_208"/>
      <w:r w:rsidRPr="00136BE2">
        <w:rPr>
          <w:rFonts w:ascii="Times New Roman CYR" w:eastAsia="Times New Roman" w:hAnsi="Times New Roman CYR" w:cs="Times New Roman CYR"/>
          <w:b/>
          <w:bCs/>
          <w:color w:val="000000"/>
          <w:sz w:val="16"/>
          <w:szCs w:val="16"/>
        </w:rPr>
        <w:t>Подраздел 8. Стандарт комфортности</w:t>
      </w:r>
    </w:p>
    <w:bookmarkEnd w:id="44"/>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45" w:name="sub_1023"/>
      <w:r w:rsidRPr="00136BE2">
        <w:rPr>
          <w:rFonts w:ascii="Times New Roman CYR" w:eastAsia="Times New Roman" w:hAnsi="Times New Roman CYR" w:cs="Times New Roman CYR"/>
          <w:color w:val="000000"/>
          <w:sz w:val="16"/>
          <w:szCs w:val="16"/>
        </w:rPr>
        <w:t>23. Время ожидания в очереди при подаче документов заявителями не должно превышать 8 минут.</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46" w:name="sub_1024"/>
      <w:bookmarkEnd w:id="45"/>
      <w:r w:rsidRPr="00136BE2">
        <w:rPr>
          <w:rFonts w:ascii="Times New Roman CYR" w:eastAsia="Times New Roman" w:hAnsi="Times New Roman CYR" w:cs="Times New Roman CYR"/>
          <w:color w:val="000000"/>
          <w:sz w:val="16"/>
          <w:szCs w:val="16"/>
        </w:rPr>
        <w:t>24. Продолжительность приема заявителей (специалистом МФЦ)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8 минут.</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47" w:name="sub_1025"/>
      <w:bookmarkEnd w:id="46"/>
      <w:r w:rsidRPr="00136BE2">
        <w:rPr>
          <w:rFonts w:ascii="Times New Roman CYR" w:eastAsia="Times New Roman" w:hAnsi="Times New Roman CYR" w:cs="Times New Roman CYR"/>
          <w:color w:val="000000"/>
          <w:sz w:val="16"/>
          <w:szCs w:val="16"/>
        </w:rPr>
        <w:t>25. Требования к помещениям предоставления муниципальной услуги.</w:t>
      </w:r>
    </w:p>
    <w:bookmarkEnd w:id="47"/>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требования к местам приема заявителей: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требования к местам для ожидания: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места для ожидания в очереди оборудуются стульями и (или) кресельными секциями;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места для ожидания находятся в холле или ином специально приспособленном помещении;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требования к местам для информирования заявителей: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оборудуются визуальной, текстовой информацией, размещаемой на информационном стенде;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оборудуются стульями и столами для возможности оформления документов;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информационный стенд, столы размещаются в местах, обеспечивающих свободный доступ к ним.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48" w:name="sub_1026"/>
      <w:r w:rsidRPr="00136BE2">
        <w:rPr>
          <w:rFonts w:ascii="Times New Roman CYR" w:eastAsia="Times New Roman" w:hAnsi="Times New Roman CYR" w:cs="Times New Roman CYR"/>
          <w:color w:val="000000"/>
          <w:sz w:val="16"/>
          <w:szCs w:val="16"/>
        </w:rPr>
        <w:t>26. Показателями доступности и качества муниципальной услуги являются:</w:t>
      </w:r>
    </w:p>
    <w:bookmarkEnd w:id="48"/>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транспортная доступность к местам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размещение информации о порядке предоставления муниципальной услуги на официальном сайте органов местного самоуправления Дубенского муниципального района (www.</w:t>
      </w:r>
      <w:r w:rsidRPr="00136BE2">
        <w:rPr>
          <w:rFonts w:ascii="Times New Roman CYR" w:eastAsia="Times New Roman" w:hAnsi="Times New Roman CYR" w:cs="Times New Roman CYR"/>
          <w:color w:val="000000"/>
          <w:sz w:val="16"/>
          <w:szCs w:val="16"/>
          <w:lang w:val="en-US"/>
        </w:rPr>
        <w:t>dubenki</w:t>
      </w:r>
      <w:r w:rsidRPr="00136BE2">
        <w:rPr>
          <w:rFonts w:ascii="Times New Roman CYR" w:eastAsia="Times New Roman" w:hAnsi="Times New Roman CYR" w:cs="Times New Roman CYR"/>
          <w:color w:val="000000"/>
          <w:sz w:val="16"/>
          <w:szCs w:val="16"/>
        </w:rPr>
        <w:t>.e-mordovia.ru);</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соблюдение стандарта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обеспечение защиты конфиденциальных сведений о заявителе;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возможность получения муниципальной услуги в МФЦ или с использованием Единого портала или Республиканского портала.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возможность получения информации о ходе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49" w:name="sub_209"/>
      <w:r w:rsidRPr="00136BE2">
        <w:rPr>
          <w:rFonts w:ascii="Times New Roman CYR" w:eastAsia="Times New Roman" w:hAnsi="Times New Roman CYR" w:cs="Times New Roman CYR"/>
          <w:b/>
          <w:bCs/>
          <w:color w:val="000000"/>
          <w:sz w:val="16"/>
          <w:szCs w:val="16"/>
        </w:rPr>
        <w:t>Подраздел 9. Иные требования к предоставлению муниципальной услуги</w:t>
      </w:r>
    </w:p>
    <w:bookmarkEnd w:id="49"/>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50" w:name="sub_1027"/>
      <w:r w:rsidRPr="00136BE2">
        <w:rPr>
          <w:rFonts w:ascii="Times New Roman CYR" w:eastAsia="Times New Roman" w:hAnsi="Times New Roman CYR" w:cs="Times New Roman CYR"/>
          <w:color w:val="000000"/>
          <w:sz w:val="16"/>
          <w:szCs w:val="16"/>
        </w:rPr>
        <w:t>27. Предоставление муниципальной услуги на базе МФЦ.</w:t>
      </w:r>
    </w:p>
    <w:bookmarkEnd w:id="50"/>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Раздел 3. Состав, последовательность и сроки выполнения административных процедур, требования к порядку их выполнения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51" w:name="sub_301"/>
      <w:r w:rsidRPr="00136BE2">
        <w:rPr>
          <w:rFonts w:ascii="Times New Roman CYR" w:eastAsia="Times New Roman" w:hAnsi="Times New Roman CYR" w:cs="Times New Roman CYR"/>
          <w:b/>
          <w:bCs/>
          <w:color w:val="000000"/>
          <w:sz w:val="16"/>
          <w:szCs w:val="16"/>
        </w:rPr>
        <w:t>Подраздел 1. Основные положения</w:t>
      </w:r>
    </w:p>
    <w:bookmarkEnd w:id="51"/>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52" w:name="sub_1028"/>
      <w:r w:rsidRPr="00136BE2">
        <w:rPr>
          <w:rFonts w:ascii="Times New Roman CYR" w:eastAsia="Times New Roman" w:hAnsi="Times New Roman CYR" w:cs="Times New Roman CYR"/>
          <w:color w:val="000000"/>
          <w:sz w:val="16"/>
          <w:szCs w:val="16"/>
        </w:rPr>
        <w:t>28. Состав и последовательность административных процедур</w:t>
      </w:r>
    </w:p>
    <w:bookmarkEnd w:id="52"/>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Предоставление муниципальной услуги включает следующие административные процедуры: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прием и регистрация документов;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формирование и направление межведомственных запросов;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рассмотрение, принятие решения о выдаче разрешения на установку и эксплуатацию рекламной конструкции на соответствующей территории либо в отказе в выдаче разрешения на установку и эксплуатацию рекламных конструкций;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 аннулирование разрешений на установку и эксплуатацию рекламной конструкции.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lastRenderedPageBreak/>
        <w:t>5) выдача заявителю результата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Блок-схема по выдаче разрешений на установку и эксплуатацию рекламных конструкций на соответствующей территории приведена в приложении 3 к настоящему административному регламенту.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53" w:name="sub_302"/>
      <w:r w:rsidRPr="00136BE2">
        <w:rPr>
          <w:rFonts w:ascii="Times New Roman CYR" w:eastAsia="Times New Roman" w:hAnsi="Times New Roman CYR" w:cs="Times New Roman CYR"/>
          <w:b/>
          <w:bCs/>
          <w:color w:val="000000"/>
          <w:sz w:val="16"/>
          <w:szCs w:val="16"/>
        </w:rPr>
        <w:t>Подраздел 2. Прием и регистрация документов</w:t>
      </w:r>
    </w:p>
    <w:bookmarkEnd w:id="53"/>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54" w:name="sub_1029"/>
      <w:r w:rsidRPr="00136BE2">
        <w:rPr>
          <w:rFonts w:ascii="Times New Roman CYR" w:eastAsia="Times New Roman" w:hAnsi="Times New Roman CYR" w:cs="Times New Roman CYR"/>
          <w:color w:val="000000"/>
          <w:sz w:val="16"/>
          <w:szCs w:val="16"/>
        </w:rPr>
        <w:t>29. 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пункте 16, а при желании заявителя всех или некоторых документов, указанных в пункте 17 настоящего административного регламента, либо с заявлением в электронной форме посредством Единого портала или Республиканского портала.</w:t>
      </w:r>
    </w:p>
    <w:bookmarkEnd w:id="54"/>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Блок-схема последовательности административных действий при осуществлении административной процедуры приведена в Приложении 4 к настоящему административному регламенту.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55" w:name="sub_1030"/>
      <w:r w:rsidRPr="00136BE2">
        <w:rPr>
          <w:rFonts w:ascii="Times New Roman CYR" w:eastAsia="Times New Roman" w:hAnsi="Times New Roman CYR" w:cs="Times New Roman CYR"/>
          <w:color w:val="000000"/>
          <w:sz w:val="16"/>
          <w:szCs w:val="16"/>
        </w:rPr>
        <w:t>30.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МФЦ.</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56" w:name="sub_1031"/>
      <w:bookmarkEnd w:id="55"/>
      <w:r w:rsidRPr="00136BE2">
        <w:rPr>
          <w:rFonts w:ascii="Times New Roman CYR" w:eastAsia="Times New Roman" w:hAnsi="Times New Roman CYR" w:cs="Times New Roman CYR"/>
          <w:color w:val="000000"/>
          <w:sz w:val="16"/>
          <w:szCs w:val="16"/>
        </w:rPr>
        <w:t>31. Специалист МФЦ при личном обращении заявителя выполняет следующие действия:</w:t>
      </w:r>
    </w:p>
    <w:bookmarkEnd w:id="56"/>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проверяет наличие всех документов, необходимых для предоставления муниципальной услуги в соответствии с пунктом 16 настоящего административного регламента;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проверяет соответствие представленных документов установленным требованиям, согласно подпункту 3 пункта 20 настоящего административного регламента;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57" w:name="sub_1032"/>
      <w:r w:rsidRPr="00136BE2">
        <w:rPr>
          <w:rFonts w:ascii="Times New Roman CYR" w:eastAsia="Times New Roman" w:hAnsi="Times New Roman CYR" w:cs="Times New Roman CYR"/>
          <w:color w:val="000000"/>
          <w:sz w:val="16"/>
          <w:szCs w:val="16"/>
        </w:rPr>
        <w:t>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58" w:name="sub_1033"/>
      <w:bookmarkEnd w:id="57"/>
      <w:r w:rsidRPr="00136BE2">
        <w:rPr>
          <w:rFonts w:ascii="Times New Roman CYR" w:eastAsia="Times New Roman" w:hAnsi="Times New Roman CYR" w:cs="Times New Roman CYR"/>
          <w:color w:val="000000"/>
          <w:sz w:val="16"/>
          <w:szCs w:val="16"/>
        </w:rPr>
        <w:t>33.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59" w:name="sub_1034"/>
      <w:bookmarkEnd w:id="58"/>
      <w:r w:rsidRPr="00136BE2">
        <w:rPr>
          <w:rFonts w:ascii="Times New Roman CYR" w:eastAsia="Times New Roman" w:hAnsi="Times New Roman CYR" w:cs="Times New Roman CYR"/>
          <w:color w:val="000000"/>
          <w:sz w:val="16"/>
          <w:szCs w:val="16"/>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59"/>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Специалист МФЦ отправляет пакет документов должностному лицу администрации, ответственному за предоставление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60" w:name="sub_1035"/>
      <w:r w:rsidRPr="00136BE2">
        <w:rPr>
          <w:rFonts w:ascii="Times New Roman CYR" w:eastAsia="Times New Roman" w:hAnsi="Times New Roman CYR" w:cs="Times New Roman CYR"/>
          <w:color w:val="000000"/>
          <w:sz w:val="16"/>
          <w:szCs w:val="16"/>
        </w:rPr>
        <w:t>35. В случае поступления заявления через Единый портал или Республиканский портал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61" w:name="sub_1036"/>
      <w:bookmarkEnd w:id="60"/>
      <w:r w:rsidRPr="00136BE2">
        <w:rPr>
          <w:rFonts w:ascii="Times New Roman CYR" w:eastAsia="Times New Roman" w:hAnsi="Times New Roman CYR" w:cs="Times New Roman CYR"/>
          <w:color w:val="000000"/>
          <w:sz w:val="16"/>
          <w:szCs w:val="16"/>
        </w:rPr>
        <w:t>36. Результатами административной процедуры являются:</w:t>
      </w:r>
    </w:p>
    <w:bookmarkEnd w:id="61"/>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зарегистрированное заявление;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уведомление заявителя о возможности отказа в рассмотрении заявления.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62" w:name="sub_1037"/>
      <w:r w:rsidRPr="00136BE2">
        <w:rPr>
          <w:rFonts w:ascii="Times New Roman CYR" w:eastAsia="Times New Roman" w:hAnsi="Times New Roman CYR" w:cs="Times New Roman CYR"/>
          <w:color w:val="000000"/>
          <w:sz w:val="16"/>
          <w:szCs w:val="16"/>
        </w:rPr>
        <w:t>37. Продолжительность административной процедуры не более 8 минут.</w:t>
      </w:r>
    </w:p>
    <w:bookmarkEnd w:id="62"/>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63" w:name="sub_303"/>
      <w:r w:rsidRPr="00136BE2">
        <w:rPr>
          <w:rFonts w:ascii="Times New Roman CYR" w:eastAsia="Times New Roman" w:hAnsi="Times New Roman CYR" w:cs="Times New Roman CYR"/>
          <w:b/>
          <w:bCs/>
          <w:color w:val="000000"/>
          <w:sz w:val="16"/>
          <w:szCs w:val="16"/>
        </w:rPr>
        <w:t>Подраздел 3. Формирование и направление межведомственных запросов</w:t>
      </w:r>
    </w:p>
    <w:bookmarkEnd w:id="63"/>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64" w:name="sub_1038"/>
      <w:r w:rsidRPr="00136BE2">
        <w:rPr>
          <w:rFonts w:ascii="Times New Roman CYR" w:eastAsia="Times New Roman" w:hAnsi="Times New Roman CYR" w:cs="Times New Roman CYR"/>
          <w:color w:val="000000"/>
          <w:sz w:val="16"/>
          <w:szCs w:val="16"/>
        </w:rPr>
        <w:t>38. Юридическим фактом, являющимся основанием для начала административной процедуры, является прием и регистрация документов заявителя.</w:t>
      </w:r>
    </w:p>
    <w:bookmarkEnd w:id="64"/>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Блок-схема последовательности административных действий при осуществлении административной процедуры приведена в Приложении 5 к настоящему административному регламенту.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65" w:name="sub_1039"/>
      <w:r w:rsidRPr="00136BE2">
        <w:rPr>
          <w:rFonts w:ascii="Times New Roman CYR" w:eastAsia="Times New Roman" w:hAnsi="Times New Roman CYR" w:cs="Times New Roman CYR"/>
          <w:color w:val="000000"/>
          <w:sz w:val="16"/>
          <w:szCs w:val="16"/>
        </w:rPr>
        <w:t>39. 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65"/>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66" w:name="sub_1040"/>
      <w:r w:rsidRPr="00136BE2">
        <w:rPr>
          <w:rFonts w:ascii="Times New Roman CYR" w:eastAsia="Times New Roman" w:hAnsi="Times New Roman CYR" w:cs="Times New Roman CYR"/>
          <w:color w:val="000000"/>
          <w:sz w:val="16"/>
          <w:szCs w:val="16"/>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67" w:name="sub_1041"/>
      <w:bookmarkEnd w:id="66"/>
      <w:r w:rsidRPr="00136BE2">
        <w:rPr>
          <w:rFonts w:ascii="Times New Roman CYR" w:eastAsia="Times New Roman" w:hAnsi="Times New Roman CYR" w:cs="Times New Roman CYR"/>
          <w:color w:val="000000"/>
          <w:sz w:val="16"/>
          <w:szCs w:val="16"/>
        </w:rPr>
        <w:t>41. Результатом выполнения административной процедуры является поступление ответов на межведомственные запросы.</w:t>
      </w:r>
    </w:p>
    <w:bookmarkEnd w:id="67"/>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68" w:name="sub_304"/>
      <w:r w:rsidRPr="00136BE2">
        <w:rPr>
          <w:rFonts w:ascii="Times New Roman CYR" w:eastAsia="Times New Roman" w:hAnsi="Times New Roman CYR" w:cs="Times New Roman CYR"/>
          <w:b/>
          <w:bCs/>
          <w:color w:val="000000"/>
          <w:sz w:val="16"/>
          <w:szCs w:val="16"/>
        </w:rPr>
        <w:t>Подраздел 4. Рассмотрение, принятие решения о выдаче разрешения на установку и эксплуатацию рекламной конструкции на соответствующей территории либо в отказе в выдаче разрешения на установку и эксплуатацию рекламных конструкции</w:t>
      </w:r>
    </w:p>
    <w:bookmarkEnd w:id="68"/>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69" w:name="sub_1042"/>
      <w:r w:rsidRPr="00136BE2">
        <w:rPr>
          <w:rFonts w:ascii="Times New Roman CYR" w:eastAsia="Times New Roman" w:hAnsi="Times New Roman CYR" w:cs="Times New Roman CYR"/>
          <w:color w:val="000000"/>
          <w:sz w:val="16"/>
          <w:szCs w:val="16"/>
        </w:rPr>
        <w:t xml:space="preserve">42. Юридическим фактом для начала административной процедуры является формирование полного пакета документов, необходимых для </w:t>
      </w:r>
      <w:r w:rsidRPr="00136BE2">
        <w:rPr>
          <w:rFonts w:ascii="Times New Roman CYR" w:eastAsia="Times New Roman" w:hAnsi="Times New Roman CYR" w:cs="Times New Roman CYR"/>
          <w:color w:val="000000"/>
          <w:sz w:val="16"/>
          <w:szCs w:val="16"/>
        </w:rPr>
        <w:lastRenderedPageBreak/>
        <w:t>предоставления муниципальной услуги.</w:t>
      </w:r>
    </w:p>
    <w:bookmarkEnd w:id="69"/>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Блок-схема последовательности административных действий при осуществлении административной процедуры приведена в Приложении 6 к настоящему административному регламенту.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70" w:name="sub_1043"/>
      <w:r w:rsidRPr="00136BE2">
        <w:rPr>
          <w:rFonts w:ascii="Times New Roman CYR" w:eastAsia="Times New Roman" w:hAnsi="Times New Roman CYR" w:cs="Times New Roman CYR"/>
          <w:color w:val="000000"/>
          <w:sz w:val="16"/>
          <w:szCs w:val="16"/>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71" w:name="sub_1044"/>
      <w:bookmarkEnd w:id="70"/>
      <w:r w:rsidRPr="00136BE2">
        <w:rPr>
          <w:rFonts w:ascii="Times New Roman CYR" w:eastAsia="Times New Roman" w:hAnsi="Times New Roman CYR" w:cs="Times New Roman CYR"/>
          <w:color w:val="000000"/>
          <w:sz w:val="16"/>
          <w:szCs w:val="16"/>
        </w:rPr>
        <w:t>44. В случае выявления оснований, указанных в пункте 21 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должностным лицом администрации.</w:t>
      </w:r>
    </w:p>
    <w:bookmarkEnd w:id="71"/>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Форма уведомления об отказе в выдаче разрешения на установку и эксплуатацию рекламной конструкции на соответствующей территории представлена в приложении 7 к административному регламенту.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и эксплуатацию рекламной конструкции.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72" w:name="sub_1045"/>
      <w:r w:rsidRPr="00136BE2">
        <w:rPr>
          <w:rFonts w:ascii="Times New Roman CYR" w:eastAsia="Times New Roman" w:hAnsi="Times New Roman CYR" w:cs="Times New Roman CYR"/>
          <w:color w:val="000000"/>
          <w:sz w:val="16"/>
          <w:szCs w:val="16"/>
        </w:rPr>
        <w:t>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и эксплуатацию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73" w:name="sub_1046"/>
      <w:bookmarkEnd w:id="72"/>
      <w:r w:rsidRPr="00136BE2">
        <w:rPr>
          <w:rFonts w:ascii="Times New Roman CYR" w:eastAsia="Times New Roman" w:hAnsi="Times New Roman CYR" w:cs="Times New Roman CYR"/>
          <w:color w:val="000000"/>
          <w:sz w:val="16"/>
          <w:szCs w:val="16"/>
        </w:rPr>
        <w:t>46.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74" w:name="sub_1047"/>
      <w:bookmarkEnd w:id="73"/>
      <w:r w:rsidRPr="00136BE2">
        <w:rPr>
          <w:rFonts w:ascii="Times New Roman CYR" w:eastAsia="Times New Roman" w:hAnsi="Times New Roman CYR" w:cs="Times New Roman CYR"/>
          <w:color w:val="000000"/>
          <w:sz w:val="16"/>
          <w:szCs w:val="16"/>
        </w:rPr>
        <w:t>47. Заявитель вправе самостоятельно согласовать паспорт и представить его в администрацию.</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75" w:name="sub_1048"/>
      <w:bookmarkEnd w:id="74"/>
      <w:r w:rsidRPr="00136BE2">
        <w:rPr>
          <w:rFonts w:ascii="Times New Roman CYR" w:eastAsia="Times New Roman" w:hAnsi="Times New Roman CYR" w:cs="Times New Roman CYR"/>
          <w:color w:val="000000"/>
          <w:sz w:val="16"/>
          <w:szCs w:val="16"/>
        </w:rPr>
        <w:t>48. При наличии согласованного паспорта, специалист администрации в течение 6-ти дней готовит проект разрешения на установку и эксплуатацию рекламной конструкции.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76" w:name="sub_1049"/>
      <w:bookmarkEnd w:id="75"/>
      <w:r w:rsidRPr="00136BE2">
        <w:rPr>
          <w:rFonts w:ascii="Times New Roman CYR" w:eastAsia="Times New Roman" w:hAnsi="Times New Roman CYR" w:cs="Times New Roman CYR"/>
          <w:color w:val="000000"/>
          <w:sz w:val="16"/>
          <w:szCs w:val="16"/>
        </w:rPr>
        <w:t>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bookmarkEnd w:id="76"/>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Проект разрешения на установку и эксплуатацию рекламной конструкции направляется на согласование должностным лицам администрации и подписывается главой Дубенского муниципального района. Срок согласования - не более 14-ти дней.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77" w:name="sub_305"/>
      <w:r w:rsidRPr="00136BE2">
        <w:rPr>
          <w:rFonts w:ascii="Times New Roman CYR" w:eastAsia="Times New Roman" w:hAnsi="Times New Roman CYR" w:cs="Times New Roman CYR"/>
          <w:b/>
          <w:bCs/>
          <w:color w:val="000000"/>
          <w:sz w:val="16"/>
          <w:szCs w:val="16"/>
        </w:rPr>
        <w:t>Подраздел 5. Аннулирование разрешений на установку</w:t>
      </w:r>
      <w:r w:rsidRPr="00136BE2">
        <w:rPr>
          <w:rFonts w:ascii="Times New Roman CYR" w:eastAsia="Times New Roman" w:hAnsi="Times New Roman CYR" w:cs="Times New Roman CYR"/>
          <w:color w:val="000000"/>
          <w:sz w:val="16"/>
          <w:szCs w:val="16"/>
        </w:rPr>
        <w:t xml:space="preserve"> </w:t>
      </w:r>
      <w:r w:rsidRPr="00136BE2">
        <w:rPr>
          <w:rFonts w:ascii="Times New Roman CYR" w:eastAsia="Times New Roman" w:hAnsi="Times New Roman CYR" w:cs="Times New Roman CYR"/>
          <w:b/>
          <w:bCs/>
          <w:color w:val="000000"/>
          <w:sz w:val="16"/>
          <w:szCs w:val="16"/>
        </w:rPr>
        <w:t>и эксплуатацию  рекламной конструкции, выдача предписаний о демонтаже самовольно установленных вновь рекламных конструкций</w:t>
      </w:r>
    </w:p>
    <w:bookmarkEnd w:id="77"/>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78" w:name="sub_1050"/>
      <w:r w:rsidRPr="00136BE2">
        <w:rPr>
          <w:rFonts w:ascii="Times New Roman CYR" w:eastAsia="Times New Roman" w:hAnsi="Times New Roman CYR" w:cs="Times New Roman CYR"/>
          <w:color w:val="000000"/>
          <w:sz w:val="16"/>
          <w:szCs w:val="16"/>
        </w:rPr>
        <w:t>50. Основаниями для начала предоставления муниципальной услуги в части аннулирования разрешений на установку и эксплуатацию рекламной конструкции являются:</w:t>
      </w:r>
    </w:p>
    <w:bookmarkEnd w:id="78"/>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в течение месяца со дня направления в администрацию владельцем рекламной конструкции уведомления в письменной форме, представленной в приложении 8 настоящего административного регламента, о своем отказе от дальнейшего использования разрешения;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в случае, если в течение года со дня выдачи разрешения рекламная конструкция не установлена;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 в случае, если рекламная конструкция используется не в целях распространения рекламы, социальной рекламы;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6) в случае нарушения требований, установленных федеральным законодательством о рекламе</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7) получение предписания антимонопольного органа в соответствии с действующим законодательством.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79" w:name="sub_1051"/>
      <w:r w:rsidRPr="00136BE2">
        <w:rPr>
          <w:rFonts w:ascii="Times New Roman CYR" w:eastAsia="Times New Roman" w:hAnsi="Times New Roman CYR" w:cs="Times New Roman CYR"/>
          <w:color w:val="000000"/>
          <w:sz w:val="16"/>
          <w:szCs w:val="16"/>
        </w:rPr>
        <w:t>51. Для подтверждения фактов, являющихся основаниями для аннулирования разрешения администрация:</w:t>
      </w:r>
    </w:p>
    <w:bookmarkEnd w:id="79"/>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вправе запрашивать документы, подтверждающие возникновение таких оснований в соответствии с Федеральным законом от 13.03.2006 г. № 38-ФЗ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составляет акты осмотра рекламной конструкции или места, на котором она была или должна была быть размещена.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80" w:name="sub_1052"/>
      <w:r w:rsidRPr="00136BE2">
        <w:rPr>
          <w:rFonts w:ascii="Times New Roman CYR" w:eastAsia="Times New Roman" w:hAnsi="Times New Roman CYR" w:cs="Times New Roman CYR"/>
          <w:color w:val="000000"/>
          <w:sz w:val="16"/>
          <w:szCs w:val="16"/>
        </w:rPr>
        <w:t>52. В случае аннулирования разрешения или признания его недействительным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81" w:name="sub_1053"/>
      <w:bookmarkEnd w:id="80"/>
      <w:r w:rsidRPr="00136BE2">
        <w:rPr>
          <w:rFonts w:ascii="Times New Roman CYR" w:eastAsia="Times New Roman" w:hAnsi="Times New Roman CYR" w:cs="Times New Roman CYR"/>
          <w:color w:val="000000"/>
          <w:sz w:val="16"/>
          <w:szCs w:val="16"/>
        </w:rPr>
        <w:t>53. Направление подписанных предписаний юридическим или физическим лицам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82" w:name="sub_1054"/>
      <w:bookmarkEnd w:id="81"/>
      <w:r w:rsidRPr="00136BE2">
        <w:rPr>
          <w:rFonts w:ascii="Times New Roman CYR" w:eastAsia="Times New Roman" w:hAnsi="Times New Roman CYR" w:cs="Times New Roman CYR"/>
          <w:color w:val="000000"/>
          <w:sz w:val="16"/>
          <w:szCs w:val="16"/>
        </w:rPr>
        <w:t>54. При невыполнении обязанности по демонтажу рекламной конструкции администрация вправе обратиться в суд или арбитражный суд с иском о принудительном осуществлении демонтажа рекламной конструкции. В случае принятия судом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демонтажом, хранением или в необходимых случаях уничтожением рекламной конструкции.</w:t>
      </w:r>
    </w:p>
    <w:bookmarkEnd w:id="82"/>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83" w:name="sub_306"/>
      <w:r w:rsidRPr="00136BE2">
        <w:rPr>
          <w:rFonts w:ascii="Times New Roman CYR" w:eastAsia="Times New Roman" w:hAnsi="Times New Roman CYR" w:cs="Times New Roman CYR"/>
          <w:b/>
          <w:bCs/>
          <w:color w:val="000000"/>
          <w:sz w:val="16"/>
          <w:szCs w:val="16"/>
        </w:rPr>
        <w:t>Подраздел 6. Выдача заявителю результата предоставления муниципальной услуги</w:t>
      </w:r>
    </w:p>
    <w:bookmarkEnd w:id="83"/>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84" w:name="sub_1055"/>
      <w:r w:rsidRPr="00136BE2">
        <w:rPr>
          <w:rFonts w:ascii="Times New Roman CYR" w:eastAsia="Times New Roman" w:hAnsi="Times New Roman CYR" w:cs="Times New Roman CYR"/>
          <w:color w:val="000000"/>
          <w:sz w:val="16"/>
          <w:szCs w:val="16"/>
        </w:rPr>
        <w:t>55.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84"/>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Блок-схема последовательности административных действий при осуществлении административной процедуры приведена в Приложении 9 к настоящему административному регламенту.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85" w:name="sub_1056"/>
      <w:r w:rsidRPr="00136BE2">
        <w:rPr>
          <w:rFonts w:ascii="Times New Roman CYR" w:eastAsia="Times New Roman" w:hAnsi="Times New Roman CYR" w:cs="Times New Roman CYR"/>
          <w:color w:val="000000"/>
          <w:sz w:val="16"/>
          <w:szCs w:val="16"/>
        </w:rPr>
        <w:t>56. Подписанное главой Дубенского муниципального района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86" w:name="sub_1057"/>
      <w:bookmarkEnd w:id="85"/>
      <w:r w:rsidRPr="00136BE2">
        <w:rPr>
          <w:rFonts w:ascii="Times New Roman CYR" w:eastAsia="Times New Roman" w:hAnsi="Times New Roman CYR" w:cs="Times New Roman CYR"/>
          <w:color w:val="000000"/>
          <w:sz w:val="16"/>
          <w:szCs w:val="16"/>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86"/>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Раздел 4. Формы контроля за исполнением административного регламента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87" w:name="sub_401"/>
      <w:r w:rsidRPr="00136BE2">
        <w:rPr>
          <w:rFonts w:ascii="Times New Roman CYR" w:eastAsia="Times New Roman" w:hAnsi="Times New Roman CYR" w:cs="Times New Roman CYR"/>
          <w:b/>
          <w:bCs/>
          <w:color w:val="000000"/>
          <w:sz w:val="16"/>
          <w:szCs w:val="16"/>
        </w:rPr>
        <w:t>Подраздел 1. Порядок и формы контроля за исполнением административного регламента</w:t>
      </w:r>
    </w:p>
    <w:bookmarkEnd w:id="87"/>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88" w:name="sub_1058"/>
      <w:r w:rsidRPr="00136BE2">
        <w:rPr>
          <w:rFonts w:ascii="Times New Roman CYR" w:eastAsia="Times New Roman" w:hAnsi="Times New Roman CYR" w:cs="Times New Roman CYR"/>
          <w:color w:val="000000"/>
          <w:sz w:val="16"/>
          <w:szCs w:val="16"/>
        </w:rPr>
        <w:t>58.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88"/>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Периодичность осуществления текущего контроля устанавливается главой Дубенского муниципального района или должностным лицом, исполняющим его обязанности.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89" w:name="sub_1059"/>
      <w:r w:rsidRPr="00136BE2">
        <w:rPr>
          <w:rFonts w:ascii="Times New Roman CYR" w:eastAsia="Times New Roman" w:hAnsi="Times New Roman CYR" w:cs="Times New Roman CYR"/>
          <w:color w:val="000000"/>
          <w:sz w:val="16"/>
          <w:szCs w:val="16"/>
        </w:rPr>
        <w:t>59.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89"/>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Проверки полноты и качества предоставления услуги осуществляются на основании распоряжений главы Дубенского муниципального района.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Для проведения проверки полноты и качества предоставления услуги может формироваться комиссия.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Результаты деятельности комиссии оформляются протоколом, в котором отмечаются выявленные недостатки и предложения по их устранению.</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90" w:name="sub_1060"/>
      <w:r w:rsidRPr="00136BE2">
        <w:rPr>
          <w:rFonts w:ascii="Times New Roman CYR" w:eastAsia="Times New Roman" w:hAnsi="Times New Roman CYR" w:cs="Times New Roman CYR"/>
          <w:color w:val="000000"/>
          <w:sz w:val="16"/>
          <w:szCs w:val="16"/>
        </w:rPr>
        <w:t>60.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91" w:name="sub_1061"/>
      <w:bookmarkEnd w:id="90"/>
      <w:r w:rsidRPr="00136BE2">
        <w:rPr>
          <w:rFonts w:ascii="Times New Roman CYR" w:eastAsia="Times New Roman" w:hAnsi="Times New Roman CYR" w:cs="Times New Roman CYR"/>
          <w:color w:val="000000"/>
          <w:sz w:val="16"/>
          <w:szCs w:val="16"/>
        </w:rPr>
        <w:t>61.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91"/>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92" w:name="sub_402"/>
      <w:r w:rsidRPr="00136BE2">
        <w:rPr>
          <w:rFonts w:ascii="Times New Roman CYR" w:eastAsia="Times New Roman" w:hAnsi="Times New Roman CYR" w:cs="Times New Roman CYR"/>
          <w:b/>
          <w:bCs/>
          <w:color w:val="000000"/>
          <w:sz w:val="16"/>
          <w:szCs w:val="16"/>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92"/>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93" w:name="sub_1062"/>
      <w:r w:rsidRPr="00136BE2">
        <w:rPr>
          <w:rFonts w:ascii="Times New Roman CYR" w:eastAsia="Times New Roman" w:hAnsi="Times New Roman CYR" w:cs="Times New Roman CYR"/>
          <w:color w:val="000000"/>
          <w:sz w:val="16"/>
          <w:szCs w:val="16"/>
        </w:rPr>
        <w:t>62.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94" w:name="sub_1063"/>
      <w:bookmarkEnd w:id="93"/>
      <w:r w:rsidRPr="00136BE2">
        <w:rPr>
          <w:rFonts w:ascii="Times New Roman CYR" w:eastAsia="Times New Roman" w:hAnsi="Times New Roman CYR" w:cs="Times New Roman CYR"/>
          <w:color w:val="000000"/>
          <w:sz w:val="16"/>
          <w:szCs w:val="16"/>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94"/>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95" w:name="sub_501"/>
      <w:r w:rsidRPr="00136BE2">
        <w:rPr>
          <w:rFonts w:ascii="Times New Roman CYR" w:eastAsia="Times New Roman" w:hAnsi="Times New Roman CYR" w:cs="Times New Roman CYR"/>
          <w:b/>
          <w:bCs/>
          <w:color w:val="000000"/>
          <w:sz w:val="16"/>
          <w:szCs w:val="16"/>
        </w:rPr>
        <w:t>Подраздел 1. Предмет досудебного (внесудебного) обжалования</w:t>
      </w:r>
    </w:p>
    <w:bookmarkEnd w:id="95"/>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96" w:name="sub_1064"/>
      <w:r w:rsidRPr="00136BE2">
        <w:rPr>
          <w:rFonts w:ascii="Times New Roman CYR" w:eastAsia="Times New Roman" w:hAnsi="Times New Roman CYR" w:cs="Times New Roman CYR"/>
          <w:color w:val="000000"/>
          <w:sz w:val="16"/>
          <w:szCs w:val="16"/>
        </w:rPr>
        <w:t>64.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96"/>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Заявитель может обратиться с жалобой в следующих случаях:</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нарушение срока регистрации запроса заявителя о предоставлении муниципальной услуги, запроса указанного в статье 15.1 Федерального закона от 27 июля 2010 г. № 210-ФЗ «Об организации предоставления государственных и муниципальных услуг»;</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нарушение срока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8) нарушение срока или Порядка выдачи документов по результатам предоставления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b/>
          <w:bCs/>
          <w:color w:val="000000"/>
          <w:sz w:val="16"/>
          <w:szCs w:val="16"/>
        </w:rPr>
      </w:pPr>
      <w:bookmarkStart w:id="97" w:name="sub_502"/>
      <w:r w:rsidRPr="00136BE2">
        <w:rPr>
          <w:rFonts w:ascii="Times New Roman CYR" w:eastAsia="Times New Roman" w:hAnsi="Times New Roman CYR" w:cs="Times New Roman CYR"/>
          <w:b/>
          <w:bCs/>
          <w:color w:val="000000"/>
          <w:sz w:val="16"/>
          <w:szCs w:val="16"/>
        </w:rPr>
        <w:t>Подраздел 2. Порядок досудебного (внесудебного) обжалования</w:t>
      </w:r>
    </w:p>
    <w:bookmarkEnd w:id="97"/>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98" w:name="sub_1065"/>
      <w:r w:rsidRPr="00136BE2">
        <w:rPr>
          <w:rFonts w:ascii="Times New Roman CYR" w:eastAsia="Times New Roman" w:hAnsi="Times New Roman CYR" w:cs="Times New Roman CYR"/>
          <w:color w:val="000000"/>
          <w:sz w:val="16"/>
          <w:szCs w:val="16"/>
        </w:rPr>
        <w:t>65.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bookmarkEnd w:id="98"/>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Письменная жалоба на действия (бездействие) или решения должностных лиц администрации, специалистов подается главе Дубенского муниципального района.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99" w:name="sub_1066"/>
      <w:r w:rsidRPr="00136BE2">
        <w:rPr>
          <w:rFonts w:ascii="Times New Roman CYR" w:eastAsia="Times New Roman" w:hAnsi="Times New Roman CYR" w:cs="Times New Roman CYR"/>
          <w:color w:val="000000"/>
          <w:sz w:val="16"/>
          <w:szCs w:val="16"/>
        </w:rPr>
        <w:t>66. Жалоба должна содержать:</w:t>
      </w:r>
    </w:p>
    <w:bookmarkEnd w:id="99"/>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1) наименование администрации, должностного лица администрации, специалиста, решения и действия (бездействие) которых обжалуются;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3) сведения об обжалуемых решениях и действиях (бездействии) администрации, должностного лица администрации, специалиста;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 xml:space="preserve">4) доводы, на основании которых заявитель не согласен с решением и действием (бездействием) администрации, должностного лица </w:t>
      </w:r>
      <w:r w:rsidRPr="00136BE2">
        <w:rPr>
          <w:rFonts w:ascii="Times New Roman CYR" w:eastAsia="Times New Roman" w:hAnsi="Times New Roman CYR" w:cs="Times New Roman CYR"/>
          <w:color w:val="000000"/>
          <w:sz w:val="16"/>
          <w:szCs w:val="16"/>
        </w:rPr>
        <w:lastRenderedPageBreak/>
        <w:t>администрации, специалиста. Заявителем могут быть представлены документы (при наличии), подтверждающие доводы заявителя, либо их копии.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100" w:name="sub_1067"/>
      <w:r w:rsidRPr="00136BE2">
        <w:rPr>
          <w:rFonts w:ascii="Times New Roman CYR" w:eastAsia="Times New Roman" w:hAnsi="Times New Roman CYR" w:cs="Times New Roman CYR"/>
          <w:color w:val="000000"/>
          <w:sz w:val="16"/>
          <w:szCs w:val="16"/>
        </w:rPr>
        <w:t>67. Письменная жалоба должна быть написана разборчивым почерком, не содержать нецензурных выражений.</w:t>
      </w:r>
    </w:p>
    <w:bookmarkEnd w:id="100"/>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Глава Дубенского муниципального района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Дубенского муниципального 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администрацию. В течение 5 дней с даты поступления жалобы в администрацию, о данном решении уведомляется заявитель, направивший жалобу.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101" w:name="sub_1068"/>
      <w:r w:rsidRPr="00136BE2">
        <w:rPr>
          <w:rFonts w:ascii="Times New Roman CYR" w:eastAsia="Times New Roman" w:hAnsi="Times New Roman CYR" w:cs="Times New Roman CYR"/>
          <w:color w:val="000000"/>
          <w:sz w:val="16"/>
          <w:szCs w:val="16"/>
        </w:rPr>
        <w:t>68.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102" w:name="sub_1069"/>
      <w:bookmarkEnd w:id="101"/>
      <w:r w:rsidRPr="00136BE2">
        <w:rPr>
          <w:rFonts w:ascii="Times New Roman CYR" w:eastAsia="Times New Roman" w:hAnsi="Times New Roman CYR" w:cs="Times New Roman CYR"/>
          <w:color w:val="000000"/>
          <w:sz w:val="16"/>
          <w:szCs w:val="16"/>
        </w:rPr>
        <w:t>69.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103" w:name="sub_1070"/>
      <w:bookmarkEnd w:id="102"/>
      <w:r w:rsidRPr="00136BE2">
        <w:rPr>
          <w:rFonts w:ascii="Times New Roman CYR" w:eastAsia="Times New Roman" w:hAnsi="Times New Roman CYR" w:cs="Times New Roman CYR"/>
          <w:color w:val="000000"/>
          <w:sz w:val="16"/>
          <w:szCs w:val="16"/>
        </w:rPr>
        <w:t>70. Глава Дубенского муниципального района:</w:t>
      </w:r>
    </w:p>
    <w:bookmarkEnd w:id="103"/>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104" w:name="sub_1071"/>
      <w:r w:rsidRPr="00136BE2">
        <w:rPr>
          <w:rFonts w:ascii="Times New Roman CYR" w:eastAsia="Times New Roman" w:hAnsi="Times New Roman CYR" w:cs="Times New Roman CYR"/>
          <w:color w:val="000000"/>
          <w:sz w:val="16"/>
          <w:szCs w:val="16"/>
        </w:rPr>
        <w:t>71. По результатам рассмотрения жалобы глава Дубенского муниципального района принимает одно из следующих решений:</w:t>
      </w:r>
    </w:p>
    <w:bookmarkEnd w:id="104"/>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признает действие (бездействие) должностного лица администрации, специалиста соответствующим настоящему административному регламенту и отказывает в удовлетворении жалобы;</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признает действие (бездействие) должностного администрации,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Решение главы Дубенского муниципального района оформляется в письменном виде. Копия решения направляется заявителю не позднее дня, следующего за днем принятия решения.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105" w:name="sub_1072"/>
      <w:r w:rsidRPr="00136BE2">
        <w:rPr>
          <w:rFonts w:ascii="Times New Roman CYR" w:eastAsia="Times New Roman" w:hAnsi="Times New Roman CYR" w:cs="Times New Roman CYR"/>
          <w:color w:val="000000"/>
          <w:sz w:val="16"/>
          <w:szCs w:val="16"/>
        </w:rPr>
        <w:t>72. В случае признания жалобы подлежащей удовлетворению в ответе заявителю, указанном в пункте 71,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106" w:name="sub_1073"/>
      <w:bookmarkEnd w:id="105"/>
      <w:r w:rsidRPr="00136BE2">
        <w:rPr>
          <w:rFonts w:ascii="Times New Roman CYR" w:eastAsia="Times New Roman" w:hAnsi="Times New Roman CYR" w:cs="Times New Roman CYR"/>
          <w:color w:val="000000"/>
          <w:sz w:val="16"/>
          <w:szCs w:val="16"/>
        </w:rPr>
        <w:t>73. В случае признания жалобы не подлежащей удовлетворению в ответе заявителю, указанном в пункте 71, даются аргументированные разъяснения о причинах принятого решения, а также информация о Порядке обжалования принятого решения.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bookmarkStart w:id="107" w:name="sub_1074"/>
      <w:bookmarkEnd w:id="106"/>
      <w:r w:rsidRPr="00136BE2">
        <w:rPr>
          <w:rFonts w:ascii="Times New Roman CYR" w:eastAsia="Times New Roman" w:hAnsi="Times New Roman CYR" w:cs="Times New Roman CYR"/>
          <w:color w:val="000000"/>
          <w:sz w:val="16"/>
          <w:szCs w:val="16"/>
        </w:rPr>
        <w:t>74. В случае установления в ходе или по результатам рассмотрения жалобы признаков состава административного правонарушения или преступления глава Дубенского муниципального района, либо уполномоченное им должностное лицо незамедлительно направляет имеющиеся материалы в органы прокуратуры.</w:t>
      </w:r>
    </w:p>
    <w:bookmarkEnd w:id="107"/>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Cs/>
          <w:color w:val="000000"/>
          <w:sz w:val="16"/>
          <w:szCs w:val="16"/>
        </w:rPr>
        <w:t>Приложение 1</w:t>
      </w:r>
      <w:r w:rsidRPr="00136BE2">
        <w:rPr>
          <w:rFonts w:ascii="Times New Roman" w:eastAsia="Times New Roman" w:hAnsi="Times New Roman" w:cs="Times New Roman"/>
          <w:b/>
          <w:bCs/>
          <w:color w:val="000000"/>
          <w:sz w:val="16"/>
          <w:szCs w:val="16"/>
        </w:rPr>
        <w:br/>
      </w:r>
      <w:r w:rsidRPr="00136BE2">
        <w:rPr>
          <w:rFonts w:ascii="Times New Roman" w:eastAsia="Times New Roman" w:hAnsi="Times New Roman" w:cs="Times New Roman"/>
          <w:bCs/>
          <w:color w:val="000000"/>
          <w:sz w:val="16"/>
          <w:szCs w:val="16"/>
        </w:rPr>
        <w:t>к</w:t>
      </w:r>
      <w:r w:rsidRPr="00136BE2">
        <w:rPr>
          <w:rFonts w:ascii="Times New Roman" w:eastAsia="Times New Roman" w:hAnsi="Times New Roman" w:cs="Times New Roman"/>
          <w:b/>
          <w:bCs/>
          <w:color w:val="000000"/>
          <w:sz w:val="16"/>
          <w:szCs w:val="16"/>
        </w:rPr>
        <w:t xml:space="preserve"> </w:t>
      </w:r>
      <w:r w:rsidRPr="00136BE2">
        <w:rPr>
          <w:rFonts w:ascii="Times New Roman" w:eastAsia="Times New Roman" w:hAnsi="Times New Roman" w:cs="Times New Roman"/>
          <w:color w:val="000000"/>
          <w:sz w:val="16"/>
          <w:szCs w:val="16"/>
        </w:rPr>
        <w:t>административному регламенту</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Главе Дубенского</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муниципального района</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Республики Мордовия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b/>
          <w:bCs/>
          <w:color w:val="000000"/>
          <w:sz w:val="16"/>
          <w:szCs w:val="16"/>
        </w:rPr>
        <w:t xml:space="preserve">                               Заявление</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b/>
          <w:bCs/>
          <w:color w:val="000000"/>
          <w:sz w:val="16"/>
          <w:szCs w:val="16"/>
        </w:rPr>
        <w:t xml:space="preserve">           о выдаче разрешения на установку и эксплуатацию рекламной конструкции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Адрес установки 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Тип конструкции 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Технологическая характеристика</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Площадь _________________________________________________________________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Высота опоры 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Внешний подсвет 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Внутренний 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Без подсвета 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Количество элементов (призматрон, роллер, электронное табло) 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_________________________________________________________________________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Реквизиты заявителя (гражданина)</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Ф. И. О. 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Адрес ___________________________________________________________________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Телефон _________________________________________________________________</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 ____________ 20_ г.     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lastRenderedPageBreak/>
        <w:t xml:space="preserve">                                 (подпись)</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Cs/>
          <w:color w:val="000000"/>
          <w:sz w:val="16"/>
          <w:szCs w:val="16"/>
        </w:rPr>
        <w:t>Приложение 2</w:t>
      </w:r>
      <w:r w:rsidRPr="00136BE2">
        <w:rPr>
          <w:rFonts w:ascii="Times New Roman" w:eastAsia="Times New Roman" w:hAnsi="Times New Roman" w:cs="Times New Roman"/>
          <w:b/>
          <w:bCs/>
          <w:color w:val="000000"/>
          <w:sz w:val="16"/>
          <w:szCs w:val="16"/>
        </w:rPr>
        <w:br/>
      </w:r>
      <w:r w:rsidRPr="00136BE2">
        <w:rPr>
          <w:rFonts w:ascii="Times New Roman" w:eastAsia="Times New Roman" w:hAnsi="Times New Roman" w:cs="Times New Roman"/>
          <w:bCs/>
          <w:color w:val="000000"/>
          <w:sz w:val="16"/>
          <w:szCs w:val="16"/>
        </w:rPr>
        <w:t>к</w:t>
      </w:r>
      <w:r w:rsidRPr="00136BE2">
        <w:rPr>
          <w:rFonts w:ascii="Times New Roman" w:eastAsia="Times New Roman" w:hAnsi="Times New Roman" w:cs="Times New Roman"/>
          <w:b/>
          <w:bCs/>
          <w:color w:val="000000"/>
          <w:sz w:val="16"/>
          <w:szCs w:val="16"/>
        </w:rPr>
        <w:t xml:space="preserve"> </w:t>
      </w:r>
      <w:hyperlink w:anchor="sub_1000" w:history="1">
        <w:r w:rsidRPr="00136BE2">
          <w:rPr>
            <w:rFonts w:ascii="Times New Roman" w:eastAsia="Times New Roman" w:hAnsi="Times New Roman" w:cs="Times New Roman"/>
            <w:color w:val="000000"/>
            <w:sz w:val="16"/>
            <w:szCs w:val="16"/>
          </w:rPr>
          <w:t>административному регламенту</w:t>
        </w:r>
      </w:hyperlink>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Главе Дубенского</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муниципального района</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Республики Мордовия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b/>
          <w:bCs/>
          <w:color w:val="000000"/>
          <w:sz w:val="16"/>
          <w:szCs w:val="16"/>
        </w:rPr>
        <w:t xml:space="preserve">                             Заявление</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b/>
          <w:bCs/>
          <w:color w:val="000000"/>
          <w:sz w:val="16"/>
          <w:szCs w:val="16"/>
        </w:rPr>
        <w:t xml:space="preserve">       о выдаче разрешения на установку и эксплуатацию рекламной конструкции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Адрес установки 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Тип конструкции 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Технологическая характеристика</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Площадь _________________________________________________________________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Высота опоры 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Внешний подсвет 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Внутренний 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Без подсвета 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Количество элементов (призматрон, роллер, электронное табло) 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_________________________________________________________________________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Реквизиты заявителя (юридического лица, ИП)</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Наименование предприятия 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Ф. И. О. и должность руководителя 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Юридический адрес 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Телефон ___________________________ Факс 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Реквизиты банка, наименование 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ИНН банка ____________________ </w:t>
      </w:r>
      <w:hyperlink r:id="rId20" w:history="1">
        <w:r w:rsidRPr="00136BE2">
          <w:rPr>
            <w:rFonts w:ascii="Courier New" w:eastAsia="Times New Roman" w:hAnsi="Courier New" w:cs="Courier New"/>
            <w:color w:val="000000"/>
            <w:sz w:val="16"/>
            <w:szCs w:val="16"/>
          </w:rPr>
          <w:t>БИК</w:t>
        </w:r>
      </w:hyperlink>
      <w:r w:rsidRPr="00136BE2">
        <w:rPr>
          <w:rFonts w:ascii="Courier New" w:eastAsia="Times New Roman" w:hAnsi="Courier New" w:cs="Courier New"/>
          <w:color w:val="000000"/>
          <w:sz w:val="16"/>
          <w:szCs w:val="16"/>
        </w:rPr>
        <w:t xml:space="preserve"> 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Расч. счет 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Кор. счет _______________________________________________________________</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 ____________ 20_ г.      _____________       м. п.</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(подпись)</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(подпись)</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Cs/>
          <w:color w:val="000000"/>
          <w:sz w:val="16"/>
          <w:szCs w:val="16"/>
        </w:rPr>
        <w:t>Приложение 3</w:t>
      </w:r>
      <w:r w:rsidRPr="00136BE2">
        <w:rPr>
          <w:rFonts w:ascii="Times New Roman" w:eastAsia="Times New Roman" w:hAnsi="Times New Roman" w:cs="Times New Roman"/>
          <w:bCs/>
          <w:color w:val="000000"/>
          <w:sz w:val="16"/>
          <w:szCs w:val="16"/>
        </w:rPr>
        <w:br/>
        <w:t>к</w:t>
      </w:r>
      <w:r w:rsidRPr="00136BE2">
        <w:rPr>
          <w:rFonts w:ascii="Times New Roman" w:eastAsia="Times New Roman" w:hAnsi="Times New Roman" w:cs="Times New Roman"/>
          <w:b/>
          <w:bCs/>
          <w:color w:val="000000"/>
          <w:sz w:val="16"/>
          <w:szCs w:val="16"/>
        </w:rPr>
        <w:t xml:space="preserve"> </w:t>
      </w:r>
      <w:hyperlink w:anchor="sub_1000" w:history="1">
        <w:r w:rsidRPr="00136BE2">
          <w:rPr>
            <w:rFonts w:ascii="Times New Roman" w:eastAsia="Times New Roman" w:hAnsi="Times New Roman" w:cs="Times New Roman"/>
            <w:color w:val="000000"/>
            <w:sz w:val="16"/>
            <w:szCs w:val="16"/>
          </w:rPr>
          <w:t>административному регламенту</w:t>
        </w:r>
      </w:hyperlink>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Блок-схема</w:t>
      </w:r>
      <w:r w:rsidRPr="00136BE2">
        <w:rPr>
          <w:rFonts w:ascii="Times New Roman CYR" w:eastAsia="Times New Roman" w:hAnsi="Times New Roman CYR" w:cs="Times New Roman CYR"/>
          <w:b/>
          <w:bCs/>
          <w:color w:val="000000"/>
          <w:sz w:val="16"/>
          <w:szCs w:val="16"/>
        </w:rPr>
        <w:br/>
        <w:t>последовательности административных действий при предоставлении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ЕПГУ   │    │  Администрация  │       │   МФЦ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Прием и регистрация  │ │ Прием и регистрация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документов (5 дней)  │ │  документов (5 дней)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Формирование полного  │ │ Формирование полного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пакета документов    │ │  пакета документов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(5 дней)         │ │       (5 дней)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Рассмотрение,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принятие решения о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выдаче разрешения на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установку рекламной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конструкции на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соответствующей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территории, либо в отказе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в выдаче разрешения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(30 дней)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lastRenderedPageBreak/>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Уведомление    │ │      Уведомление      │ │    Уведомление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заявителя о    │ │      заявителя о      │ │    заявителя о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предоставлении  │ │  предоставлении или   │ │ предоставлении или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или об отказе   │ │     об отказе в       │ │    об отказе в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в предоставлении │ │    предоставлении     │ │   предоставлении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муниципальной услуги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bookmarkStart w:id="108" w:name="sub_1400"/>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Cs/>
          <w:color w:val="000000"/>
          <w:sz w:val="16"/>
          <w:szCs w:val="16"/>
        </w:rPr>
        <w:t>Приложение 4</w:t>
      </w:r>
      <w:r w:rsidRPr="00136BE2">
        <w:rPr>
          <w:rFonts w:ascii="Times New Roman" w:eastAsia="Times New Roman" w:hAnsi="Times New Roman" w:cs="Times New Roman"/>
          <w:bCs/>
          <w:color w:val="000000"/>
          <w:sz w:val="16"/>
          <w:szCs w:val="16"/>
        </w:rPr>
        <w:br/>
        <w:t xml:space="preserve">к </w:t>
      </w:r>
      <w:hyperlink w:anchor="sub_1000" w:history="1">
        <w:r w:rsidRPr="00136BE2">
          <w:rPr>
            <w:rFonts w:ascii="Times New Roman" w:eastAsia="Times New Roman" w:hAnsi="Times New Roman" w:cs="Times New Roman"/>
            <w:color w:val="000000"/>
            <w:sz w:val="16"/>
            <w:szCs w:val="16"/>
          </w:rPr>
          <w:t>административному регламенту</w:t>
        </w:r>
      </w:hyperlink>
    </w:p>
    <w:bookmarkEnd w:id="108"/>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Блок-схема</w:t>
      </w:r>
      <w:r w:rsidRPr="00136BE2">
        <w:rPr>
          <w:rFonts w:ascii="Times New Roman CYR" w:eastAsia="Times New Roman" w:hAnsi="Times New Roman CYR" w:cs="Times New Roman CYR"/>
          <w:b/>
          <w:bCs/>
          <w:color w:val="000000"/>
          <w:sz w:val="16"/>
          <w:szCs w:val="16"/>
        </w:rPr>
        <w:br/>
        <w:t>последовательности административных действий при административной процедуре «Прием и регистрация заявления»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Заявление в администрацию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Установление предмета обращения, установление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личности заявителя, (личность и полномочия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представителя действовать от имени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заявителя), проверка корректности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заявления и документов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Документы и заявление корректны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Нет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Да</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│Мотивированный отказ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Регистрация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Уведомление о  │       │Уведомление заявителя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необходимости   │◄─Нет──┤      о принятии 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предоставить   │       │регистрации заявления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документы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Проверка полноты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пакета документов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Переход к процедуре формирования и направления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межведомственных запросов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bookmarkStart w:id="109" w:name="sub_1500"/>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Cs/>
          <w:color w:val="000000"/>
          <w:sz w:val="16"/>
          <w:szCs w:val="16"/>
        </w:rPr>
        <w:t>Приложение 5</w:t>
      </w:r>
      <w:r w:rsidRPr="00136BE2">
        <w:rPr>
          <w:rFonts w:ascii="Times New Roman" w:eastAsia="Times New Roman" w:hAnsi="Times New Roman" w:cs="Times New Roman"/>
          <w:bCs/>
          <w:color w:val="000000"/>
          <w:sz w:val="16"/>
          <w:szCs w:val="16"/>
        </w:rPr>
        <w:br/>
      </w:r>
      <w:r w:rsidRPr="00136BE2">
        <w:rPr>
          <w:rFonts w:ascii="Times New Roman" w:eastAsia="Times New Roman" w:hAnsi="Times New Roman" w:cs="Times New Roman"/>
          <w:bCs/>
          <w:color w:val="000000"/>
          <w:sz w:val="16"/>
          <w:szCs w:val="16"/>
        </w:rPr>
        <w:lastRenderedPageBreak/>
        <w:t>к</w:t>
      </w:r>
      <w:r w:rsidRPr="00136BE2">
        <w:rPr>
          <w:rFonts w:ascii="Times New Roman" w:eastAsia="Times New Roman" w:hAnsi="Times New Roman" w:cs="Times New Roman"/>
          <w:b/>
          <w:bCs/>
          <w:color w:val="000000"/>
          <w:sz w:val="16"/>
          <w:szCs w:val="16"/>
        </w:rPr>
        <w:t xml:space="preserve"> </w:t>
      </w:r>
      <w:hyperlink w:anchor="sub_1000" w:history="1">
        <w:r w:rsidRPr="00136BE2">
          <w:rPr>
            <w:rFonts w:ascii="Times New Roman" w:eastAsia="Times New Roman" w:hAnsi="Times New Roman" w:cs="Times New Roman"/>
            <w:color w:val="000000"/>
            <w:sz w:val="16"/>
            <w:szCs w:val="16"/>
          </w:rPr>
          <w:t>административному регламенту</w:t>
        </w:r>
      </w:hyperlink>
    </w:p>
    <w:bookmarkEnd w:id="109"/>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Блок-схема</w:t>
      </w:r>
      <w:r w:rsidRPr="00136BE2">
        <w:rPr>
          <w:rFonts w:ascii="Times New Roman CYR" w:eastAsia="Times New Roman" w:hAnsi="Times New Roman CYR" w:cs="Times New Roman CYR"/>
          <w:b/>
          <w:bCs/>
          <w:color w:val="000000"/>
          <w:sz w:val="16"/>
          <w:szCs w:val="16"/>
        </w:rPr>
        <w:br/>
        <w:t>последовательности административных действий при административной процедуре «Формирование полного пакета документов»</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Переход от процедуры приема и регистрации заявления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Направление межведомственных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запросов - 5 дней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Запрос в Росреестр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Запрос в ФНС  │             │             │     Запрос в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    Федеральное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  казначейство РФ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Формирование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пакета документов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Заявление с МФЦ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Переход к процедуре рассмотрения документов 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принятия решения об оказании муниципальной услуги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_</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bookmarkStart w:id="110" w:name="sub_1600"/>
      <w:r w:rsidRPr="00136BE2">
        <w:rPr>
          <w:rFonts w:ascii="Times New Roman" w:eastAsia="Times New Roman" w:hAnsi="Times New Roman" w:cs="Times New Roman"/>
          <w:bCs/>
          <w:color w:val="000000"/>
          <w:sz w:val="16"/>
          <w:szCs w:val="16"/>
        </w:rPr>
        <w:t>Приложение 6</w:t>
      </w:r>
      <w:r w:rsidRPr="00136BE2">
        <w:rPr>
          <w:rFonts w:ascii="Times New Roman" w:eastAsia="Times New Roman" w:hAnsi="Times New Roman" w:cs="Times New Roman"/>
          <w:bCs/>
          <w:color w:val="000000"/>
          <w:sz w:val="16"/>
          <w:szCs w:val="16"/>
        </w:rPr>
        <w:br/>
        <w:t>к</w:t>
      </w:r>
      <w:r w:rsidRPr="00136BE2">
        <w:rPr>
          <w:rFonts w:ascii="Times New Roman" w:eastAsia="Times New Roman" w:hAnsi="Times New Roman" w:cs="Times New Roman"/>
          <w:b/>
          <w:bCs/>
          <w:color w:val="000000"/>
          <w:sz w:val="16"/>
          <w:szCs w:val="16"/>
        </w:rPr>
        <w:t xml:space="preserve"> </w:t>
      </w:r>
      <w:hyperlink w:anchor="sub_1000" w:history="1">
        <w:r w:rsidRPr="00136BE2">
          <w:rPr>
            <w:rFonts w:ascii="Times New Roman" w:eastAsia="Times New Roman" w:hAnsi="Times New Roman" w:cs="Times New Roman"/>
            <w:color w:val="000000"/>
            <w:sz w:val="16"/>
            <w:szCs w:val="16"/>
          </w:rPr>
          <w:t>административному регламенту</w:t>
        </w:r>
      </w:hyperlink>
    </w:p>
    <w:bookmarkEnd w:id="110"/>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Блок-схема</w:t>
      </w:r>
      <w:r w:rsidRPr="00136BE2">
        <w:rPr>
          <w:rFonts w:ascii="Times New Roman CYR" w:eastAsia="Times New Roman" w:hAnsi="Times New Roman CYR" w:cs="Times New Roman CYR"/>
          <w:b/>
          <w:bCs/>
          <w:color w:val="000000"/>
          <w:sz w:val="16"/>
          <w:szCs w:val="16"/>
        </w:rPr>
        <w:br/>
        <w:t>последовательности административных действий при административной процедуре «Рассмотрение, принятие решения о выдаче разрешения на установку</w:t>
      </w:r>
      <w:r w:rsidRPr="00136BE2">
        <w:rPr>
          <w:rFonts w:ascii="Times New Roman CYR" w:eastAsia="Times New Roman" w:hAnsi="Times New Roman CYR" w:cs="Times New Roman CYR"/>
          <w:color w:val="000000"/>
          <w:sz w:val="16"/>
          <w:szCs w:val="16"/>
        </w:rPr>
        <w:t xml:space="preserve"> </w:t>
      </w:r>
      <w:r w:rsidRPr="00136BE2">
        <w:rPr>
          <w:rFonts w:ascii="Times New Roman CYR" w:eastAsia="Times New Roman" w:hAnsi="Times New Roman CYR" w:cs="Times New Roman CYR"/>
          <w:b/>
          <w:bCs/>
          <w:color w:val="000000"/>
          <w:sz w:val="16"/>
          <w:szCs w:val="16"/>
        </w:rPr>
        <w:t>и эксплуатацию рекламной конструкции на соответствующей территории либо в отказе в выдаче разрешения на установку</w:t>
      </w:r>
      <w:r w:rsidRPr="00136BE2">
        <w:rPr>
          <w:rFonts w:ascii="Times New Roman CYR" w:eastAsia="Times New Roman" w:hAnsi="Times New Roman CYR" w:cs="Times New Roman CYR"/>
          <w:color w:val="000000"/>
          <w:sz w:val="16"/>
          <w:szCs w:val="16"/>
        </w:rPr>
        <w:t xml:space="preserve"> </w:t>
      </w:r>
      <w:r w:rsidRPr="00136BE2">
        <w:rPr>
          <w:rFonts w:ascii="Times New Roman CYR" w:eastAsia="Times New Roman" w:hAnsi="Times New Roman CYR" w:cs="Times New Roman CYR"/>
          <w:b/>
          <w:bCs/>
          <w:color w:val="000000"/>
          <w:sz w:val="16"/>
          <w:szCs w:val="16"/>
        </w:rPr>
        <w:t>и эксплуатацию рекламных конструкций»</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Переход от процедуры формирования и направления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межведомственных запросов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Нет ────┤  Рассмотрение документов,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 принятие решения - 10 дней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Подготовка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мотивированного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  отказа - 5 дней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        │    Подготовка и выдача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Нет───────┤  паспорта согласования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         27 дней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     Подготовка проекта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  разрешения на установку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    рекламной конструкции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          - 20 дней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lastRenderedPageBreak/>
        <w:t>│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Переход к процедуре выдачи результата оказания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муниципальной услуги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r w:rsidRPr="00136BE2">
        <w:rPr>
          <w:rFonts w:ascii="Times New Roman CYR" w:eastAsia="Times New Roman" w:hAnsi="Times New Roman CYR" w:cs="Times New Roman CYR"/>
          <w:color w:val="000000"/>
          <w:sz w:val="16"/>
          <w:szCs w:val="16"/>
        </w:rPr>
        <w:t>_</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bookmarkStart w:id="111" w:name="sub_1700"/>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Cs/>
          <w:color w:val="000000"/>
          <w:sz w:val="16"/>
          <w:szCs w:val="16"/>
        </w:rPr>
        <w:t>Приложение 7</w:t>
      </w:r>
      <w:r w:rsidRPr="00136BE2">
        <w:rPr>
          <w:rFonts w:ascii="Times New Roman" w:eastAsia="Times New Roman" w:hAnsi="Times New Roman" w:cs="Times New Roman"/>
          <w:bCs/>
          <w:color w:val="000000"/>
          <w:sz w:val="16"/>
          <w:szCs w:val="16"/>
        </w:rPr>
        <w:br/>
        <w:t xml:space="preserve">к </w:t>
      </w:r>
      <w:hyperlink w:anchor="sub_1000" w:history="1">
        <w:r w:rsidRPr="00136BE2">
          <w:rPr>
            <w:rFonts w:ascii="Times New Roman" w:eastAsia="Times New Roman" w:hAnsi="Times New Roman" w:cs="Times New Roman"/>
            <w:color w:val="000000"/>
            <w:sz w:val="16"/>
            <w:szCs w:val="16"/>
          </w:rPr>
          <w:t>административному регламенту</w:t>
        </w:r>
      </w:hyperlink>
    </w:p>
    <w:bookmarkEnd w:id="111"/>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Главе Дубенского</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муниципального района</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Республики Мордовия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b/>
          <w:bCs/>
          <w:color w:val="000000"/>
          <w:sz w:val="16"/>
          <w:szCs w:val="16"/>
        </w:rPr>
        <w:t xml:space="preserve">                             Уведомление</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b/>
          <w:bCs/>
          <w:color w:val="000000"/>
          <w:sz w:val="16"/>
          <w:szCs w:val="16"/>
        </w:rPr>
        <w:t xml:space="preserve">      об аннулировании разрешения на установку</w:t>
      </w:r>
      <w:r w:rsidRPr="00136BE2">
        <w:rPr>
          <w:rFonts w:ascii="Times New Roman CYR" w:eastAsia="Times New Roman" w:hAnsi="Times New Roman CYR" w:cs="Times New Roman CYR"/>
          <w:color w:val="000000"/>
          <w:sz w:val="16"/>
          <w:szCs w:val="16"/>
        </w:rPr>
        <w:t xml:space="preserve"> </w:t>
      </w:r>
      <w:r w:rsidRPr="00136BE2">
        <w:rPr>
          <w:rFonts w:ascii="Courier New" w:eastAsia="Times New Roman" w:hAnsi="Courier New" w:cs="Courier New"/>
          <w:b/>
          <w:bCs/>
          <w:color w:val="000000"/>
          <w:sz w:val="16"/>
          <w:szCs w:val="16"/>
        </w:rPr>
        <w:t>и эксплуатацию рекламной конструкции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Являясь владельцем  рекламной конструкции, установленной  по адресу:</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________________________________________________________________________,</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прошу аннулировать разрешение на установку и эксплуатацию рекламной конструкции от _____</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N __________ в связи с отказом дальнейшего использования разрешения.</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bookmarkStart w:id="112" w:name="sub_1800"/>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Cs/>
          <w:color w:val="000000"/>
          <w:sz w:val="16"/>
          <w:szCs w:val="16"/>
        </w:rPr>
        <w:t>Приложение 8</w:t>
      </w:r>
      <w:r w:rsidRPr="00136BE2">
        <w:rPr>
          <w:rFonts w:ascii="Times New Roman" w:eastAsia="Times New Roman" w:hAnsi="Times New Roman" w:cs="Times New Roman"/>
          <w:bCs/>
          <w:color w:val="000000"/>
          <w:sz w:val="16"/>
          <w:szCs w:val="16"/>
        </w:rPr>
        <w:br/>
        <w:t xml:space="preserve">к </w:t>
      </w:r>
      <w:hyperlink w:anchor="sub_1000" w:history="1">
        <w:r w:rsidRPr="00136BE2">
          <w:rPr>
            <w:rFonts w:ascii="Times New Roman" w:eastAsia="Times New Roman" w:hAnsi="Times New Roman" w:cs="Times New Roman"/>
            <w:color w:val="000000"/>
            <w:sz w:val="16"/>
            <w:szCs w:val="16"/>
          </w:rPr>
          <w:t>административному регламенту</w:t>
        </w:r>
      </w:hyperlink>
    </w:p>
    <w:bookmarkEnd w:id="112"/>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b/>
          <w:bCs/>
          <w:color w:val="000000"/>
          <w:sz w:val="16"/>
          <w:szCs w:val="16"/>
        </w:rPr>
        <w:t xml:space="preserve">                             Уведомление</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b/>
          <w:bCs/>
          <w:color w:val="000000"/>
          <w:sz w:val="16"/>
          <w:szCs w:val="16"/>
        </w:rPr>
        <w:t xml:space="preserve">    об отказе в выдаче разрешения на установку и эксплуатацию рекламной конструкции</w:t>
      </w:r>
      <w:r w:rsidRPr="00136BE2">
        <w:rPr>
          <w:rFonts w:ascii="Courier New" w:eastAsia="Times New Roman" w:hAnsi="Courier New" w:cs="Courier New"/>
          <w:color w:val="000000"/>
          <w:sz w:val="16"/>
          <w:szCs w:val="16"/>
        </w:rPr>
        <w:t xml:space="preserve"> </w:t>
      </w:r>
      <w:r w:rsidRPr="00136BE2">
        <w:rPr>
          <w:rFonts w:ascii="Courier New" w:eastAsia="Times New Roman" w:hAnsi="Courier New" w:cs="Courier New"/>
          <w:b/>
          <w:bCs/>
          <w:color w:val="000000"/>
          <w:sz w:val="16"/>
          <w:szCs w:val="16"/>
        </w:rPr>
        <w:t>на соответствующей территории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от _______________                                   N __________________</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_________________________________________________________________________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(наименование администрации Дубенского муниципального района)</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рассмотрев заявление 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(фамилия, имя, отчество гражданина или ИП, наименование ЮЛ)</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приняла решение  об отказе в  выдаче  разрешения на  установку  рекламной</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конструкции на соответствующей территории, в связи с 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_________________________________________________________________________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_________________________________________________________________________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________________________________________________________________________.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(причины, послужившие основанием для принятия решения об отказе в</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выдаче разрешения)</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Решение об  отказе в выдаче  на установку</w:t>
      </w:r>
      <w:r w:rsidRPr="00136BE2">
        <w:rPr>
          <w:rFonts w:ascii="Times New Roman CYR" w:eastAsia="Times New Roman" w:hAnsi="Times New Roman CYR" w:cs="Times New Roman CYR"/>
          <w:color w:val="000000"/>
          <w:sz w:val="16"/>
          <w:szCs w:val="16"/>
        </w:rPr>
        <w:t xml:space="preserve"> </w:t>
      </w:r>
      <w:r w:rsidRPr="00136BE2">
        <w:rPr>
          <w:rFonts w:ascii="Courier New" w:eastAsia="Times New Roman" w:hAnsi="Courier New" w:cs="Courier New"/>
          <w:color w:val="000000"/>
          <w:sz w:val="16"/>
          <w:szCs w:val="16"/>
        </w:rPr>
        <w:t>и эксплуатацию рекламной  конструкции на соответствующей территории может быть обжаловано в установленном законом</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порядке.</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____________________________ ______________ _____________________________</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(должность уполномоченного     (подпись)         (расшифровка подписи)</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сотрудника)</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«___»_____________20___г.</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М. П.</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bookmarkStart w:id="113" w:name="sub_1900"/>
    </w:p>
    <w:p w:rsid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Arial" w:eastAsia="Times New Roman" w:hAnsi="Arial" w:cs="Arial"/>
          <w:b/>
          <w:bCs/>
          <w:color w:val="000000"/>
          <w:sz w:val="16"/>
          <w:szCs w:val="16"/>
        </w:rPr>
      </w:pPr>
    </w:p>
    <w:p w:rsidR="00136BE2" w:rsidRPr="00136BE2" w:rsidRDefault="00136BE2" w:rsidP="00136BE2">
      <w:pPr>
        <w:widowControl w:val="0"/>
        <w:autoSpaceDE w:val="0"/>
        <w:autoSpaceDN w:val="0"/>
        <w:adjustRightInd w:val="0"/>
        <w:spacing w:after="0" w:line="240" w:lineRule="auto"/>
        <w:jc w:val="right"/>
        <w:rPr>
          <w:rFonts w:ascii="Times New Roman" w:eastAsia="Times New Roman" w:hAnsi="Times New Roman" w:cs="Times New Roman"/>
          <w:b/>
          <w:bCs/>
          <w:color w:val="000000"/>
          <w:sz w:val="16"/>
          <w:szCs w:val="16"/>
        </w:rPr>
      </w:pPr>
      <w:r w:rsidRPr="00136BE2">
        <w:rPr>
          <w:rFonts w:ascii="Times New Roman" w:eastAsia="Times New Roman" w:hAnsi="Times New Roman" w:cs="Times New Roman"/>
          <w:bCs/>
          <w:color w:val="000000"/>
          <w:sz w:val="16"/>
          <w:szCs w:val="16"/>
        </w:rPr>
        <w:lastRenderedPageBreak/>
        <w:t>Приложение 9</w:t>
      </w:r>
      <w:r w:rsidRPr="00136BE2">
        <w:rPr>
          <w:rFonts w:ascii="Times New Roman" w:eastAsia="Times New Roman" w:hAnsi="Times New Roman" w:cs="Times New Roman"/>
          <w:bCs/>
          <w:color w:val="000000"/>
          <w:sz w:val="16"/>
          <w:szCs w:val="16"/>
        </w:rPr>
        <w:br/>
        <w:t xml:space="preserve">к </w:t>
      </w:r>
      <w:hyperlink w:anchor="sub_1000" w:history="1">
        <w:r w:rsidRPr="00136BE2">
          <w:rPr>
            <w:rFonts w:ascii="Times New Roman" w:eastAsia="Times New Roman" w:hAnsi="Times New Roman" w:cs="Times New Roman"/>
            <w:color w:val="000000"/>
            <w:sz w:val="16"/>
            <w:szCs w:val="16"/>
          </w:rPr>
          <w:t>административному регламенту</w:t>
        </w:r>
      </w:hyperlink>
    </w:p>
    <w:bookmarkEnd w:id="113"/>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16"/>
          <w:szCs w:val="16"/>
        </w:rPr>
      </w:pPr>
      <w:r w:rsidRPr="00136BE2">
        <w:rPr>
          <w:rFonts w:ascii="Times New Roman CYR" w:eastAsia="Times New Roman" w:hAnsi="Times New Roman CYR" w:cs="Times New Roman CYR"/>
          <w:b/>
          <w:bCs/>
          <w:color w:val="000000"/>
          <w:sz w:val="16"/>
          <w:szCs w:val="16"/>
        </w:rPr>
        <w:t>Блок-схема</w:t>
      </w:r>
      <w:r w:rsidRPr="00136BE2">
        <w:rPr>
          <w:rFonts w:ascii="Times New Roman CYR" w:eastAsia="Times New Roman" w:hAnsi="Times New Roman CYR" w:cs="Times New Roman CYR"/>
          <w:b/>
          <w:bCs/>
          <w:color w:val="000000"/>
          <w:sz w:val="16"/>
          <w:szCs w:val="16"/>
        </w:rPr>
        <w:br/>
        <w:t>последовательности административных действий при административной процедуре «Уведомление заявителя о предоставлении либо отказе в предоставлении муниципальной услуги»</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Переход от процедуры рассмотрения документов 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принятия решения об оказании муниципальной услуги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Выдача результата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муниципальной услуги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5 дней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Уведомление заявителя о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необходимости явиться для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получения результата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оказания муниципальной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услуги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Выдача мотивированного  │          │ Выдача разрешения на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отказа в предоставлении  │          │  установку рекламной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муниципальной услуги    │          │      конструкции      │</w:t>
      </w:r>
    </w:p>
    <w:p w:rsidR="00136BE2" w:rsidRPr="00136BE2" w:rsidRDefault="00136BE2" w:rsidP="00136BE2">
      <w:pPr>
        <w:widowControl w:val="0"/>
        <w:autoSpaceDE w:val="0"/>
        <w:autoSpaceDN w:val="0"/>
        <w:adjustRightInd w:val="0"/>
        <w:spacing w:after="0" w:line="240" w:lineRule="auto"/>
        <w:rPr>
          <w:rFonts w:ascii="Courier New" w:eastAsia="Times New Roman" w:hAnsi="Courier New" w:cs="Courier New"/>
          <w:color w:val="000000"/>
          <w:sz w:val="16"/>
          <w:szCs w:val="16"/>
        </w:rPr>
      </w:pPr>
      <w:r w:rsidRPr="00136BE2">
        <w:rPr>
          <w:rFonts w:ascii="Courier New" w:eastAsia="Times New Roman" w:hAnsi="Courier New" w:cs="Courier New"/>
          <w:color w:val="000000"/>
          <w:sz w:val="16"/>
          <w:szCs w:val="16"/>
        </w:rPr>
        <w:t xml:space="preserve">  └──────────────────────────┘          └───────────────────────┘</w:t>
      </w:r>
    </w:p>
    <w:p w:rsidR="00136BE2" w:rsidRPr="00136BE2" w:rsidRDefault="00136BE2" w:rsidP="00136BE2">
      <w:pPr>
        <w:widowControl w:val="0"/>
        <w:autoSpaceDE w:val="0"/>
        <w:autoSpaceDN w:val="0"/>
        <w:adjustRightInd w:val="0"/>
        <w:spacing w:after="0" w:line="240" w:lineRule="auto"/>
        <w:jc w:val="both"/>
        <w:rPr>
          <w:rFonts w:ascii="Times New Roman CYR" w:eastAsia="Times New Roman" w:hAnsi="Times New Roman CYR" w:cs="Times New Roman CYR"/>
          <w:color w:val="000000"/>
          <w:sz w:val="16"/>
          <w:szCs w:val="16"/>
        </w:rPr>
      </w:pPr>
    </w:p>
    <w:p w:rsidR="00136BE2" w:rsidRDefault="00136BE2" w:rsidP="00C60C74">
      <w:pPr>
        <w:pStyle w:val="7"/>
        <w:ind w:left="0" w:firstLine="0"/>
        <w:jc w:val="both"/>
        <w:rPr>
          <w:b/>
          <w:sz w:val="20"/>
        </w:rPr>
      </w:pPr>
    </w:p>
    <w:p w:rsidR="00136BE2" w:rsidRPr="00136BE2" w:rsidRDefault="00136BE2" w:rsidP="00136BE2">
      <w:pPr>
        <w:suppressAutoHyphens/>
        <w:spacing w:after="0" w:line="240" w:lineRule="auto"/>
        <w:jc w:val="center"/>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АДМИНИСТРАЦИЯ ДУБЕНСКОГО МУНИЦИПАЛЬНОГО РАЙОНА</w:t>
      </w:r>
    </w:p>
    <w:p w:rsidR="00136BE2" w:rsidRPr="00136BE2" w:rsidRDefault="00136BE2" w:rsidP="00136BE2">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16"/>
          <w:szCs w:val="16"/>
        </w:rPr>
      </w:pPr>
      <w:r w:rsidRPr="00136BE2">
        <w:rPr>
          <w:rFonts w:ascii="Times New Roman" w:eastAsia="Times New Roman" w:hAnsi="Times New Roman" w:cs="Times New Roman"/>
          <w:b/>
          <w:color w:val="26282F"/>
          <w:sz w:val="16"/>
          <w:szCs w:val="16"/>
        </w:rPr>
        <w:t>РЕСПУБЛИКА МОРДОВИЯ</w:t>
      </w:r>
    </w:p>
    <w:p w:rsidR="00136BE2" w:rsidRPr="00136BE2" w:rsidRDefault="00136BE2" w:rsidP="00136BE2">
      <w:pPr>
        <w:suppressAutoHyphens/>
        <w:spacing w:after="0" w:line="240" w:lineRule="auto"/>
        <w:jc w:val="center"/>
        <w:outlineLvl w:val="7"/>
        <w:rPr>
          <w:rFonts w:ascii="Times New Roman" w:eastAsia="Times New Roman" w:hAnsi="Times New Roman" w:cs="Times New Roman"/>
          <w:b/>
          <w:bCs/>
          <w:sz w:val="16"/>
          <w:szCs w:val="16"/>
          <w:lang w:eastAsia="ar-SA"/>
        </w:rPr>
      </w:pPr>
    </w:p>
    <w:p w:rsidR="00136BE2" w:rsidRPr="00136BE2" w:rsidRDefault="00136BE2" w:rsidP="00136BE2">
      <w:pPr>
        <w:suppressAutoHyphens/>
        <w:spacing w:after="0" w:line="240" w:lineRule="auto"/>
        <w:jc w:val="center"/>
        <w:outlineLvl w:val="7"/>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bCs/>
          <w:sz w:val="16"/>
          <w:szCs w:val="16"/>
          <w:lang w:eastAsia="ar-SA"/>
        </w:rPr>
        <w:t>ПОСТАНОВЛЕНИЕ</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p>
    <w:p w:rsidR="00136BE2" w:rsidRPr="00136BE2" w:rsidRDefault="00136BE2" w:rsidP="00136BE2">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10.04.2020                                                                                                    №230         </w:t>
      </w:r>
    </w:p>
    <w:p w:rsidR="00136BE2" w:rsidRPr="00136BE2" w:rsidRDefault="00136BE2" w:rsidP="00136BE2">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с.Дубенки</w:t>
      </w:r>
    </w:p>
    <w:p w:rsidR="00136BE2" w:rsidRPr="00136BE2" w:rsidRDefault="00136BE2" w:rsidP="00136BE2">
      <w:pPr>
        <w:tabs>
          <w:tab w:val="left" w:pos="8385"/>
        </w:tabs>
        <w:suppressAutoHyphens/>
        <w:spacing w:after="0" w:line="240" w:lineRule="auto"/>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12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О проведении  открытого  аукциона на право заключения договора  аренды земельного участка </w:t>
      </w:r>
    </w:p>
    <w:p w:rsidR="00136BE2" w:rsidRPr="00136BE2" w:rsidRDefault="00136BE2" w:rsidP="00136BE2">
      <w:pPr>
        <w:suppressAutoHyphens/>
        <w:spacing w:after="120" w:line="240" w:lineRule="auto"/>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708"/>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136BE2">
        <w:rPr>
          <w:rFonts w:ascii="Times New Roman" w:eastAsia="Times New Roman" w:hAnsi="Times New Roman" w:cs="Times New Roman"/>
          <w:bCs/>
          <w:sz w:val="16"/>
          <w:szCs w:val="16"/>
          <w:lang w:eastAsia="ar-SA"/>
        </w:rPr>
        <w:t xml:space="preserve"> постановляет:</w:t>
      </w:r>
    </w:p>
    <w:p w:rsidR="00136BE2" w:rsidRPr="00136BE2" w:rsidRDefault="00136BE2" w:rsidP="00136BE2">
      <w:pPr>
        <w:numPr>
          <w:ilvl w:val="0"/>
          <w:numId w:val="13"/>
        </w:num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Провести открытый,  по  составу   участников   и  форме подачи предложений  по  цене,  аукцион</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на право заключения  договора аренды земельного участка:</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Лот №1- земельный участок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сельскохозяйственное производство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2. Утвердить состав  комиссии по рассмотрению заявок и проведению вышеуказанного открытого аукциона в составе:</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Волгушева Т.М.– начальник экономического управления администрации Дубенского муниципального района - председатель комиссии;</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Члены комиссии:</w:t>
      </w:r>
    </w:p>
    <w:p w:rsidR="00136BE2" w:rsidRPr="00136BE2" w:rsidRDefault="00136BE2" w:rsidP="00136BE2">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Горинова В.П. – начальник отдела строительства, архитектуры и ЖКХ;</w:t>
      </w:r>
    </w:p>
    <w:p w:rsidR="00136BE2" w:rsidRPr="00136BE2" w:rsidRDefault="00136BE2" w:rsidP="00136BE2">
      <w:pPr>
        <w:shd w:val="clear" w:color="auto" w:fill="FFFFFF"/>
        <w:suppressAutoHyphens/>
        <w:spacing w:after="0" w:line="240" w:lineRule="auto"/>
        <w:jc w:val="both"/>
        <w:rPr>
          <w:rFonts w:ascii="Times New Roman" w:eastAsia="Times New Roman" w:hAnsi="Times New Roman" w:cs="Times New Roman"/>
          <w:sz w:val="16"/>
          <w:szCs w:val="16"/>
          <w:shd w:val="clear" w:color="auto" w:fill="FFFFFF"/>
          <w:lang w:eastAsia="ar-SA"/>
        </w:rPr>
      </w:pPr>
      <w:r w:rsidRPr="00136BE2">
        <w:rPr>
          <w:rFonts w:ascii="Times New Roman" w:eastAsia="Times New Roman" w:hAnsi="Times New Roman" w:cs="Times New Roman"/>
          <w:sz w:val="16"/>
          <w:szCs w:val="16"/>
          <w:shd w:val="clear" w:color="auto" w:fill="FFFFFF"/>
          <w:lang w:eastAsia="ar-SA"/>
        </w:rPr>
        <w:t xml:space="preserve">   Федькина Е.Ю. - заместитель начальника экономического управления;</w:t>
      </w:r>
    </w:p>
    <w:p w:rsidR="00136BE2" w:rsidRPr="00136BE2" w:rsidRDefault="00136BE2" w:rsidP="00136BE2">
      <w:pPr>
        <w:shd w:val="clear" w:color="auto" w:fill="FFFFFF"/>
        <w:suppressAutoHyphens/>
        <w:spacing w:after="0" w:line="240" w:lineRule="auto"/>
        <w:jc w:val="both"/>
        <w:rPr>
          <w:rFonts w:ascii="Times New Roman" w:eastAsia="Times New Roman" w:hAnsi="Times New Roman" w:cs="Times New Roman"/>
          <w:color w:val="888888"/>
          <w:sz w:val="16"/>
          <w:szCs w:val="16"/>
          <w:shd w:val="clear" w:color="auto" w:fill="FFFFFF"/>
          <w:lang w:eastAsia="ar-SA"/>
        </w:rPr>
      </w:pPr>
      <w:r w:rsidRPr="00136BE2">
        <w:rPr>
          <w:rFonts w:ascii="Times New Roman" w:eastAsia="Times New Roman" w:hAnsi="Times New Roman" w:cs="Times New Roman"/>
          <w:sz w:val="16"/>
          <w:szCs w:val="16"/>
          <w:lang w:eastAsia="ar-SA"/>
        </w:rPr>
        <w:t xml:space="preserve">   Малкина Т.И. - начальник организационно-правового управления администрации Дубенского муниципального района</w:t>
      </w:r>
      <w:r w:rsidRPr="00136BE2">
        <w:rPr>
          <w:rFonts w:ascii="Times New Roman" w:eastAsia="Times New Roman" w:hAnsi="Times New Roman" w:cs="Times New Roman"/>
          <w:sz w:val="16"/>
          <w:szCs w:val="16"/>
          <w:shd w:val="clear" w:color="auto" w:fill="FFFFFF"/>
          <w:lang w:eastAsia="ar-SA"/>
        </w:rPr>
        <w:t>.</w:t>
      </w:r>
    </w:p>
    <w:p w:rsidR="00136BE2" w:rsidRPr="00136BE2" w:rsidRDefault="00136BE2" w:rsidP="00136BE2">
      <w:pPr>
        <w:tabs>
          <w:tab w:val="left" w:pos="560"/>
          <w:tab w:val="left" w:pos="1215"/>
        </w:tabs>
        <w:suppressAutoHyphens/>
        <w:spacing w:after="0" w:line="240" w:lineRule="auto"/>
        <w:ind w:firstLine="360"/>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3. Утвердить  аукционную  документацию  открытого  аукциона    </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по продаже права  на заключение  договора  аренды земельного участка,   согласно   приложения № 1  к  настоящему постановлению.</w:t>
      </w:r>
    </w:p>
    <w:p w:rsidR="00136BE2" w:rsidRPr="00136BE2" w:rsidRDefault="00136BE2" w:rsidP="00136BE2">
      <w:pPr>
        <w:suppressAutoHyphens/>
        <w:spacing w:after="120" w:line="240" w:lineRule="auto"/>
        <w:jc w:val="both"/>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Глава  Дубенского </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муниципального района     </w:t>
      </w:r>
      <w:r w:rsidRPr="00136BE2">
        <w:rPr>
          <w:rFonts w:ascii="Times New Roman" w:eastAsia="Times New Roman" w:hAnsi="Times New Roman" w:cs="Times New Roman"/>
          <w:sz w:val="16"/>
          <w:szCs w:val="16"/>
          <w:lang w:eastAsia="ar-SA"/>
        </w:rPr>
        <w:tab/>
        <w:t xml:space="preserve">         </w:t>
      </w:r>
      <w:r w:rsidRPr="00136BE2">
        <w:rPr>
          <w:rFonts w:ascii="Times New Roman" w:eastAsia="Times New Roman" w:hAnsi="Times New Roman" w:cs="Times New Roman"/>
          <w:sz w:val="16"/>
          <w:szCs w:val="16"/>
          <w:lang w:eastAsia="ar-SA"/>
        </w:rPr>
        <w:tab/>
        <w:t xml:space="preserve">                                            Плешаков С.Г.</w:t>
      </w:r>
    </w:p>
    <w:p w:rsidR="00136BE2" w:rsidRPr="00136BE2" w:rsidRDefault="00136BE2" w:rsidP="00136BE2">
      <w:pPr>
        <w:suppressAutoHyphens/>
        <w:spacing w:after="12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12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12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12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Приложение № 1   </w:t>
      </w: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к  постановлению главы </w:t>
      </w: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lastRenderedPageBreak/>
        <w:t>Дубенского муниципального района</w:t>
      </w: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от 10.04.2020г.  №230    </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Аукционная  документация</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открытого аукциона на право заключения договора</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 xml:space="preserve">аренды земельного участка </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p>
    <w:p w:rsidR="00136BE2" w:rsidRPr="00136BE2" w:rsidRDefault="00136BE2" w:rsidP="00136BE2">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136BE2" w:rsidRPr="00136BE2" w:rsidRDefault="00136BE2" w:rsidP="00136BE2">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lang w:eastAsia="ar-SA"/>
        </w:rPr>
        <w:t xml:space="preserve">Дата проведения  аукциона  18 мая  2020 года  в 10 ч. 00 мин по   адресу: 431770, Республика Мордовия, Дубенский район, с.Дубенки, ул. Денисова, д.4. </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136BE2">
        <w:rPr>
          <w:rFonts w:ascii="Times New Roman" w:eastAsia="Times New Roman" w:hAnsi="Times New Roman" w:cs="Times New Roman"/>
          <w:sz w:val="16"/>
          <w:szCs w:val="16"/>
        </w:rPr>
        <w:t xml:space="preserve">  </w:t>
      </w:r>
      <w:r w:rsidRPr="00136BE2">
        <w:rPr>
          <w:rFonts w:ascii="Times New Roman" w:eastAsia="Times New Roman" w:hAnsi="Times New Roman" w:cs="Times New Roman"/>
          <w:sz w:val="16"/>
          <w:szCs w:val="16"/>
          <w:lang w:eastAsia="ar-SA"/>
        </w:rPr>
        <w:t>Лот №1- земельный участок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сельскохозяйственное производство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rPr>
        <w:t xml:space="preserve">    Обременения  земельного  участка – </w:t>
      </w:r>
      <w:r w:rsidRPr="00136BE2">
        <w:rPr>
          <w:rFonts w:ascii="Times New Roman" w:eastAsia="Times New Roman" w:hAnsi="Times New Roman" w:cs="Times New Roman"/>
          <w:sz w:val="16"/>
          <w:szCs w:val="16"/>
          <w:lang w:eastAsia="ar-SA"/>
        </w:rPr>
        <w:t>отсутствуют.</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136BE2">
        <w:rPr>
          <w:rFonts w:ascii="Times New Roman" w:eastAsia="Times New Roman" w:hAnsi="Times New Roman" w:cs="Times New Roman"/>
          <w:sz w:val="16"/>
          <w:szCs w:val="16"/>
        </w:rPr>
        <w:t xml:space="preserve">      </w:t>
      </w:r>
      <w:r w:rsidRPr="00136BE2">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Кабаевского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18.11.2011года № 123) (</w:t>
      </w:r>
      <w:r w:rsidRPr="00136BE2">
        <w:rPr>
          <w:rFonts w:ascii="Times New Roman" w:eastAsia="Times New Roman" w:hAnsi="Times New Roman" w:cs="Times New Roman"/>
          <w:color w:val="000000"/>
          <w:sz w:val="16"/>
          <w:szCs w:val="16"/>
          <w:shd w:val="clear" w:color="auto" w:fill="FFFFFF"/>
          <w:lang w:eastAsia="ar-SA"/>
        </w:rPr>
        <w:t>Сх1 - зона сельскохозяйственных угодий</w:t>
      </w:r>
      <w:r w:rsidRPr="00136BE2">
        <w:rPr>
          <w:rFonts w:ascii="Times New Roman" w:eastAsia="Times New Roman" w:hAnsi="Times New Roman" w:cs="Times New Roman"/>
          <w:bCs/>
          <w:sz w:val="16"/>
          <w:szCs w:val="16"/>
          <w:lang w:eastAsia="ar-SA"/>
        </w:rPr>
        <w:t>)</w:t>
      </w:r>
      <w:r w:rsidRPr="00136BE2">
        <w:rPr>
          <w:rFonts w:ascii="Times New Roman" w:eastAsia="Times New Roman" w:hAnsi="Times New Roman" w:cs="Times New Roman"/>
          <w:sz w:val="16"/>
          <w:szCs w:val="16"/>
          <w:lang w:eastAsia="ar-SA"/>
        </w:rPr>
        <w:t>.</w:t>
      </w:r>
    </w:p>
    <w:p w:rsidR="00136BE2" w:rsidRPr="00136BE2" w:rsidRDefault="00136BE2" w:rsidP="00136BE2">
      <w:pPr>
        <w:suppressAutoHyphens/>
        <w:spacing w:after="0" w:line="240" w:lineRule="auto"/>
        <w:ind w:firstLine="540"/>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136BE2" w:rsidRPr="00136BE2" w:rsidRDefault="00136BE2" w:rsidP="00136BE2">
      <w:pPr>
        <w:suppressAutoHyphens/>
        <w:spacing w:after="0" w:line="240" w:lineRule="auto"/>
        <w:jc w:val="both"/>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rPr>
        <w:t xml:space="preserve">      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w:t>
      </w:r>
      <w:r w:rsidRPr="00136BE2">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12</w:t>
      </w:r>
      <w:r w:rsidRPr="00136BE2">
        <w:rPr>
          <w:rFonts w:ascii="Times New Roman" w:eastAsia="Times New Roman" w:hAnsi="Times New Roman" w:cs="Times New Roman"/>
          <w:sz w:val="16"/>
          <w:szCs w:val="16"/>
          <w:lang w:eastAsia="ar-SA"/>
        </w:rPr>
        <w:t xml:space="preserve">.03.2020г №120. </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№33 от 20.03.2020г. Срок действия -70 дней.</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136BE2">
        <w:rPr>
          <w:rFonts w:ascii="Times New Roman" w:eastAsia="Times New Roman" w:hAnsi="Times New Roman" w:cs="Times New Roman"/>
          <w:sz w:val="16"/>
          <w:szCs w:val="16"/>
          <w:lang w:eastAsia="ar-SA"/>
        </w:rPr>
        <w:t xml:space="preserve">        </w:t>
      </w:r>
      <w:r w:rsidRPr="00136BE2">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136BE2">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2971,35 (две тысячи девятьсот семьдесят один) рубль 35 коп, без НДС. </w:t>
      </w:r>
    </w:p>
    <w:p w:rsidR="00136BE2" w:rsidRPr="00136BE2" w:rsidRDefault="00136BE2" w:rsidP="00136BE2">
      <w:pPr>
        <w:tabs>
          <w:tab w:val="left" w:pos="1215"/>
        </w:tabs>
        <w:suppressAutoHyphens/>
        <w:spacing w:after="0" w:line="240" w:lineRule="auto"/>
        <w:ind w:left="45"/>
        <w:jc w:val="both"/>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Cs/>
          <w:color w:val="000000"/>
          <w:sz w:val="16"/>
          <w:szCs w:val="16"/>
          <w:lang w:eastAsia="ar-SA"/>
        </w:rPr>
        <w:t xml:space="preserve">        5.   Форма торгов:</w:t>
      </w:r>
      <w:r w:rsidRPr="00136BE2">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14 апреля  2020г. по 14 мая 2020г. по рабочим дням с 9ч. 00 мин. до 16ч.00 мин. по адресу: 431770, Республика Мордовия, Дубенский район, с.Дубенки, ул. Денисова, д.4.</w:t>
      </w:r>
    </w:p>
    <w:p w:rsidR="00136BE2" w:rsidRPr="00136BE2" w:rsidRDefault="00136BE2" w:rsidP="00136BE2">
      <w:pPr>
        <w:suppressAutoHyphens/>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14 мая 2020 года на</w:t>
      </w:r>
      <w:r w:rsidRPr="00136BE2">
        <w:rPr>
          <w:rFonts w:ascii="Times New Roman" w:eastAsia="Times New Roman" w:hAnsi="Times New Roman" w:cs="Times New Roman"/>
          <w:snapToGrid w:val="0"/>
          <w:sz w:val="16"/>
          <w:szCs w:val="16"/>
          <w:lang w:eastAsia="ar-SA"/>
        </w:rPr>
        <w:t xml:space="preserve"> р/с </w:t>
      </w:r>
      <w:r w:rsidRPr="00136BE2">
        <w:rPr>
          <w:rFonts w:ascii="Times New Roman" w:eastAsia="Times New Roman" w:hAnsi="Times New Roman" w:cs="Times New Roman"/>
          <w:color w:val="333333"/>
          <w:sz w:val="16"/>
          <w:szCs w:val="16"/>
          <w:shd w:val="clear" w:color="auto" w:fill="FFFFFF"/>
          <w:lang w:eastAsia="ar-SA"/>
        </w:rPr>
        <w:t>40302810022023007119</w:t>
      </w:r>
      <w:r w:rsidRPr="00136BE2">
        <w:rPr>
          <w:rFonts w:ascii="Times New Roman" w:eastAsia="Times New Roman" w:hAnsi="Times New Roman" w:cs="Times New Roman"/>
          <w:snapToGrid w:val="0"/>
          <w:sz w:val="16"/>
          <w:szCs w:val="16"/>
          <w:lang w:eastAsia="ar-SA"/>
        </w:rPr>
        <w:t xml:space="preserve"> </w:t>
      </w:r>
      <w:r w:rsidRPr="00136BE2">
        <w:rPr>
          <w:rFonts w:ascii="Times New Roman" w:eastAsia="Times New Roman" w:hAnsi="Times New Roman" w:cs="Times New Roman"/>
          <w:sz w:val="16"/>
          <w:szCs w:val="16"/>
          <w:lang w:eastAsia="ar-SA"/>
        </w:rPr>
        <w:t>,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136BE2">
        <w:rPr>
          <w:rFonts w:ascii="Times New Roman" w:eastAsia="MS Mincho" w:hAnsi="Times New Roman" w:cs="Times New Roman"/>
          <w:sz w:val="16"/>
          <w:szCs w:val="16"/>
          <w:lang w:eastAsia="ar-SA"/>
        </w:rPr>
        <w:t>.</w:t>
      </w:r>
    </w:p>
    <w:p w:rsidR="00136BE2" w:rsidRPr="00136BE2" w:rsidRDefault="00136BE2" w:rsidP="00136BE2">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14 мая 2020 г. в 16 ч.30 мин по адресу:  431770, Республика Мордовия, Дубенский район, с.Дубенки, ул. Денисова, д.4.</w:t>
      </w:r>
    </w:p>
    <w:p w:rsidR="00136BE2" w:rsidRPr="00136BE2" w:rsidRDefault="00136BE2" w:rsidP="00136BE2">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9. Аукционная документация предоставляется в период  с 14 апреля  2020 по 14  мая  2020г.   по рабочим дням с 9ч. 00 мин. до 16ч.00 мин   без взимания платы.</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10. Шаг аукциона 3%.</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13. Срок действия договора  аренды земельного  участка: по лоту №1 - 49 (сорок девять) лет.</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с.Дубенки, ул. Денисова, д.4, тел: 8(83447) 2-19-86.</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21" w:history="1">
        <w:r w:rsidRPr="00136BE2">
          <w:rPr>
            <w:rFonts w:ascii="Times New Roman" w:eastAsia="Times New Roman" w:hAnsi="Times New Roman" w:cs="Times New Roman"/>
            <w:color w:val="0000FF"/>
            <w:sz w:val="16"/>
            <w:szCs w:val="16"/>
            <w:u w:val="single"/>
            <w:lang w:val="en-US" w:eastAsia="ar-SA"/>
          </w:rPr>
          <w:t>dubenki</w:t>
        </w:r>
        <w:r w:rsidRPr="00136BE2">
          <w:rPr>
            <w:rFonts w:ascii="Times New Roman" w:eastAsia="Times New Roman" w:hAnsi="Times New Roman" w:cs="Times New Roman"/>
            <w:color w:val="0000FF"/>
            <w:sz w:val="16"/>
            <w:szCs w:val="16"/>
            <w:u w:val="single"/>
            <w:lang w:eastAsia="ar-SA"/>
          </w:rPr>
          <w:t>.</w:t>
        </w:r>
        <w:r w:rsidRPr="00136BE2">
          <w:rPr>
            <w:rFonts w:ascii="Times New Roman" w:eastAsia="Times New Roman" w:hAnsi="Times New Roman" w:cs="Times New Roman"/>
            <w:color w:val="0000FF"/>
            <w:sz w:val="16"/>
            <w:szCs w:val="16"/>
            <w:u w:val="single"/>
            <w:lang w:val="en-US" w:eastAsia="ar-SA"/>
          </w:rPr>
          <w:t>e</w:t>
        </w:r>
        <w:r w:rsidRPr="00136BE2">
          <w:rPr>
            <w:rFonts w:ascii="Times New Roman" w:eastAsia="Times New Roman" w:hAnsi="Times New Roman" w:cs="Times New Roman"/>
            <w:color w:val="0000FF"/>
            <w:sz w:val="16"/>
            <w:szCs w:val="16"/>
            <w:u w:val="single"/>
            <w:lang w:eastAsia="ar-SA"/>
          </w:rPr>
          <w:t>-</w:t>
        </w:r>
        <w:r w:rsidRPr="00136BE2">
          <w:rPr>
            <w:rFonts w:ascii="Times New Roman" w:eastAsia="Times New Roman" w:hAnsi="Times New Roman" w:cs="Times New Roman"/>
            <w:color w:val="0000FF"/>
            <w:sz w:val="16"/>
            <w:szCs w:val="16"/>
            <w:u w:val="single"/>
            <w:lang w:val="en-US" w:eastAsia="ar-SA"/>
          </w:rPr>
          <w:t>mordovia</w:t>
        </w:r>
        <w:r w:rsidRPr="00136BE2">
          <w:rPr>
            <w:rFonts w:ascii="Times New Roman" w:eastAsia="Times New Roman" w:hAnsi="Times New Roman" w:cs="Times New Roman"/>
            <w:color w:val="0000FF"/>
            <w:sz w:val="16"/>
            <w:szCs w:val="16"/>
            <w:u w:val="single"/>
            <w:lang w:eastAsia="ar-SA"/>
          </w:rPr>
          <w:t>.ru</w:t>
        </w:r>
      </w:hyperlink>
      <w:r w:rsidRPr="00136BE2">
        <w:rPr>
          <w:rFonts w:ascii="Times New Roman" w:eastAsia="Times New Roman" w:hAnsi="Times New Roman" w:cs="Times New Roman"/>
          <w:sz w:val="16"/>
          <w:szCs w:val="16"/>
          <w:lang w:eastAsia="ar-SA"/>
        </w:rPr>
        <w:t xml:space="preserve">, на </w:t>
      </w:r>
      <w:hyperlink r:id="rId22" w:history="1">
        <w:r w:rsidRPr="00136BE2">
          <w:rPr>
            <w:rFonts w:ascii="Times New Roman" w:eastAsia="Times New Roman" w:hAnsi="Times New Roman" w:cs="Times New Roman"/>
            <w:color w:val="0000FF"/>
            <w:sz w:val="16"/>
            <w:szCs w:val="16"/>
            <w:u w:val="single"/>
          </w:rPr>
          <w:t>официальном сайте</w:t>
        </w:r>
      </w:hyperlink>
      <w:r w:rsidRPr="00136BE2">
        <w:rPr>
          <w:rFonts w:ascii="Times New Roman" w:eastAsia="Times New Roman" w:hAnsi="Times New Roman" w:cs="Times New Roman"/>
          <w:sz w:val="16"/>
          <w:szCs w:val="16"/>
          <w:lang w:eastAsia="ar-SA"/>
        </w:rPr>
        <w:t xml:space="preserve"> </w:t>
      </w:r>
      <w:r w:rsidRPr="00136BE2">
        <w:rPr>
          <w:rFonts w:ascii="Times New Roman" w:eastAsia="Times New Roman" w:hAnsi="Times New Roman" w:cs="Times New Roman"/>
          <w:sz w:val="16"/>
          <w:szCs w:val="16"/>
        </w:rPr>
        <w:t xml:space="preserve"> </w:t>
      </w:r>
      <w:r w:rsidRPr="00136BE2">
        <w:rPr>
          <w:rFonts w:ascii="Times New Roman" w:eastAsia="Times New Roman" w:hAnsi="Times New Roman" w:cs="Times New Roman"/>
          <w:sz w:val="16"/>
          <w:szCs w:val="16"/>
          <w:lang w:val="en-US"/>
        </w:rPr>
        <w:t>torgi</w:t>
      </w:r>
      <w:r w:rsidRPr="00136BE2">
        <w:rPr>
          <w:rFonts w:ascii="Times New Roman" w:eastAsia="Times New Roman" w:hAnsi="Times New Roman" w:cs="Times New Roman"/>
          <w:sz w:val="16"/>
          <w:szCs w:val="16"/>
        </w:rPr>
        <w:t>.</w:t>
      </w:r>
      <w:r w:rsidRPr="00136BE2">
        <w:rPr>
          <w:rFonts w:ascii="Times New Roman" w:eastAsia="Times New Roman" w:hAnsi="Times New Roman" w:cs="Times New Roman"/>
          <w:sz w:val="16"/>
          <w:szCs w:val="16"/>
          <w:lang w:val="en-US"/>
        </w:rPr>
        <w:t>gov</w:t>
      </w:r>
      <w:r w:rsidRPr="00136BE2">
        <w:rPr>
          <w:rFonts w:ascii="Times New Roman" w:eastAsia="Times New Roman" w:hAnsi="Times New Roman" w:cs="Times New Roman"/>
          <w:sz w:val="16"/>
          <w:szCs w:val="16"/>
        </w:rPr>
        <w:t>.</w:t>
      </w:r>
      <w:r w:rsidRPr="00136BE2">
        <w:rPr>
          <w:rFonts w:ascii="Times New Roman" w:eastAsia="Times New Roman" w:hAnsi="Times New Roman" w:cs="Times New Roman"/>
          <w:sz w:val="16"/>
          <w:szCs w:val="16"/>
          <w:lang w:val="en-US"/>
        </w:rPr>
        <w:t>ru</w:t>
      </w:r>
      <w:r w:rsidRPr="00136BE2">
        <w:rPr>
          <w:rFonts w:ascii="Times New Roman" w:eastAsia="Times New Roman" w:hAnsi="Times New Roman" w:cs="Times New Roman"/>
          <w:sz w:val="16"/>
          <w:szCs w:val="16"/>
        </w:rPr>
        <w:t>.</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r w:rsidRPr="00136BE2">
        <w:rPr>
          <w:rFonts w:ascii="Times New Roman" w:eastAsia="Calibri" w:hAnsi="Times New Roman" w:cs="Times New Roman"/>
          <w:sz w:val="16"/>
          <w:szCs w:val="16"/>
        </w:rPr>
        <w:t>17. Для участия в аукционе заявители представляют в установленный в извещении о проведении аукциона срок следующие документы:</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4" w:name="sub_391211"/>
      <w:r w:rsidRPr="00136BE2">
        <w:rPr>
          <w:rFonts w:ascii="Times New Roman" w:eastAsia="Calibri" w:hAnsi="Times New Roman" w:cs="Times New Roman"/>
          <w:sz w:val="16"/>
          <w:szCs w:val="16"/>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5" w:name="sub_391212"/>
      <w:bookmarkEnd w:id="114"/>
      <w:r w:rsidRPr="00136BE2">
        <w:rPr>
          <w:rFonts w:ascii="Times New Roman" w:eastAsia="Calibri" w:hAnsi="Times New Roman" w:cs="Times New Roman"/>
          <w:sz w:val="16"/>
          <w:szCs w:val="16"/>
        </w:rPr>
        <w:t>2) копии документов, удостоверяющих личность заявителя (для граждан);</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6" w:name="sub_3912130"/>
      <w:bookmarkEnd w:id="115"/>
      <w:r w:rsidRPr="00136BE2">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7" w:name="sub_3912140"/>
      <w:bookmarkEnd w:id="116"/>
      <w:r w:rsidRPr="00136BE2">
        <w:rPr>
          <w:rFonts w:ascii="Times New Roman" w:eastAsia="Calibri" w:hAnsi="Times New Roman" w:cs="Times New Roman"/>
          <w:sz w:val="16"/>
          <w:szCs w:val="16"/>
        </w:rPr>
        <w:t>4) документы, подтверждающие внесение задатка.</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8" w:name="sub_39122"/>
      <w:bookmarkEnd w:id="117"/>
      <w:r w:rsidRPr="00136BE2">
        <w:rPr>
          <w:rFonts w:ascii="Times New Roman" w:eastAsia="Calibri" w:hAnsi="Times New Roman" w:cs="Times New Roman"/>
          <w:sz w:val="16"/>
          <w:szCs w:val="16"/>
        </w:rPr>
        <w:t>18. Представление документов, подтверждающих внесение задатка, признается заключением соглашения о задатке.</w:t>
      </w:r>
    </w:p>
    <w:bookmarkEnd w:id="118"/>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r w:rsidRPr="00136BE2">
        <w:rPr>
          <w:rFonts w:ascii="Times New Roman" w:eastAsia="Calibri" w:hAnsi="Times New Roman" w:cs="Times New Roman"/>
          <w:sz w:val="16"/>
          <w:szCs w:val="16"/>
        </w:rPr>
        <w:t xml:space="preserve">19. Организатор аукциона не вправе требовать представление иных документов, за исключением документов, указанных в </w:t>
      </w:r>
      <w:hyperlink r:id="rId23" w:anchor="sub_39121" w:history="1">
        <w:r w:rsidRPr="00136BE2">
          <w:rPr>
            <w:rFonts w:ascii="Times New Roman" w:eastAsia="Calibri" w:hAnsi="Times New Roman" w:cs="Times New Roman"/>
            <w:color w:val="0000FF"/>
            <w:sz w:val="16"/>
            <w:szCs w:val="16"/>
            <w:u w:val="single"/>
          </w:rPr>
          <w:t>пункте 1</w:t>
        </w:r>
      </w:hyperlink>
      <w:r w:rsidRPr="00136BE2">
        <w:rPr>
          <w:rFonts w:ascii="Times New Roman" w:eastAsia="Calibri" w:hAnsi="Times New Roman" w:cs="Times New Roman"/>
          <w:sz w:val="16"/>
          <w:szCs w:val="16"/>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9" w:name="sub_39124"/>
      <w:r w:rsidRPr="00136BE2">
        <w:rPr>
          <w:rFonts w:ascii="Times New Roman" w:eastAsia="Calibri" w:hAnsi="Times New Roman" w:cs="Times New Roman"/>
          <w:sz w:val="16"/>
          <w:szCs w:val="16"/>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0" w:name="sub_39125"/>
      <w:bookmarkEnd w:id="119"/>
      <w:r w:rsidRPr="00136BE2">
        <w:rPr>
          <w:rFonts w:ascii="Times New Roman" w:eastAsia="Calibri" w:hAnsi="Times New Roman" w:cs="Times New Roman"/>
          <w:sz w:val="16"/>
          <w:szCs w:val="16"/>
        </w:rPr>
        <w:t>21. Один заявитель вправе подать только одну заявку на участие в аукционе.</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1" w:name="sub_39126"/>
      <w:bookmarkEnd w:id="120"/>
      <w:r w:rsidRPr="00136BE2">
        <w:rPr>
          <w:rFonts w:ascii="Times New Roman" w:eastAsia="Calibri" w:hAnsi="Times New Roman" w:cs="Times New Roman"/>
          <w:sz w:val="16"/>
          <w:szCs w:val="16"/>
        </w:rPr>
        <w:t>22. Заявка на участие в аукционе, поступившая по истечении срока приема заявок, возвращается заявителю в день ее поступления.</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2" w:name="sub_39127"/>
      <w:bookmarkEnd w:id="121"/>
      <w:r w:rsidRPr="00136BE2">
        <w:rPr>
          <w:rFonts w:ascii="Times New Roman" w:eastAsia="Calibri" w:hAnsi="Times New Roman" w:cs="Times New Roman"/>
          <w:sz w:val="16"/>
          <w:szCs w:val="16"/>
        </w:rPr>
        <w:t xml:space="preserve">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w:t>
      </w:r>
      <w:r w:rsidRPr="00136BE2">
        <w:rPr>
          <w:rFonts w:ascii="Times New Roman" w:eastAsia="Calibri" w:hAnsi="Times New Roman" w:cs="Times New Roman"/>
          <w:sz w:val="16"/>
          <w:szCs w:val="16"/>
        </w:rPr>
        <w:lastRenderedPageBreak/>
        <w:t>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3" w:name="sub_39128"/>
      <w:bookmarkEnd w:id="122"/>
      <w:r w:rsidRPr="00136BE2">
        <w:rPr>
          <w:rFonts w:ascii="Times New Roman" w:eastAsia="Calibri" w:hAnsi="Times New Roman" w:cs="Times New Roman"/>
          <w:sz w:val="16"/>
          <w:szCs w:val="16"/>
        </w:rPr>
        <w:t>24. Заявитель не допускается к участию в аукционе в следующих случаях:</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4" w:name="sub_391281"/>
      <w:bookmarkEnd w:id="123"/>
      <w:r w:rsidRPr="00136BE2">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5" w:name="sub_391282"/>
      <w:bookmarkEnd w:id="124"/>
      <w:r w:rsidRPr="00136BE2">
        <w:rPr>
          <w:rFonts w:ascii="Times New Roman" w:eastAsia="Calibri" w:hAnsi="Times New Roman" w:cs="Times New Roman"/>
          <w:sz w:val="16"/>
          <w:szCs w:val="16"/>
        </w:rPr>
        <w:t>2) непоступление задатка на дату рассмотрения заявок на участие в аукционе;</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6" w:name="sub_391283"/>
      <w:bookmarkEnd w:id="125"/>
      <w:r w:rsidRPr="00136BE2">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7" w:name="sub_391284"/>
      <w:bookmarkEnd w:id="126"/>
      <w:r w:rsidRPr="00136BE2">
        <w:rPr>
          <w:rFonts w:ascii="Times New Roman" w:eastAsia="Calibri" w:hAnsi="Times New Roman" w:cs="Times New Roman"/>
          <w:sz w:val="16"/>
          <w:szCs w:val="16"/>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8" w:name="sub_39129"/>
      <w:bookmarkEnd w:id="127"/>
      <w:r w:rsidRPr="00136BE2">
        <w:rPr>
          <w:rFonts w:ascii="Times New Roman" w:eastAsia="Calibri" w:hAnsi="Times New Roman" w:cs="Times New Roman"/>
          <w:sz w:val="16"/>
          <w:szCs w:val="16"/>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29" w:name="sub_391210"/>
      <w:bookmarkEnd w:id="128"/>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r w:rsidRPr="00136BE2">
        <w:rPr>
          <w:rFonts w:ascii="Times New Roman" w:eastAsia="Calibri" w:hAnsi="Times New Roman" w:cs="Times New Roman"/>
          <w:sz w:val="16"/>
          <w:szCs w:val="16"/>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0" w:name="sub_3912110"/>
      <w:bookmarkEnd w:id="129"/>
      <w:r w:rsidRPr="00136BE2">
        <w:rPr>
          <w:rFonts w:ascii="Times New Roman" w:eastAsia="Calibri" w:hAnsi="Times New Roman" w:cs="Times New Roman"/>
          <w:sz w:val="16"/>
          <w:szCs w:val="16"/>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1" w:name="sub_3912120"/>
      <w:bookmarkEnd w:id="130"/>
      <w:r w:rsidRPr="00136BE2">
        <w:rPr>
          <w:rFonts w:ascii="Times New Roman" w:eastAsia="Calibri" w:hAnsi="Times New Roman" w:cs="Times New Roman"/>
          <w:sz w:val="16"/>
          <w:szCs w:val="16"/>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2" w:name="sub_391213"/>
      <w:bookmarkEnd w:id="131"/>
      <w:r w:rsidRPr="00136BE2">
        <w:rPr>
          <w:rFonts w:ascii="Times New Roman" w:eastAsia="Calibri" w:hAnsi="Times New Roman" w:cs="Times New Roman"/>
          <w:sz w:val="16"/>
          <w:szCs w:val="16"/>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24" w:anchor="sub_39129" w:history="1">
        <w:r w:rsidRPr="00136BE2">
          <w:rPr>
            <w:rFonts w:ascii="Times New Roman" w:eastAsia="Calibri" w:hAnsi="Times New Roman" w:cs="Times New Roman"/>
            <w:color w:val="0000FF"/>
            <w:sz w:val="16"/>
            <w:szCs w:val="16"/>
            <w:u w:val="single"/>
          </w:rPr>
          <w:t>пункте </w:t>
        </w:r>
      </w:hyperlink>
      <w:r w:rsidRPr="00136BE2">
        <w:rPr>
          <w:rFonts w:ascii="Times New Roman" w:eastAsia="Calibri" w:hAnsi="Times New Roman" w:cs="Times New Roman"/>
          <w:sz w:val="16"/>
          <w:szCs w:val="16"/>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3" w:name="sub_391214"/>
      <w:bookmarkEnd w:id="132"/>
      <w:r w:rsidRPr="00136BE2">
        <w:rPr>
          <w:rFonts w:ascii="Times New Roman" w:eastAsia="Calibri" w:hAnsi="Times New Roman" w:cs="Times New Roman"/>
          <w:sz w:val="16"/>
          <w:szCs w:val="16"/>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4" w:name="sub_391215"/>
      <w:bookmarkEnd w:id="133"/>
      <w:r w:rsidRPr="00136BE2">
        <w:rPr>
          <w:rFonts w:ascii="Times New Roman" w:eastAsia="Calibri" w:hAnsi="Times New Roman" w:cs="Times New Roman"/>
          <w:sz w:val="16"/>
          <w:szCs w:val="16"/>
        </w:rPr>
        <w:t xml:space="preserve">31. Результаты аукциона оформляются протоколом, который составляет организатор аукциона. </w:t>
      </w:r>
      <w:bookmarkStart w:id="135" w:name="sub_391216"/>
      <w:bookmarkEnd w:id="134"/>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6" w:name="sub_391217"/>
      <w:bookmarkEnd w:id="135"/>
      <w:r w:rsidRPr="00136BE2">
        <w:rPr>
          <w:rFonts w:ascii="Times New Roman" w:eastAsia="Calibri" w:hAnsi="Times New Roman" w:cs="Times New Roman"/>
          <w:sz w:val="16"/>
          <w:szCs w:val="16"/>
        </w:rPr>
        <w:t>32. Победителем аукциона признается участник аукциона, предложивший наибольший размер ежегодной арендной платы за земельный участок.</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7" w:name="sub_391218"/>
      <w:bookmarkEnd w:id="136"/>
      <w:r w:rsidRPr="00136BE2">
        <w:rPr>
          <w:rFonts w:ascii="Times New Roman" w:eastAsia="Calibri" w:hAnsi="Times New Roman" w:cs="Times New Roman"/>
          <w:sz w:val="16"/>
          <w:szCs w:val="16"/>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8" w:name="sub_391219"/>
      <w:bookmarkEnd w:id="137"/>
      <w:r w:rsidRPr="00136BE2">
        <w:rPr>
          <w:rFonts w:ascii="Times New Roman" w:eastAsia="Calibri" w:hAnsi="Times New Roman" w:cs="Times New Roman"/>
          <w:sz w:val="16"/>
          <w:szCs w:val="16"/>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9" w:name="sub_391220"/>
      <w:bookmarkEnd w:id="138"/>
      <w:r w:rsidRPr="00136BE2">
        <w:rPr>
          <w:rFonts w:ascii="Times New Roman" w:eastAsia="Calibri" w:hAnsi="Times New Roman" w:cs="Times New Roman"/>
          <w:sz w:val="16"/>
          <w:szCs w:val="16"/>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5" w:history="1">
        <w:r w:rsidRPr="00136BE2">
          <w:rPr>
            <w:rFonts w:ascii="Times New Roman" w:eastAsia="Calibri" w:hAnsi="Times New Roman" w:cs="Times New Roman"/>
            <w:color w:val="0000FF"/>
            <w:sz w:val="16"/>
            <w:szCs w:val="16"/>
            <w:u w:val="single"/>
          </w:rPr>
          <w:t>официальном сайте</w:t>
        </w:r>
      </w:hyperlink>
      <w:r w:rsidRPr="00136BE2">
        <w:rPr>
          <w:rFonts w:ascii="Times New Roman" w:eastAsia="Calibri" w:hAnsi="Times New Roman" w:cs="Times New Roman"/>
          <w:sz w:val="16"/>
          <w:szCs w:val="16"/>
        </w:rPr>
        <w:t>.</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0" w:name="sub_391221"/>
      <w:bookmarkEnd w:id="139"/>
      <w:r w:rsidRPr="00136BE2">
        <w:rPr>
          <w:rFonts w:ascii="Times New Roman" w:eastAsia="Calibri" w:hAnsi="Times New Roman" w:cs="Times New Roman"/>
          <w:sz w:val="16"/>
          <w:szCs w:val="16"/>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r w:rsidRPr="00136BE2">
        <w:rPr>
          <w:rFonts w:ascii="Times New Roman" w:eastAsia="Calibri" w:hAnsi="Times New Roman" w:cs="Times New Roman"/>
          <w:sz w:val="16"/>
          <w:szCs w:val="16"/>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1" w:name="sub_391222"/>
      <w:bookmarkEnd w:id="140"/>
      <w:r w:rsidRPr="00136BE2">
        <w:rPr>
          <w:rFonts w:ascii="Times New Roman" w:eastAsia="Calibri" w:hAnsi="Times New Roman" w:cs="Times New Roman"/>
          <w:sz w:val="16"/>
          <w:szCs w:val="16"/>
        </w:rPr>
        <w:t xml:space="preserve">37. </w:t>
      </w:r>
      <w:bookmarkStart w:id="142" w:name="sub_391223"/>
      <w:bookmarkEnd w:id="141"/>
      <w:r w:rsidRPr="00136BE2">
        <w:rPr>
          <w:rFonts w:ascii="Times New Roman" w:eastAsia="Calibri" w:hAnsi="Times New Roman" w:cs="Times New Roman"/>
          <w:sz w:val="16"/>
          <w:szCs w:val="16"/>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3" w:name="sub_391225"/>
      <w:bookmarkEnd w:id="142"/>
      <w:r w:rsidRPr="00136BE2">
        <w:rPr>
          <w:rFonts w:ascii="Times New Roman" w:eastAsia="Calibri" w:hAnsi="Times New Roman" w:cs="Times New Roman"/>
          <w:sz w:val="16"/>
          <w:szCs w:val="16"/>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4" w:name="sub_391226"/>
      <w:bookmarkEnd w:id="143"/>
      <w:r w:rsidRPr="00136BE2">
        <w:rPr>
          <w:rFonts w:ascii="Times New Roman" w:eastAsia="Calibri" w:hAnsi="Times New Roman" w:cs="Times New Roman"/>
          <w:sz w:val="16"/>
          <w:szCs w:val="16"/>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136BE2" w:rsidRPr="00136BE2" w:rsidRDefault="00136BE2" w:rsidP="00136BE2">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5" w:name="sub_391227"/>
      <w:bookmarkEnd w:id="144"/>
      <w:r w:rsidRPr="00136BE2">
        <w:rPr>
          <w:rFonts w:ascii="Times New Roman" w:eastAsia="Calibri" w:hAnsi="Times New Roman" w:cs="Times New Roman"/>
          <w:sz w:val="16"/>
          <w:szCs w:val="16"/>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145"/>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Приложение 1</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 xml:space="preserve"> к аукционной документации</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136BE2" w:rsidRPr="00136BE2" w:rsidRDefault="00136BE2" w:rsidP="00136BE2">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136BE2" w:rsidRPr="00136BE2" w:rsidRDefault="00136BE2" w:rsidP="00136BE2">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136BE2">
        <w:rPr>
          <w:rFonts w:ascii="Times New Roman" w:eastAsia="Times New Roman" w:hAnsi="Times New Roman" w:cs="Times New Roman"/>
          <w:b/>
          <w:bCs/>
          <w:color w:val="000000"/>
          <w:sz w:val="16"/>
          <w:szCs w:val="16"/>
          <w:lang w:eastAsia="ar-SA"/>
        </w:rPr>
        <w:t xml:space="preserve">ЗАЯВКА </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bCs/>
          <w:kern w:val="36"/>
          <w:sz w:val="16"/>
          <w:szCs w:val="16"/>
          <w:lang w:eastAsia="ar-SA"/>
        </w:rPr>
        <w:t xml:space="preserve">на участие в открытом аукционе  </w:t>
      </w:r>
      <w:r w:rsidRPr="00136BE2">
        <w:rPr>
          <w:rFonts w:ascii="Times New Roman" w:eastAsia="Times New Roman" w:hAnsi="Times New Roman" w:cs="Times New Roman"/>
          <w:b/>
          <w:sz w:val="16"/>
          <w:szCs w:val="16"/>
          <w:lang w:eastAsia="ar-SA"/>
        </w:rPr>
        <w:t>по продаже права  на заключение  договора  аренды  земельного   участка</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pacing w:after="0" w:line="240" w:lineRule="auto"/>
        <w:outlineLvl w:val="1"/>
        <w:rPr>
          <w:rFonts w:ascii="Times New Roman" w:eastAsia="Calibri" w:hAnsi="Times New Roman" w:cs="Times New Roman"/>
          <w:bCs/>
          <w:kern w:val="36"/>
          <w:sz w:val="16"/>
          <w:szCs w:val="16"/>
        </w:rPr>
      </w:pPr>
      <w:r w:rsidRPr="00136BE2">
        <w:rPr>
          <w:rFonts w:ascii="Times New Roman" w:eastAsia="Calibri" w:hAnsi="Times New Roman" w:cs="Times New Roman"/>
          <w:bCs/>
          <w:kern w:val="36"/>
          <w:sz w:val="16"/>
          <w:szCs w:val="16"/>
        </w:rPr>
        <w:t>(На бланке участника                                                                                  Дата, исх №)</w:t>
      </w:r>
    </w:p>
    <w:p w:rsidR="00136BE2" w:rsidRPr="00136BE2" w:rsidRDefault="00136BE2" w:rsidP="00136BE2">
      <w:pPr>
        <w:spacing w:before="280" w:after="28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color w:val="000000"/>
          <w:sz w:val="16"/>
          <w:szCs w:val="16"/>
          <w:lang w:eastAsia="ar-SA"/>
        </w:rPr>
        <w:t xml:space="preserve">          </w:t>
      </w:r>
      <w:r w:rsidRPr="00136BE2">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136BE2">
        <w:rPr>
          <w:rFonts w:ascii="Times New Roman" w:eastAsia="Times New Roman" w:hAnsi="Times New Roman" w:cs="Times New Roman"/>
          <w:bCs/>
          <w:kern w:val="36"/>
          <w:sz w:val="16"/>
          <w:szCs w:val="16"/>
          <w:lang w:eastAsia="ar-SA"/>
        </w:rPr>
        <w:t xml:space="preserve"> </w:t>
      </w:r>
      <w:r w:rsidRPr="00136BE2">
        <w:rPr>
          <w:rFonts w:ascii="Times New Roman" w:eastAsia="Times New Roman" w:hAnsi="Times New Roman" w:cs="Times New Roman"/>
          <w:sz w:val="16"/>
          <w:szCs w:val="16"/>
          <w:lang w:eastAsia="ar-SA"/>
        </w:rPr>
        <w:t>на право    заключения  договора  аренды  земельного  участка,</w:t>
      </w:r>
      <w:r w:rsidRPr="00136BE2">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136BE2">
        <w:rPr>
          <w:rFonts w:ascii="Times New Roman" w:eastAsia="Times New Roman" w:hAnsi="Times New Roman" w:cs="Times New Roman"/>
          <w:sz w:val="16"/>
          <w:szCs w:val="16"/>
          <w:lang w:eastAsia="ar-SA"/>
        </w:rPr>
        <w:tab/>
      </w:r>
      <w:r w:rsidRPr="00136BE2">
        <w:rPr>
          <w:rFonts w:ascii="Times New Roman" w:eastAsia="Times New Roman" w:hAnsi="Times New Roman" w:cs="Times New Roman"/>
          <w:sz w:val="16"/>
          <w:szCs w:val="16"/>
          <w:lang w:eastAsia="ar-SA"/>
        </w:rPr>
        <w:tab/>
      </w:r>
      <w:r w:rsidRPr="00136BE2">
        <w:rPr>
          <w:rFonts w:ascii="Times New Roman" w:eastAsia="Times New Roman" w:hAnsi="Times New Roman" w:cs="Times New Roman"/>
          <w:sz w:val="16"/>
          <w:szCs w:val="16"/>
          <w:lang w:eastAsia="ar-SA"/>
        </w:rPr>
        <w:tab/>
      </w:r>
      <w:r w:rsidRPr="00136BE2">
        <w:rPr>
          <w:rFonts w:ascii="Times New Roman" w:eastAsia="Times New Roman" w:hAnsi="Times New Roman" w:cs="Times New Roman"/>
          <w:sz w:val="16"/>
          <w:szCs w:val="16"/>
          <w:lang w:eastAsia="ar-SA"/>
        </w:rPr>
        <w:tab/>
      </w:r>
      <w:r w:rsidRPr="00136BE2">
        <w:rPr>
          <w:rFonts w:ascii="Times New Roman" w:eastAsia="Times New Roman" w:hAnsi="Times New Roman" w:cs="Times New Roman"/>
          <w:sz w:val="16"/>
          <w:szCs w:val="16"/>
          <w:lang w:eastAsia="ar-SA"/>
        </w:rPr>
        <w:tab/>
        <w:t xml:space="preserve">  (наименование участника аукциона)</w:t>
      </w:r>
    </w:p>
    <w:p w:rsidR="00136BE2" w:rsidRPr="00136BE2" w:rsidRDefault="00136BE2" w:rsidP="00136BE2">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в лице_______________________________________________________________________,</w:t>
      </w:r>
    </w:p>
    <w:p w:rsidR="00136BE2" w:rsidRPr="00136BE2" w:rsidRDefault="00136BE2" w:rsidP="00136BE2">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 xml:space="preserve">                                                         (должность, ФИО)</w:t>
      </w:r>
    </w:p>
    <w:p w:rsidR="00136BE2" w:rsidRPr="00136BE2" w:rsidRDefault="00136BE2" w:rsidP="00136BE2">
      <w:pPr>
        <w:shd w:val="clear" w:color="auto" w:fill="FFFFFF"/>
        <w:suppressAutoHyphens/>
        <w:spacing w:after="0" w:line="245" w:lineRule="exact"/>
        <w:ind w:left="10" w:right="5"/>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136BE2" w:rsidRPr="00136BE2" w:rsidRDefault="00136BE2" w:rsidP="00136BE2">
      <w:pPr>
        <w:shd w:val="clear" w:color="auto" w:fill="FFFFFF"/>
        <w:suppressAutoHyphens/>
        <w:spacing w:after="0" w:line="240" w:lineRule="exact"/>
        <w:ind w:left="5" w:right="5" w:firstLine="581"/>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2.</w:t>
      </w:r>
      <w:r w:rsidRPr="00136BE2">
        <w:rPr>
          <w:rFonts w:ascii="Times New Roman" w:eastAsia="Times New Roman" w:hAnsi="Times New Roman" w:cs="Times New Roman"/>
          <w:i/>
          <w:iCs/>
          <w:color w:val="000000"/>
          <w:sz w:val="16"/>
          <w:szCs w:val="16"/>
          <w:lang w:eastAsia="ar-SA"/>
        </w:rPr>
        <w:t xml:space="preserve"> </w:t>
      </w:r>
      <w:r w:rsidRPr="00136BE2">
        <w:rPr>
          <w:rFonts w:ascii="Times New Roman" w:eastAsia="Times New Roman" w:hAnsi="Times New Roman" w:cs="Times New Roman"/>
          <w:iCs/>
          <w:color w:val="000000"/>
          <w:sz w:val="16"/>
          <w:szCs w:val="16"/>
          <w:lang w:eastAsia="ar-SA"/>
        </w:rPr>
        <w:t>С</w:t>
      </w:r>
      <w:r w:rsidRPr="00136BE2">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136BE2" w:rsidRPr="00136BE2" w:rsidRDefault="00136BE2" w:rsidP="00136BE2">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3.</w:t>
      </w:r>
      <w:r w:rsidRPr="00136BE2">
        <w:rPr>
          <w:rFonts w:ascii="Times New Roman" w:eastAsia="Times New Roman" w:hAnsi="Times New Roman" w:cs="Times New Roman"/>
          <w:color w:val="000000"/>
          <w:sz w:val="16"/>
          <w:szCs w:val="16"/>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136BE2">
        <w:rPr>
          <w:rFonts w:ascii="Times New Roman" w:eastAsia="Times New Roman" w:hAnsi="Times New Roman" w:cs="Times New Roman"/>
          <w:sz w:val="16"/>
          <w:szCs w:val="16"/>
          <w:lang w:eastAsia="ar-SA"/>
        </w:rPr>
        <w:t xml:space="preserve"> </w:t>
      </w:r>
      <w:r w:rsidRPr="00136BE2">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136BE2" w:rsidRPr="00136BE2" w:rsidRDefault="00136BE2" w:rsidP="00136BE2">
      <w:pPr>
        <w:widowControl w:val="0"/>
        <w:numPr>
          <w:ilvl w:val="0"/>
          <w:numId w:val="14"/>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136BE2">
        <w:rPr>
          <w:rFonts w:ascii="Times New Roman" w:eastAsia="Times New Roman" w:hAnsi="Times New Roman" w:cs="Times New Roman"/>
          <w:sz w:val="16"/>
          <w:szCs w:val="16"/>
          <w:lang w:eastAsia="ar-SA"/>
        </w:rPr>
        <w:t xml:space="preserve"> аренды земельного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сельскохозяйственное производство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 сроком на 49 (сорок девять) лет, в</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136BE2" w:rsidRPr="00136BE2" w:rsidRDefault="00136BE2" w:rsidP="00136BE2">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6.</w:t>
      </w:r>
      <w:r w:rsidRPr="00136BE2">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136BE2">
        <w:rPr>
          <w:rFonts w:ascii="Times New Roman" w:eastAsia="Times New Roman" w:hAnsi="Times New Roman" w:cs="Times New Roman"/>
          <w:i/>
          <w:iCs/>
          <w:color w:val="000000"/>
          <w:sz w:val="16"/>
          <w:szCs w:val="16"/>
          <w:lang w:eastAsia="ar-SA"/>
        </w:rPr>
        <w:t>______________________________.</w:t>
      </w:r>
    </w:p>
    <w:p w:rsidR="00136BE2" w:rsidRPr="00136BE2" w:rsidRDefault="00136BE2" w:rsidP="00136BE2">
      <w:pPr>
        <w:shd w:val="clear" w:color="auto" w:fill="FFFFFF"/>
        <w:suppressAutoHyphens/>
        <w:spacing w:after="0" w:line="240" w:lineRule="auto"/>
        <w:ind w:left="576" w:right="-5"/>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136BE2" w:rsidRPr="00136BE2" w:rsidRDefault="00136BE2" w:rsidP="00136BE2">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7.</w:t>
      </w:r>
      <w:r w:rsidRPr="00136BE2">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136BE2">
        <w:rPr>
          <w:rFonts w:ascii="Times New Roman" w:eastAsia="Times New Roman" w:hAnsi="Times New Roman" w:cs="Times New Roman"/>
          <w:sz w:val="16"/>
          <w:szCs w:val="16"/>
          <w:lang w:eastAsia="ar-SA"/>
        </w:rPr>
        <w:t xml:space="preserve"> </w:t>
      </w:r>
      <w:r w:rsidRPr="00136BE2">
        <w:rPr>
          <w:rFonts w:ascii="Times New Roman" w:eastAsia="Times New Roman" w:hAnsi="Times New Roman" w:cs="Times New Roman"/>
          <w:color w:val="000000"/>
          <w:sz w:val="16"/>
          <w:szCs w:val="16"/>
          <w:lang w:eastAsia="ar-SA"/>
        </w:rPr>
        <w:t>банковские реквизиты _____________________.</w:t>
      </w:r>
    </w:p>
    <w:p w:rsidR="00136BE2" w:rsidRPr="00136BE2" w:rsidRDefault="00136BE2" w:rsidP="00136BE2">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136BE2">
        <w:rPr>
          <w:rFonts w:ascii="Times New Roman" w:eastAsia="Times New Roman" w:hAnsi="Times New Roman" w:cs="Times New Roman"/>
          <w:color w:val="000000"/>
          <w:sz w:val="16"/>
          <w:szCs w:val="16"/>
          <w:lang w:eastAsia="ar-SA"/>
        </w:rPr>
        <w:tab/>
        <w:t>стр.</w:t>
      </w:r>
    </w:p>
    <w:p w:rsidR="00136BE2" w:rsidRPr="00136BE2" w:rsidRDefault="00136BE2" w:rsidP="00136BE2">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6"/>
          <w:szCs w:val="16"/>
          <w:lang w:eastAsia="ar-SA"/>
        </w:rPr>
      </w:pPr>
    </w:p>
    <w:p w:rsidR="00136BE2" w:rsidRPr="00136BE2" w:rsidRDefault="00136BE2" w:rsidP="00136BE2">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Руководитель     организации</w:t>
      </w:r>
      <w:r w:rsidRPr="00136BE2">
        <w:rPr>
          <w:rFonts w:ascii="Times New Roman" w:eastAsia="Times New Roman" w:hAnsi="Times New Roman" w:cs="Times New Roman"/>
          <w:color w:val="000000"/>
          <w:sz w:val="16"/>
          <w:szCs w:val="16"/>
          <w:lang w:eastAsia="ar-SA"/>
        </w:rPr>
        <w:tab/>
      </w:r>
    </w:p>
    <w:p w:rsidR="00136BE2" w:rsidRPr="00136BE2" w:rsidRDefault="00136BE2" w:rsidP="00136BE2">
      <w:pPr>
        <w:suppressAutoHyphens/>
        <w:spacing w:after="0" w:line="240" w:lineRule="auto"/>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МП</w:t>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 xml:space="preserve"> </w:t>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(ФИО, подпись)</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Приложение 2</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 xml:space="preserve"> к аукционной документации</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Для юридического лица </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Анкета   участника   открытого  аукциона</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Сведения о претенденте на участие в аукционе</w:t>
            </w: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lastRenderedPageBreak/>
              <w:t>5</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bl>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______________________________</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(подпись) М.П.                                                                                                                            (ФИО подписавшего лица, должность)</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Для физического лица</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Сведения о претенденте на участие в аукционе</w:t>
            </w: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bl>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______________________________</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(подпись) М.П.                                                                                                                            (ФИО подписавшего лица)</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Приложение 3</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 xml:space="preserve"> к аукционной документации</w:t>
      </w: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Cs/>
          <w:sz w:val="16"/>
          <w:szCs w:val="16"/>
          <w:lang w:eastAsia="ar-SA"/>
        </w:rPr>
      </w:pPr>
      <w:r w:rsidRPr="00136BE2">
        <w:rPr>
          <w:rFonts w:ascii="Times New Roman" w:eastAsia="Times New Roman" w:hAnsi="Times New Roman" w:cs="Times New Roman"/>
          <w:bCs/>
          <w:sz w:val="16"/>
          <w:szCs w:val="16"/>
          <w:lang w:eastAsia="ar-SA"/>
        </w:rPr>
        <w:t>АУКЦИОННОЕ   ПРЕДЛОЖЕНИЕ  УЧАСТНИКА</w:t>
      </w:r>
    </w:p>
    <w:p w:rsidR="00136BE2" w:rsidRPr="00136BE2" w:rsidRDefault="00136BE2" w:rsidP="00136BE2">
      <w:pPr>
        <w:suppressAutoHyphens/>
        <w:spacing w:after="0" w:line="240" w:lineRule="auto"/>
        <w:jc w:val="center"/>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на право    заключения  договора    аренды земельного участка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136BE2" w:rsidRPr="00136BE2" w:rsidTr="00136BE2">
        <w:trPr>
          <w:trHeight w:val="264"/>
        </w:trPr>
        <w:tc>
          <w:tcPr>
            <w:tcW w:w="1109"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w:t>
            </w: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Значение, предлагаемое участником аукциона, руб.</w:t>
            </w:r>
          </w:p>
        </w:tc>
      </w:tr>
      <w:tr w:rsidR="00136BE2" w:rsidRPr="00136BE2" w:rsidTr="00136BE2">
        <w:trPr>
          <w:trHeight w:val="264"/>
        </w:trPr>
        <w:tc>
          <w:tcPr>
            <w:tcW w:w="1109"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136BE2">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bl>
    <w:p w:rsidR="00136BE2" w:rsidRPr="00136BE2" w:rsidRDefault="00136BE2" w:rsidP="00136BE2">
      <w:pPr>
        <w:shd w:val="clear" w:color="auto" w:fill="FFFFFF"/>
        <w:tabs>
          <w:tab w:val="left" w:leader="underscore" w:pos="8736"/>
        </w:tabs>
        <w:suppressAutoHyphens/>
        <w:spacing w:before="610"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ab/>
      </w:r>
    </w:p>
    <w:p w:rsidR="00136BE2" w:rsidRPr="00136BE2" w:rsidRDefault="00136BE2" w:rsidP="00136BE2">
      <w:pPr>
        <w:suppressAutoHyphens/>
        <w:spacing w:after="0" w:line="240" w:lineRule="auto"/>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МП</w:t>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 xml:space="preserve"> </w:t>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(ФИО, подпись)</w:t>
      </w:r>
    </w:p>
    <w:p w:rsidR="00136BE2" w:rsidRPr="00136BE2" w:rsidRDefault="00136BE2" w:rsidP="00136BE2">
      <w:pPr>
        <w:suppressAutoHyphens/>
        <w:spacing w:after="0" w:line="240" w:lineRule="auto"/>
        <w:rPr>
          <w:rFonts w:ascii="Times New Roman" w:eastAsia="Times New Roman" w:hAnsi="Times New Roman" w:cs="Times New Roman"/>
          <w:i/>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 xml:space="preserve">      </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Приложение 4</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 xml:space="preserve"> к аукционной документации</w:t>
      </w:r>
    </w:p>
    <w:p w:rsidR="00136BE2" w:rsidRPr="00136BE2" w:rsidRDefault="00136BE2" w:rsidP="00136BE2">
      <w:pPr>
        <w:keepNext/>
        <w:suppressLineNumbers/>
        <w:spacing w:before="280" w:after="280" w:line="240" w:lineRule="auto"/>
        <w:ind w:firstLine="284"/>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bCs/>
          <w:iCs/>
          <w:sz w:val="16"/>
          <w:szCs w:val="16"/>
          <w:lang w:eastAsia="ar-SA"/>
        </w:rPr>
        <w:t>ОПИСЬ ДОКУМЕНТОВ</w:t>
      </w:r>
    </w:p>
    <w:p w:rsidR="00136BE2" w:rsidRPr="00136BE2" w:rsidRDefault="00136BE2" w:rsidP="00136BE2">
      <w:pPr>
        <w:keepNext/>
        <w:suppressLineNumbers/>
        <w:spacing w:before="280" w:after="280" w:line="240" w:lineRule="auto"/>
        <w:ind w:firstLine="284"/>
        <w:jc w:val="center"/>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lang w:eastAsia="ar-SA"/>
        </w:rPr>
        <w:t>входящих в состав заявки на участие в аукционе  на право заключения договора аренды земельного   участка</w:t>
      </w:r>
    </w:p>
    <w:p w:rsidR="00136BE2" w:rsidRPr="00136BE2" w:rsidRDefault="00136BE2" w:rsidP="00136BE2">
      <w:pPr>
        <w:keepNext/>
        <w:suppressLineNumbers/>
        <w:spacing w:before="280" w:after="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Участник__________________________________________________________________,</w:t>
      </w:r>
    </w:p>
    <w:p w:rsidR="00136BE2" w:rsidRPr="00136BE2" w:rsidRDefault="00136BE2" w:rsidP="00136BE2">
      <w:pPr>
        <w:keepNext/>
        <w:suppressLineNumbers/>
        <w:spacing w:before="280" w:after="0" w:line="240" w:lineRule="auto"/>
        <w:ind w:firstLine="284"/>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p>
    <w:p w:rsidR="00136BE2" w:rsidRPr="00136BE2" w:rsidRDefault="00136BE2" w:rsidP="00136BE2">
      <w:pPr>
        <w:keepNext/>
        <w:suppressLineNumbers/>
        <w:spacing w:before="280"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в лице______________________________________________________________________,</w:t>
      </w:r>
    </w:p>
    <w:p w:rsidR="00136BE2" w:rsidRPr="00136BE2" w:rsidRDefault="00136BE2" w:rsidP="00136BE2">
      <w:pPr>
        <w:keepNext/>
        <w:suppressLineNumbers/>
        <w:spacing w:before="280" w:after="0" w:line="240" w:lineRule="auto"/>
        <w:ind w:firstLine="284"/>
        <w:jc w:val="center"/>
        <w:rPr>
          <w:rFonts w:ascii="Times New Roman" w:eastAsia="Times New Roman" w:hAnsi="Times New Roman" w:cs="Times New Roman"/>
          <w:i/>
          <w:iCs/>
          <w:sz w:val="16"/>
          <w:szCs w:val="16"/>
          <w:lang w:eastAsia="ar-SA"/>
        </w:rPr>
      </w:pPr>
      <w:r w:rsidRPr="00136BE2">
        <w:rPr>
          <w:rFonts w:ascii="Times New Roman" w:eastAsia="Times New Roman" w:hAnsi="Times New Roman" w:cs="Times New Roman"/>
          <w:i/>
          <w:iCs/>
          <w:sz w:val="16"/>
          <w:szCs w:val="16"/>
          <w:lang w:eastAsia="ar-SA"/>
        </w:rPr>
        <w:t>(должность, Ф.И.О. уполномоченного лица заявителя)</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на</w:t>
      </w:r>
      <w:r w:rsidRPr="00136BE2">
        <w:rPr>
          <w:rFonts w:ascii="Times New Roman" w:eastAsia="Times New Roman" w:hAnsi="Times New Roman" w:cs="Times New Roman"/>
          <w:bCs/>
          <w:kern w:val="36"/>
          <w:sz w:val="16"/>
          <w:szCs w:val="16"/>
          <w:lang w:eastAsia="ar-SA"/>
        </w:rPr>
        <w:t xml:space="preserve"> </w:t>
      </w:r>
      <w:r w:rsidRPr="00136BE2">
        <w:rPr>
          <w:rFonts w:ascii="Times New Roman" w:eastAsia="Times New Roman" w:hAnsi="Times New Roman" w:cs="Times New Roman"/>
          <w:sz w:val="16"/>
          <w:szCs w:val="16"/>
          <w:lang w:eastAsia="ar-SA"/>
        </w:rPr>
        <w:t>право    заключения  договора    аренды земельного участка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с.Кабаево, </w:t>
      </w:r>
      <w:r w:rsidRPr="00136BE2">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136BE2" w:rsidRPr="00136BE2" w:rsidTr="00136BE2">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136BE2" w:rsidRPr="00136BE2" w:rsidRDefault="00136BE2" w:rsidP="00136BE2">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w:t>
            </w:r>
            <w:r w:rsidRPr="00136BE2">
              <w:rPr>
                <w:rFonts w:ascii="Times New Roman" w:eastAsia="Times New Roman" w:hAnsi="Times New Roman" w:cs="Times New Roman"/>
                <w:sz w:val="16"/>
                <w:szCs w:val="16"/>
                <w:lang w:eastAsia="ar-SA"/>
              </w:rPr>
              <w:t xml:space="preserve"> </w:t>
            </w:r>
            <w:r w:rsidRPr="00136BE2">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136BE2" w:rsidRPr="00136BE2" w:rsidRDefault="00136BE2" w:rsidP="00136BE2">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136BE2" w:rsidRPr="00136BE2" w:rsidRDefault="00136BE2" w:rsidP="00136BE2">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color w:val="000000"/>
                <w:sz w:val="16"/>
                <w:szCs w:val="16"/>
                <w:lang w:eastAsia="ar-SA"/>
              </w:rPr>
              <w:t>Количество листов в документе</w:t>
            </w:r>
          </w:p>
        </w:tc>
      </w:tr>
      <w:tr w:rsidR="00136BE2" w:rsidRPr="00136BE2" w:rsidTr="00136BE2">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color w:val="000000"/>
          <w:sz w:val="16"/>
          <w:szCs w:val="16"/>
          <w:lang w:eastAsia="ar-SA"/>
        </w:rPr>
      </w:pP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Участник:</w:t>
      </w: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_________________________/          ______________________/</w:t>
      </w: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(подпись)                                                    (Ф.И.О.)</w:t>
      </w: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Приложение № 5                            </w:t>
      </w: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к  аукционной документации   </w:t>
      </w:r>
    </w:p>
    <w:p w:rsidR="00136BE2" w:rsidRPr="00136BE2" w:rsidRDefault="00136BE2" w:rsidP="00136BE2">
      <w:pPr>
        <w:suppressAutoHyphens/>
        <w:spacing w:after="0" w:line="240" w:lineRule="auto"/>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ПРОЕКТ</w:t>
      </w:r>
    </w:p>
    <w:p w:rsidR="00136BE2" w:rsidRPr="00136BE2" w:rsidRDefault="00136BE2" w:rsidP="00136BE2">
      <w:pPr>
        <w:tabs>
          <w:tab w:val="center" w:pos="4677"/>
          <w:tab w:val="left" w:pos="7800"/>
        </w:tabs>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 xml:space="preserve">       </w:t>
      </w:r>
      <w:r w:rsidRPr="00136BE2">
        <w:rPr>
          <w:rFonts w:ascii="Times New Roman" w:eastAsia="Times New Roman" w:hAnsi="Times New Roman" w:cs="Times New Roman"/>
          <w:b/>
          <w:sz w:val="16"/>
          <w:szCs w:val="16"/>
          <w:lang w:eastAsia="ar-SA"/>
        </w:rPr>
        <w:t xml:space="preserve">договора  аренды  земельного  участка </w:t>
      </w: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Договор </w:t>
      </w: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аренды   земельного  участка  </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136BE2" w:rsidRPr="00136BE2" w:rsidRDefault="00136BE2" w:rsidP="00136BE2">
      <w:pPr>
        <w:suppressAutoHyphens/>
        <w:spacing w:after="0" w:line="240" w:lineRule="auto"/>
        <w:rPr>
          <w:rFonts w:ascii="Times New Roman" w:eastAsia="Times New Roman" w:hAnsi="Times New Roman" w:cs="Times New Roman"/>
          <w:i/>
          <w:sz w:val="16"/>
          <w:szCs w:val="16"/>
          <w:lang w:eastAsia="ar-SA"/>
        </w:rPr>
      </w:pPr>
    </w:p>
    <w:p w:rsidR="00136BE2" w:rsidRPr="00136BE2" w:rsidRDefault="00136BE2" w:rsidP="00136BE2">
      <w:pPr>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136BE2">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136BE2">
        <w:rPr>
          <w:rFonts w:ascii="Times New Roman" w:eastAsia="Times New Roman" w:hAnsi="Times New Roman" w:cs="Times New Roman"/>
          <w:b/>
          <w:sz w:val="16"/>
          <w:szCs w:val="16"/>
          <w:lang w:eastAsia="ar-SA"/>
        </w:rPr>
        <w:t>Арендодатель</w:t>
      </w:r>
      <w:r w:rsidRPr="00136BE2">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136BE2">
        <w:rPr>
          <w:rFonts w:ascii="Times New Roman" w:eastAsia="Times New Roman" w:hAnsi="Times New Roman" w:cs="Times New Roman"/>
          <w:b/>
          <w:sz w:val="16"/>
          <w:szCs w:val="16"/>
          <w:lang w:eastAsia="ar-SA"/>
        </w:rPr>
        <w:t>Арендатор</w:t>
      </w:r>
      <w:r w:rsidRPr="00136BE2">
        <w:rPr>
          <w:rFonts w:ascii="Times New Roman" w:eastAsia="Times New Roman" w:hAnsi="Times New Roman" w:cs="Times New Roman"/>
          <w:sz w:val="16"/>
          <w:szCs w:val="16"/>
          <w:lang w:eastAsia="ar-SA"/>
        </w:rPr>
        <w:t xml:space="preserve">) с другой стороны, (далее – </w:t>
      </w:r>
      <w:r w:rsidRPr="00136BE2">
        <w:rPr>
          <w:rFonts w:ascii="Times New Roman" w:eastAsia="Times New Roman" w:hAnsi="Times New Roman" w:cs="Times New Roman"/>
          <w:b/>
          <w:sz w:val="16"/>
          <w:szCs w:val="16"/>
          <w:lang w:eastAsia="ar-SA"/>
        </w:rPr>
        <w:t>Стороны</w:t>
      </w:r>
      <w:r w:rsidRPr="00136BE2">
        <w:rPr>
          <w:rFonts w:ascii="Times New Roman" w:eastAsia="Times New Roman" w:hAnsi="Times New Roman" w:cs="Times New Roman"/>
          <w:sz w:val="16"/>
          <w:szCs w:val="16"/>
          <w:lang w:eastAsia="ar-SA"/>
        </w:rPr>
        <w:t xml:space="preserve">), заключили настоящий договор (далее – </w:t>
      </w:r>
      <w:r w:rsidRPr="00136BE2">
        <w:rPr>
          <w:rFonts w:ascii="Times New Roman" w:eastAsia="Times New Roman" w:hAnsi="Times New Roman" w:cs="Times New Roman"/>
          <w:b/>
          <w:sz w:val="16"/>
          <w:szCs w:val="16"/>
          <w:lang w:eastAsia="ar-SA"/>
        </w:rPr>
        <w:t>Договор</w:t>
      </w:r>
      <w:r w:rsidRPr="00136BE2">
        <w:rPr>
          <w:rFonts w:ascii="Times New Roman" w:eastAsia="Times New Roman" w:hAnsi="Times New Roman" w:cs="Times New Roman"/>
          <w:sz w:val="16"/>
          <w:szCs w:val="16"/>
          <w:lang w:eastAsia="ar-SA"/>
        </w:rPr>
        <w:t>) о нижеследующем:</w:t>
      </w:r>
    </w:p>
    <w:p w:rsidR="00136BE2" w:rsidRPr="00136BE2" w:rsidRDefault="00136BE2" w:rsidP="00136BE2">
      <w:pPr>
        <w:suppressAutoHyphens/>
        <w:spacing w:after="0" w:line="240" w:lineRule="auto"/>
        <w:ind w:firstLine="709"/>
        <w:jc w:val="both"/>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709"/>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 xml:space="preserve">                                                  1. Предмет договора</w:t>
      </w:r>
    </w:p>
    <w:p w:rsidR="00136BE2" w:rsidRPr="00136BE2" w:rsidRDefault="00136BE2" w:rsidP="00136BE2">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1.1. Согласно настоящему договору </w:t>
      </w:r>
      <w:r w:rsidRPr="00136BE2">
        <w:rPr>
          <w:rFonts w:ascii="Times New Roman" w:eastAsia="Times New Roman" w:hAnsi="Times New Roman" w:cs="Times New Roman"/>
          <w:b/>
          <w:sz w:val="16"/>
          <w:szCs w:val="16"/>
          <w:lang w:eastAsia="ar-SA"/>
        </w:rPr>
        <w:t>«Арендодатель»</w:t>
      </w:r>
      <w:r w:rsidRPr="00136BE2">
        <w:rPr>
          <w:rFonts w:ascii="Times New Roman" w:eastAsia="Times New Roman" w:hAnsi="Times New Roman" w:cs="Times New Roman"/>
          <w:sz w:val="16"/>
          <w:szCs w:val="16"/>
          <w:lang w:eastAsia="ar-SA"/>
        </w:rPr>
        <w:t xml:space="preserve"> предоставляет </w:t>
      </w:r>
      <w:r w:rsidRPr="00136BE2">
        <w:rPr>
          <w:rFonts w:ascii="Times New Roman" w:eastAsia="Times New Roman" w:hAnsi="Times New Roman" w:cs="Times New Roman"/>
          <w:b/>
          <w:sz w:val="16"/>
          <w:szCs w:val="16"/>
          <w:lang w:eastAsia="ar-SA"/>
        </w:rPr>
        <w:t>«Арендатору»</w:t>
      </w:r>
      <w:r w:rsidRPr="00136BE2">
        <w:rPr>
          <w:rFonts w:ascii="Times New Roman" w:eastAsia="Times New Roman" w:hAnsi="Times New Roman" w:cs="Times New Roman"/>
          <w:sz w:val="16"/>
          <w:szCs w:val="16"/>
          <w:lang w:eastAsia="ar-SA"/>
        </w:rPr>
        <w:t xml:space="preserve">  </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в аренду земельный участок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lang w:eastAsia="ar-SA"/>
        </w:rPr>
        <w:t xml:space="preserve">           1.3. </w:t>
      </w:r>
      <w:r w:rsidRPr="00136BE2">
        <w:rPr>
          <w:rFonts w:ascii="Times New Roman" w:eastAsia="Times New Roman" w:hAnsi="Times New Roman" w:cs="Times New Roman"/>
          <w:sz w:val="16"/>
          <w:szCs w:val="16"/>
        </w:rPr>
        <w:t>Обременения  земельного  участка – отсутствует.</w:t>
      </w:r>
    </w:p>
    <w:p w:rsidR="00136BE2" w:rsidRPr="00136BE2" w:rsidRDefault="00136BE2" w:rsidP="00136BE2">
      <w:pPr>
        <w:widowControl w:val="0"/>
        <w:suppressAutoHyphens/>
        <w:autoSpaceDE w:val="0"/>
        <w:spacing w:after="0" w:line="240" w:lineRule="auto"/>
        <w:jc w:val="both"/>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709"/>
        <w:jc w:val="center"/>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2. Срок действия  Договора</w:t>
      </w:r>
    </w:p>
    <w:p w:rsidR="00136BE2" w:rsidRPr="00136BE2" w:rsidRDefault="00136BE2" w:rsidP="00136BE2">
      <w:pPr>
        <w:numPr>
          <w:ilvl w:val="1"/>
          <w:numId w:val="16"/>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sz w:val="16"/>
          <w:szCs w:val="16"/>
          <w:lang w:eastAsia="ar-SA"/>
        </w:rPr>
        <w:t xml:space="preserve">Срок  аренды Участка      устанавливается </w:t>
      </w:r>
      <w:r w:rsidRPr="00136BE2">
        <w:rPr>
          <w:rFonts w:ascii="Times New Roman" w:eastAsia="Times New Roman" w:hAnsi="Times New Roman" w:cs="Times New Roman"/>
          <w:b/>
          <w:sz w:val="16"/>
          <w:szCs w:val="16"/>
          <w:lang w:eastAsia="ar-SA"/>
        </w:rPr>
        <w:t>с  «___» ______ 2020 года  по  «____» _________   2069года.</w:t>
      </w:r>
    </w:p>
    <w:p w:rsidR="00136BE2" w:rsidRPr="00136BE2" w:rsidRDefault="00136BE2" w:rsidP="00136BE2">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136BE2" w:rsidRPr="00136BE2" w:rsidRDefault="00136BE2" w:rsidP="00136BE2">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bCs/>
          <w:sz w:val="16"/>
          <w:szCs w:val="16"/>
          <w:lang w:eastAsia="ar-SA"/>
        </w:rPr>
        <w:t xml:space="preserve">                    3. Размер   и   условия   внесения   арендной   платы</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sz w:val="16"/>
          <w:szCs w:val="16"/>
          <w:lang w:eastAsia="ar-SA"/>
        </w:rPr>
        <w:t xml:space="preserve">         4.1. Величина </w:t>
      </w:r>
      <w:r w:rsidRPr="00136BE2">
        <w:rPr>
          <w:rFonts w:ascii="Times New Roman" w:eastAsia="Times New Roman" w:hAnsi="Times New Roman" w:cs="Times New Roman"/>
          <w:sz w:val="16"/>
          <w:szCs w:val="16"/>
          <w:lang w:eastAsia="ar-SA"/>
        </w:rPr>
        <w:t xml:space="preserve"> арендной  платы  за  земельный участок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земли населенных пунктов для 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с.Кабаево, по результату  торгов </w:t>
      </w:r>
      <w:r w:rsidRPr="00136BE2">
        <w:rPr>
          <w:rFonts w:ascii="Times New Roman" w:eastAsia="Times New Roman" w:hAnsi="Times New Roman" w:cs="Times New Roman"/>
          <w:i/>
          <w:sz w:val="16"/>
          <w:szCs w:val="16"/>
          <w:lang w:eastAsia="ar-SA"/>
        </w:rPr>
        <w:t xml:space="preserve">составляет </w:t>
      </w:r>
      <w:r w:rsidRPr="00136BE2">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136BE2" w:rsidRPr="00136BE2" w:rsidRDefault="00136BE2" w:rsidP="00136BE2">
      <w:pPr>
        <w:tabs>
          <w:tab w:val="left" w:pos="0"/>
        </w:tabs>
        <w:suppressAutoHyphens/>
        <w:spacing w:after="0" w:line="240" w:lineRule="auto"/>
        <w:ind w:hanging="567"/>
        <w:jc w:val="both"/>
        <w:rPr>
          <w:rFonts w:ascii="Times New Roman" w:eastAsia="Times New Roman" w:hAnsi="Times New Roman" w:cs="Times New Roman"/>
          <w:sz w:val="16"/>
          <w:szCs w:val="16"/>
        </w:rPr>
      </w:pPr>
      <w:r w:rsidRPr="00136BE2">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136BE2">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2971,35 (две тысячи девятьсот семьдесят один) рубль 35 коп, без НДС.    </w:t>
      </w:r>
    </w:p>
    <w:p w:rsidR="00136BE2" w:rsidRPr="00136BE2" w:rsidRDefault="00136BE2" w:rsidP="00136BE2">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136BE2">
        <w:rPr>
          <w:rFonts w:ascii="Times New Roman" w:eastAsia="Times New Roman" w:hAnsi="Times New Roman" w:cs="Times New Roman"/>
          <w:sz w:val="16"/>
          <w:szCs w:val="16"/>
        </w:rPr>
        <w:t xml:space="preserve">                   </w:t>
      </w:r>
      <w:r w:rsidRPr="00136BE2">
        <w:rPr>
          <w:rFonts w:ascii="Times New Roman" w:eastAsia="Times New Roman" w:hAnsi="Times New Roman" w:cs="Times New Roman"/>
          <w:sz w:val="16"/>
          <w:szCs w:val="16"/>
          <w:lang w:eastAsia="ar-SA"/>
        </w:rPr>
        <w:t>4.2. З</w:t>
      </w:r>
      <w:r w:rsidRPr="00136BE2">
        <w:rPr>
          <w:rFonts w:ascii="Times New Roman" w:eastAsia="Times New Roman" w:hAnsi="Times New Roman" w:cs="Times New Roman"/>
          <w:color w:val="000000"/>
          <w:spacing w:val="1"/>
          <w:sz w:val="16"/>
          <w:szCs w:val="16"/>
          <w:lang w:eastAsia="ar-SA"/>
        </w:rPr>
        <w:t>адаток  в  сумме  _____</w:t>
      </w:r>
      <w:r w:rsidRPr="00136BE2">
        <w:rPr>
          <w:rFonts w:ascii="Times New Roman" w:eastAsia="Times New Roman" w:hAnsi="Times New Roman" w:cs="Times New Roman"/>
          <w:color w:val="FF0000"/>
          <w:spacing w:val="1"/>
          <w:sz w:val="16"/>
          <w:szCs w:val="16"/>
          <w:lang w:eastAsia="ar-SA"/>
        </w:rPr>
        <w:t xml:space="preserve"> </w:t>
      </w:r>
      <w:r w:rsidRPr="00136BE2">
        <w:rPr>
          <w:rFonts w:ascii="Times New Roman" w:eastAsia="Times New Roman" w:hAnsi="Times New Roman" w:cs="Times New Roman"/>
          <w:spacing w:val="1"/>
          <w:sz w:val="16"/>
          <w:szCs w:val="16"/>
          <w:lang w:eastAsia="ar-SA"/>
        </w:rPr>
        <w:t>(______) рубль ___ копеек</w:t>
      </w:r>
      <w:r w:rsidRPr="00136BE2">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136BE2" w:rsidRPr="00136BE2" w:rsidRDefault="00136BE2" w:rsidP="00136BE2">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136BE2">
        <w:rPr>
          <w:rFonts w:ascii="Times New Roman" w:eastAsia="Times New Roman" w:hAnsi="Times New Roman" w:cs="Times New Roman"/>
          <w:color w:val="000000"/>
          <w:spacing w:val="1"/>
          <w:sz w:val="16"/>
          <w:szCs w:val="16"/>
          <w:lang w:eastAsia="ar-SA"/>
        </w:rPr>
        <w:t>4.3</w:t>
      </w:r>
      <w:r w:rsidRPr="00136BE2">
        <w:rPr>
          <w:rFonts w:ascii="Times New Roman" w:eastAsia="Times New Roman" w:hAnsi="Times New Roman" w:cs="Times New Roman"/>
          <w:b/>
          <w:color w:val="000000"/>
          <w:spacing w:val="1"/>
          <w:sz w:val="16"/>
          <w:szCs w:val="16"/>
          <w:lang w:eastAsia="ar-SA"/>
        </w:rPr>
        <w:t xml:space="preserve">. </w:t>
      </w:r>
      <w:r w:rsidRPr="00136BE2">
        <w:rPr>
          <w:rFonts w:ascii="Times New Roman" w:eastAsia="Times New Roman" w:hAnsi="Times New Roman" w:cs="Times New Roman"/>
          <w:color w:val="000000"/>
          <w:spacing w:val="1"/>
          <w:sz w:val="16"/>
          <w:szCs w:val="16"/>
          <w:lang w:eastAsia="ar-SA"/>
        </w:rPr>
        <w:t>За  вычетом  суммы  задатка</w:t>
      </w:r>
      <w:r w:rsidRPr="00136BE2">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136BE2">
        <w:rPr>
          <w:rFonts w:ascii="Times New Roman" w:eastAsia="Times New Roman" w:hAnsi="Times New Roman" w:cs="Times New Roman"/>
          <w:color w:val="000000"/>
          <w:spacing w:val="1"/>
          <w:sz w:val="16"/>
          <w:szCs w:val="16"/>
          <w:lang w:eastAsia="ar-SA"/>
        </w:rPr>
        <w:t xml:space="preserve">, которые должны  быть </w:t>
      </w:r>
      <w:r w:rsidRPr="00136BE2">
        <w:rPr>
          <w:rFonts w:ascii="Times New Roman" w:eastAsia="Times New Roman" w:hAnsi="Times New Roman" w:cs="Times New Roman"/>
          <w:spacing w:val="1"/>
          <w:sz w:val="16"/>
          <w:szCs w:val="16"/>
          <w:lang w:eastAsia="ar-SA"/>
        </w:rPr>
        <w:t xml:space="preserve"> внесены   в</w:t>
      </w:r>
      <w:r w:rsidRPr="00136BE2">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136BE2" w:rsidRPr="00136BE2" w:rsidRDefault="00136BE2" w:rsidP="00136BE2">
      <w:pPr>
        <w:suppressAutoHyphens/>
        <w:spacing w:after="0" w:line="240" w:lineRule="auto"/>
        <w:ind w:firstLine="567"/>
        <w:jc w:val="both"/>
        <w:rPr>
          <w:rFonts w:ascii="Times New Roman" w:eastAsia="Times New Roman" w:hAnsi="Times New Roman" w:cs="Times New Roman"/>
          <w:b/>
          <w:i/>
          <w:sz w:val="16"/>
          <w:szCs w:val="16"/>
          <w:lang w:eastAsia="ar-SA"/>
        </w:rPr>
      </w:pPr>
      <w:r w:rsidRPr="00136BE2">
        <w:rPr>
          <w:rFonts w:ascii="Times New Roman" w:eastAsia="Times New Roman" w:hAnsi="Times New Roman" w:cs="Times New Roman"/>
          <w:snapToGrid w:val="0"/>
          <w:sz w:val="16"/>
          <w:szCs w:val="16"/>
          <w:lang w:eastAsia="ar-SA"/>
        </w:rPr>
        <w:t xml:space="preserve"> р/с  </w:t>
      </w:r>
      <w:r w:rsidRPr="00136BE2">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136BE2">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136BE2" w:rsidRPr="00136BE2" w:rsidRDefault="00136BE2" w:rsidP="00136BE2">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136BE2">
        <w:rPr>
          <w:rFonts w:ascii="Times New Roman" w:eastAsia="Times New Roman" w:hAnsi="Times New Roman" w:cs="Times New Roman"/>
          <w:sz w:val="16"/>
          <w:szCs w:val="16"/>
          <w:lang w:eastAsia="ar-SA"/>
        </w:rPr>
        <w:t>4.4.</w:t>
      </w:r>
      <w:r w:rsidRPr="00136BE2">
        <w:rPr>
          <w:rFonts w:ascii="Times New Roman" w:eastAsia="Times New Roman" w:hAnsi="Times New Roman" w:cs="Times New Roman"/>
          <w:b/>
          <w:i/>
          <w:sz w:val="16"/>
          <w:szCs w:val="16"/>
          <w:lang w:eastAsia="ar-SA"/>
        </w:rPr>
        <w:t xml:space="preserve"> </w:t>
      </w:r>
      <w:r w:rsidRPr="00136BE2">
        <w:rPr>
          <w:rFonts w:ascii="Times New Roman" w:eastAsia="Times New Roman" w:hAnsi="Times New Roman" w:cs="Times New Roman"/>
          <w:b/>
          <w:bCs/>
          <w:sz w:val="16"/>
          <w:szCs w:val="16"/>
          <w:lang w:eastAsia="ar-SA"/>
        </w:rPr>
        <w:t xml:space="preserve"> </w:t>
      </w:r>
      <w:r w:rsidRPr="00136BE2">
        <w:rPr>
          <w:rFonts w:ascii="Times New Roman" w:eastAsia="Times New Roman" w:hAnsi="Times New Roman" w:cs="Times New Roman"/>
          <w:sz w:val="16"/>
          <w:szCs w:val="16"/>
          <w:lang w:eastAsia="ar-SA"/>
        </w:rPr>
        <w:t xml:space="preserve"> Арендатор вносит арендную плату </w:t>
      </w:r>
      <w:r w:rsidRPr="00136BE2">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136BE2">
        <w:rPr>
          <w:rFonts w:ascii="Times New Roman" w:eastAsia="Times New Roman" w:hAnsi="Times New Roman" w:cs="Times New Roman"/>
          <w:sz w:val="16"/>
          <w:szCs w:val="16"/>
          <w:lang w:eastAsia="ar-SA"/>
        </w:rPr>
        <w:t xml:space="preserve"> путем перечисления</w:t>
      </w:r>
      <w:r w:rsidRPr="00136BE2">
        <w:rPr>
          <w:rFonts w:ascii="Times New Roman" w:eastAsia="Times New Roman" w:hAnsi="Times New Roman" w:cs="Times New Roman"/>
          <w:color w:val="333333"/>
          <w:sz w:val="16"/>
          <w:szCs w:val="16"/>
          <w:lang w:eastAsia="ar-SA"/>
        </w:rPr>
        <w:t>.</w:t>
      </w:r>
    </w:p>
    <w:p w:rsidR="00136BE2" w:rsidRPr="00136BE2" w:rsidRDefault="00136BE2" w:rsidP="00136BE2">
      <w:pPr>
        <w:suppressAutoHyphens/>
        <w:spacing w:after="0" w:line="240" w:lineRule="auto"/>
        <w:ind w:firstLine="567"/>
        <w:jc w:val="both"/>
        <w:rPr>
          <w:rFonts w:ascii="Times New Roman" w:eastAsia="Times New Roman" w:hAnsi="Times New Roman" w:cs="Times New Roman"/>
          <w:color w:val="333333"/>
          <w:sz w:val="16"/>
          <w:szCs w:val="16"/>
        </w:rPr>
      </w:pPr>
      <w:r w:rsidRPr="00136BE2">
        <w:rPr>
          <w:rFonts w:ascii="Times New Roman" w:eastAsia="Times New Roman" w:hAnsi="Times New Roman" w:cs="Times New Roman"/>
          <w:color w:val="333333"/>
          <w:sz w:val="16"/>
          <w:szCs w:val="16"/>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136BE2" w:rsidRPr="00136BE2" w:rsidRDefault="00136BE2" w:rsidP="00136BE2">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sz w:val="16"/>
          <w:szCs w:val="16"/>
          <w:lang w:eastAsia="ar-SA"/>
        </w:rPr>
        <w:t xml:space="preserve">          4.6.</w:t>
      </w:r>
      <w:r w:rsidRPr="00136BE2">
        <w:rPr>
          <w:rFonts w:ascii="Times New Roman" w:eastAsia="Times New Roman" w:hAnsi="Times New Roman" w:cs="Times New Roman"/>
          <w:b/>
          <w:bCs/>
          <w:sz w:val="16"/>
          <w:szCs w:val="16"/>
          <w:lang w:eastAsia="ar-SA"/>
        </w:rPr>
        <w:t xml:space="preserve">  </w:t>
      </w:r>
      <w:r w:rsidRPr="00136BE2">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136BE2" w:rsidRPr="00136BE2" w:rsidRDefault="00136BE2" w:rsidP="00136BE2">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4. Права и обязанности Сторон</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4.1.</w:t>
      </w:r>
      <w:r w:rsidRPr="00136BE2">
        <w:rPr>
          <w:rFonts w:ascii="Times New Roman" w:eastAsia="Times New Roman" w:hAnsi="Times New Roman" w:cs="Times New Roman"/>
          <w:sz w:val="16"/>
          <w:szCs w:val="16"/>
          <w:lang w:eastAsia="ar-SA"/>
        </w:rPr>
        <w:tab/>
        <w:t>Арендодатель имеет право:</w:t>
      </w:r>
    </w:p>
    <w:p w:rsidR="00136BE2" w:rsidRPr="00136BE2" w:rsidRDefault="00136BE2" w:rsidP="00136BE2">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4.1.1.</w:t>
      </w:r>
      <w:r w:rsidRPr="00136BE2">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136BE2" w:rsidRPr="00136BE2" w:rsidRDefault="00136BE2" w:rsidP="00136BE2">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4.1.2.</w:t>
      </w:r>
      <w:r w:rsidRPr="00136BE2">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136BE2" w:rsidRPr="00136BE2" w:rsidRDefault="00136BE2" w:rsidP="00136BE2">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4.1.3.</w:t>
      </w:r>
      <w:r w:rsidRPr="00136BE2">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136BE2" w:rsidRPr="00136BE2" w:rsidRDefault="00136BE2" w:rsidP="00136BE2">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136BE2" w:rsidRPr="00136BE2" w:rsidRDefault="00136BE2" w:rsidP="00136BE2">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4.2.</w:t>
      </w:r>
      <w:r w:rsidRPr="00136BE2">
        <w:rPr>
          <w:rFonts w:ascii="Times New Roman" w:eastAsia="Times New Roman" w:hAnsi="Times New Roman" w:cs="Times New Roman"/>
          <w:sz w:val="16"/>
          <w:szCs w:val="16"/>
          <w:lang w:eastAsia="ar-SA"/>
        </w:rPr>
        <w:tab/>
        <w:t>Арендодатель обязан:</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4.2.1. Выполнять в полном объеме все условия Договора.</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4.3.    Арендатор имеет право:</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4.3.2. Не передавать права на Участок третьим лицам.</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w:t>
      </w:r>
      <w:r w:rsidRPr="00136BE2">
        <w:rPr>
          <w:rFonts w:ascii="Times New Roman" w:eastAsia="Times New Roman" w:hAnsi="Times New Roman" w:cs="Times New Roman"/>
          <w:sz w:val="16"/>
          <w:szCs w:val="16"/>
          <w:lang w:eastAsia="ar-SA"/>
        </w:rPr>
        <w:tab/>
        <w:t>.4.    Арендатор обязан:</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4.4.1. Выполнять в полном объеме все условия Договора.</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136BE2" w:rsidRPr="00136BE2" w:rsidRDefault="00136BE2" w:rsidP="00136BE2">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136BE2" w:rsidRPr="00136BE2" w:rsidRDefault="00136BE2" w:rsidP="00136BE2">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 xml:space="preserve">4.4.5. Письменно сообщить Арендодателю не позднее, чем за месяц, о предстоящем освобождении Участка как в связи с окончанием </w:t>
      </w:r>
      <w:r w:rsidRPr="00136BE2">
        <w:rPr>
          <w:rFonts w:ascii="Times New Roman" w:eastAsia="Times New Roman" w:hAnsi="Times New Roman" w:cs="Times New Roman"/>
          <w:sz w:val="16"/>
          <w:szCs w:val="16"/>
          <w:lang w:eastAsia="ar-SA"/>
        </w:rPr>
        <w:lastRenderedPageBreak/>
        <w:t>срока действия Договора, так и при досрочном его освобождении.</w:t>
      </w:r>
    </w:p>
    <w:p w:rsidR="00136BE2" w:rsidRPr="00136BE2" w:rsidRDefault="00136BE2" w:rsidP="00136BE2">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136BE2" w:rsidRPr="00136BE2" w:rsidRDefault="00136BE2" w:rsidP="00136BE2">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4.4.7.</w:t>
      </w:r>
      <w:r w:rsidRPr="00136BE2">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136BE2" w:rsidRPr="00136BE2" w:rsidRDefault="00136BE2" w:rsidP="00136BE2">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4.5.</w:t>
      </w:r>
      <w:r w:rsidRPr="00136BE2">
        <w:rPr>
          <w:rFonts w:ascii="Times New Roman" w:eastAsia="Times New Roman" w:hAnsi="Times New Roman" w:cs="Times New Roman"/>
          <w:sz w:val="16"/>
          <w:szCs w:val="16"/>
          <w:lang w:eastAsia="ar-SA"/>
        </w:rPr>
        <w:tab/>
        <w:t>Арендодатель и Арендатор имеют иные права и несут обязанности, установленные законодательством Российской Федерации.</w:t>
      </w:r>
    </w:p>
    <w:p w:rsidR="00136BE2" w:rsidRPr="00136BE2" w:rsidRDefault="00136BE2" w:rsidP="00136BE2">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5. Ответственность Сторон</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5.2.</w:t>
      </w:r>
      <w:r w:rsidRPr="00136BE2">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136BE2" w:rsidRPr="00136BE2" w:rsidRDefault="00136BE2" w:rsidP="00136BE2">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6. Изменение, расторжение и прекращение Договора</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136BE2" w:rsidRPr="00136BE2" w:rsidRDefault="00136BE2" w:rsidP="00136BE2">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136BE2" w:rsidRPr="00136BE2" w:rsidRDefault="00136BE2" w:rsidP="00136BE2">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136BE2" w:rsidRPr="00136BE2" w:rsidRDefault="00136BE2" w:rsidP="00136BE2">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136BE2" w:rsidRPr="00136BE2" w:rsidRDefault="00136BE2" w:rsidP="00136BE2">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7. Особые условия договора</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7.1.</w:t>
      </w:r>
      <w:r w:rsidRPr="00136BE2">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136BE2" w:rsidRPr="00136BE2" w:rsidRDefault="00136BE2" w:rsidP="00136BE2">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136BE2" w:rsidRPr="00136BE2" w:rsidRDefault="00136BE2" w:rsidP="00136BE2">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7.5.</w:t>
      </w:r>
      <w:r w:rsidRPr="00136BE2">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7.6.</w:t>
      </w:r>
      <w:r w:rsidRPr="00136BE2">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136BE2" w:rsidRPr="00136BE2" w:rsidRDefault="00136BE2" w:rsidP="00136BE2">
      <w:pPr>
        <w:suppressAutoHyphens/>
        <w:autoSpaceDE w:val="0"/>
        <w:spacing w:after="0" w:line="240" w:lineRule="auto"/>
        <w:rPr>
          <w:rFonts w:ascii="Times New Roman" w:eastAsia="Times New Roman" w:hAnsi="Times New Roman" w:cs="Times New Roman"/>
          <w:b/>
          <w:sz w:val="16"/>
          <w:szCs w:val="16"/>
          <w:lang w:eastAsia="ar-SA"/>
        </w:rPr>
      </w:pPr>
    </w:p>
    <w:p w:rsidR="00136BE2" w:rsidRPr="00136BE2" w:rsidRDefault="00136BE2" w:rsidP="00136BE2">
      <w:pPr>
        <w:suppressAutoHyphens/>
        <w:autoSpaceDE w:val="0"/>
        <w:spacing w:after="0" w:line="240" w:lineRule="auto"/>
        <w:ind w:firstLine="709"/>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sz w:val="16"/>
          <w:szCs w:val="16"/>
          <w:lang w:eastAsia="ar-SA"/>
        </w:rPr>
        <w:t xml:space="preserve">                                          </w:t>
      </w:r>
    </w:p>
    <w:p w:rsidR="00136BE2" w:rsidRPr="00136BE2" w:rsidRDefault="00136BE2" w:rsidP="00136BE2">
      <w:pPr>
        <w:suppressAutoHyphens/>
        <w:autoSpaceDE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w:t>
      </w:r>
    </w:p>
    <w:p w:rsidR="00136BE2" w:rsidRPr="00136BE2" w:rsidRDefault="00136BE2" w:rsidP="00136BE2">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8. АДРЕСА     И    РЕКВИЗИТЫ   СТОРОН</w:t>
      </w:r>
    </w:p>
    <w:p w:rsidR="00136BE2" w:rsidRPr="00136BE2" w:rsidRDefault="00136BE2" w:rsidP="00136BE2">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136BE2" w:rsidRPr="00136BE2" w:rsidTr="00136BE2">
        <w:trPr>
          <w:gridAfter w:val="2"/>
          <w:wAfter w:w="4835" w:type="dxa"/>
        </w:trPr>
        <w:tc>
          <w:tcPr>
            <w:tcW w:w="4619" w:type="dxa"/>
            <w:gridSpan w:val="2"/>
            <w:hideMark/>
          </w:tcPr>
          <w:p w:rsidR="00136BE2" w:rsidRPr="00136BE2" w:rsidRDefault="00136BE2" w:rsidP="00136BE2">
            <w:pPr>
              <w:suppressAutoHyphens/>
              <w:snapToGri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АРЕНДОДАТЕЛЬ</w:t>
            </w:r>
          </w:p>
        </w:tc>
        <w:tc>
          <w:tcPr>
            <w:tcW w:w="4961" w:type="dxa"/>
            <w:gridSpan w:val="2"/>
            <w:hideMark/>
          </w:tcPr>
          <w:p w:rsidR="00136BE2" w:rsidRPr="00136BE2" w:rsidRDefault="00136BE2" w:rsidP="00136BE2">
            <w:pPr>
              <w:suppressAutoHyphens/>
              <w:snapToGri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АРЕНДАТОР</w:t>
            </w:r>
          </w:p>
        </w:tc>
      </w:tr>
      <w:tr w:rsidR="00136BE2" w:rsidRPr="00136BE2" w:rsidTr="00136BE2">
        <w:trPr>
          <w:gridBefore w:val="1"/>
          <w:wBefore w:w="76" w:type="dxa"/>
        </w:trPr>
        <w:tc>
          <w:tcPr>
            <w:tcW w:w="4859" w:type="dxa"/>
            <w:gridSpan w:val="2"/>
          </w:tcPr>
          <w:p w:rsidR="00136BE2" w:rsidRPr="00136BE2" w:rsidRDefault="00136BE2" w:rsidP="00136BE2">
            <w:pPr>
              <w:suppressAutoHyphens/>
              <w:autoSpaceDE w:val="0"/>
              <w:snapToGrid w:val="0"/>
              <w:spacing w:after="0" w:line="240" w:lineRule="auto"/>
              <w:rPr>
                <w:rFonts w:ascii="Times New Roman" w:eastAsia="Times New Roman" w:hAnsi="Times New Roman" w:cs="Times New Roman"/>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136BE2">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Юр. адрес: 431770, РМ, Дубенский район, с. Дубенки, ул. Денисова, д.4</w:t>
            </w:r>
          </w:p>
          <w:p w:rsidR="00136BE2" w:rsidRPr="00136BE2" w:rsidRDefault="00136BE2" w:rsidP="00136BE2">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 xml:space="preserve"> </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__________________     ___________</w:t>
            </w:r>
          </w:p>
        </w:tc>
        <w:tc>
          <w:tcPr>
            <w:tcW w:w="4809" w:type="dxa"/>
          </w:tcPr>
          <w:p w:rsidR="00136BE2" w:rsidRPr="00136BE2" w:rsidRDefault="00136BE2" w:rsidP="00136B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136BE2" w:rsidRPr="00136BE2" w:rsidRDefault="00136BE2" w:rsidP="00136BE2">
      <w:pPr>
        <w:suppressAutoHyphens/>
        <w:autoSpaceDE w:val="0"/>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w:t>
      </w:r>
    </w:p>
    <w:p w:rsidR="00136BE2" w:rsidRPr="00136BE2" w:rsidRDefault="00136BE2" w:rsidP="00136BE2">
      <w:pPr>
        <w:suppressAutoHyphens/>
        <w:autoSpaceDE w:val="0"/>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autoSpaceDE w:val="0"/>
        <w:spacing w:after="0" w:line="240" w:lineRule="auto"/>
        <w:jc w:val="right"/>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 xml:space="preserve">Приложение  1 </w:t>
      </w:r>
    </w:p>
    <w:p w:rsidR="00136BE2" w:rsidRPr="00136BE2" w:rsidRDefault="00136BE2" w:rsidP="00136BE2">
      <w:pPr>
        <w:suppressAutoHyphens/>
        <w:autoSpaceDE w:val="0"/>
        <w:spacing w:after="0" w:line="240" w:lineRule="auto"/>
        <w:jc w:val="right"/>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 xml:space="preserve">к договору аренды </w:t>
      </w:r>
    </w:p>
    <w:p w:rsidR="00136BE2" w:rsidRPr="00136BE2" w:rsidRDefault="00136BE2" w:rsidP="00136BE2">
      <w:pPr>
        <w:suppressAutoHyphens/>
        <w:autoSpaceDE w:val="0"/>
        <w:spacing w:after="0" w:line="240" w:lineRule="auto"/>
        <w:jc w:val="right"/>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земельного участка</w:t>
      </w:r>
    </w:p>
    <w:p w:rsidR="00136BE2" w:rsidRPr="00136BE2" w:rsidRDefault="00136BE2" w:rsidP="00136BE2">
      <w:pPr>
        <w:suppressAutoHyphens/>
        <w:autoSpaceDE w:val="0"/>
        <w:spacing w:after="0" w:line="240" w:lineRule="auto"/>
        <w:jc w:val="right"/>
        <w:rPr>
          <w:rFonts w:ascii="Times New Roman" w:eastAsia="Times New Roman" w:hAnsi="Times New Roman" w:cs="Times New Roman"/>
          <w:b/>
          <w:bCs/>
          <w:sz w:val="16"/>
          <w:szCs w:val="16"/>
          <w:lang w:eastAsia="ar-SA"/>
        </w:rPr>
      </w:pPr>
    </w:p>
    <w:p w:rsidR="00136BE2" w:rsidRPr="00136BE2" w:rsidRDefault="00136BE2" w:rsidP="00136BE2">
      <w:pPr>
        <w:spacing w:after="0" w:line="240" w:lineRule="auto"/>
        <w:jc w:val="center"/>
        <w:rPr>
          <w:rFonts w:ascii="Times New Roman" w:eastAsia="Times New Roman" w:hAnsi="Times New Roman" w:cs="Times New Roman"/>
          <w:bCs/>
          <w:sz w:val="16"/>
          <w:szCs w:val="16"/>
          <w:lang w:eastAsia="ar-SA"/>
        </w:rPr>
      </w:pPr>
      <w:r w:rsidRPr="00136BE2">
        <w:rPr>
          <w:rFonts w:ascii="Times New Roman CYR" w:eastAsia="Times New Roman" w:hAnsi="Times New Roman CYR" w:cs="Times New Roman"/>
          <w:sz w:val="16"/>
          <w:szCs w:val="16"/>
          <w:lang w:eastAsia="ar-SA"/>
        </w:rPr>
        <w:t>АКТ</w:t>
      </w:r>
    </w:p>
    <w:p w:rsidR="00136BE2" w:rsidRPr="00136BE2" w:rsidRDefault="00136BE2" w:rsidP="00136BE2">
      <w:pPr>
        <w:spacing w:after="0" w:line="240" w:lineRule="auto"/>
        <w:jc w:val="center"/>
        <w:rPr>
          <w:rFonts w:ascii="Times New Roman CYR" w:eastAsia="Times New Roman" w:hAnsi="Times New Roman CYR" w:cs="Times New Roman"/>
          <w:sz w:val="16"/>
          <w:szCs w:val="16"/>
          <w:lang w:eastAsia="ar-SA"/>
        </w:rPr>
      </w:pPr>
      <w:r w:rsidRPr="00136BE2">
        <w:rPr>
          <w:rFonts w:ascii="Times New Roman CYR" w:eastAsia="Times New Roman" w:hAnsi="Times New Roman CYR" w:cs="Times New Roman"/>
          <w:sz w:val="16"/>
          <w:szCs w:val="16"/>
          <w:lang w:eastAsia="ar-SA"/>
        </w:rPr>
        <w:t>приёма-передачи</w:t>
      </w:r>
    </w:p>
    <w:p w:rsidR="00136BE2" w:rsidRPr="00136BE2" w:rsidRDefault="00136BE2" w:rsidP="00136BE2">
      <w:pPr>
        <w:spacing w:after="0" w:line="240" w:lineRule="auto"/>
        <w:jc w:val="center"/>
        <w:rPr>
          <w:rFonts w:ascii="Times New Roman CYR" w:eastAsia="Times New Roman" w:hAnsi="Times New Roman CYR" w:cs="Times New Roman"/>
          <w:sz w:val="16"/>
          <w:szCs w:val="16"/>
          <w:lang w:eastAsia="ar-SA"/>
        </w:rPr>
      </w:pPr>
      <w:r w:rsidRPr="00136BE2">
        <w:rPr>
          <w:rFonts w:ascii="Times New Roman CYR" w:eastAsia="Times New Roman" w:hAnsi="Times New Roman CYR" w:cs="Times New Roman"/>
          <w:sz w:val="16"/>
          <w:szCs w:val="16"/>
          <w:lang w:eastAsia="ar-SA"/>
        </w:rPr>
        <w:t>по договору аренды земельного участка</w:t>
      </w:r>
    </w:p>
    <w:p w:rsidR="00136BE2" w:rsidRPr="00136BE2" w:rsidRDefault="00136BE2" w:rsidP="00136BE2">
      <w:pPr>
        <w:spacing w:after="0" w:line="240" w:lineRule="auto"/>
        <w:jc w:val="center"/>
        <w:rPr>
          <w:rFonts w:ascii="Times New Roman CYR" w:eastAsia="Times New Roman" w:hAnsi="Times New Roman CYR" w:cs="Times New Roman"/>
          <w:sz w:val="16"/>
          <w:szCs w:val="16"/>
          <w:lang w:eastAsia="ar-SA"/>
        </w:rPr>
      </w:pPr>
      <w:r w:rsidRPr="00136BE2">
        <w:rPr>
          <w:rFonts w:ascii="Times New Roman CYR" w:eastAsia="Times New Roman" w:hAnsi="Times New Roman CYR" w:cs="Times New Roman"/>
          <w:sz w:val="16"/>
          <w:szCs w:val="16"/>
          <w:lang w:eastAsia="ar-SA"/>
        </w:rPr>
        <w:t xml:space="preserve">  от « ___ » __________ 2020 года</w:t>
      </w:r>
    </w:p>
    <w:p w:rsidR="00136BE2" w:rsidRPr="00136BE2" w:rsidRDefault="00136BE2" w:rsidP="00136BE2">
      <w:pPr>
        <w:suppressAutoHyphens/>
        <w:spacing w:after="0" w:line="240" w:lineRule="auto"/>
        <w:jc w:val="center"/>
        <w:rPr>
          <w:rFonts w:ascii="Times New Roman" w:eastAsia="Times New Roman" w:hAnsi="Times New Roman" w:cs="Times New Roman"/>
          <w:i/>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 xml:space="preserve">с.Дубенки    </w:t>
      </w:r>
      <w:r w:rsidRPr="00136BE2">
        <w:rPr>
          <w:rFonts w:ascii="Times New Roman" w:eastAsia="Times New Roman" w:hAnsi="Times New Roman" w:cs="Times New Roman"/>
          <w:i/>
          <w:sz w:val="16"/>
          <w:szCs w:val="16"/>
          <w:lang w:eastAsia="ar-SA"/>
        </w:rPr>
        <w:tab/>
      </w:r>
      <w:r w:rsidRPr="00136BE2">
        <w:rPr>
          <w:rFonts w:ascii="Times New Roman" w:eastAsia="Times New Roman" w:hAnsi="Times New Roman" w:cs="Times New Roman"/>
          <w:i/>
          <w:sz w:val="16"/>
          <w:szCs w:val="16"/>
          <w:lang w:eastAsia="ar-SA"/>
        </w:rPr>
        <w:tab/>
        <w:t xml:space="preserve">                       </w:t>
      </w:r>
      <w:r w:rsidRPr="00136BE2">
        <w:rPr>
          <w:rFonts w:ascii="Times New Roman" w:eastAsia="Times New Roman" w:hAnsi="Times New Roman" w:cs="Times New Roman"/>
          <w:i/>
          <w:sz w:val="16"/>
          <w:szCs w:val="16"/>
          <w:lang w:eastAsia="ar-SA"/>
        </w:rPr>
        <w:tab/>
      </w:r>
      <w:r w:rsidRPr="00136BE2">
        <w:rPr>
          <w:rFonts w:ascii="Times New Roman" w:eastAsia="Times New Roman" w:hAnsi="Times New Roman" w:cs="Times New Roman"/>
          <w:i/>
          <w:sz w:val="16"/>
          <w:szCs w:val="16"/>
          <w:lang w:eastAsia="ar-SA"/>
        </w:rPr>
        <w:tab/>
        <w:t xml:space="preserve">                                                   «____»_______ 2020 года</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136BE2">
        <w:rPr>
          <w:rFonts w:ascii="Times New Roman" w:eastAsia="Times New Roman" w:hAnsi="Times New Roman" w:cs="Times New Roman"/>
          <w:b/>
          <w:sz w:val="16"/>
          <w:szCs w:val="16"/>
          <w:lang w:eastAsia="ar-SA"/>
        </w:rPr>
        <w:t>Сторона 1</w:t>
      </w:r>
      <w:r w:rsidRPr="00136BE2">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136BE2">
        <w:rPr>
          <w:rFonts w:ascii="Times New Roman" w:eastAsia="Times New Roman" w:hAnsi="Times New Roman" w:cs="Times New Roman"/>
          <w:b/>
          <w:sz w:val="16"/>
          <w:szCs w:val="16"/>
          <w:lang w:eastAsia="ar-SA"/>
        </w:rPr>
        <w:t>Сторона 2</w:t>
      </w:r>
      <w:r w:rsidRPr="00136BE2">
        <w:rPr>
          <w:rFonts w:ascii="Times New Roman" w:eastAsia="Times New Roman" w:hAnsi="Times New Roman" w:cs="Times New Roman"/>
          <w:sz w:val="16"/>
          <w:szCs w:val="16"/>
          <w:lang w:eastAsia="ar-SA"/>
        </w:rPr>
        <w:t xml:space="preserve">) с другой стороны, (далее – </w:t>
      </w:r>
      <w:r w:rsidRPr="00136BE2">
        <w:rPr>
          <w:rFonts w:ascii="Times New Roman" w:eastAsia="Times New Roman" w:hAnsi="Times New Roman" w:cs="Times New Roman"/>
          <w:b/>
          <w:sz w:val="16"/>
          <w:szCs w:val="16"/>
          <w:lang w:eastAsia="ar-SA"/>
        </w:rPr>
        <w:t>Стороны</w:t>
      </w:r>
      <w:r w:rsidRPr="00136BE2">
        <w:rPr>
          <w:rFonts w:ascii="Times New Roman" w:eastAsia="Times New Roman" w:hAnsi="Times New Roman" w:cs="Times New Roman"/>
          <w:sz w:val="16"/>
          <w:szCs w:val="16"/>
          <w:lang w:eastAsia="ar-SA"/>
        </w:rPr>
        <w:t>), заключили настоящий  акт  о  нижеследующем:</w:t>
      </w:r>
    </w:p>
    <w:p w:rsidR="00136BE2" w:rsidRPr="00136BE2" w:rsidRDefault="00136BE2" w:rsidP="00136BE2">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CYR" w:eastAsia="Times New Roman" w:hAnsi="Times New Roman CYR" w:cs="Times New Roman CYR"/>
          <w:bCs/>
          <w:sz w:val="16"/>
          <w:szCs w:val="16"/>
          <w:lang w:eastAsia="ar-SA"/>
        </w:rPr>
        <w:t xml:space="preserve">    1. В соответствии с Договором  </w:t>
      </w:r>
      <w:r w:rsidRPr="00136BE2">
        <w:rPr>
          <w:rFonts w:ascii="Times New Roman" w:eastAsia="Times New Roman" w:hAnsi="Times New Roman" w:cs="Times New Roman"/>
          <w:sz w:val="16"/>
          <w:szCs w:val="16"/>
          <w:lang w:eastAsia="ar-SA"/>
        </w:rPr>
        <w:t xml:space="preserve">аренды  земельного участка   от «___» _______ 2020г., </w:t>
      </w:r>
      <w:r w:rsidRPr="00136BE2">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136BE2">
        <w:rPr>
          <w:rFonts w:ascii="Times New Roman" w:eastAsia="Times New Roman" w:hAnsi="Times New Roman" w:cs="Times New Roman"/>
          <w:sz w:val="16"/>
          <w:szCs w:val="16"/>
          <w:lang w:eastAsia="ar-SA"/>
        </w:rPr>
        <w:t>земельный участок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 xml:space="preserve">категории земель земли населенных пунктов, с разрешенным использованием: обеспечение </w:t>
      </w:r>
      <w:r w:rsidRPr="00136BE2">
        <w:rPr>
          <w:rFonts w:ascii="Times New Roman" w:eastAsia="Times New Roman" w:hAnsi="Times New Roman" w:cs="Times New Roman"/>
          <w:sz w:val="16"/>
          <w:szCs w:val="16"/>
          <w:lang w:eastAsia="ar-SA"/>
        </w:rPr>
        <w:lastRenderedPageBreak/>
        <w:t>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1.3. </w:t>
      </w:r>
      <w:r w:rsidRPr="00136BE2">
        <w:rPr>
          <w:rFonts w:ascii="Times New Roman" w:eastAsia="Times New Roman" w:hAnsi="Times New Roman" w:cs="Times New Roman"/>
          <w:sz w:val="16"/>
          <w:szCs w:val="16"/>
        </w:rPr>
        <w:t>Обременения  земельного  участка – отсутствует.</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2. Осмотр земельного участка Покупателем произведен, претензий не имеется.</w:t>
      </w:r>
    </w:p>
    <w:p w:rsidR="00136BE2" w:rsidRPr="00136BE2" w:rsidRDefault="00136BE2" w:rsidP="00136BE2">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136BE2" w:rsidRPr="00136BE2" w:rsidRDefault="00136BE2" w:rsidP="00136BE2">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136BE2" w:rsidRPr="00136BE2" w:rsidTr="00136BE2">
        <w:trPr>
          <w:gridBefore w:val="1"/>
          <w:gridAfter w:val="1"/>
          <w:wBefore w:w="176" w:type="dxa"/>
          <w:wAfter w:w="3994" w:type="dxa"/>
          <w:jc w:val="center"/>
        </w:trPr>
        <w:tc>
          <w:tcPr>
            <w:tcW w:w="5212" w:type="dxa"/>
            <w:gridSpan w:val="3"/>
          </w:tcPr>
          <w:p w:rsidR="00136BE2" w:rsidRPr="00136BE2" w:rsidRDefault="00136BE2" w:rsidP="00136BE2">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136BE2" w:rsidRPr="00136BE2" w:rsidRDefault="00136BE2" w:rsidP="00136BE2">
            <w:pPr>
              <w:suppressAutoHyphens/>
              <w:snapToGrid w:val="0"/>
              <w:spacing w:after="0" w:line="240" w:lineRule="auto"/>
              <w:rPr>
                <w:rFonts w:ascii="Times New Roman" w:eastAsia="Times New Roman" w:hAnsi="Times New Roman" w:cs="Times New Roman"/>
                <w:b/>
                <w:sz w:val="16"/>
                <w:szCs w:val="16"/>
                <w:lang w:eastAsia="ar-SA"/>
              </w:rPr>
            </w:pPr>
          </w:p>
        </w:tc>
      </w:tr>
      <w:tr w:rsidR="00136BE2" w:rsidRPr="00136BE2" w:rsidTr="00136BE2">
        <w:tblPrEx>
          <w:jc w:val="left"/>
        </w:tblPrEx>
        <w:trPr>
          <w:gridBefore w:val="1"/>
          <w:gridAfter w:val="3"/>
          <w:wBefore w:w="176" w:type="dxa"/>
          <w:wAfter w:w="4837" w:type="dxa"/>
        </w:trPr>
        <w:tc>
          <w:tcPr>
            <w:tcW w:w="4620" w:type="dxa"/>
            <w:hideMark/>
          </w:tcPr>
          <w:p w:rsidR="00136BE2" w:rsidRPr="00136BE2" w:rsidRDefault="00136BE2" w:rsidP="00136BE2">
            <w:pPr>
              <w:suppressAutoHyphens/>
              <w:snapToGri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АРЕНДОДАТЕЛЬ</w:t>
            </w:r>
          </w:p>
        </w:tc>
        <w:tc>
          <w:tcPr>
            <w:tcW w:w="4962" w:type="dxa"/>
            <w:gridSpan w:val="3"/>
            <w:hideMark/>
          </w:tcPr>
          <w:p w:rsidR="00136BE2" w:rsidRPr="00136BE2" w:rsidRDefault="00136BE2" w:rsidP="00136BE2">
            <w:pPr>
              <w:suppressAutoHyphens/>
              <w:snapToGri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АРЕНДАТОР</w:t>
            </w:r>
          </w:p>
        </w:tc>
      </w:tr>
      <w:tr w:rsidR="00136BE2" w:rsidRPr="00136BE2" w:rsidTr="00136BE2">
        <w:tblPrEx>
          <w:jc w:val="left"/>
        </w:tblPrEx>
        <w:tc>
          <w:tcPr>
            <w:tcW w:w="5112" w:type="dxa"/>
            <w:gridSpan w:val="3"/>
            <w:hideMark/>
          </w:tcPr>
          <w:p w:rsidR="00136BE2" w:rsidRPr="00136BE2" w:rsidRDefault="00136BE2" w:rsidP="00136BE2">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 xml:space="preserve">                                                                                              </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136BE2">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Юр. адрес: 431770, РМ, Дубенский район, с. Дубенки, ул. Денисова, д.4</w:t>
            </w:r>
          </w:p>
          <w:p w:rsidR="00136BE2" w:rsidRPr="00136BE2" w:rsidRDefault="00136BE2" w:rsidP="00136BE2">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 xml:space="preserve"> </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136BE2">
              <w:rPr>
                <w:rFonts w:ascii="Times New Roman CYR" w:eastAsia="Times New Roman" w:hAnsi="Times New Roman CYR" w:cs="Times New Roman"/>
                <w:i/>
                <w:sz w:val="16"/>
                <w:szCs w:val="16"/>
                <w:lang w:eastAsia="ar-SA"/>
              </w:rPr>
              <w:t xml:space="preserve"> </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 xml:space="preserve">__________________   ______________ </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136BE2" w:rsidRPr="00136BE2" w:rsidRDefault="00136BE2" w:rsidP="00136B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 xml:space="preserve">Извещение </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о проведение аукциона на право заключения договора</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 xml:space="preserve">аренды земельного участка </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p>
    <w:p w:rsidR="00136BE2" w:rsidRPr="00136BE2" w:rsidRDefault="00136BE2" w:rsidP="00136BE2">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136BE2" w:rsidRPr="00136BE2" w:rsidRDefault="00136BE2" w:rsidP="00136BE2">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lang w:eastAsia="ar-SA"/>
        </w:rPr>
        <w:t xml:space="preserve">Дата проведения  аукциона  18 мая  2020 года  в 10 ч. 00 мин по   адресу: 431770, Республика Мордовия, Дубенский район, с.Дубенки, ул. Денисова, д.4. </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136BE2">
        <w:rPr>
          <w:rFonts w:ascii="Times New Roman" w:eastAsia="Times New Roman" w:hAnsi="Times New Roman" w:cs="Times New Roman"/>
          <w:sz w:val="16"/>
          <w:szCs w:val="16"/>
        </w:rPr>
        <w:t xml:space="preserve">  </w:t>
      </w:r>
      <w:r w:rsidRPr="00136BE2">
        <w:rPr>
          <w:rFonts w:ascii="Times New Roman" w:eastAsia="Times New Roman" w:hAnsi="Times New Roman" w:cs="Times New Roman"/>
          <w:sz w:val="16"/>
          <w:szCs w:val="16"/>
          <w:lang w:eastAsia="ar-SA"/>
        </w:rPr>
        <w:t>Лот №1- земельный участок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сельскохозяйственное производство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rPr>
        <w:t xml:space="preserve">    Обременения  земельного  участка – </w:t>
      </w:r>
      <w:r w:rsidRPr="00136BE2">
        <w:rPr>
          <w:rFonts w:ascii="Times New Roman" w:eastAsia="Times New Roman" w:hAnsi="Times New Roman" w:cs="Times New Roman"/>
          <w:sz w:val="16"/>
          <w:szCs w:val="16"/>
          <w:lang w:eastAsia="ar-SA"/>
        </w:rPr>
        <w:t>отсутствуют.</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136BE2">
        <w:rPr>
          <w:rFonts w:ascii="Times New Roman" w:eastAsia="Times New Roman" w:hAnsi="Times New Roman" w:cs="Times New Roman"/>
          <w:sz w:val="16"/>
          <w:szCs w:val="16"/>
        </w:rPr>
        <w:t xml:space="preserve">      </w:t>
      </w:r>
      <w:r w:rsidRPr="00136BE2">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Кабаевского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18.11.2011года № 123) (</w:t>
      </w:r>
      <w:r w:rsidRPr="00136BE2">
        <w:rPr>
          <w:rFonts w:ascii="Times New Roman" w:eastAsia="Times New Roman" w:hAnsi="Times New Roman" w:cs="Times New Roman"/>
          <w:color w:val="000000"/>
          <w:sz w:val="16"/>
          <w:szCs w:val="16"/>
          <w:shd w:val="clear" w:color="auto" w:fill="FFFFFF"/>
          <w:lang w:eastAsia="ar-SA"/>
        </w:rPr>
        <w:t>Сх1 - зона сельскохозяйственных угодий</w:t>
      </w:r>
      <w:r w:rsidRPr="00136BE2">
        <w:rPr>
          <w:rFonts w:ascii="Times New Roman" w:eastAsia="Times New Roman" w:hAnsi="Times New Roman" w:cs="Times New Roman"/>
          <w:bCs/>
          <w:sz w:val="16"/>
          <w:szCs w:val="16"/>
          <w:lang w:eastAsia="ar-SA"/>
        </w:rPr>
        <w:t>)</w:t>
      </w:r>
      <w:r w:rsidRPr="00136BE2">
        <w:rPr>
          <w:rFonts w:ascii="Times New Roman" w:eastAsia="Times New Roman" w:hAnsi="Times New Roman" w:cs="Times New Roman"/>
          <w:sz w:val="16"/>
          <w:szCs w:val="16"/>
          <w:lang w:eastAsia="ar-SA"/>
        </w:rPr>
        <w:t>.</w:t>
      </w:r>
    </w:p>
    <w:p w:rsidR="00136BE2" w:rsidRPr="00136BE2" w:rsidRDefault="00136BE2" w:rsidP="00136BE2">
      <w:pPr>
        <w:suppressAutoHyphens/>
        <w:spacing w:after="0" w:line="240" w:lineRule="auto"/>
        <w:ind w:firstLine="540"/>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136BE2" w:rsidRPr="00136BE2" w:rsidRDefault="00136BE2" w:rsidP="00136BE2">
      <w:pPr>
        <w:suppressAutoHyphens/>
        <w:spacing w:after="0" w:line="240" w:lineRule="auto"/>
        <w:jc w:val="both"/>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rPr>
        <w:t xml:space="preserve">      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w:t>
      </w:r>
      <w:r w:rsidRPr="00136BE2">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12</w:t>
      </w:r>
      <w:r w:rsidRPr="00136BE2">
        <w:rPr>
          <w:rFonts w:ascii="Times New Roman" w:eastAsia="Times New Roman" w:hAnsi="Times New Roman" w:cs="Times New Roman"/>
          <w:sz w:val="16"/>
          <w:szCs w:val="16"/>
          <w:lang w:eastAsia="ar-SA"/>
        </w:rPr>
        <w:t xml:space="preserve">.03.2020г №120. </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№33 от 20.03.2020г. Срок действия -70 дней.</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136BE2">
        <w:rPr>
          <w:rFonts w:ascii="Times New Roman" w:eastAsia="Times New Roman" w:hAnsi="Times New Roman" w:cs="Times New Roman"/>
          <w:sz w:val="16"/>
          <w:szCs w:val="16"/>
          <w:lang w:eastAsia="ar-SA"/>
        </w:rPr>
        <w:t xml:space="preserve">        </w:t>
      </w:r>
      <w:r w:rsidRPr="00136BE2">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136BE2">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2971,35 (две тысячи девятьсот семьдесят один) рубль 35 коп, без НДС. </w:t>
      </w:r>
    </w:p>
    <w:p w:rsidR="00136BE2" w:rsidRPr="00136BE2" w:rsidRDefault="00136BE2" w:rsidP="00136BE2">
      <w:pPr>
        <w:tabs>
          <w:tab w:val="left" w:pos="1215"/>
        </w:tabs>
        <w:suppressAutoHyphens/>
        <w:spacing w:after="0" w:line="240" w:lineRule="auto"/>
        <w:ind w:left="45"/>
        <w:jc w:val="both"/>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Cs/>
          <w:color w:val="000000"/>
          <w:sz w:val="16"/>
          <w:szCs w:val="16"/>
          <w:lang w:eastAsia="ar-SA"/>
        </w:rPr>
        <w:t xml:space="preserve">        5.   Форма торгов:</w:t>
      </w:r>
      <w:r w:rsidRPr="00136BE2">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14 апреля  2020г. по 14 мая 2020г. по рабочим дням с 9ч. 00 мин. до 16ч.00 мин. по адресу: 431770, Республика Мордовия, Дубенский район, с.Дубенки, ул. Денисова, д.4.</w:t>
      </w:r>
    </w:p>
    <w:p w:rsidR="00136BE2" w:rsidRPr="00136BE2" w:rsidRDefault="00136BE2" w:rsidP="00136BE2">
      <w:pPr>
        <w:suppressAutoHyphens/>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14 мая 2020 года на</w:t>
      </w:r>
      <w:r w:rsidRPr="00136BE2">
        <w:rPr>
          <w:rFonts w:ascii="Times New Roman" w:eastAsia="Times New Roman" w:hAnsi="Times New Roman" w:cs="Times New Roman"/>
          <w:snapToGrid w:val="0"/>
          <w:sz w:val="16"/>
          <w:szCs w:val="16"/>
          <w:lang w:eastAsia="ar-SA"/>
        </w:rPr>
        <w:t xml:space="preserve"> р/с </w:t>
      </w:r>
      <w:r w:rsidRPr="00136BE2">
        <w:rPr>
          <w:rFonts w:ascii="Times New Roman" w:eastAsia="Times New Roman" w:hAnsi="Times New Roman" w:cs="Times New Roman"/>
          <w:color w:val="333333"/>
          <w:sz w:val="16"/>
          <w:szCs w:val="16"/>
          <w:shd w:val="clear" w:color="auto" w:fill="FFFFFF"/>
          <w:lang w:eastAsia="ar-SA"/>
        </w:rPr>
        <w:t>40302810022023007119</w:t>
      </w:r>
      <w:r w:rsidRPr="00136BE2">
        <w:rPr>
          <w:rFonts w:ascii="Times New Roman" w:eastAsia="Times New Roman" w:hAnsi="Times New Roman" w:cs="Times New Roman"/>
          <w:snapToGrid w:val="0"/>
          <w:sz w:val="16"/>
          <w:szCs w:val="16"/>
          <w:lang w:eastAsia="ar-SA"/>
        </w:rPr>
        <w:t xml:space="preserve"> </w:t>
      </w:r>
      <w:r w:rsidRPr="00136BE2">
        <w:rPr>
          <w:rFonts w:ascii="Times New Roman" w:eastAsia="Times New Roman" w:hAnsi="Times New Roman" w:cs="Times New Roman"/>
          <w:sz w:val="16"/>
          <w:szCs w:val="16"/>
          <w:lang w:eastAsia="ar-SA"/>
        </w:rPr>
        <w:t>,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136BE2">
        <w:rPr>
          <w:rFonts w:ascii="Times New Roman" w:eastAsia="MS Mincho" w:hAnsi="Times New Roman" w:cs="Times New Roman"/>
          <w:sz w:val="16"/>
          <w:szCs w:val="16"/>
          <w:lang w:eastAsia="ar-SA"/>
        </w:rPr>
        <w:t>.</w:t>
      </w:r>
    </w:p>
    <w:p w:rsidR="00136BE2" w:rsidRPr="00136BE2" w:rsidRDefault="00136BE2" w:rsidP="00136BE2">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14 мая 2020 г. в 16 ч.30 мин по адресу:  431770, Республика Мордовия, Дубенский район, с.Дубенки, ул. Денисова, д.4.</w:t>
      </w:r>
    </w:p>
    <w:p w:rsidR="00136BE2" w:rsidRPr="00136BE2" w:rsidRDefault="00136BE2" w:rsidP="00136BE2">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9. Аукционная документация предоставляется в период  с 14 апреля  2020 по 14  мая  2020г.   по рабочим дням с 9ч. 00 мин. до 16ч.00 мин   без взимания платы.</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10. Шаг аукциона 3%.</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13. Срок действия договора  аренды земельного  участка: по лоту №1 - 49 (сорок девять) лет.</w:t>
      </w:r>
    </w:p>
    <w:p w:rsidR="00136BE2" w:rsidRPr="00136BE2" w:rsidRDefault="00136BE2" w:rsidP="00136BE2">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lastRenderedPageBreak/>
        <w:t>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с.Дубенки, ул. Денисова, д.4, тел: 8(83447) 2-19-86.</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 xml:space="preserve">  Приложение 1</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 xml:space="preserve"> к извещению</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136BE2" w:rsidRPr="00136BE2" w:rsidRDefault="00136BE2" w:rsidP="00136BE2">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136BE2" w:rsidRPr="00136BE2" w:rsidRDefault="00136BE2" w:rsidP="00136BE2">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136BE2">
        <w:rPr>
          <w:rFonts w:ascii="Times New Roman" w:eastAsia="Times New Roman" w:hAnsi="Times New Roman" w:cs="Times New Roman"/>
          <w:b/>
          <w:bCs/>
          <w:color w:val="000000"/>
          <w:sz w:val="16"/>
          <w:szCs w:val="16"/>
          <w:lang w:eastAsia="ar-SA"/>
        </w:rPr>
        <w:t xml:space="preserve">ЗАЯВКА </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bCs/>
          <w:kern w:val="36"/>
          <w:sz w:val="16"/>
          <w:szCs w:val="16"/>
          <w:lang w:eastAsia="ar-SA"/>
        </w:rPr>
        <w:t xml:space="preserve">на участие в открытом аукционе  </w:t>
      </w:r>
      <w:r w:rsidRPr="00136BE2">
        <w:rPr>
          <w:rFonts w:ascii="Times New Roman" w:eastAsia="Times New Roman" w:hAnsi="Times New Roman" w:cs="Times New Roman"/>
          <w:b/>
          <w:sz w:val="16"/>
          <w:szCs w:val="16"/>
          <w:lang w:eastAsia="ar-SA"/>
        </w:rPr>
        <w:t>по продаже права  на заключение  договора  аренды  земельного   участка</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pacing w:after="0" w:line="240" w:lineRule="auto"/>
        <w:outlineLvl w:val="1"/>
        <w:rPr>
          <w:rFonts w:ascii="Times New Roman" w:eastAsia="Calibri" w:hAnsi="Times New Roman" w:cs="Times New Roman"/>
          <w:bCs/>
          <w:kern w:val="36"/>
          <w:sz w:val="16"/>
          <w:szCs w:val="16"/>
        </w:rPr>
      </w:pPr>
      <w:r w:rsidRPr="00136BE2">
        <w:rPr>
          <w:rFonts w:ascii="Times New Roman" w:eastAsia="Calibri" w:hAnsi="Times New Roman" w:cs="Times New Roman"/>
          <w:bCs/>
          <w:kern w:val="36"/>
          <w:sz w:val="16"/>
          <w:szCs w:val="16"/>
        </w:rPr>
        <w:t>(На бланке участника                                                                                  Дата, исх №)</w:t>
      </w:r>
    </w:p>
    <w:p w:rsidR="00136BE2" w:rsidRPr="00136BE2" w:rsidRDefault="00136BE2" w:rsidP="00136BE2">
      <w:pPr>
        <w:spacing w:before="280" w:after="28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color w:val="000000"/>
          <w:sz w:val="16"/>
          <w:szCs w:val="16"/>
          <w:lang w:eastAsia="ar-SA"/>
        </w:rPr>
        <w:t xml:space="preserve">          </w:t>
      </w:r>
      <w:r w:rsidRPr="00136BE2">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136BE2">
        <w:rPr>
          <w:rFonts w:ascii="Times New Roman" w:eastAsia="Times New Roman" w:hAnsi="Times New Roman" w:cs="Times New Roman"/>
          <w:bCs/>
          <w:kern w:val="36"/>
          <w:sz w:val="16"/>
          <w:szCs w:val="16"/>
          <w:lang w:eastAsia="ar-SA"/>
        </w:rPr>
        <w:t xml:space="preserve"> </w:t>
      </w:r>
      <w:r w:rsidRPr="00136BE2">
        <w:rPr>
          <w:rFonts w:ascii="Times New Roman" w:eastAsia="Times New Roman" w:hAnsi="Times New Roman" w:cs="Times New Roman"/>
          <w:sz w:val="16"/>
          <w:szCs w:val="16"/>
          <w:lang w:eastAsia="ar-SA"/>
        </w:rPr>
        <w:t>на право    заключения  договора  аренды  земельного  участка,</w:t>
      </w:r>
      <w:r w:rsidRPr="00136BE2">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136BE2">
        <w:rPr>
          <w:rFonts w:ascii="Times New Roman" w:eastAsia="Times New Roman" w:hAnsi="Times New Roman" w:cs="Times New Roman"/>
          <w:sz w:val="16"/>
          <w:szCs w:val="16"/>
          <w:lang w:eastAsia="ar-SA"/>
        </w:rPr>
        <w:tab/>
      </w:r>
      <w:r w:rsidRPr="00136BE2">
        <w:rPr>
          <w:rFonts w:ascii="Times New Roman" w:eastAsia="Times New Roman" w:hAnsi="Times New Roman" w:cs="Times New Roman"/>
          <w:sz w:val="16"/>
          <w:szCs w:val="16"/>
          <w:lang w:eastAsia="ar-SA"/>
        </w:rPr>
        <w:tab/>
      </w:r>
      <w:r w:rsidRPr="00136BE2">
        <w:rPr>
          <w:rFonts w:ascii="Times New Roman" w:eastAsia="Times New Roman" w:hAnsi="Times New Roman" w:cs="Times New Roman"/>
          <w:sz w:val="16"/>
          <w:szCs w:val="16"/>
          <w:lang w:eastAsia="ar-SA"/>
        </w:rPr>
        <w:tab/>
      </w:r>
      <w:r w:rsidRPr="00136BE2">
        <w:rPr>
          <w:rFonts w:ascii="Times New Roman" w:eastAsia="Times New Roman" w:hAnsi="Times New Roman" w:cs="Times New Roman"/>
          <w:sz w:val="16"/>
          <w:szCs w:val="16"/>
          <w:lang w:eastAsia="ar-SA"/>
        </w:rPr>
        <w:tab/>
      </w:r>
      <w:r w:rsidRPr="00136BE2">
        <w:rPr>
          <w:rFonts w:ascii="Times New Roman" w:eastAsia="Times New Roman" w:hAnsi="Times New Roman" w:cs="Times New Roman"/>
          <w:sz w:val="16"/>
          <w:szCs w:val="16"/>
          <w:lang w:eastAsia="ar-SA"/>
        </w:rPr>
        <w:tab/>
        <w:t xml:space="preserve">  (наименование участника аукциона)</w:t>
      </w:r>
    </w:p>
    <w:p w:rsidR="00136BE2" w:rsidRPr="00136BE2" w:rsidRDefault="00136BE2" w:rsidP="00136BE2">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в лице_______________________________________________________________________,</w:t>
      </w:r>
    </w:p>
    <w:p w:rsidR="00136BE2" w:rsidRPr="00136BE2" w:rsidRDefault="00136BE2" w:rsidP="00136BE2">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 xml:space="preserve">                                                         (должность, ФИО)</w:t>
      </w:r>
    </w:p>
    <w:p w:rsidR="00136BE2" w:rsidRPr="00136BE2" w:rsidRDefault="00136BE2" w:rsidP="00136BE2">
      <w:pPr>
        <w:shd w:val="clear" w:color="auto" w:fill="FFFFFF"/>
        <w:suppressAutoHyphens/>
        <w:spacing w:after="0" w:line="245" w:lineRule="exact"/>
        <w:ind w:left="10" w:right="5"/>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136BE2" w:rsidRPr="00136BE2" w:rsidRDefault="00136BE2" w:rsidP="00136BE2">
      <w:pPr>
        <w:shd w:val="clear" w:color="auto" w:fill="FFFFFF"/>
        <w:suppressAutoHyphens/>
        <w:spacing w:after="0" w:line="240" w:lineRule="exact"/>
        <w:ind w:left="5" w:right="5" w:firstLine="581"/>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2.</w:t>
      </w:r>
      <w:r w:rsidRPr="00136BE2">
        <w:rPr>
          <w:rFonts w:ascii="Times New Roman" w:eastAsia="Times New Roman" w:hAnsi="Times New Roman" w:cs="Times New Roman"/>
          <w:i/>
          <w:iCs/>
          <w:color w:val="000000"/>
          <w:sz w:val="16"/>
          <w:szCs w:val="16"/>
          <w:lang w:eastAsia="ar-SA"/>
        </w:rPr>
        <w:t xml:space="preserve"> </w:t>
      </w:r>
      <w:r w:rsidRPr="00136BE2">
        <w:rPr>
          <w:rFonts w:ascii="Times New Roman" w:eastAsia="Times New Roman" w:hAnsi="Times New Roman" w:cs="Times New Roman"/>
          <w:iCs/>
          <w:color w:val="000000"/>
          <w:sz w:val="16"/>
          <w:szCs w:val="16"/>
          <w:lang w:eastAsia="ar-SA"/>
        </w:rPr>
        <w:t>С</w:t>
      </w:r>
      <w:r w:rsidRPr="00136BE2">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136BE2" w:rsidRPr="00136BE2" w:rsidRDefault="00136BE2" w:rsidP="00136BE2">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3.</w:t>
      </w:r>
      <w:r w:rsidRPr="00136BE2">
        <w:rPr>
          <w:rFonts w:ascii="Times New Roman" w:eastAsia="Times New Roman" w:hAnsi="Times New Roman" w:cs="Times New Roman"/>
          <w:color w:val="000000"/>
          <w:sz w:val="16"/>
          <w:szCs w:val="16"/>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136BE2">
        <w:rPr>
          <w:rFonts w:ascii="Times New Roman" w:eastAsia="Times New Roman" w:hAnsi="Times New Roman" w:cs="Times New Roman"/>
          <w:sz w:val="16"/>
          <w:szCs w:val="16"/>
          <w:lang w:eastAsia="ar-SA"/>
        </w:rPr>
        <w:t xml:space="preserve"> </w:t>
      </w:r>
      <w:r w:rsidRPr="00136BE2">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136BE2" w:rsidRPr="00136BE2" w:rsidRDefault="00136BE2" w:rsidP="00136BE2">
      <w:pPr>
        <w:widowControl w:val="0"/>
        <w:numPr>
          <w:ilvl w:val="0"/>
          <w:numId w:val="14"/>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136BE2">
        <w:rPr>
          <w:rFonts w:ascii="Times New Roman" w:eastAsia="Times New Roman" w:hAnsi="Times New Roman" w:cs="Times New Roman"/>
          <w:sz w:val="16"/>
          <w:szCs w:val="16"/>
          <w:lang w:eastAsia="ar-SA"/>
        </w:rPr>
        <w:t xml:space="preserve"> аренды земельного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сельскохозяйственное производство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 сроком на 49 (сорок девять) лет, в</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136BE2" w:rsidRPr="00136BE2" w:rsidRDefault="00136BE2" w:rsidP="00136BE2">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6.</w:t>
      </w:r>
      <w:r w:rsidRPr="00136BE2">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136BE2">
        <w:rPr>
          <w:rFonts w:ascii="Times New Roman" w:eastAsia="Times New Roman" w:hAnsi="Times New Roman" w:cs="Times New Roman"/>
          <w:i/>
          <w:iCs/>
          <w:color w:val="000000"/>
          <w:sz w:val="16"/>
          <w:szCs w:val="16"/>
          <w:lang w:eastAsia="ar-SA"/>
        </w:rPr>
        <w:t>______________________________.</w:t>
      </w:r>
    </w:p>
    <w:p w:rsidR="00136BE2" w:rsidRPr="00136BE2" w:rsidRDefault="00136BE2" w:rsidP="00136BE2">
      <w:pPr>
        <w:shd w:val="clear" w:color="auto" w:fill="FFFFFF"/>
        <w:suppressAutoHyphens/>
        <w:spacing w:after="0" w:line="240" w:lineRule="auto"/>
        <w:ind w:left="576" w:right="-5"/>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136BE2" w:rsidRPr="00136BE2" w:rsidRDefault="00136BE2" w:rsidP="00136BE2">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7.</w:t>
      </w:r>
      <w:r w:rsidRPr="00136BE2">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136BE2">
        <w:rPr>
          <w:rFonts w:ascii="Times New Roman" w:eastAsia="Times New Roman" w:hAnsi="Times New Roman" w:cs="Times New Roman"/>
          <w:sz w:val="16"/>
          <w:szCs w:val="16"/>
          <w:lang w:eastAsia="ar-SA"/>
        </w:rPr>
        <w:t xml:space="preserve"> </w:t>
      </w:r>
      <w:r w:rsidRPr="00136BE2">
        <w:rPr>
          <w:rFonts w:ascii="Times New Roman" w:eastAsia="Times New Roman" w:hAnsi="Times New Roman" w:cs="Times New Roman"/>
          <w:color w:val="000000"/>
          <w:sz w:val="16"/>
          <w:szCs w:val="16"/>
          <w:lang w:eastAsia="ar-SA"/>
        </w:rPr>
        <w:t>банковские реквизиты _____________________.</w:t>
      </w:r>
    </w:p>
    <w:p w:rsidR="00136BE2" w:rsidRPr="00136BE2" w:rsidRDefault="00136BE2" w:rsidP="00136BE2">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136BE2">
        <w:rPr>
          <w:rFonts w:ascii="Times New Roman" w:eastAsia="Times New Roman" w:hAnsi="Times New Roman" w:cs="Times New Roman"/>
          <w:color w:val="000000"/>
          <w:sz w:val="16"/>
          <w:szCs w:val="16"/>
          <w:lang w:eastAsia="ar-SA"/>
        </w:rPr>
        <w:tab/>
        <w:t>стр.</w:t>
      </w:r>
    </w:p>
    <w:p w:rsidR="00136BE2" w:rsidRPr="00136BE2" w:rsidRDefault="00136BE2" w:rsidP="00136BE2">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6"/>
          <w:szCs w:val="16"/>
          <w:lang w:eastAsia="ar-SA"/>
        </w:rPr>
      </w:pPr>
    </w:p>
    <w:p w:rsidR="00136BE2" w:rsidRPr="00136BE2" w:rsidRDefault="00136BE2" w:rsidP="00136BE2">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Руководитель     организации</w:t>
      </w:r>
      <w:r w:rsidRPr="00136BE2">
        <w:rPr>
          <w:rFonts w:ascii="Times New Roman" w:eastAsia="Times New Roman" w:hAnsi="Times New Roman" w:cs="Times New Roman"/>
          <w:color w:val="000000"/>
          <w:sz w:val="16"/>
          <w:szCs w:val="16"/>
          <w:lang w:eastAsia="ar-SA"/>
        </w:rPr>
        <w:tab/>
      </w:r>
    </w:p>
    <w:p w:rsidR="00136BE2" w:rsidRPr="00136BE2" w:rsidRDefault="00136BE2" w:rsidP="00136BE2">
      <w:pPr>
        <w:suppressAutoHyphens/>
        <w:spacing w:after="0" w:line="240" w:lineRule="auto"/>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МП</w:t>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 xml:space="preserve"> </w:t>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(ФИО, подпись)</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Приложение 2</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 xml:space="preserve"> к извещению</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Для юридического лица </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Анкета   участника   открытого  аукциона</w:t>
      </w: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Сведения о претенденте на участие в аукционе</w:t>
            </w: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2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lastRenderedPageBreak/>
              <w:t>10</w:t>
            </w:r>
          </w:p>
        </w:tc>
        <w:tc>
          <w:tcPr>
            <w:tcW w:w="4320"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bl>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______________________________</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(подпись) М.П.                                                                                                                            (ФИО подписавшего лица, должность)</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539"/>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Для физического лица</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Сведения о претенденте на участие в аукционе</w:t>
            </w: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r w:rsidR="00136BE2" w:rsidRPr="00136BE2" w:rsidTr="00136BE2">
        <w:tc>
          <w:tcPr>
            <w:tcW w:w="80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bl>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______________________________</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(подпись) М.П.                                                                                                                            (ФИО подписавшего лица)</w:t>
      </w: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Приложение 3</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 xml:space="preserve"> к извещению</w:t>
      </w: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Cs/>
          <w:sz w:val="16"/>
          <w:szCs w:val="16"/>
          <w:lang w:eastAsia="ar-SA"/>
        </w:rPr>
      </w:pPr>
      <w:r w:rsidRPr="00136BE2">
        <w:rPr>
          <w:rFonts w:ascii="Times New Roman" w:eastAsia="Times New Roman" w:hAnsi="Times New Roman" w:cs="Times New Roman"/>
          <w:bCs/>
          <w:sz w:val="16"/>
          <w:szCs w:val="16"/>
          <w:lang w:eastAsia="ar-SA"/>
        </w:rPr>
        <w:t>АУКЦИОННОЕ   ПРЕДЛОЖЕНИЕ  УЧАСТНИКА</w:t>
      </w:r>
    </w:p>
    <w:p w:rsidR="00136BE2" w:rsidRPr="00136BE2" w:rsidRDefault="00136BE2" w:rsidP="00136BE2">
      <w:pPr>
        <w:suppressAutoHyphens/>
        <w:spacing w:after="0" w:line="240" w:lineRule="auto"/>
        <w:jc w:val="center"/>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на право    заключения  договора    аренды земельного участка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136BE2" w:rsidRPr="00136BE2" w:rsidTr="00136BE2">
        <w:trPr>
          <w:trHeight w:val="264"/>
        </w:trPr>
        <w:tc>
          <w:tcPr>
            <w:tcW w:w="1109"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w:t>
            </w: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Значение, предлагаемое участником аукциона, руб.</w:t>
            </w:r>
          </w:p>
        </w:tc>
      </w:tr>
      <w:tr w:rsidR="00136BE2" w:rsidRPr="00136BE2" w:rsidTr="00136BE2">
        <w:trPr>
          <w:trHeight w:val="264"/>
        </w:trPr>
        <w:tc>
          <w:tcPr>
            <w:tcW w:w="1109"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136BE2">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136BE2" w:rsidRPr="00136BE2" w:rsidRDefault="00136BE2" w:rsidP="00136BE2">
            <w:pPr>
              <w:suppressAutoHyphens/>
              <w:spacing w:after="0" w:line="240" w:lineRule="auto"/>
              <w:rPr>
                <w:rFonts w:ascii="Times New Roman" w:eastAsia="Times New Roman" w:hAnsi="Times New Roman" w:cs="Times New Roman"/>
                <w:sz w:val="16"/>
                <w:szCs w:val="16"/>
                <w:lang w:eastAsia="ar-SA"/>
              </w:rPr>
            </w:pPr>
          </w:p>
        </w:tc>
      </w:tr>
    </w:tbl>
    <w:p w:rsidR="00136BE2" w:rsidRPr="00136BE2" w:rsidRDefault="00136BE2" w:rsidP="00136BE2">
      <w:pPr>
        <w:shd w:val="clear" w:color="auto" w:fill="FFFFFF"/>
        <w:tabs>
          <w:tab w:val="left" w:leader="underscore" w:pos="8736"/>
        </w:tabs>
        <w:suppressAutoHyphens/>
        <w:spacing w:before="610"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ab/>
      </w:r>
    </w:p>
    <w:p w:rsidR="00136BE2" w:rsidRPr="00136BE2" w:rsidRDefault="00136BE2" w:rsidP="00136BE2">
      <w:pPr>
        <w:suppressAutoHyphens/>
        <w:spacing w:after="0" w:line="240" w:lineRule="auto"/>
        <w:rPr>
          <w:rFonts w:ascii="Times New Roman" w:eastAsia="Times New Roman" w:hAnsi="Times New Roman" w:cs="Times New Roman"/>
          <w:color w:val="000000"/>
          <w:sz w:val="16"/>
          <w:szCs w:val="16"/>
          <w:lang w:eastAsia="ar-SA"/>
        </w:rPr>
      </w:pP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МП</w:t>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 xml:space="preserve"> </w:t>
      </w:r>
      <w:r w:rsidRPr="00136BE2">
        <w:rPr>
          <w:rFonts w:ascii="Times New Roman" w:eastAsia="Times New Roman" w:hAnsi="Times New Roman" w:cs="Times New Roman"/>
          <w:color w:val="000000"/>
          <w:sz w:val="16"/>
          <w:szCs w:val="16"/>
          <w:lang w:eastAsia="ar-SA"/>
        </w:rPr>
        <w:tab/>
      </w:r>
      <w:r w:rsidRPr="00136BE2">
        <w:rPr>
          <w:rFonts w:ascii="Times New Roman" w:eastAsia="Times New Roman" w:hAnsi="Times New Roman" w:cs="Times New Roman"/>
          <w:color w:val="000000"/>
          <w:sz w:val="16"/>
          <w:szCs w:val="16"/>
          <w:lang w:eastAsia="ar-SA"/>
        </w:rPr>
        <w:tab/>
        <w:t>(ФИО, подпись)</w:t>
      </w:r>
    </w:p>
    <w:p w:rsidR="00136BE2" w:rsidRPr="00136BE2" w:rsidRDefault="00136BE2" w:rsidP="00136BE2">
      <w:pPr>
        <w:suppressAutoHyphens/>
        <w:spacing w:after="0" w:line="240" w:lineRule="auto"/>
        <w:rPr>
          <w:rFonts w:ascii="Times New Roman" w:eastAsia="Times New Roman" w:hAnsi="Times New Roman" w:cs="Times New Roman"/>
          <w:i/>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 xml:space="preserve">      </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Приложение 4</w:t>
      </w:r>
    </w:p>
    <w:p w:rsidR="00136BE2" w:rsidRPr="00136BE2" w:rsidRDefault="00136BE2" w:rsidP="00136BE2">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136BE2">
        <w:rPr>
          <w:rFonts w:ascii="Times New Roman" w:eastAsia="Times New Roman" w:hAnsi="Times New Roman" w:cs="Times New Roman"/>
          <w:bCs/>
          <w:color w:val="000000"/>
          <w:sz w:val="16"/>
          <w:szCs w:val="16"/>
          <w:lang w:eastAsia="ar-SA"/>
        </w:rPr>
        <w:t xml:space="preserve"> к извещению</w:t>
      </w:r>
    </w:p>
    <w:p w:rsidR="00136BE2" w:rsidRPr="00136BE2" w:rsidRDefault="00136BE2" w:rsidP="00136BE2">
      <w:pPr>
        <w:keepNext/>
        <w:suppressLineNumbers/>
        <w:spacing w:before="280" w:after="280" w:line="240" w:lineRule="auto"/>
        <w:ind w:firstLine="284"/>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bCs/>
          <w:iCs/>
          <w:sz w:val="16"/>
          <w:szCs w:val="16"/>
          <w:lang w:eastAsia="ar-SA"/>
        </w:rPr>
        <w:lastRenderedPageBreak/>
        <w:t>ОПИСЬ ДОКУМЕНТОВ</w:t>
      </w:r>
    </w:p>
    <w:p w:rsidR="00136BE2" w:rsidRPr="00136BE2" w:rsidRDefault="00136BE2" w:rsidP="00136BE2">
      <w:pPr>
        <w:keepNext/>
        <w:suppressLineNumbers/>
        <w:spacing w:before="280" w:after="280" w:line="240" w:lineRule="auto"/>
        <w:ind w:firstLine="284"/>
        <w:jc w:val="center"/>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lang w:eastAsia="ar-SA"/>
        </w:rPr>
        <w:t>входящих в состав заявки на участие в аукционе  на право заключения договора аренды земельного   участка</w:t>
      </w:r>
    </w:p>
    <w:p w:rsidR="00136BE2" w:rsidRPr="00136BE2" w:rsidRDefault="00136BE2" w:rsidP="00136BE2">
      <w:pPr>
        <w:keepNext/>
        <w:suppressLineNumbers/>
        <w:spacing w:before="280" w:after="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Участник__________________________________________________________________,</w:t>
      </w:r>
    </w:p>
    <w:p w:rsidR="00136BE2" w:rsidRPr="00136BE2" w:rsidRDefault="00136BE2" w:rsidP="00136BE2">
      <w:pPr>
        <w:keepNext/>
        <w:suppressLineNumbers/>
        <w:spacing w:before="280" w:after="0" w:line="240" w:lineRule="auto"/>
        <w:ind w:firstLine="284"/>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p>
    <w:p w:rsidR="00136BE2" w:rsidRPr="00136BE2" w:rsidRDefault="00136BE2" w:rsidP="00136BE2">
      <w:pPr>
        <w:keepNext/>
        <w:suppressLineNumbers/>
        <w:spacing w:before="280"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в лице______________________________________________________________________,</w:t>
      </w:r>
    </w:p>
    <w:p w:rsidR="00136BE2" w:rsidRPr="00136BE2" w:rsidRDefault="00136BE2" w:rsidP="00136BE2">
      <w:pPr>
        <w:keepNext/>
        <w:suppressLineNumbers/>
        <w:spacing w:before="280" w:after="0" w:line="240" w:lineRule="auto"/>
        <w:ind w:firstLine="284"/>
        <w:jc w:val="center"/>
        <w:rPr>
          <w:rFonts w:ascii="Times New Roman" w:eastAsia="Times New Roman" w:hAnsi="Times New Roman" w:cs="Times New Roman"/>
          <w:i/>
          <w:iCs/>
          <w:sz w:val="16"/>
          <w:szCs w:val="16"/>
          <w:lang w:eastAsia="ar-SA"/>
        </w:rPr>
      </w:pPr>
      <w:r w:rsidRPr="00136BE2">
        <w:rPr>
          <w:rFonts w:ascii="Times New Roman" w:eastAsia="Times New Roman" w:hAnsi="Times New Roman" w:cs="Times New Roman"/>
          <w:i/>
          <w:iCs/>
          <w:sz w:val="16"/>
          <w:szCs w:val="16"/>
          <w:lang w:eastAsia="ar-SA"/>
        </w:rPr>
        <w:t>(должность, Ф.И.О. уполномоченного лица заявителя)</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на</w:t>
      </w:r>
      <w:r w:rsidRPr="00136BE2">
        <w:rPr>
          <w:rFonts w:ascii="Times New Roman" w:eastAsia="Times New Roman" w:hAnsi="Times New Roman" w:cs="Times New Roman"/>
          <w:bCs/>
          <w:kern w:val="36"/>
          <w:sz w:val="16"/>
          <w:szCs w:val="16"/>
          <w:lang w:eastAsia="ar-SA"/>
        </w:rPr>
        <w:t xml:space="preserve"> </w:t>
      </w:r>
      <w:r w:rsidRPr="00136BE2">
        <w:rPr>
          <w:rFonts w:ascii="Times New Roman" w:eastAsia="Times New Roman" w:hAnsi="Times New Roman" w:cs="Times New Roman"/>
          <w:sz w:val="16"/>
          <w:szCs w:val="16"/>
          <w:lang w:eastAsia="ar-SA"/>
        </w:rPr>
        <w:t>право    заключения  договора    аренды земельного участка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с.Кабаево, </w:t>
      </w:r>
      <w:r w:rsidRPr="00136BE2">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136BE2" w:rsidRPr="00136BE2" w:rsidTr="00136BE2">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136BE2" w:rsidRPr="00136BE2" w:rsidRDefault="00136BE2" w:rsidP="00136BE2">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w:t>
            </w:r>
            <w:r w:rsidRPr="00136BE2">
              <w:rPr>
                <w:rFonts w:ascii="Times New Roman" w:eastAsia="Times New Roman" w:hAnsi="Times New Roman" w:cs="Times New Roman"/>
                <w:sz w:val="16"/>
                <w:szCs w:val="16"/>
                <w:lang w:eastAsia="ar-SA"/>
              </w:rPr>
              <w:t xml:space="preserve"> </w:t>
            </w:r>
            <w:r w:rsidRPr="00136BE2">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136BE2" w:rsidRPr="00136BE2" w:rsidRDefault="00136BE2" w:rsidP="00136BE2">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136BE2" w:rsidRPr="00136BE2" w:rsidRDefault="00136BE2" w:rsidP="00136BE2">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color w:val="000000"/>
                <w:sz w:val="16"/>
                <w:szCs w:val="16"/>
                <w:lang w:eastAsia="ar-SA"/>
              </w:rPr>
              <w:t>Количество листов в документе</w:t>
            </w:r>
          </w:p>
        </w:tc>
      </w:tr>
      <w:tr w:rsidR="00136BE2" w:rsidRPr="00136BE2" w:rsidTr="00136BE2">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136BE2" w:rsidRPr="00136BE2" w:rsidTr="00136BE2">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136BE2" w:rsidRPr="00136BE2" w:rsidRDefault="00136BE2" w:rsidP="00136BE2">
      <w:pPr>
        <w:keepNext/>
        <w:widowControl w:val="0"/>
        <w:suppressLineNumbers/>
        <w:suppressAutoHyphens/>
        <w:spacing w:after="0" w:line="240" w:lineRule="auto"/>
        <w:ind w:firstLine="284"/>
        <w:jc w:val="both"/>
        <w:rPr>
          <w:rFonts w:ascii="Times New Roman" w:eastAsia="Times New Roman" w:hAnsi="Times New Roman" w:cs="Times New Roman"/>
          <w:color w:val="000000"/>
          <w:sz w:val="16"/>
          <w:szCs w:val="16"/>
          <w:lang w:eastAsia="ar-SA"/>
        </w:rPr>
      </w:pP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Участник:</w:t>
      </w: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color w:val="000000"/>
          <w:sz w:val="16"/>
          <w:szCs w:val="16"/>
          <w:lang w:eastAsia="ar-SA"/>
        </w:rPr>
        <w:t>_________________________/          ______________________/</w:t>
      </w: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(подпись)                                                    (Ф.И.О.)</w:t>
      </w:r>
    </w:p>
    <w:p w:rsidR="00136BE2" w:rsidRPr="00136BE2" w:rsidRDefault="00136BE2" w:rsidP="00136BE2">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Приложение № 5                            </w:t>
      </w:r>
    </w:p>
    <w:p w:rsidR="00136BE2" w:rsidRPr="00136BE2" w:rsidRDefault="00136BE2" w:rsidP="00136BE2">
      <w:pPr>
        <w:suppressAutoHyphens/>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к  </w:t>
      </w:r>
      <w:r w:rsidRPr="00136BE2">
        <w:rPr>
          <w:rFonts w:ascii="Times New Roman" w:eastAsia="Times New Roman" w:hAnsi="Times New Roman" w:cs="Times New Roman"/>
          <w:bCs/>
          <w:color w:val="000000"/>
          <w:sz w:val="16"/>
          <w:szCs w:val="16"/>
          <w:lang w:eastAsia="ar-SA"/>
        </w:rPr>
        <w:t>извещению</w:t>
      </w:r>
    </w:p>
    <w:p w:rsidR="00136BE2" w:rsidRPr="00136BE2" w:rsidRDefault="00136BE2" w:rsidP="00136BE2">
      <w:pPr>
        <w:suppressAutoHyphens/>
        <w:spacing w:after="0" w:line="240" w:lineRule="auto"/>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ПРОЕКТ</w:t>
      </w:r>
    </w:p>
    <w:p w:rsidR="00136BE2" w:rsidRPr="00136BE2" w:rsidRDefault="00136BE2" w:rsidP="00136BE2">
      <w:pPr>
        <w:tabs>
          <w:tab w:val="center" w:pos="4677"/>
          <w:tab w:val="left" w:pos="7800"/>
        </w:tabs>
        <w:suppressAutoHyphens/>
        <w:spacing w:after="0" w:line="240" w:lineRule="auto"/>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 xml:space="preserve">       </w:t>
      </w:r>
      <w:r w:rsidRPr="00136BE2">
        <w:rPr>
          <w:rFonts w:ascii="Times New Roman" w:eastAsia="Times New Roman" w:hAnsi="Times New Roman" w:cs="Times New Roman"/>
          <w:b/>
          <w:sz w:val="16"/>
          <w:szCs w:val="16"/>
          <w:lang w:eastAsia="ar-SA"/>
        </w:rPr>
        <w:t xml:space="preserve">договора  аренды  земельного  участка </w:t>
      </w: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Договор </w:t>
      </w: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аренды   земельного  участка  </w:t>
      </w:r>
    </w:p>
    <w:p w:rsidR="00136BE2" w:rsidRPr="00136BE2" w:rsidRDefault="00136BE2" w:rsidP="00136BE2">
      <w:pPr>
        <w:suppressAutoHyphens/>
        <w:spacing w:after="0" w:line="240" w:lineRule="auto"/>
        <w:jc w:val="center"/>
        <w:rPr>
          <w:rFonts w:ascii="Times New Roman" w:eastAsia="Times New Roman" w:hAnsi="Times New Roman" w:cs="Times New Roman"/>
          <w:b/>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136BE2" w:rsidRPr="00136BE2" w:rsidRDefault="00136BE2" w:rsidP="00136BE2">
      <w:pPr>
        <w:suppressAutoHyphens/>
        <w:spacing w:after="0" w:line="240" w:lineRule="auto"/>
        <w:rPr>
          <w:rFonts w:ascii="Times New Roman" w:eastAsia="Times New Roman" w:hAnsi="Times New Roman" w:cs="Times New Roman"/>
          <w:i/>
          <w:sz w:val="16"/>
          <w:szCs w:val="16"/>
          <w:lang w:eastAsia="ar-SA"/>
        </w:rPr>
      </w:pPr>
    </w:p>
    <w:p w:rsidR="00136BE2" w:rsidRPr="00136BE2" w:rsidRDefault="00136BE2" w:rsidP="00136BE2">
      <w:pPr>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136BE2">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136BE2">
        <w:rPr>
          <w:rFonts w:ascii="Times New Roman" w:eastAsia="Times New Roman" w:hAnsi="Times New Roman" w:cs="Times New Roman"/>
          <w:b/>
          <w:sz w:val="16"/>
          <w:szCs w:val="16"/>
          <w:lang w:eastAsia="ar-SA"/>
        </w:rPr>
        <w:t>Арендодатель</w:t>
      </w:r>
      <w:r w:rsidRPr="00136BE2">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136BE2">
        <w:rPr>
          <w:rFonts w:ascii="Times New Roman" w:eastAsia="Times New Roman" w:hAnsi="Times New Roman" w:cs="Times New Roman"/>
          <w:b/>
          <w:sz w:val="16"/>
          <w:szCs w:val="16"/>
          <w:lang w:eastAsia="ar-SA"/>
        </w:rPr>
        <w:t>Арендатор</w:t>
      </w:r>
      <w:r w:rsidRPr="00136BE2">
        <w:rPr>
          <w:rFonts w:ascii="Times New Roman" w:eastAsia="Times New Roman" w:hAnsi="Times New Roman" w:cs="Times New Roman"/>
          <w:sz w:val="16"/>
          <w:szCs w:val="16"/>
          <w:lang w:eastAsia="ar-SA"/>
        </w:rPr>
        <w:t xml:space="preserve">) с другой стороны, (далее – </w:t>
      </w:r>
      <w:r w:rsidRPr="00136BE2">
        <w:rPr>
          <w:rFonts w:ascii="Times New Roman" w:eastAsia="Times New Roman" w:hAnsi="Times New Roman" w:cs="Times New Roman"/>
          <w:b/>
          <w:sz w:val="16"/>
          <w:szCs w:val="16"/>
          <w:lang w:eastAsia="ar-SA"/>
        </w:rPr>
        <w:t>Стороны</w:t>
      </w:r>
      <w:r w:rsidRPr="00136BE2">
        <w:rPr>
          <w:rFonts w:ascii="Times New Roman" w:eastAsia="Times New Roman" w:hAnsi="Times New Roman" w:cs="Times New Roman"/>
          <w:sz w:val="16"/>
          <w:szCs w:val="16"/>
          <w:lang w:eastAsia="ar-SA"/>
        </w:rPr>
        <w:t xml:space="preserve">), заключили настоящий договор (далее – </w:t>
      </w:r>
      <w:r w:rsidRPr="00136BE2">
        <w:rPr>
          <w:rFonts w:ascii="Times New Roman" w:eastAsia="Times New Roman" w:hAnsi="Times New Roman" w:cs="Times New Roman"/>
          <w:b/>
          <w:sz w:val="16"/>
          <w:szCs w:val="16"/>
          <w:lang w:eastAsia="ar-SA"/>
        </w:rPr>
        <w:t>Договор</w:t>
      </w:r>
      <w:r w:rsidRPr="00136BE2">
        <w:rPr>
          <w:rFonts w:ascii="Times New Roman" w:eastAsia="Times New Roman" w:hAnsi="Times New Roman" w:cs="Times New Roman"/>
          <w:sz w:val="16"/>
          <w:szCs w:val="16"/>
          <w:lang w:eastAsia="ar-SA"/>
        </w:rPr>
        <w:t>) о нижеследующем:</w:t>
      </w:r>
    </w:p>
    <w:p w:rsidR="00136BE2" w:rsidRPr="00136BE2" w:rsidRDefault="00136BE2" w:rsidP="00136BE2">
      <w:pPr>
        <w:suppressAutoHyphens/>
        <w:spacing w:after="0" w:line="240" w:lineRule="auto"/>
        <w:ind w:firstLine="709"/>
        <w:jc w:val="both"/>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709"/>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 xml:space="preserve">                                                  1. Предмет договора</w:t>
      </w:r>
    </w:p>
    <w:p w:rsidR="00136BE2" w:rsidRPr="00136BE2" w:rsidRDefault="00136BE2" w:rsidP="00136BE2">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1.1. Согласно настоящему договору </w:t>
      </w:r>
      <w:r w:rsidRPr="00136BE2">
        <w:rPr>
          <w:rFonts w:ascii="Times New Roman" w:eastAsia="Times New Roman" w:hAnsi="Times New Roman" w:cs="Times New Roman"/>
          <w:b/>
          <w:sz w:val="16"/>
          <w:szCs w:val="16"/>
          <w:lang w:eastAsia="ar-SA"/>
        </w:rPr>
        <w:t>«Арендодатель»</w:t>
      </w:r>
      <w:r w:rsidRPr="00136BE2">
        <w:rPr>
          <w:rFonts w:ascii="Times New Roman" w:eastAsia="Times New Roman" w:hAnsi="Times New Roman" w:cs="Times New Roman"/>
          <w:sz w:val="16"/>
          <w:szCs w:val="16"/>
          <w:lang w:eastAsia="ar-SA"/>
        </w:rPr>
        <w:t xml:space="preserve"> предоставляет </w:t>
      </w:r>
      <w:r w:rsidRPr="00136BE2">
        <w:rPr>
          <w:rFonts w:ascii="Times New Roman" w:eastAsia="Times New Roman" w:hAnsi="Times New Roman" w:cs="Times New Roman"/>
          <w:b/>
          <w:sz w:val="16"/>
          <w:szCs w:val="16"/>
          <w:lang w:eastAsia="ar-SA"/>
        </w:rPr>
        <w:t>«Арендатору»</w:t>
      </w:r>
      <w:r w:rsidRPr="00136BE2">
        <w:rPr>
          <w:rFonts w:ascii="Times New Roman" w:eastAsia="Times New Roman" w:hAnsi="Times New Roman" w:cs="Times New Roman"/>
          <w:sz w:val="16"/>
          <w:szCs w:val="16"/>
          <w:lang w:eastAsia="ar-SA"/>
        </w:rPr>
        <w:t xml:space="preserve">  </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в аренду земельный участок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lang w:eastAsia="ar-SA"/>
        </w:rPr>
        <w:t xml:space="preserve">           1.3. </w:t>
      </w:r>
      <w:r w:rsidRPr="00136BE2">
        <w:rPr>
          <w:rFonts w:ascii="Times New Roman" w:eastAsia="Times New Roman" w:hAnsi="Times New Roman" w:cs="Times New Roman"/>
          <w:sz w:val="16"/>
          <w:szCs w:val="16"/>
        </w:rPr>
        <w:t>Обременения  земельного  участка – отсутствует.</w:t>
      </w:r>
    </w:p>
    <w:p w:rsidR="00136BE2" w:rsidRPr="00136BE2" w:rsidRDefault="00136BE2" w:rsidP="00136BE2">
      <w:pPr>
        <w:widowControl w:val="0"/>
        <w:suppressAutoHyphens/>
        <w:autoSpaceDE w:val="0"/>
        <w:spacing w:after="0" w:line="240" w:lineRule="auto"/>
        <w:jc w:val="both"/>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709"/>
        <w:jc w:val="center"/>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lastRenderedPageBreak/>
        <w:t>2. Срок действия  Договора</w:t>
      </w:r>
    </w:p>
    <w:p w:rsidR="00136BE2" w:rsidRPr="00136BE2" w:rsidRDefault="00136BE2" w:rsidP="00136BE2">
      <w:pPr>
        <w:numPr>
          <w:ilvl w:val="1"/>
          <w:numId w:val="16"/>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sz w:val="16"/>
          <w:szCs w:val="16"/>
          <w:lang w:eastAsia="ar-SA"/>
        </w:rPr>
        <w:t xml:space="preserve">Срок  аренды Участка      устанавливается </w:t>
      </w:r>
      <w:r w:rsidRPr="00136BE2">
        <w:rPr>
          <w:rFonts w:ascii="Times New Roman" w:eastAsia="Times New Roman" w:hAnsi="Times New Roman" w:cs="Times New Roman"/>
          <w:b/>
          <w:sz w:val="16"/>
          <w:szCs w:val="16"/>
          <w:lang w:eastAsia="ar-SA"/>
        </w:rPr>
        <w:t>с  «___» ______ 2020 года  по  «____» _________   2069года.</w:t>
      </w:r>
    </w:p>
    <w:p w:rsidR="00136BE2" w:rsidRPr="00136BE2" w:rsidRDefault="00136BE2" w:rsidP="00136BE2">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136BE2" w:rsidRPr="00136BE2" w:rsidRDefault="00136BE2" w:rsidP="00136BE2">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bCs/>
          <w:sz w:val="16"/>
          <w:szCs w:val="16"/>
          <w:lang w:eastAsia="ar-SA"/>
        </w:rPr>
        <w:t xml:space="preserve">                    3. Размер   и   условия   внесения   арендной   платы</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sz w:val="16"/>
          <w:szCs w:val="16"/>
          <w:lang w:eastAsia="ar-SA"/>
        </w:rPr>
        <w:t xml:space="preserve">         4.1. Величина </w:t>
      </w:r>
      <w:r w:rsidRPr="00136BE2">
        <w:rPr>
          <w:rFonts w:ascii="Times New Roman" w:eastAsia="Times New Roman" w:hAnsi="Times New Roman" w:cs="Times New Roman"/>
          <w:sz w:val="16"/>
          <w:szCs w:val="16"/>
          <w:lang w:eastAsia="ar-SA"/>
        </w:rPr>
        <w:t xml:space="preserve"> арендной  платы  за  земельный участок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земли населенных пунктов для 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с.Кабаево, по результату  торгов </w:t>
      </w:r>
      <w:r w:rsidRPr="00136BE2">
        <w:rPr>
          <w:rFonts w:ascii="Times New Roman" w:eastAsia="Times New Roman" w:hAnsi="Times New Roman" w:cs="Times New Roman"/>
          <w:i/>
          <w:sz w:val="16"/>
          <w:szCs w:val="16"/>
          <w:lang w:eastAsia="ar-SA"/>
        </w:rPr>
        <w:t xml:space="preserve">составляет </w:t>
      </w:r>
      <w:r w:rsidRPr="00136BE2">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136BE2" w:rsidRPr="00136BE2" w:rsidRDefault="00136BE2" w:rsidP="00136BE2">
      <w:pPr>
        <w:tabs>
          <w:tab w:val="left" w:pos="0"/>
        </w:tabs>
        <w:suppressAutoHyphens/>
        <w:spacing w:after="0" w:line="240" w:lineRule="auto"/>
        <w:ind w:hanging="567"/>
        <w:jc w:val="both"/>
        <w:rPr>
          <w:rFonts w:ascii="Times New Roman" w:eastAsia="Times New Roman" w:hAnsi="Times New Roman" w:cs="Times New Roman"/>
          <w:sz w:val="16"/>
          <w:szCs w:val="16"/>
        </w:rPr>
      </w:pPr>
      <w:r w:rsidRPr="00136BE2">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136BE2">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2971,35 (две тысячи девятьсот семьдесят один) рубль 35 коп, без НДС.    </w:t>
      </w:r>
    </w:p>
    <w:p w:rsidR="00136BE2" w:rsidRPr="00136BE2" w:rsidRDefault="00136BE2" w:rsidP="00136BE2">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136BE2">
        <w:rPr>
          <w:rFonts w:ascii="Times New Roman" w:eastAsia="Times New Roman" w:hAnsi="Times New Roman" w:cs="Times New Roman"/>
          <w:sz w:val="16"/>
          <w:szCs w:val="16"/>
        </w:rPr>
        <w:t xml:space="preserve">                   </w:t>
      </w:r>
      <w:r w:rsidRPr="00136BE2">
        <w:rPr>
          <w:rFonts w:ascii="Times New Roman" w:eastAsia="Times New Roman" w:hAnsi="Times New Roman" w:cs="Times New Roman"/>
          <w:sz w:val="16"/>
          <w:szCs w:val="16"/>
          <w:lang w:eastAsia="ar-SA"/>
        </w:rPr>
        <w:t>4.2. З</w:t>
      </w:r>
      <w:r w:rsidRPr="00136BE2">
        <w:rPr>
          <w:rFonts w:ascii="Times New Roman" w:eastAsia="Times New Roman" w:hAnsi="Times New Roman" w:cs="Times New Roman"/>
          <w:color w:val="000000"/>
          <w:spacing w:val="1"/>
          <w:sz w:val="16"/>
          <w:szCs w:val="16"/>
          <w:lang w:eastAsia="ar-SA"/>
        </w:rPr>
        <w:t>адаток  в  сумме  _____</w:t>
      </w:r>
      <w:r w:rsidRPr="00136BE2">
        <w:rPr>
          <w:rFonts w:ascii="Times New Roman" w:eastAsia="Times New Roman" w:hAnsi="Times New Roman" w:cs="Times New Roman"/>
          <w:color w:val="FF0000"/>
          <w:spacing w:val="1"/>
          <w:sz w:val="16"/>
          <w:szCs w:val="16"/>
          <w:lang w:eastAsia="ar-SA"/>
        </w:rPr>
        <w:t xml:space="preserve"> </w:t>
      </w:r>
      <w:r w:rsidRPr="00136BE2">
        <w:rPr>
          <w:rFonts w:ascii="Times New Roman" w:eastAsia="Times New Roman" w:hAnsi="Times New Roman" w:cs="Times New Roman"/>
          <w:spacing w:val="1"/>
          <w:sz w:val="16"/>
          <w:szCs w:val="16"/>
          <w:lang w:eastAsia="ar-SA"/>
        </w:rPr>
        <w:t>(______) рубль ___ копеек</w:t>
      </w:r>
      <w:r w:rsidRPr="00136BE2">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136BE2" w:rsidRPr="00136BE2" w:rsidRDefault="00136BE2" w:rsidP="00136BE2">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136BE2">
        <w:rPr>
          <w:rFonts w:ascii="Times New Roman" w:eastAsia="Times New Roman" w:hAnsi="Times New Roman" w:cs="Times New Roman"/>
          <w:color w:val="000000"/>
          <w:spacing w:val="1"/>
          <w:sz w:val="16"/>
          <w:szCs w:val="16"/>
          <w:lang w:eastAsia="ar-SA"/>
        </w:rPr>
        <w:t>4.3</w:t>
      </w:r>
      <w:r w:rsidRPr="00136BE2">
        <w:rPr>
          <w:rFonts w:ascii="Times New Roman" w:eastAsia="Times New Roman" w:hAnsi="Times New Roman" w:cs="Times New Roman"/>
          <w:b/>
          <w:color w:val="000000"/>
          <w:spacing w:val="1"/>
          <w:sz w:val="16"/>
          <w:szCs w:val="16"/>
          <w:lang w:eastAsia="ar-SA"/>
        </w:rPr>
        <w:t xml:space="preserve">. </w:t>
      </w:r>
      <w:r w:rsidRPr="00136BE2">
        <w:rPr>
          <w:rFonts w:ascii="Times New Roman" w:eastAsia="Times New Roman" w:hAnsi="Times New Roman" w:cs="Times New Roman"/>
          <w:color w:val="000000"/>
          <w:spacing w:val="1"/>
          <w:sz w:val="16"/>
          <w:szCs w:val="16"/>
          <w:lang w:eastAsia="ar-SA"/>
        </w:rPr>
        <w:t>За  вычетом  суммы  задатка</w:t>
      </w:r>
      <w:r w:rsidRPr="00136BE2">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136BE2">
        <w:rPr>
          <w:rFonts w:ascii="Times New Roman" w:eastAsia="Times New Roman" w:hAnsi="Times New Roman" w:cs="Times New Roman"/>
          <w:color w:val="000000"/>
          <w:spacing w:val="1"/>
          <w:sz w:val="16"/>
          <w:szCs w:val="16"/>
          <w:lang w:eastAsia="ar-SA"/>
        </w:rPr>
        <w:t xml:space="preserve">, которые должны  быть </w:t>
      </w:r>
      <w:r w:rsidRPr="00136BE2">
        <w:rPr>
          <w:rFonts w:ascii="Times New Roman" w:eastAsia="Times New Roman" w:hAnsi="Times New Roman" w:cs="Times New Roman"/>
          <w:spacing w:val="1"/>
          <w:sz w:val="16"/>
          <w:szCs w:val="16"/>
          <w:lang w:eastAsia="ar-SA"/>
        </w:rPr>
        <w:t xml:space="preserve"> внесены   в</w:t>
      </w:r>
      <w:r w:rsidRPr="00136BE2">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136BE2" w:rsidRPr="00136BE2" w:rsidRDefault="00136BE2" w:rsidP="00136BE2">
      <w:pPr>
        <w:suppressAutoHyphens/>
        <w:spacing w:after="0" w:line="240" w:lineRule="auto"/>
        <w:ind w:firstLine="567"/>
        <w:jc w:val="both"/>
        <w:rPr>
          <w:rFonts w:ascii="Times New Roman" w:eastAsia="Times New Roman" w:hAnsi="Times New Roman" w:cs="Times New Roman"/>
          <w:b/>
          <w:i/>
          <w:sz w:val="16"/>
          <w:szCs w:val="16"/>
          <w:lang w:eastAsia="ar-SA"/>
        </w:rPr>
      </w:pPr>
      <w:r w:rsidRPr="00136BE2">
        <w:rPr>
          <w:rFonts w:ascii="Times New Roman" w:eastAsia="Times New Roman" w:hAnsi="Times New Roman" w:cs="Times New Roman"/>
          <w:snapToGrid w:val="0"/>
          <w:sz w:val="16"/>
          <w:szCs w:val="16"/>
          <w:lang w:eastAsia="ar-SA"/>
        </w:rPr>
        <w:t xml:space="preserve"> р/с  </w:t>
      </w:r>
      <w:r w:rsidRPr="00136BE2">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136BE2">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136BE2" w:rsidRPr="00136BE2" w:rsidRDefault="00136BE2" w:rsidP="00136BE2">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136BE2">
        <w:rPr>
          <w:rFonts w:ascii="Times New Roman" w:eastAsia="Times New Roman" w:hAnsi="Times New Roman" w:cs="Times New Roman"/>
          <w:sz w:val="16"/>
          <w:szCs w:val="16"/>
          <w:lang w:eastAsia="ar-SA"/>
        </w:rPr>
        <w:t>4.4.</w:t>
      </w:r>
      <w:r w:rsidRPr="00136BE2">
        <w:rPr>
          <w:rFonts w:ascii="Times New Roman" w:eastAsia="Times New Roman" w:hAnsi="Times New Roman" w:cs="Times New Roman"/>
          <w:b/>
          <w:i/>
          <w:sz w:val="16"/>
          <w:szCs w:val="16"/>
          <w:lang w:eastAsia="ar-SA"/>
        </w:rPr>
        <w:t xml:space="preserve"> </w:t>
      </w:r>
      <w:r w:rsidRPr="00136BE2">
        <w:rPr>
          <w:rFonts w:ascii="Times New Roman" w:eastAsia="Times New Roman" w:hAnsi="Times New Roman" w:cs="Times New Roman"/>
          <w:b/>
          <w:bCs/>
          <w:sz w:val="16"/>
          <w:szCs w:val="16"/>
          <w:lang w:eastAsia="ar-SA"/>
        </w:rPr>
        <w:t xml:space="preserve"> </w:t>
      </w:r>
      <w:r w:rsidRPr="00136BE2">
        <w:rPr>
          <w:rFonts w:ascii="Times New Roman" w:eastAsia="Times New Roman" w:hAnsi="Times New Roman" w:cs="Times New Roman"/>
          <w:sz w:val="16"/>
          <w:szCs w:val="16"/>
          <w:lang w:eastAsia="ar-SA"/>
        </w:rPr>
        <w:t xml:space="preserve"> Арендатор вносит арендную плату </w:t>
      </w:r>
      <w:r w:rsidRPr="00136BE2">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136BE2">
        <w:rPr>
          <w:rFonts w:ascii="Times New Roman" w:eastAsia="Times New Roman" w:hAnsi="Times New Roman" w:cs="Times New Roman"/>
          <w:sz w:val="16"/>
          <w:szCs w:val="16"/>
          <w:lang w:eastAsia="ar-SA"/>
        </w:rPr>
        <w:t xml:space="preserve"> путем перечисления</w:t>
      </w:r>
      <w:r w:rsidRPr="00136BE2">
        <w:rPr>
          <w:rFonts w:ascii="Times New Roman" w:eastAsia="Times New Roman" w:hAnsi="Times New Roman" w:cs="Times New Roman"/>
          <w:color w:val="333333"/>
          <w:sz w:val="16"/>
          <w:szCs w:val="16"/>
          <w:lang w:eastAsia="ar-SA"/>
        </w:rPr>
        <w:t>.</w:t>
      </w:r>
    </w:p>
    <w:p w:rsidR="00136BE2" w:rsidRPr="00136BE2" w:rsidRDefault="00136BE2" w:rsidP="00136BE2">
      <w:pPr>
        <w:suppressAutoHyphens/>
        <w:spacing w:after="0" w:line="240" w:lineRule="auto"/>
        <w:ind w:firstLine="567"/>
        <w:jc w:val="both"/>
        <w:rPr>
          <w:rFonts w:ascii="Times New Roman" w:eastAsia="Times New Roman" w:hAnsi="Times New Roman" w:cs="Times New Roman"/>
          <w:color w:val="333333"/>
          <w:sz w:val="16"/>
          <w:szCs w:val="16"/>
        </w:rPr>
      </w:pPr>
      <w:r w:rsidRPr="00136BE2">
        <w:rPr>
          <w:rFonts w:ascii="Times New Roman" w:eastAsia="Times New Roman" w:hAnsi="Times New Roman" w:cs="Times New Roman"/>
          <w:color w:val="333333"/>
          <w:sz w:val="16"/>
          <w:szCs w:val="16"/>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136BE2" w:rsidRPr="00136BE2" w:rsidRDefault="00136BE2" w:rsidP="00136BE2">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bCs/>
          <w:sz w:val="16"/>
          <w:szCs w:val="16"/>
          <w:lang w:eastAsia="ar-SA"/>
        </w:rPr>
        <w:t xml:space="preserve">          4.6.</w:t>
      </w:r>
      <w:r w:rsidRPr="00136BE2">
        <w:rPr>
          <w:rFonts w:ascii="Times New Roman" w:eastAsia="Times New Roman" w:hAnsi="Times New Roman" w:cs="Times New Roman"/>
          <w:b/>
          <w:bCs/>
          <w:sz w:val="16"/>
          <w:szCs w:val="16"/>
          <w:lang w:eastAsia="ar-SA"/>
        </w:rPr>
        <w:t xml:space="preserve">  </w:t>
      </w:r>
      <w:r w:rsidRPr="00136BE2">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136BE2" w:rsidRPr="00136BE2" w:rsidRDefault="00136BE2" w:rsidP="00136BE2">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4. Права и обязанности Сторон</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4.1.</w:t>
      </w:r>
      <w:r w:rsidRPr="00136BE2">
        <w:rPr>
          <w:rFonts w:ascii="Times New Roman" w:eastAsia="Times New Roman" w:hAnsi="Times New Roman" w:cs="Times New Roman"/>
          <w:sz w:val="16"/>
          <w:szCs w:val="16"/>
          <w:lang w:eastAsia="ar-SA"/>
        </w:rPr>
        <w:tab/>
        <w:t>Арендодатель имеет право:</w:t>
      </w:r>
    </w:p>
    <w:p w:rsidR="00136BE2" w:rsidRPr="00136BE2" w:rsidRDefault="00136BE2" w:rsidP="00136BE2">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4.1.1.</w:t>
      </w:r>
      <w:r w:rsidRPr="00136BE2">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136BE2" w:rsidRPr="00136BE2" w:rsidRDefault="00136BE2" w:rsidP="00136BE2">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4.1.2.</w:t>
      </w:r>
      <w:r w:rsidRPr="00136BE2">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136BE2" w:rsidRPr="00136BE2" w:rsidRDefault="00136BE2" w:rsidP="00136BE2">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4.1.3.</w:t>
      </w:r>
      <w:r w:rsidRPr="00136BE2">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136BE2" w:rsidRPr="00136BE2" w:rsidRDefault="00136BE2" w:rsidP="00136BE2">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136BE2" w:rsidRPr="00136BE2" w:rsidRDefault="00136BE2" w:rsidP="00136BE2">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4.2.</w:t>
      </w:r>
      <w:r w:rsidRPr="00136BE2">
        <w:rPr>
          <w:rFonts w:ascii="Times New Roman" w:eastAsia="Times New Roman" w:hAnsi="Times New Roman" w:cs="Times New Roman"/>
          <w:sz w:val="16"/>
          <w:szCs w:val="16"/>
          <w:lang w:eastAsia="ar-SA"/>
        </w:rPr>
        <w:tab/>
        <w:t>Арендодатель обязан:</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4.2.1. Выполнять в полном объеме все условия Договора.</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4.3.    Арендатор имеет право:</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4.3.2. Не передавать права на Участок третьим лицам.</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w:t>
      </w:r>
      <w:r w:rsidRPr="00136BE2">
        <w:rPr>
          <w:rFonts w:ascii="Times New Roman" w:eastAsia="Times New Roman" w:hAnsi="Times New Roman" w:cs="Times New Roman"/>
          <w:sz w:val="16"/>
          <w:szCs w:val="16"/>
          <w:lang w:eastAsia="ar-SA"/>
        </w:rPr>
        <w:tab/>
        <w:t>.4.    Арендатор обязан:</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4.4.1. Выполнять в полном объеме все условия Договора.</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136BE2" w:rsidRPr="00136BE2" w:rsidRDefault="00136BE2" w:rsidP="00136BE2">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136BE2" w:rsidRPr="00136BE2" w:rsidRDefault="00136BE2" w:rsidP="00136BE2">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136BE2" w:rsidRPr="00136BE2" w:rsidRDefault="00136BE2" w:rsidP="00136BE2">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136BE2" w:rsidRPr="00136BE2" w:rsidRDefault="00136BE2" w:rsidP="00136BE2">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4.4.7.</w:t>
      </w:r>
      <w:r w:rsidRPr="00136BE2">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136BE2" w:rsidRPr="00136BE2" w:rsidRDefault="00136BE2" w:rsidP="00136BE2">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4.5.</w:t>
      </w:r>
      <w:r w:rsidRPr="00136BE2">
        <w:rPr>
          <w:rFonts w:ascii="Times New Roman" w:eastAsia="Times New Roman" w:hAnsi="Times New Roman" w:cs="Times New Roman"/>
          <w:sz w:val="16"/>
          <w:szCs w:val="16"/>
          <w:lang w:eastAsia="ar-SA"/>
        </w:rPr>
        <w:tab/>
        <w:t>Арендодатель и Арендатор имеют иные права и несут обязанности, установленные законодательством Российской Федерации.</w:t>
      </w:r>
    </w:p>
    <w:p w:rsidR="00136BE2" w:rsidRPr="00136BE2" w:rsidRDefault="00136BE2" w:rsidP="00136BE2">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5. Ответственность Сторон</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5.2.</w:t>
      </w:r>
      <w:r w:rsidRPr="00136BE2">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136BE2" w:rsidRPr="00136BE2" w:rsidRDefault="00136BE2" w:rsidP="00136BE2">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6. Изменение, расторжение и прекращение Договора</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136BE2" w:rsidRPr="00136BE2" w:rsidRDefault="00136BE2" w:rsidP="00136BE2">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136BE2" w:rsidRPr="00136BE2" w:rsidRDefault="00136BE2" w:rsidP="00136BE2">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136BE2" w:rsidRPr="00136BE2" w:rsidRDefault="00136BE2" w:rsidP="00136BE2">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136BE2" w:rsidRPr="00136BE2" w:rsidRDefault="00136BE2" w:rsidP="00136BE2">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7. Особые условия договора</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7.1.</w:t>
      </w:r>
      <w:r w:rsidRPr="00136BE2">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136BE2" w:rsidRPr="00136BE2" w:rsidRDefault="00136BE2" w:rsidP="00136BE2">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136BE2" w:rsidRPr="00136BE2" w:rsidRDefault="00136BE2" w:rsidP="00136BE2">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136BE2" w:rsidRPr="00136BE2" w:rsidRDefault="00136BE2" w:rsidP="00136BE2">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7.5.</w:t>
      </w:r>
      <w:r w:rsidRPr="00136BE2">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7.6.</w:t>
      </w:r>
      <w:r w:rsidRPr="00136BE2">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w:t>
      </w:r>
      <w:r w:rsidRPr="00136BE2">
        <w:rPr>
          <w:rFonts w:ascii="Times New Roman" w:eastAsia="Times New Roman" w:hAnsi="Times New Roman" w:cs="Times New Roman"/>
          <w:sz w:val="16"/>
          <w:szCs w:val="16"/>
          <w:lang w:eastAsia="ar-SA"/>
        </w:rPr>
        <w:lastRenderedPageBreak/>
        <w:t>Федерации в суде Республики Мордовия.</w:t>
      </w:r>
    </w:p>
    <w:p w:rsidR="00136BE2" w:rsidRPr="00136BE2" w:rsidRDefault="00136BE2" w:rsidP="00136BE2">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136BE2" w:rsidRPr="00136BE2" w:rsidRDefault="00136BE2" w:rsidP="00136BE2">
      <w:pPr>
        <w:suppressAutoHyphens/>
        <w:autoSpaceDE w:val="0"/>
        <w:spacing w:after="0" w:line="240" w:lineRule="auto"/>
        <w:rPr>
          <w:rFonts w:ascii="Times New Roman" w:eastAsia="Times New Roman" w:hAnsi="Times New Roman" w:cs="Times New Roman"/>
          <w:b/>
          <w:sz w:val="16"/>
          <w:szCs w:val="16"/>
          <w:lang w:eastAsia="ar-SA"/>
        </w:rPr>
      </w:pPr>
    </w:p>
    <w:p w:rsidR="00136BE2" w:rsidRPr="00136BE2" w:rsidRDefault="00136BE2" w:rsidP="00136BE2">
      <w:pPr>
        <w:suppressAutoHyphens/>
        <w:autoSpaceDE w:val="0"/>
        <w:spacing w:after="0" w:line="240" w:lineRule="auto"/>
        <w:ind w:firstLine="709"/>
        <w:rPr>
          <w:rFonts w:ascii="Times New Roman" w:eastAsia="Times New Roman" w:hAnsi="Times New Roman" w:cs="Times New Roman"/>
          <w:sz w:val="16"/>
          <w:szCs w:val="16"/>
          <w:lang w:eastAsia="ar-SA"/>
        </w:rPr>
      </w:pPr>
      <w:r w:rsidRPr="00136BE2">
        <w:rPr>
          <w:rFonts w:ascii="Times New Roman" w:eastAsia="Times New Roman" w:hAnsi="Times New Roman" w:cs="Times New Roman"/>
          <w:b/>
          <w:sz w:val="16"/>
          <w:szCs w:val="16"/>
          <w:lang w:eastAsia="ar-SA"/>
        </w:rPr>
        <w:t xml:space="preserve">                                          </w:t>
      </w:r>
    </w:p>
    <w:p w:rsidR="00136BE2" w:rsidRPr="00136BE2" w:rsidRDefault="00136BE2" w:rsidP="00136BE2">
      <w:pPr>
        <w:suppressAutoHyphens/>
        <w:autoSpaceDE w:val="0"/>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w:t>
      </w:r>
    </w:p>
    <w:p w:rsidR="00136BE2" w:rsidRPr="00136BE2" w:rsidRDefault="00136BE2" w:rsidP="00136BE2">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8. АДРЕСА     И    РЕКВИЗИТЫ   СТОРОН</w:t>
      </w:r>
    </w:p>
    <w:p w:rsidR="00136BE2" w:rsidRPr="00136BE2" w:rsidRDefault="00136BE2" w:rsidP="00136BE2">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136BE2" w:rsidRPr="00136BE2" w:rsidTr="00136BE2">
        <w:trPr>
          <w:gridAfter w:val="2"/>
          <w:wAfter w:w="4835" w:type="dxa"/>
        </w:trPr>
        <w:tc>
          <w:tcPr>
            <w:tcW w:w="4619" w:type="dxa"/>
            <w:gridSpan w:val="2"/>
            <w:hideMark/>
          </w:tcPr>
          <w:p w:rsidR="00136BE2" w:rsidRPr="00136BE2" w:rsidRDefault="00136BE2" w:rsidP="00136BE2">
            <w:pPr>
              <w:suppressAutoHyphens/>
              <w:snapToGri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АРЕНДОДАТЕЛЬ</w:t>
            </w:r>
          </w:p>
        </w:tc>
        <w:tc>
          <w:tcPr>
            <w:tcW w:w="4961" w:type="dxa"/>
            <w:gridSpan w:val="2"/>
            <w:hideMark/>
          </w:tcPr>
          <w:p w:rsidR="00136BE2" w:rsidRPr="00136BE2" w:rsidRDefault="00136BE2" w:rsidP="00136BE2">
            <w:pPr>
              <w:suppressAutoHyphens/>
              <w:snapToGri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АРЕНДАТОР</w:t>
            </w:r>
          </w:p>
        </w:tc>
      </w:tr>
      <w:tr w:rsidR="00136BE2" w:rsidRPr="00136BE2" w:rsidTr="00136BE2">
        <w:trPr>
          <w:gridBefore w:val="1"/>
          <w:wBefore w:w="76" w:type="dxa"/>
        </w:trPr>
        <w:tc>
          <w:tcPr>
            <w:tcW w:w="4859" w:type="dxa"/>
            <w:gridSpan w:val="2"/>
          </w:tcPr>
          <w:p w:rsidR="00136BE2" w:rsidRPr="00136BE2" w:rsidRDefault="00136BE2" w:rsidP="00136BE2">
            <w:pPr>
              <w:suppressAutoHyphens/>
              <w:autoSpaceDE w:val="0"/>
              <w:snapToGrid w:val="0"/>
              <w:spacing w:after="0" w:line="240" w:lineRule="auto"/>
              <w:rPr>
                <w:rFonts w:ascii="Times New Roman" w:eastAsia="Times New Roman" w:hAnsi="Times New Roman" w:cs="Times New Roman"/>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136BE2">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Юр. адрес: 431770, РМ, Дубенский район, с. Дубенки, ул. Денисова, д.4</w:t>
            </w:r>
          </w:p>
          <w:p w:rsidR="00136BE2" w:rsidRPr="00136BE2" w:rsidRDefault="00136BE2" w:rsidP="00136BE2">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 xml:space="preserve"> </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__________________     ___________</w:t>
            </w:r>
          </w:p>
        </w:tc>
        <w:tc>
          <w:tcPr>
            <w:tcW w:w="4809" w:type="dxa"/>
          </w:tcPr>
          <w:p w:rsidR="00136BE2" w:rsidRPr="00136BE2" w:rsidRDefault="00136BE2" w:rsidP="00136B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136BE2" w:rsidRPr="00136BE2" w:rsidRDefault="00136BE2" w:rsidP="00136BE2">
      <w:pPr>
        <w:suppressAutoHyphens/>
        <w:autoSpaceDE w:val="0"/>
        <w:spacing w:after="0" w:line="240" w:lineRule="auto"/>
        <w:jc w:val="right"/>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w:t>
      </w:r>
    </w:p>
    <w:p w:rsidR="00136BE2" w:rsidRPr="00136BE2" w:rsidRDefault="00136BE2" w:rsidP="00136BE2">
      <w:pPr>
        <w:suppressAutoHyphens/>
        <w:autoSpaceDE w:val="0"/>
        <w:spacing w:after="0" w:line="240" w:lineRule="auto"/>
        <w:jc w:val="right"/>
        <w:rPr>
          <w:rFonts w:ascii="Times New Roman" w:eastAsia="Times New Roman" w:hAnsi="Times New Roman" w:cs="Times New Roman"/>
          <w:sz w:val="16"/>
          <w:szCs w:val="16"/>
          <w:lang w:eastAsia="ar-SA"/>
        </w:rPr>
      </w:pPr>
    </w:p>
    <w:p w:rsidR="00136BE2" w:rsidRPr="00136BE2" w:rsidRDefault="00136BE2" w:rsidP="00136BE2">
      <w:pPr>
        <w:suppressAutoHyphens/>
        <w:autoSpaceDE w:val="0"/>
        <w:spacing w:after="0" w:line="240" w:lineRule="auto"/>
        <w:jc w:val="right"/>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 xml:space="preserve">Приложение  1 </w:t>
      </w:r>
    </w:p>
    <w:p w:rsidR="00136BE2" w:rsidRPr="00136BE2" w:rsidRDefault="00136BE2" w:rsidP="00136BE2">
      <w:pPr>
        <w:suppressAutoHyphens/>
        <w:autoSpaceDE w:val="0"/>
        <w:spacing w:after="0" w:line="240" w:lineRule="auto"/>
        <w:jc w:val="right"/>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 xml:space="preserve">к договору аренды </w:t>
      </w:r>
    </w:p>
    <w:p w:rsidR="00136BE2" w:rsidRPr="00136BE2" w:rsidRDefault="00136BE2" w:rsidP="00136BE2">
      <w:pPr>
        <w:suppressAutoHyphens/>
        <w:autoSpaceDE w:val="0"/>
        <w:spacing w:after="0" w:line="240" w:lineRule="auto"/>
        <w:jc w:val="right"/>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земельного участка</w:t>
      </w:r>
    </w:p>
    <w:p w:rsidR="00136BE2" w:rsidRPr="00136BE2" w:rsidRDefault="00136BE2" w:rsidP="00136BE2">
      <w:pPr>
        <w:suppressAutoHyphens/>
        <w:autoSpaceDE w:val="0"/>
        <w:spacing w:after="0" w:line="240" w:lineRule="auto"/>
        <w:jc w:val="right"/>
        <w:rPr>
          <w:rFonts w:ascii="Times New Roman" w:eastAsia="Times New Roman" w:hAnsi="Times New Roman" w:cs="Times New Roman"/>
          <w:b/>
          <w:bCs/>
          <w:sz w:val="16"/>
          <w:szCs w:val="16"/>
          <w:lang w:eastAsia="ar-SA"/>
        </w:rPr>
      </w:pPr>
    </w:p>
    <w:p w:rsidR="00136BE2" w:rsidRPr="00136BE2" w:rsidRDefault="00136BE2" w:rsidP="00136BE2">
      <w:pPr>
        <w:spacing w:after="0" w:line="240" w:lineRule="auto"/>
        <w:jc w:val="center"/>
        <w:rPr>
          <w:rFonts w:ascii="Times New Roman" w:eastAsia="Times New Roman" w:hAnsi="Times New Roman" w:cs="Times New Roman"/>
          <w:bCs/>
          <w:sz w:val="16"/>
          <w:szCs w:val="16"/>
          <w:lang w:eastAsia="ar-SA"/>
        </w:rPr>
      </w:pPr>
      <w:r w:rsidRPr="00136BE2">
        <w:rPr>
          <w:rFonts w:ascii="Times New Roman CYR" w:eastAsia="Times New Roman" w:hAnsi="Times New Roman CYR" w:cs="Times New Roman"/>
          <w:sz w:val="16"/>
          <w:szCs w:val="16"/>
          <w:lang w:eastAsia="ar-SA"/>
        </w:rPr>
        <w:t>АКТ</w:t>
      </w:r>
    </w:p>
    <w:p w:rsidR="00136BE2" w:rsidRPr="00136BE2" w:rsidRDefault="00136BE2" w:rsidP="00136BE2">
      <w:pPr>
        <w:spacing w:after="0" w:line="240" w:lineRule="auto"/>
        <w:jc w:val="center"/>
        <w:rPr>
          <w:rFonts w:ascii="Times New Roman CYR" w:eastAsia="Times New Roman" w:hAnsi="Times New Roman CYR" w:cs="Times New Roman"/>
          <w:sz w:val="16"/>
          <w:szCs w:val="16"/>
          <w:lang w:eastAsia="ar-SA"/>
        </w:rPr>
      </w:pPr>
      <w:r w:rsidRPr="00136BE2">
        <w:rPr>
          <w:rFonts w:ascii="Times New Roman CYR" w:eastAsia="Times New Roman" w:hAnsi="Times New Roman CYR" w:cs="Times New Roman"/>
          <w:sz w:val="16"/>
          <w:szCs w:val="16"/>
          <w:lang w:eastAsia="ar-SA"/>
        </w:rPr>
        <w:t>приёма-передачи</w:t>
      </w:r>
    </w:p>
    <w:p w:rsidR="00136BE2" w:rsidRPr="00136BE2" w:rsidRDefault="00136BE2" w:rsidP="00136BE2">
      <w:pPr>
        <w:spacing w:after="0" w:line="240" w:lineRule="auto"/>
        <w:jc w:val="center"/>
        <w:rPr>
          <w:rFonts w:ascii="Times New Roman CYR" w:eastAsia="Times New Roman" w:hAnsi="Times New Roman CYR" w:cs="Times New Roman"/>
          <w:sz w:val="16"/>
          <w:szCs w:val="16"/>
          <w:lang w:eastAsia="ar-SA"/>
        </w:rPr>
      </w:pPr>
      <w:r w:rsidRPr="00136BE2">
        <w:rPr>
          <w:rFonts w:ascii="Times New Roman CYR" w:eastAsia="Times New Roman" w:hAnsi="Times New Roman CYR" w:cs="Times New Roman"/>
          <w:sz w:val="16"/>
          <w:szCs w:val="16"/>
          <w:lang w:eastAsia="ar-SA"/>
        </w:rPr>
        <w:t>по договору аренды земельного участка</w:t>
      </w:r>
    </w:p>
    <w:p w:rsidR="00136BE2" w:rsidRPr="00136BE2" w:rsidRDefault="00136BE2" w:rsidP="00136BE2">
      <w:pPr>
        <w:spacing w:after="0" w:line="240" w:lineRule="auto"/>
        <w:jc w:val="center"/>
        <w:rPr>
          <w:rFonts w:ascii="Times New Roman CYR" w:eastAsia="Times New Roman" w:hAnsi="Times New Roman CYR" w:cs="Times New Roman"/>
          <w:sz w:val="16"/>
          <w:szCs w:val="16"/>
          <w:lang w:eastAsia="ar-SA"/>
        </w:rPr>
      </w:pPr>
      <w:r w:rsidRPr="00136BE2">
        <w:rPr>
          <w:rFonts w:ascii="Times New Roman CYR" w:eastAsia="Times New Roman" w:hAnsi="Times New Roman CYR" w:cs="Times New Roman"/>
          <w:sz w:val="16"/>
          <w:szCs w:val="16"/>
          <w:lang w:eastAsia="ar-SA"/>
        </w:rPr>
        <w:t xml:space="preserve">  от « ___ » __________ 2020 года</w:t>
      </w:r>
    </w:p>
    <w:p w:rsidR="00136BE2" w:rsidRPr="00136BE2" w:rsidRDefault="00136BE2" w:rsidP="00136BE2">
      <w:pPr>
        <w:suppressAutoHyphens/>
        <w:spacing w:after="0" w:line="240" w:lineRule="auto"/>
        <w:jc w:val="center"/>
        <w:rPr>
          <w:rFonts w:ascii="Times New Roman" w:eastAsia="Times New Roman" w:hAnsi="Times New Roman" w:cs="Times New Roman"/>
          <w:i/>
          <w:sz w:val="16"/>
          <w:szCs w:val="16"/>
          <w:lang w:eastAsia="ar-SA"/>
        </w:rPr>
      </w:pPr>
    </w:p>
    <w:p w:rsidR="00136BE2" w:rsidRPr="00136BE2" w:rsidRDefault="00136BE2" w:rsidP="00136BE2">
      <w:pPr>
        <w:suppressAutoHyphens/>
        <w:spacing w:after="0" w:line="240" w:lineRule="auto"/>
        <w:jc w:val="center"/>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 xml:space="preserve">с.Дубенки    </w:t>
      </w:r>
      <w:r w:rsidRPr="00136BE2">
        <w:rPr>
          <w:rFonts w:ascii="Times New Roman" w:eastAsia="Times New Roman" w:hAnsi="Times New Roman" w:cs="Times New Roman"/>
          <w:i/>
          <w:sz w:val="16"/>
          <w:szCs w:val="16"/>
          <w:lang w:eastAsia="ar-SA"/>
        </w:rPr>
        <w:tab/>
      </w:r>
      <w:r w:rsidRPr="00136BE2">
        <w:rPr>
          <w:rFonts w:ascii="Times New Roman" w:eastAsia="Times New Roman" w:hAnsi="Times New Roman" w:cs="Times New Roman"/>
          <w:i/>
          <w:sz w:val="16"/>
          <w:szCs w:val="16"/>
          <w:lang w:eastAsia="ar-SA"/>
        </w:rPr>
        <w:tab/>
        <w:t xml:space="preserve">                       </w:t>
      </w:r>
      <w:r w:rsidRPr="00136BE2">
        <w:rPr>
          <w:rFonts w:ascii="Times New Roman" w:eastAsia="Times New Roman" w:hAnsi="Times New Roman" w:cs="Times New Roman"/>
          <w:i/>
          <w:sz w:val="16"/>
          <w:szCs w:val="16"/>
          <w:lang w:eastAsia="ar-SA"/>
        </w:rPr>
        <w:tab/>
      </w:r>
      <w:r w:rsidRPr="00136BE2">
        <w:rPr>
          <w:rFonts w:ascii="Times New Roman" w:eastAsia="Times New Roman" w:hAnsi="Times New Roman" w:cs="Times New Roman"/>
          <w:i/>
          <w:sz w:val="16"/>
          <w:szCs w:val="16"/>
          <w:lang w:eastAsia="ar-SA"/>
        </w:rPr>
        <w:tab/>
        <w:t xml:space="preserve">                                                   «____»_______ 2020 года</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p>
    <w:p w:rsidR="00136BE2" w:rsidRPr="00136BE2" w:rsidRDefault="00136BE2" w:rsidP="00136BE2">
      <w:pPr>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136BE2">
        <w:rPr>
          <w:rFonts w:ascii="Times New Roman" w:eastAsia="Times New Roman" w:hAnsi="Times New Roman" w:cs="Times New Roman"/>
          <w:b/>
          <w:sz w:val="16"/>
          <w:szCs w:val="16"/>
          <w:lang w:eastAsia="ar-SA"/>
        </w:rPr>
        <w:t>Сторона 1</w:t>
      </w:r>
      <w:r w:rsidRPr="00136BE2">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136BE2">
        <w:rPr>
          <w:rFonts w:ascii="Times New Roman" w:eastAsia="Times New Roman" w:hAnsi="Times New Roman" w:cs="Times New Roman"/>
          <w:b/>
          <w:sz w:val="16"/>
          <w:szCs w:val="16"/>
          <w:lang w:eastAsia="ar-SA"/>
        </w:rPr>
        <w:t>Сторона 2</w:t>
      </w:r>
      <w:r w:rsidRPr="00136BE2">
        <w:rPr>
          <w:rFonts w:ascii="Times New Roman" w:eastAsia="Times New Roman" w:hAnsi="Times New Roman" w:cs="Times New Roman"/>
          <w:sz w:val="16"/>
          <w:szCs w:val="16"/>
          <w:lang w:eastAsia="ar-SA"/>
        </w:rPr>
        <w:t xml:space="preserve">) с другой стороны, (далее – </w:t>
      </w:r>
      <w:r w:rsidRPr="00136BE2">
        <w:rPr>
          <w:rFonts w:ascii="Times New Roman" w:eastAsia="Times New Roman" w:hAnsi="Times New Roman" w:cs="Times New Roman"/>
          <w:b/>
          <w:sz w:val="16"/>
          <w:szCs w:val="16"/>
          <w:lang w:eastAsia="ar-SA"/>
        </w:rPr>
        <w:t>Стороны</w:t>
      </w:r>
      <w:r w:rsidRPr="00136BE2">
        <w:rPr>
          <w:rFonts w:ascii="Times New Roman" w:eastAsia="Times New Roman" w:hAnsi="Times New Roman" w:cs="Times New Roman"/>
          <w:sz w:val="16"/>
          <w:szCs w:val="16"/>
          <w:lang w:eastAsia="ar-SA"/>
        </w:rPr>
        <w:t>), заключили настоящий  акт  о  нижеследующем:</w:t>
      </w:r>
    </w:p>
    <w:p w:rsidR="00136BE2" w:rsidRPr="00136BE2" w:rsidRDefault="00136BE2" w:rsidP="00136BE2">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CYR" w:eastAsia="Times New Roman" w:hAnsi="Times New Roman CYR" w:cs="Times New Roman CYR"/>
          <w:bCs/>
          <w:sz w:val="16"/>
          <w:szCs w:val="16"/>
          <w:lang w:eastAsia="ar-SA"/>
        </w:rPr>
        <w:t xml:space="preserve">    1. В соответствии с Договором  </w:t>
      </w:r>
      <w:r w:rsidRPr="00136BE2">
        <w:rPr>
          <w:rFonts w:ascii="Times New Roman" w:eastAsia="Times New Roman" w:hAnsi="Times New Roman" w:cs="Times New Roman"/>
          <w:sz w:val="16"/>
          <w:szCs w:val="16"/>
          <w:lang w:eastAsia="ar-SA"/>
        </w:rPr>
        <w:t xml:space="preserve">аренды  земельного участка   от «___» _______ 2020г., </w:t>
      </w:r>
      <w:r w:rsidRPr="00136BE2">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136BE2">
        <w:rPr>
          <w:rFonts w:ascii="Times New Roman" w:eastAsia="Times New Roman" w:hAnsi="Times New Roman" w:cs="Times New Roman"/>
          <w:sz w:val="16"/>
          <w:szCs w:val="16"/>
          <w:lang w:eastAsia="ar-SA"/>
        </w:rPr>
        <w:t>земельный участок из</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13:06:0304001:1052,  общей площадью 108841 кв.м.,</w:t>
      </w:r>
      <w:r w:rsidRPr="00136BE2">
        <w:rPr>
          <w:rFonts w:ascii="Times New Roman" w:eastAsia="Times New Roman" w:hAnsi="Times New Roman" w:cs="Times New Roman"/>
          <w:b/>
          <w:sz w:val="16"/>
          <w:szCs w:val="16"/>
          <w:lang w:eastAsia="ar-SA"/>
        </w:rPr>
        <w:t xml:space="preserve"> </w:t>
      </w:r>
      <w:r w:rsidRPr="00136BE2">
        <w:rPr>
          <w:rFonts w:ascii="Times New Roman" w:eastAsia="Times New Roman" w:hAnsi="Times New Roman" w:cs="Times New Roman"/>
          <w:sz w:val="16"/>
          <w:szCs w:val="16"/>
          <w:lang w:eastAsia="ar-SA"/>
        </w:rPr>
        <w:t>расположенного по адресу: Республика Мордовия, Дубенский район, с.Кабаево.</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136BE2" w:rsidRPr="00136BE2" w:rsidRDefault="00136BE2" w:rsidP="00136BE2">
      <w:pPr>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1.3. </w:t>
      </w:r>
      <w:r w:rsidRPr="00136BE2">
        <w:rPr>
          <w:rFonts w:ascii="Times New Roman" w:eastAsia="Times New Roman" w:hAnsi="Times New Roman" w:cs="Times New Roman"/>
          <w:sz w:val="16"/>
          <w:szCs w:val="16"/>
        </w:rPr>
        <w:t>Обременения  земельного  участка – отсутствует.</w:t>
      </w:r>
    </w:p>
    <w:p w:rsidR="00136BE2" w:rsidRPr="00136BE2" w:rsidRDefault="00136BE2" w:rsidP="00136BE2">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           2. Осмотр земельного участка Покупателем произведен, претензий не имеется.</w:t>
      </w:r>
    </w:p>
    <w:p w:rsidR="00136BE2" w:rsidRPr="00136BE2" w:rsidRDefault="00136BE2" w:rsidP="00136BE2">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136BE2" w:rsidRPr="00136BE2" w:rsidRDefault="00136BE2" w:rsidP="00136BE2">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136BE2" w:rsidRPr="00136BE2" w:rsidTr="00136BE2">
        <w:trPr>
          <w:gridBefore w:val="1"/>
          <w:gridAfter w:val="1"/>
          <w:wBefore w:w="176" w:type="dxa"/>
          <w:wAfter w:w="3994" w:type="dxa"/>
          <w:jc w:val="center"/>
        </w:trPr>
        <w:tc>
          <w:tcPr>
            <w:tcW w:w="5212" w:type="dxa"/>
            <w:gridSpan w:val="3"/>
          </w:tcPr>
          <w:p w:rsidR="00136BE2" w:rsidRPr="00136BE2" w:rsidRDefault="00136BE2" w:rsidP="00136BE2">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136BE2" w:rsidRPr="00136BE2" w:rsidRDefault="00136BE2" w:rsidP="00136BE2">
            <w:pPr>
              <w:suppressAutoHyphens/>
              <w:snapToGrid w:val="0"/>
              <w:spacing w:after="0" w:line="240" w:lineRule="auto"/>
              <w:rPr>
                <w:rFonts w:ascii="Times New Roman" w:eastAsia="Times New Roman" w:hAnsi="Times New Roman" w:cs="Times New Roman"/>
                <w:b/>
                <w:sz w:val="16"/>
                <w:szCs w:val="16"/>
                <w:lang w:eastAsia="ar-SA"/>
              </w:rPr>
            </w:pPr>
          </w:p>
        </w:tc>
      </w:tr>
      <w:tr w:rsidR="00136BE2" w:rsidRPr="00136BE2" w:rsidTr="00136BE2">
        <w:tblPrEx>
          <w:jc w:val="left"/>
        </w:tblPrEx>
        <w:trPr>
          <w:gridBefore w:val="1"/>
          <w:gridAfter w:val="3"/>
          <w:wBefore w:w="176" w:type="dxa"/>
          <w:wAfter w:w="4837" w:type="dxa"/>
        </w:trPr>
        <w:tc>
          <w:tcPr>
            <w:tcW w:w="4620" w:type="dxa"/>
            <w:hideMark/>
          </w:tcPr>
          <w:p w:rsidR="00136BE2" w:rsidRPr="00136BE2" w:rsidRDefault="00136BE2" w:rsidP="00136BE2">
            <w:pPr>
              <w:suppressAutoHyphens/>
              <w:snapToGri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АРЕНДОДАТЕЛЬ</w:t>
            </w:r>
          </w:p>
        </w:tc>
        <w:tc>
          <w:tcPr>
            <w:tcW w:w="4962" w:type="dxa"/>
            <w:gridSpan w:val="3"/>
            <w:hideMark/>
          </w:tcPr>
          <w:p w:rsidR="00136BE2" w:rsidRPr="00136BE2" w:rsidRDefault="00136BE2" w:rsidP="00136BE2">
            <w:pPr>
              <w:suppressAutoHyphens/>
              <w:snapToGrid w:val="0"/>
              <w:spacing w:after="0" w:line="240" w:lineRule="auto"/>
              <w:jc w:val="center"/>
              <w:rPr>
                <w:rFonts w:ascii="Times New Roman" w:eastAsia="Times New Roman" w:hAnsi="Times New Roman" w:cs="Times New Roman"/>
                <w:b/>
                <w:sz w:val="16"/>
                <w:szCs w:val="16"/>
                <w:lang w:eastAsia="ar-SA"/>
              </w:rPr>
            </w:pPr>
            <w:r w:rsidRPr="00136BE2">
              <w:rPr>
                <w:rFonts w:ascii="Times New Roman" w:eastAsia="Times New Roman" w:hAnsi="Times New Roman" w:cs="Times New Roman"/>
                <w:b/>
                <w:sz w:val="16"/>
                <w:szCs w:val="16"/>
                <w:lang w:eastAsia="ar-SA"/>
              </w:rPr>
              <w:t>АРЕНДАТОР</w:t>
            </w:r>
          </w:p>
        </w:tc>
      </w:tr>
      <w:tr w:rsidR="00136BE2" w:rsidRPr="00136BE2" w:rsidTr="00136BE2">
        <w:tblPrEx>
          <w:jc w:val="left"/>
        </w:tblPrEx>
        <w:tc>
          <w:tcPr>
            <w:tcW w:w="5112" w:type="dxa"/>
            <w:gridSpan w:val="3"/>
            <w:hideMark/>
          </w:tcPr>
          <w:p w:rsidR="00136BE2" w:rsidRPr="00136BE2" w:rsidRDefault="00136BE2" w:rsidP="00136BE2">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136BE2">
              <w:rPr>
                <w:rFonts w:ascii="Times New Roman" w:eastAsia="Times New Roman" w:hAnsi="Times New Roman" w:cs="Times New Roman"/>
                <w:b/>
                <w:bCs/>
                <w:sz w:val="16"/>
                <w:szCs w:val="16"/>
                <w:lang w:eastAsia="ar-SA"/>
              </w:rPr>
              <w:t xml:space="preserve">                                                                                              </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136BE2">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136BE2">
              <w:rPr>
                <w:rFonts w:ascii="Times New Roman" w:eastAsia="Times New Roman" w:hAnsi="Times New Roman" w:cs="Times New Roman"/>
                <w:sz w:val="16"/>
                <w:szCs w:val="16"/>
              </w:rPr>
              <w:t>Юр. адрес: 431770, РМ, Дубенский район, с. Дубенки, ул. Денисова, д.4</w:t>
            </w:r>
          </w:p>
          <w:p w:rsidR="00136BE2" w:rsidRPr="00136BE2" w:rsidRDefault="00136BE2" w:rsidP="00136BE2">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136BE2">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 xml:space="preserve"> </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136BE2">
              <w:rPr>
                <w:rFonts w:ascii="Times New Roman CYR" w:eastAsia="Times New Roman" w:hAnsi="Times New Roman CYR" w:cs="Times New Roman"/>
                <w:i/>
                <w:sz w:val="16"/>
                <w:szCs w:val="16"/>
                <w:lang w:eastAsia="ar-SA"/>
              </w:rPr>
              <w:t xml:space="preserve"> </w:t>
            </w: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136BE2" w:rsidRPr="00136BE2" w:rsidRDefault="00136BE2" w:rsidP="0013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136BE2">
              <w:rPr>
                <w:rFonts w:ascii="Times New Roman" w:eastAsia="Times New Roman" w:hAnsi="Times New Roman" w:cs="Times New Roman"/>
                <w:i/>
                <w:sz w:val="16"/>
                <w:szCs w:val="16"/>
                <w:lang w:eastAsia="ar-SA"/>
              </w:rPr>
              <w:t xml:space="preserve">__________________   ______________ </w:t>
            </w:r>
          </w:p>
        </w:tc>
        <w:tc>
          <w:tcPr>
            <w:tcW w:w="4811" w:type="dxa"/>
            <w:gridSpan w:val="2"/>
          </w:tcPr>
          <w:p w:rsidR="00136BE2" w:rsidRPr="00136BE2" w:rsidRDefault="00136BE2" w:rsidP="00136B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136BE2" w:rsidRPr="00136BE2" w:rsidRDefault="00136BE2" w:rsidP="00136BE2">
      <w:pPr>
        <w:rPr>
          <w:lang w:eastAsia="ar-SA"/>
        </w:rPr>
      </w:pPr>
    </w:p>
    <w:p w:rsidR="00C60C74" w:rsidRPr="001D0C29" w:rsidRDefault="00C60C74" w:rsidP="00C60C74">
      <w:pPr>
        <w:pStyle w:val="7"/>
        <w:ind w:left="0" w:firstLine="0"/>
        <w:jc w:val="both"/>
        <w:rPr>
          <w:b/>
          <w:sz w:val="20"/>
        </w:rPr>
      </w:pPr>
      <w:r w:rsidRPr="001D0C29">
        <w:rPr>
          <w:b/>
          <w:sz w:val="20"/>
        </w:rPr>
        <w:lastRenderedPageBreak/>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sidR="00136BE2">
        <w:rPr>
          <w:b/>
          <w:sz w:val="20"/>
        </w:rPr>
        <w:t>17</w:t>
      </w:r>
      <w:r w:rsidRPr="001D0C29">
        <w:rPr>
          <w:b/>
          <w:sz w:val="20"/>
        </w:rPr>
        <w:t>(2</w:t>
      </w:r>
      <w:r w:rsidR="00136BE2">
        <w:rPr>
          <w:b/>
          <w:sz w:val="20"/>
        </w:rPr>
        <w:t>90</w:t>
      </w:r>
      <w:r w:rsidRPr="001D0C29">
        <w:rPr>
          <w:b/>
          <w:sz w:val="20"/>
        </w:rPr>
        <w:t xml:space="preserve">) </w:t>
      </w:r>
      <w:r w:rsidR="00136BE2">
        <w:rPr>
          <w:b/>
          <w:sz w:val="20"/>
        </w:rPr>
        <w:t>10</w:t>
      </w:r>
      <w:r w:rsidR="006D31B6">
        <w:rPr>
          <w:b/>
          <w:sz w:val="20"/>
        </w:rPr>
        <w:t>.04</w:t>
      </w:r>
      <w:r>
        <w:rPr>
          <w:b/>
          <w:sz w:val="20"/>
        </w:rPr>
        <w:t xml:space="preserve">.2020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r w:rsidRPr="001D0C29">
        <w:rPr>
          <w:b/>
          <w:sz w:val="20"/>
        </w:rPr>
        <w:t>Сайгачев А.И. (редактор), Суродеева Г.А.,</w:t>
      </w:r>
      <w:r>
        <w:rPr>
          <w:b/>
          <w:sz w:val="20"/>
        </w:rPr>
        <w:t xml:space="preserve"> Маркова Е.Г.,</w:t>
      </w:r>
      <w:r w:rsidRPr="001D0C29">
        <w:rPr>
          <w:b/>
          <w:sz w:val="20"/>
        </w:rPr>
        <w:t xml:space="preserve"> Малкина Т.И., </w:t>
      </w:r>
      <w:r>
        <w:rPr>
          <w:b/>
          <w:sz w:val="20"/>
        </w:rPr>
        <w:t>Пиянзин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6D31B6">
      <w:headerReference w:type="default" r:id="rId2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B1A" w:rsidRDefault="00BE5B1A" w:rsidP="00D40BA9">
      <w:pPr>
        <w:spacing w:after="0" w:line="240" w:lineRule="auto"/>
      </w:pPr>
      <w:r>
        <w:separator/>
      </w:r>
    </w:p>
  </w:endnote>
  <w:endnote w:type="continuationSeparator" w:id="0">
    <w:p w:rsidR="00BE5B1A" w:rsidRDefault="00BE5B1A"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altName w:val="Sylfae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B1A" w:rsidRDefault="00BE5B1A" w:rsidP="00D40BA9">
      <w:pPr>
        <w:spacing w:after="0" w:line="240" w:lineRule="auto"/>
      </w:pPr>
      <w:r>
        <w:separator/>
      </w:r>
    </w:p>
  </w:footnote>
  <w:footnote w:type="continuationSeparator" w:id="0">
    <w:p w:rsidR="00BE5B1A" w:rsidRDefault="00BE5B1A"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Content>
      <w:p w:rsidR="00136BE2" w:rsidRDefault="00136BE2">
        <w:pPr>
          <w:pStyle w:val="aff1"/>
          <w:jc w:val="right"/>
        </w:pPr>
      </w:p>
    </w:sdtContent>
  </w:sdt>
  <w:p w:rsidR="00136BE2" w:rsidRDefault="00136BE2">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5">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6">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4">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5">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6">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13"/>
  </w:num>
  <w:num w:numId="2">
    <w:abstractNumId w:val="4"/>
  </w:num>
  <w:num w:numId="3">
    <w:abstractNumId w:val="11"/>
  </w:num>
  <w:num w:numId="4">
    <w:abstractNumId w:val="0"/>
  </w:num>
  <w:num w:numId="5">
    <w:abstractNumId w:val="5"/>
  </w:num>
  <w:num w:numId="6">
    <w:abstractNumId w:val="14"/>
  </w:num>
  <w:num w:numId="7">
    <w:abstractNumId w:val="10"/>
  </w:num>
  <w:num w:numId="8">
    <w:abstractNumId w:val="8"/>
  </w:num>
  <w:num w:numId="9">
    <w:abstractNumId w:val="15"/>
  </w:num>
  <w:num w:numId="10">
    <w:abstractNumId w:val="7"/>
  </w:num>
  <w:num w:numId="11">
    <w:abstractNumId w:val="3"/>
  </w:num>
  <w:num w:numId="12">
    <w:abstractNumId w:val="6"/>
  </w:num>
  <w:num w:numId="13">
    <w:abstractNumId w:val="1"/>
  </w:num>
  <w:num w:numId="14">
    <w:abstractNumId w:val="9"/>
    <w:lvlOverride w:ilvl="0">
      <w:startOverride w:val="4"/>
    </w:lvlOverride>
  </w:num>
  <w:num w:numId="15">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E77A0"/>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A76CB"/>
    <w:rsid w:val="003C3C33"/>
    <w:rsid w:val="003C5B83"/>
    <w:rsid w:val="003D70EE"/>
    <w:rsid w:val="003F19DB"/>
    <w:rsid w:val="0040603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B6EC3"/>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6850"/>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E273C"/>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12105441/1037" TargetMode="External"/><Relationship Id="rId18" Type="http://schemas.openxmlformats.org/officeDocument/2006/relationships/hyperlink" Target="http://internet.garant.ru/document/redirect/57745802/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chamzinka.e-mordovia.ru" TargetMode="External"/><Relationship Id="rId7" Type="http://schemas.openxmlformats.org/officeDocument/2006/relationships/footnotes" Target="footnotes.xml"/><Relationship Id="rId12" Type="http://schemas.openxmlformats.org/officeDocument/2006/relationships/hyperlink" Target="http://internet.garant.ru/document/redirect/12117360/1000" TargetMode="External"/><Relationship Id="rId17" Type="http://schemas.openxmlformats.org/officeDocument/2006/relationships/hyperlink" Target="http://internet.garant.ru/document/redirect/555333/0" TargetMode="External"/><Relationship Id="rId25" Type="http://schemas.openxmlformats.org/officeDocument/2006/relationships/hyperlink" Target="garantf1://890941.25746134/" TargetMode="External"/><Relationship Id="rId2" Type="http://schemas.openxmlformats.org/officeDocument/2006/relationships/numbering" Target="numbering.xml"/><Relationship Id="rId16" Type="http://schemas.openxmlformats.org/officeDocument/2006/relationships/hyperlink" Target="http://internet.garant.ru/document/redirect/555333/0" TargetMode="External"/><Relationship Id="rId20" Type="http://schemas.openxmlformats.org/officeDocument/2006/relationships/hyperlink" Target="http://mobileonline.garant.ru/document/redirect/55533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12604/781" TargetMode="External"/><Relationship Id="rId24"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hyperlink" Target="http://internet.garant.ru/document/redirect/57745802/0" TargetMode="External"/><Relationship Id="rId23"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28" Type="http://schemas.openxmlformats.org/officeDocument/2006/relationships/theme" Target="theme/theme1.xml"/><Relationship Id="rId10" Type="http://schemas.openxmlformats.org/officeDocument/2006/relationships/hyperlink" Target="http://internet.garant.ru/document/redirect/72939745/0" TargetMode="External"/><Relationship Id="rId19" Type="http://schemas.openxmlformats.org/officeDocument/2006/relationships/hyperlink" Target="http://internet.garant.ru/document/redirect/555333/0" TargetMode="External"/><Relationship Id="rId4" Type="http://schemas.microsoft.com/office/2007/relationships/stylesWithEffects" Target="stylesWithEffects.xml"/><Relationship Id="rId9" Type="http://schemas.openxmlformats.org/officeDocument/2006/relationships/hyperlink" Target="http://internet.garant.ru/document/redirect/12112604/781" TargetMode="External"/><Relationship Id="rId14" Type="http://schemas.openxmlformats.org/officeDocument/2006/relationships/hyperlink" Target="http://internet.garant.ru/document/redirect/57745802/0" TargetMode="External"/><Relationship Id="rId22" Type="http://schemas.openxmlformats.org/officeDocument/2006/relationships/hyperlink" Target="garantf1://890941.25746134/"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91B07-4E3B-4606-AF58-C3552DF91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22221</Words>
  <Characters>126664</Characters>
  <Application>Microsoft Office Word</Application>
  <DocSecurity>0</DocSecurity>
  <Lines>1055</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148588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2020-04-13T11:42:00Z</dcterms:created>
  <dcterms:modified xsi:type="dcterms:W3CDTF">2020-04-13T11:42:00Z</dcterms:modified>
</cp:coreProperties>
</file>