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010" w:rsidRDefault="009F3010" w:rsidP="009F3010">
      <w:pPr>
        <w:pStyle w:val="1"/>
        <w:spacing w:before="0" w:beforeAutospacing="0" w:after="270" w:afterAutospacing="0"/>
        <w:rPr>
          <w:rFonts w:ascii="Franklin Gothic Medium" w:hAnsi="Franklin Gothic Medium"/>
          <w:color w:val="282828"/>
          <w:sz w:val="36"/>
          <w:szCs w:val="36"/>
        </w:rPr>
      </w:pPr>
      <w:r>
        <w:rPr>
          <w:rFonts w:ascii="Franklin Gothic Medium" w:hAnsi="Franklin Gothic Medium"/>
          <w:color w:val="282828"/>
          <w:sz w:val="36"/>
          <w:szCs w:val="36"/>
        </w:rPr>
        <w:t>ОБРАЩЕНИЕ ГЛАВЫ РЕСПУБЛИКИ МОРДОВИЯ!!!</w:t>
      </w:r>
    </w:p>
    <w:p w:rsidR="009F3010" w:rsidRPr="009F3010" w:rsidRDefault="009F3010" w:rsidP="009F3010">
      <w:pPr>
        <w:pStyle w:val="1"/>
        <w:spacing w:before="0" w:beforeAutospacing="0" w:after="270" w:afterAutospacing="0"/>
        <w:rPr>
          <w:rFonts w:ascii="Franklin Gothic Medium" w:hAnsi="Franklin Gothic Medium"/>
          <w:color w:val="282828"/>
          <w:sz w:val="36"/>
          <w:szCs w:val="36"/>
        </w:rPr>
      </w:pPr>
      <w:r w:rsidRPr="009F3010">
        <w:rPr>
          <w:rFonts w:ascii="Franklin Gothic Medium" w:hAnsi="Franklin Gothic Medium"/>
          <w:color w:val="282828"/>
          <w:sz w:val="36"/>
          <w:szCs w:val="36"/>
        </w:rPr>
        <w:t>Глава Мордовии Владимир Волков: "Лучшее, что каждый из вас может сделать сейчас – это остаться дома"</w:t>
      </w:r>
    </w:p>
    <w:p w:rsidR="009F3010" w:rsidRPr="009F3010" w:rsidRDefault="009F3010" w:rsidP="009F3010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</w:rPr>
      </w:pPr>
      <w:r w:rsidRPr="009F3010">
        <w:rPr>
          <w:rFonts w:ascii="Times New Roman" w:eastAsia="Times New Roman" w:hAnsi="Times New Roman" w:cs="Times New Roman"/>
          <w:color w:val="282828"/>
          <w:sz w:val="20"/>
          <w:szCs w:val="20"/>
        </w:rPr>
        <w:t>13 Апреля 2020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Уважаемые жители Мордовии!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Ситуация с распространением коронавируса сейчас волнует всех нас. Поэтому я хочу, чтобы вы первыми знали всю достоверную информацию о том, что происходит в нашей республике.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К огромному сожалению, у нас есть первое трагическое известие – в инфекционной больнице умер пациент с диагнозом коронавирусная инфекция. Это очень тяжелая новость для всех нас. И, прежде всего, я хочу выразить глубокие соболезнования семье этого человека и заверить, что мы окажем всю необходимую поддержку. Точную причину смерти установят медики, потому что заболевание протекало на фоне тяжелых хронических болезней. Врачи боролись за жизнь пациента до последнего.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Считаю необходимым сказать ещё об одном летальном случае, который потенциально может быть связан с коронавирусом. В инфекционной больнице скончалась пожилая женщина с пневмонией. Мы направили ее анализы в московскую лабораторию, сейчас ждем их результатов. Выводы можно будет делать позже, пока подтвержденного диагноза нет.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Главное сейчас – остановить распространение коронавируса на территории Мордовии. Мы уже видим, к чему может привести халатность одного человека. Я говорю об иностранном студенте, который занес инфекцию в университетское общежитие. В результате за неделю количество подтвержденных случаев заболевания в республике выросло почти в 10 раз – до 58 случаев, 19 из которых это студенты одного университетского общежития.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Поэтому я обращаюсь к каждому из вас, к каждому жителю и гостю Мордовии. Без вашей помощи, без солидарности и дисциплины побороть угрозу невозможно. Прекратите думать, что коронавирус – это не про вас! Он не выбирает по категориям и должностям, у него нет недосягаемых расстояний. Вирус уже в Мордовии, это должно всех отрезвлять.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Прошла первая неделя с момента, когда ряд наших предприятий и организаций возобновили свою работу. Мы пошли на этот шаг, чтобы не обрушить экономику Мордовии, сохранить рабочие места и доходы людей.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Но, к сожалению, далеко не все правильно восприняли этот сигнал – как предприятия, так и граждане. У нас есть много примеров несоблюдения санитарных норм со стороны работодателей. Я еще скажу об этом подробнее. Одновременно на улицах появилось гораздо больше людей, родителей с детьми, студентов и пенсионеров, граждан в состоянии алкогольного опьянения.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Хочу, чтобы все поняли – опасность нарастает, и пик заболевания еще не наступил! Самыми сложными будут именно ближайшие две-три недели.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Поэтому, чтобы не допустить резкого ухудшения эпидемической ситуации, в республике ужесточены меры по обеспечению режима повышенной готовности и введены дополнительные ограничения. Хочу объяснить вам суть принятых мной решений.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Первое. Я уже сказал, у нас есть примеры организаций, игнорирующих правила эпидемической безопасности. Начиная от нарушения санитарных норм до безграмотной организации режима труда. Причем такие факты есть даже на крупных промышленных предприятиях.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Президент России В.В. Путин уже предостерег хозяйствующие субъекты от соблазна списать все недочеты в работе на коронавирусную инфекцию. Я повторяю этот посыл Президента, и хочу, чтобы его услышали все руководители предприятий и организаций.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В качестве примера приведу аграрную сферу, в частности агрохолдинг «Талина». Во-первых, они полностью обеспечили своих сотрудников и членов их семей всеми средствами защиты – маски, перчатки, дезинфицирующие растворы. Запас этого есть на 3 месяца. Одновременно «Талина» решила долгосрочные вопросы. Заранее, ещё до карантина компания закупила у зарубежных партнеров все необходимые комплектующие, сырье, всё, что нужно для полноценной работы на полгода вперед. Кто мешал предприятиям промышленности, строительства, торговли подготовиться соответствующим образом?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lastRenderedPageBreak/>
        <w:t>В это же время мы видим, как в торговых сетях не выполняются элементарные меры профилактики, не соблюдается социальная дистанция, скапливаются очереди, а многие работники трудятся без средств защиты.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 xml:space="preserve">Только за последние 3 дня </w:t>
      </w:r>
      <w:proofErr w:type="gramStart"/>
      <w:r>
        <w:rPr>
          <w:rFonts w:ascii="Franklin Gothic Book" w:hAnsi="Franklin Gothic Book"/>
          <w:color w:val="545050"/>
          <w:sz w:val="23"/>
          <w:szCs w:val="23"/>
        </w:rPr>
        <w:t>проверки соблюдения требований законодательства</w:t>
      </w:r>
      <w:proofErr w:type="gramEnd"/>
      <w:r>
        <w:rPr>
          <w:rFonts w:ascii="Franklin Gothic Book" w:hAnsi="Franklin Gothic Book"/>
          <w:color w:val="545050"/>
          <w:sz w:val="23"/>
          <w:szCs w:val="23"/>
        </w:rPr>
        <w:t xml:space="preserve"> прошли более чем на 650 торговых и производственных объектах. Несколько торговых точек мы уже закрыли, многие оперативно устранили имеющиеся нарушения. Но мы обязательно продолжим проверочные мероприятия. Для этого определен уполномоченный орган – Министерство экономики, торговли и предпринимательства, который наделен правом составлять протоколы и штрафовать нарушителей. И в дальнейшем мы будем незамедлительно закрывать предприятия, которые не выполняют Указов Президента России и Главы республики, требования главного санитарного врача. Проверки продлятся до тех пор, пока в Мордовии действует режим повышенной готовности.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Второе. С учетом того, что сегодня в Москве и Московской области как минимум на неделю остановлена работа практически всех предприятий и организаций, мы ожидаем вторую волну миграционного потока. Я уже говорил, основную угрозу для эпидемической безопасности республики сейчас представляют граждане, приезжающие из крупных городов и регионов со сложной ситуацией по коронавирусу.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Поэтому мной принято решение ужесточить режим передвижения и пребывания на территории республики. Всем, кто въезжает в Мордовию на любом виде транспорта, будет выдаваться постановление главного санитарного врача. Оно обязывает человека пройти 2-недельный карантин на дому. Причем в изоляцию попадают члены его семьи, родственники, друзья, все, с кем он проживает либо контактирует. В случае нарушения данного предписания последуют меры административной и уголовной ответственности.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Третье. Для исполнения этого решения выставлены специальные круглосуточные посты на всех въездах в республику, организован контроль в аэропорту и на всех железнодорожных станциях. Техническую сторону вопроса обеспечивают сотрудники МВД, ГИБДД, линейных отделов полиции на транспорте, Росгвардии. Контроль самоизоляции прибывших граждан за органами местного самоуправления, главами муниципальных образований.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Подчеркну, меры, которые мы дополнительно приняли, облегчат правоохранительным органам задачу по наказанию граждан, нарушающих режим самоизоляции.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От профилактики и уговоров МВД переходит к реальным штрафам и протоколам, соблюдению строжайшей дисциплины на улицах наших городов и сел.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Четвертое. Я поручил администрации Саранска, главам всех районов и сельских поселений усилить работу по дезинфекции на своих территориях, в общественном транспорте, на рынках, железнодорожных и автовокзалах, во всех местах посещения и проживания людей. В Саранске мы начали обрабатывать специальным раствором улицы, остановки, подъезды, придомовые территории, общежития. Открылись автомойки, где граждане могут дезинфицировать личный транспорт. Их количество будет увеличиваться, и такая услуга должна становиться доступной в районах. Мы должны действовать на опережение, учиться жить и работать в складывающихся условиях, а не ждать поручений и предписаний.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Пятое. Знаю, что многих сейчас волнует вопрос празднования Пасхи. Ко мне поступает большое количество обращений по этой теме.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И здесь мы также приняли ряд непростых, но необходимых решений. А именно – с 10 апреля закрыть для посещения все кладбища республики, за исключением проведения похорон.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Кроме того, на пасхальной неделе, в том числе во время пасхальной службы, доступ в храмы будет разрешен только священнослужителям. Даже Патриарх Московский и всея Руси Кирилл призвал верующих оставаться дома и помолиться дома. Для всех жителей республики будет организована прямая трансляция богослужения из Кафедрального собора Ушакова, она будет вестись на 4 телеканалах. Ряд центральных храмов республики также организуют онлайн-трансляцию в сети Интернет. Современные технологии не отдаляют, а в сложившейся ситуации наоборот приближают праздник к людям.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 xml:space="preserve">Я прошу всех верующих </w:t>
      </w:r>
      <w:proofErr w:type="gramStart"/>
      <w:r>
        <w:rPr>
          <w:rFonts w:ascii="Franklin Gothic Book" w:hAnsi="Franklin Gothic Book"/>
          <w:color w:val="545050"/>
          <w:sz w:val="23"/>
          <w:szCs w:val="23"/>
        </w:rPr>
        <w:t>с</w:t>
      </w:r>
      <w:proofErr w:type="gramEnd"/>
      <w:r>
        <w:rPr>
          <w:rFonts w:ascii="Franklin Gothic Book" w:hAnsi="Franklin Gothic Book"/>
          <w:color w:val="545050"/>
          <w:sz w:val="23"/>
          <w:szCs w:val="23"/>
        </w:rPr>
        <w:t xml:space="preserve"> понимаем отнестись </w:t>
      </w:r>
      <w:proofErr w:type="gramStart"/>
      <w:r>
        <w:rPr>
          <w:rFonts w:ascii="Franklin Gothic Book" w:hAnsi="Franklin Gothic Book"/>
          <w:color w:val="545050"/>
          <w:sz w:val="23"/>
          <w:szCs w:val="23"/>
        </w:rPr>
        <w:t>к</w:t>
      </w:r>
      <w:proofErr w:type="gramEnd"/>
      <w:r>
        <w:rPr>
          <w:rFonts w:ascii="Franklin Gothic Book" w:hAnsi="Franklin Gothic Book"/>
          <w:color w:val="545050"/>
          <w:sz w:val="23"/>
          <w:szCs w:val="23"/>
        </w:rPr>
        <w:t xml:space="preserve"> этим решениям, они продиктованы исключительно заботой о здоровье и безопасности жителей республики.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Господь поддерживает нас в борьбе с эпидемией. Но и мы сами должны проявлять благоразумие. Сделать так, чтобы не омрачить светлый праздник новыми вспышками заболевания. Это же касается традиции «христосоваться», собирать яйца.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lastRenderedPageBreak/>
        <w:t>Прошу всех родителей, бабушек и дедушек поступить разумно, и не подвергать здоровье своих детей явной опасности. В этом наш долг, главная ответственность перед Богом.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Дорогие жители и гости Мордовии! Лучшее, что каждый из вас может сделать сейчас – это остаться дома, работать удаленно, ограничить социальные контакты, позвонить своим родным, бабушкам и дедушкам и снабдить их всем необходимым.</w:t>
      </w:r>
    </w:p>
    <w:p w:rsidR="009F3010" w:rsidRDefault="009F3010" w:rsidP="009F3010">
      <w:pPr>
        <w:pStyle w:val="a3"/>
        <w:shd w:val="clear" w:color="auto" w:fill="FFFFFF"/>
        <w:spacing w:before="0" w:beforeAutospacing="0" w:after="0" w:afterAutospacing="0"/>
        <w:ind w:left="-567" w:right="-284"/>
        <w:jc w:val="both"/>
        <w:rPr>
          <w:rFonts w:ascii="Franklin Gothic Book" w:hAnsi="Franklin Gothic Book"/>
          <w:color w:val="545050"/>
          <w:sz w:val="23"/>
          <w:szCs w:val="23"/>
        </w:rPr>
      </w:pPr>
      <w:r>
        <w:rPr>
          <w:rFonts w:ascii="Franklin Gothic Book" w:hAnsi="Franklin Gothic Book"/>
          <w:color w:val="545050"/>
          <w:sz w:val="23"/>
          <w:szCs w:val="23"/>
        </w:rPr>
        <w:t>Я уверен, у нас хватит сил, терпения, ответственности и организованности, чтобы достойно пережить эти непростые времена. То, насколько быстро мы сможем вернуться к нормальной жизни, зависит от каждого из нас.</w:t>
      </w:r>
    </w:p>
    <w:p w:rsidR="006160F2" w:rsidRDefault="006160F2" w:rsidP="009F3010">
      <w:pPr>
        <w:spacing w:after="0"/>
        <w:ind w:left="-567" w:right="-284"/>
        <w:jc w:val="both"/>
      </w:pPr>
    </w:p>
    <w:sectPr w:rsidR="00616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9F3010"/>
    <w:rsid w:val="006160F2"/>
    <w:rsid w:val="009F3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30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3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F301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6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804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1315</Words>
  <Characters>7498</Characters>
  <Application>Microsoft Office Word</Application>
  <DocSecurity>0</DocSecurity>
  <Lines>62</Lines>
  <Paragraphs>17</Paragraphs>
  <ScaleCrop>false</ScaleCrop>
  <Company/>
  <LinksUpToDate>false</LinksUpToDate>
  <CharactersWithSpaces>8796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2020-04-14T06:36:00Z</dcterms:created>
  <dcterms:modified xsi:type="dcterms:W3CDTF">2020-04-14T06:36:00Z</dcterms:modified>
</cp:coreProperties>
</file>