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162" w:rsidRDefault="008F60D8" w:rsidP="00A03162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8F60D8" w:rsidRDefault="008F60D8" w:rsidP="0059789F">
      <w:pPr>
        <w:jc w:val="center"/>
        <w:rPr>
          <w:b/>
          <w:sz w:val="28"/>
          <w:szCs w:val="28"/>
          <w:lang w:val="en-US"/>
        </w:rPr>
      </w:pP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 xml:space="preserve">СОВЕТ ДЕПУТАТОВ </w:t>
      </w:r>
      <w:r w:rsidR="001A4F48">
        <w:rPr>
          <w:b/>
          <w:sz w:val="28"/>
          <w:szCs w:val="28"/>
        </w:rPr>
        <w:t>ЧЕБЕРЧИНСКОГО</w:t>
      </w:r>
      <w:r w:rsidR="005B6B9A">
        <w:rPr>
          <w:b/>
          <w:sz w:val="28"/>
          <w:szCs w:val="28"/>
        </w:rPr>
        <w:t xml:space="preserve"> СЕЛЬСКОГО ПОСЕЛЕНИЯ </w:t>
      </w:r>
      <w:r w:rsidRPr="0059789F">
        <w:rPr>
          <w:b/>
          <w:sz w:val="28"/>
          <w:szCs w:val="28"/>
        </w:rPr>
        <w:t>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Default="001A4F48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>еберчино</w:t>
      </w:r>
      <w:proofErr w:type="spellEnd"/>
    </w:p>
    <w:p w:rsidR="001B3CAC" w:rsidRPr="00457F5C" w:rsidRDefault="001B3CA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8F60D8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 xml:space="preserve">   </w:t>
      </w:r>
      <w:r w:rsidR="005B6B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>№</w:t>
      </w:r>
      <w:r w:rsidR="008F60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A03162" w:rsidRPr="00A03162" w:rsidRDefault="00A03162" w:rsidP="00A03162">
      <w:pPr>
        <w:jc w:val="center"/>
        <w:rPr>
          <w:bCs/>
          <w:sz w:val="28"/>
          <w:szCs w:val="28"/>
        </w:rPr>
      </w:pPr>
      <w:r w:rsidRPr="00A03162">
        <w:rPr>
          <w:bCs/>
          <w:sz w:val="28"/>
          <w:szCs w:val="28"/>
        </w:rPr>
        <w:t>Об ограничениях, запретах и обязанностях в отношении лиц, зам</w:t>
      </w:r>
      <w:r>
        <w:rPr>
          <w:bCs/>
          <w:sz w:val="28"/>
          <w:szCs w:val="28"/>
        </w:rPr>
        <w:t>ещающих муниципальные должности</w:t>
      </w:r>
    </w:p>
    <w:p w:rsidR="00A03162" w:rsidRPr="00A03162" w:rsidRDefault="00A03162" w:rsidP="00A03162">
      <w:pPr>
        <w:jc w:val="both"/>
        <w:rPr>
          <w:sz w:val="28"/>
          <w:szCs w:val="28"/>
        </w:rPr>
      </w:pP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 xml:space="preserve">В соответствии с частью 7.1 статьи 40 Федерального закона от 6 октября 2003 г. </w:t>
      </w:r>
      <w:r>
        <w:rPr>
          <w:sz w:val="28"/>
          <w:szCs w:val="28"/>
        </w:rPr>
        <w:t>№</w:t>
      </w:r>
      <w:r w:rsidR="001E0CD0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Совет депутатов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1E0CD0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>, решил:</w:t>
      </w:r>
    </w:p>
    <w:p w:rsidR="00A03162" w:rsidRPr="00A03162" w:rsidRDefault="004C647B" w:rsidP="00A03162">
      <w:pPr>
        <w:ind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На Главу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03162" w:rsidRPr="00A03162">
        <w:rPr>
          <w:sz w:val="28"/>
          <w:szCs w:val="28"/>
        </w:rPr>
        <w:t xml:space="preserve"> распространяются ограничения, запреты и обязанности, установленные Федеральным законом от 25 декабря 2008 года </w:t>
      </w:r>
      <w:r w:rsidR="00A03162">
        <w:rPr>
          <w:sz w:val="28"/>
          <w:szCs w:val="28"/>
        </w:rPr>
        <w:t>№</w:t>
      </w:r>
      <w:r w:rsidR="001E0CD0">
        <w:rPr>
          <w:sz w:val="28"/>
          <w:szCs w:val="28"/>
        </w:rPr>
        <w:t xml:space="preserve"> </w:t>
      </w:r>
      <w:r w:rsidR="00A03162" w:rsidRPr="00A03162">
        <w:rPr>
          <w:sz w:val="28"/>
          <w:szCs w:val="28"/>
        </w:rPr>
        <w:t>273-ФЗ "О противодействии коррупции" и другими федеральными законами.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A03162">
        <w:rPr>
          <w:sz w:val="28"/>
          <w:szCs w:val="28"/>
        </w:rPr>
        <w:t>2</w:t>
      </w:r>
      <w:r w:rsidR="004C647B">
        <w:rPr>
          <w:sz w:val="28"/>
          <w:szCs w:val="28"/>
        </w:rPr>
        <w:t xml:space="preserve">. Главе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4C647B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>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В случае получения</w:t>
      </w:r>
      <w:r w:rsidR="004C647B">
        <w:rPr>
          <w:sz w:val="28"/>
          <w:szCs w:val="28"/>
        </w:rPr>
        <w:t xml:space="preserve"> Главой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4C647B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, его супругой (супругом) и несовершеннолетними детьми, в результате принятия наследства в соответствии с законодательством Российской Федерации или законодательством иностранного государства счетов (вкладов), наличных денежных средств и ценностей в иностранных банках, расположенных </w:t>
      </w:r>
      <w:proofErr w:type="gramStart"/>
      <w:r w:rsidRPr="00A03162">
        <w:rPr>
          <w:sz w:val="28"/>
          <w:szCs w:val="28"/>
        </w:rPr>
        <w:t>за</w:t>
      </w:r>
      <w:proofErr w:type="gramEnd"/>
      <w:r w:rsidRPr="00A03162">
        <w:rPr>
          <w:sz w:val="28"/>
          <w:szCs w:val="28"/>
        </w:rPr>
        <w:t xml:space="preserve"> </w:t>
      </w:r>
      <w:proofErr w:type="gramStart"/>
      <w:r w:rsidRPr="00A03162">
        <w:rPr>
          <w:sz w:val="28"/>
          <w:szCs w:val="28"/>
        </w:rPr>
        <w:t>пределами территории Российской Федерации, в прямое и косвенное (через третьих лиц) владение и (или) пользование иностранных финансовых инструментов, а</w:t>
      </w:r>
      <w:r w:rsidR="005A42EF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>также приобретения статуса учредителя и (или) бенефициара учрежденного в соответствии с законодательством иностранного государства доверительного управления наследственным имуществом (наследственного фонда, траста) указанные лица обязаны в течение шести месяцев со дня принятия наследства или передачи иностранных финансовых инструментов учредителю и (или) бенефициару</w:t>
      </w:r>
      <w:proofErr w:type="gramEnd"/>
      <w:r w:rsidRPr="00A03162">
        <w:rPr>
          <w:sz w:val="28"/>
          <w:szCs w:val="28"/>
        </w:rPr>
        <w:t xml:space="preserve"> доверительного управления наследственным имуществом (наследственного фонда, траста) закрыть счета (вклады), прекратить хранение наличных денежных средств и ценностей в иностранных</w:t>
      </w:r>
      <w:r w:rsidR="001A4F48">
        <w:rPr>
          <w:sz w:val="28"/>
          <w:szCs w:val="28"/>
        </w:rPr>
        <w:t xml:space="preserve"> </w:t>
      </w:r>
      <w:r w:rsidRPr="00A03162">
        <w:rPr>
          <w:sz w:val="28"/>
          <w:szCs w:val="28"/>
        </w:rPr>
        <w:t xml:space="preserve">банках, расположенных за пределами территории Российской Федерации, и (или) осуществить </w:t>
      </w:r>
      <w:r w:rsidRPr="00A03162">
        <w:rPr>
          <w:sz w:val="28"/>
          <w:szCs w:val="28"/>
        </w:rPr>
        <w:lastRenderedPageBreak/>
        <w:t>отчуждение полученных иностранных финансовых инструментов, прекратить владение и (или) пользование иностранными финансовыми инструментами иным способом.</w:t>
      </w:r>
    </w:p>
    <w:bookmarkEnd w:id="1"/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r w:rsidRPr="00A03162">
        <w:rPr>
          <w:sz w:val="28"/>
          <w:szCs w:val="28"/>
        </w:rPr>
        <w:t>3. Опубликовать настоящее р</w:t>
      </w:r>
      <w:r w:rsidR="005A42EF">
        <w:rPr>
          <w:sz w:val="28"/>
          <w:szCs w:val="28"/>
        </w:rPr>
        <w:t xml:space="preserve">ешение в информационном бюллетене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5A42EF">
        <w:rPr>
          <w:sz w:val="28"/>
          <w:szCs w:val="28"/>
        </w:rPr>
        <w:t xml:space="preserve"> сельского поселения</w:t>
      </w:r>
      <w:r w:rsidRPr="00A03162">
        <w:rPr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 http:\\dubenki.e-mordovia.ru.</w:t>
      </w:r>
    </w:p>
    <w:p w:rsidR="00A03162" w:rsidRPr="00A03162" w:rsidRDefault="00A03162" w:rsidP="00A03162">
      <w:pPr>
        <w:ind w:firstLine="709"/>
        <w:jc w:val="both"/>
        <w:rPr>
          <w:b/>
          <w:bCs/>
          <w:sz w:val="28"/>
          <w:szCs w:val="28"/>
        </w:rPr>
      </w:pPr>
      <w:r w:rsidRPr="00A03162">
        <w:rPr>
          <w:sz w:val="28"/>
          <w:szCs w:val="28"/>
        </w:rPr>
        <w:t>4. Решение Совета депутатов</w:t>
      </w:r>
      <w:r w:rsidR="003A6635">
        <w:rPr>
          <w:sz w:val="28"/>
          <w:szCs w:val="28"/>
        </w:rPr>
        <w:t xml:space="preserve"> </w:t>
      </w:r>
      <w:proofErr w:type="spellStart"/>
      <w:r w:rsidR="001A4F48">
        <w:rPr>
          <w:sz w:val="28"/>
          <w:szCs w:val="28"/>
        </w:rPr>
        <w:t>Чеберчинского</w:t>
      </w:r>
      <w:proofErr w:type="spellEnd"/>
      <w:r w:rsidR="003A6635">
        <w:rPr>
          <w:sz w:val="28"/>
          <w:szCs w:val="28"/>
        </w:rPr>
        <w:t xml:space="preserve"> сельского поселения </w:t>
      </w:r>
      <w:r w:rsidRPr="00A03162">
        <w:rPr>
          <w:sz w:val="28"/>
          <w:szCs w:val="28"/>
        </w:rPr>
        <w:t xml:space="preserve"> Дубенского муниципального </w:t>
      </w:r>
      <w:r w:rsidR="0038453B">
        <w:rPr>
          <w:sz w:val="28"/>
          <w:szCs w:val="28"/>
        </w:rPr>
        <w:t>района Республик</w:t>
      </w:r>
      <w:r w:rsidR="001E0CD0">
        <w:rPr>
          <w:sz w:val="28"/>
          <w:szCs w:val="28"/>
        </w:rPr>
        <w:t>и Мордовия от 26.05. 2015 г. №</w:t>
      </w:r>
      <w:r w:rsidR="001E0CD0" w:rsidRPr="001E0CD0">
        <w:rPr>
          <w:sz w:val="28"/>
          <w:szCs w:val="28"/>
        </w:rPr>
        <w:t xml:space="preserve"> </w:t>
      </w:r>
      <w:r w:rsidR="001E0CD0">
        <w:rPr>
          <w:sz w:val="28"/>
          <w:szCs w:val="28"/>
        </w:rPr>
        <w:t>1</w:t>
      </w:r>
      <w:r w:rsidR="001E0CD0" w:rsidRPr="001E0CD0">
        <w:rPr>
          <w:sz w:val="28"/>
          <w:szCs w:val="28"/>
        </w:rPr>
        <w:t>1</w:t>
      </w:r>
      <w:r w:rsidR="0038453B">
        <w:rPr>
          <w:sz w:val="28"/>
          <w:szCs w:val="28"/>
        </w:rPr>
        <w:t>4</w:t>
      </w:r>
      <w:r w:rsidRPr="00A03162">
        <w:rPr>
          <w:sz w:val="28"/>
          <w:szCs w:val="28"/>
        </w:rPr>
        <w:t xml:space="preserve"> "Об ограничениях, запретах и обязанностях в отношении лиц, замещающих муниципальные должности"</w:t>
      </w:r>
      <w:r w:rsidRPr="00A03162">
        <w:rPr>
          <w:bCs/>
          <w:sz w:val="28"/>
          <w:szCs w:val="28"/>
        </w:rPr>
        <w:t xml:space="preserve"> признать утратившим силу</w:t>
      </w:r>
      <w:r>
        <w:rPr>
          <w:bCs/>
          <w:sz w:val="28"/>
          <w:szCs w:val="28"/>
        </w:rPr>
        <w:t>.</w:t>
      </w:r>
    </w:p>
    <w:p w:rsidR="00A03162" w:rsidRPr="00A03162" w:rsidRDefault="00A03162" w:rsidP="00A03162">
      <w:pPr>
        <w:ind w:firstLine="709"/>
        <w:jc w:val="both"/>
        <w:rPr>
          <w:sz w:val="28"/>
          <w:szCs w:val="28"/>
        </w:rPr>
      </w:pPr>
      <w:bookmarkStart w:id="2" w:name="sub_4"/>
      <w:r w:rsidRPr="00A03162">
        <w:rPr>
          <w:sz w:val="28"/>
          <w:szCs w:val="28"/>
        </w:rPr>
        <w:t>5. Настоящее решение вступает в силу со дня официального опубликования.</w:t>
      </w:r>
    </w:p>
    <w:bookmarkEnd w:id="2"/>
    <w:p w:rsidR="0037737D" w:rsidRDefault="0037737D" w:rsidP="0037737D">
      <w:pPr>
        <w:jc w:val="both"/>
        <w:rPr>
          <w:sz w:val="24"/>
          <w:szCs w:val="24"/>
        </w:rPr>
      </w:pPr>
    </w:p>
    <w:p w:rsidR="001E0CD0" w:rsidRDefault="001E0CD0" w:rsidP="0037737D">
      <w:pPr>
        <w:jc w:val="both"/>
        <w:rPr>
          <w:sz w:val="24"/>
          <w:szCs w:val="24"/>
        </w:rPr>
      </w:pPr>
    </w:p>
    <w:p w:rsidR="001E0CD0" w:rsidRDefault="001E0CD0" w:rsidP="0037737D">
      <w:pPr>
        <w:jc w:val="both"/>
        <w:rPr>
          <w:sz w:val="24"/>
          <w:szCs w:val="24"/>
        </w:rPr>
      </w:pPr>
    </w:p>
    <w:p w:rsidR="001E0CD0" w:rsidRPr="00FE47F1" w:rsidRDefault="001E0CD0" w:rsidP="0037737D">
      <w:pPr>
        <w:jc w:val="both"/>
        <w:rPr>
          <w:sz w:val="24"/>
          <w:szCs w:val="24"/>
        </w:rPr>
      </w:pP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/>
      </w:tblPr>
      <w:tblGrid>
        <w:gridCol w:w="15146"/>
        <w:gridCol w:w="222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930" w:type="dxa"/>
              <w:tblLook w:val="04A0"/>
            </w:tblPr>
            <w:tblGrid>
              <w:gridCol w:w="10099"/>
              <w:gridCol w:w="4831"/>
            </w:tblGrid>
            <w:tr w:rsidR="002A439F" w:rsidRPr="00F50AAD" w:rsidTr="005B6B9A">
              <w:trPr>
                <w:trHeight w:val="882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5B6B9A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Глава </w:t>
                  </w:r>
                </w:p>
                <w:p w:rsidR="002A439F" w:rsidRPr="00F50AAD" w:rsidRDefault="001A4F48" w:rsidP="00F1009F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Чеберчинского</w:t>
                  </w:r>
                  <w:proofErr w:type="spellEnd"/>
                  <w:r w:rsidR="005B6B9A">
                    <w:rPr>
                      <w:sz w:val="28"/>
                      <w:szCs w:val="28"/>
                    </w:rPr>
                    <w:t xml:space="preserve"> сельского поселения                </w:t>
                  </w:r>
                  <w:r>
                    <w:rPr>
                      <w:sz w:val="28"/>
                      <w:szCs w:val="28"/>
                    </w:rPr>
                    <w:t xml:space="preserve">       </w:t>
                  </w:r>
                  <w:r w:rsidR="00627416" w:rsidRPr="00627416">
                    <w:rPr>
                      <w:sz w:val="28"/>
                      <w:szCs w:val="28"/>
                    </w:rPr>
                    <w:t xml:space="preserve">   </w:t>
                  </w:r>
                  <w:r>
                    <w:rPr>
                      <w:sz w:val="28"/>
                      <w:szCs w:val="28"/>
                    </w:rPr>
                    <w:t xml:space="preserve">     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А.И.Чинаев</w:t>
                  </w:r>
                  <w:proofErr w:type="spellEnd"/>
                  <w:r w:rsidR="005B6B9A">
                    <w:rPr>
                      <w:sz w:val="28"/>
                      <w:szCs w:val="28"/>
                    </w:rPr>
                    <w:t xml:space="preserve">                         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</w:tc>
            </w:tr>
            <w:tr w:rsidR="002A439F" w:rsidRPr="00F50AAD" w:rsidTr="005B6B9A">
              <w:trPr>
                <w:trHeight w:val="323"/>
              </w:trPr>
              <w:tc>
                <w:tcPr>
                  <w:tcW w:w="10099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31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31DA">
      <w:type w:val="continuous"/>
      <w:pgSz w:w="11905" w:h="16838"/>
      <w:pgMar w:top="1134" w:right="851" w:bottom="1134" w:left="1701" w:header="0" w:footer="0" w:gutter="0"/>
      <w:pgNumType w:start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819" w:rsidRDefault="003C4819" w:rsidP="000E4938">
      <w:r>
        <w:separator/>
      </w:r>
    </w:p>
  </w:endnote>
  <w:endnote w:type="continuationSeparator" w:id="0">
    <w:p w:rsidR="003C4819" w:rsidRDefault="003C4819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819" w:rsidRDefault="003C4819" w:rsidP="000E4938">
      <w:r>
        <w:separator/>
      </w:r>
    </w:p>
  </w:footnote>
  <w:footnote w:type="continuationSeparator" w:id="0">
    <w:p w:rsidR="003C4819" w:rsidRDefault="003C4819" w:rsidP="000E4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3A9"/>
    <w:rsid w:val="0002241A"/>
    <w:rsid w:val="000E4938"/>
    <w:rsid w:val="000E58B8"/>
    <w:rsid w:val="00123AB4"/>
    <w:rsid w:val="00164017"/>
    <w:rsid w:val="0016747E"/>
    <w:rsid w:val="001838B2"/>
    <w:rsid w:val="00196C78"/>
    <w:rsid w:val="001A4F48"/>
    <w:rsid w:val="001B3CAC"/>
    <w:rsid w:val="001E0CD0"/>
    <w:rsid w:val="002417B9"/>
    <w:rsid w:val="002A439F"/>
    <w:rsid w:val="003543D8"/>
    <w:rsid w:val="00363D1B"/>
    <w:rsid w:val="0037737D"/>
    <w:rsid w:val="00381B35"/>
    <w:rsid w:val="0038453B"/>
    <w:rsid w:val="003A36FC"/>
    <w:rsid w:val="003A6635"/>
    <w:rsid w:val="003C1AB0"/>
    <w:rsid w:val="003C4819"/>
    <w:rsid w:val="00457F5C"/>
    <w:rsid w:val="004848F6"/>
    <w:rsid w:val="004C3471"/>
    <w:rsid w:val="004C4ECA"/>
    <w:rsid w:val="004C647B"/>
    <w:rsid w:val="004F14B7"/>
    <w:rsid w:val="00547F1F"/>
    <w:rsid w:val="00585618"/>
    <w:rsid w:val="00590993"/>
    <w:rsid w:val="0059789F"/>
    <w:rsid w:val="005A42EF"/>
    <w:rsid w:val="005B6B9A"/>
    <w:rsid w:val="005D56BC"/>
    <w:rsid w:val="005F7B95"/>
    <w:rsid w:val="00607EBB"/>
    <w:rsid w:val="00627416"/>
    <w:rsid w:val="00663CF5"/>
    <w:rsid w:val="0067243C"/>
    <w:rsid w:val="00675BD0"/>
    <w:rsid w:val="006873A9"/>
    <w:rsid w:val="006958F8"/>
    <w:rsid w:val="007A448F"/>
    <w:rsid w:val="00814616"/>
    <w:rsid w:val="008B60BE"/>
    <w:rsid w:val="008F60D8"/>
    <w:rsid w:val="00915357"/>
    <w:rsid w:val="00953E6B"/>
    <w:rsid w:val="00983C3B"/>
    <w:rsid w:val="00A03162"/>
    <w:rsid w:val="00A72767"/>
    <w:rsid w:val="00A81614"/>
    <w:rsid w:val="00A85830"/>
    <w:rsid w:val="00A85A51"/>
    <w:rsid w:val="00AD0396"/>
    <w:rsid w:val="00AD0769"/>
    <w:rsid w:val="00AD65C1"/>
    <w:rsid w:val="00B02037"/>
    <w:rsid w:val="00B7466C"/>
    <w:rsid w:val="00BC6D06"/>
    <w:rsid w:val="00C121F6"/>
    <w:rsid w:val="00C831DA"/>
    <w:rsid w:val="00D05CED"/>
    <w:rsid w:val="00D8579F"/>
    <w:rsid w:val="00DB0624"/>
    <w:rsid w:val="00DD6FA7"/>
    <w:rsid w:val="00E02A7E"/>
    <w:rsid w:val="00E56BC6"/>
    <w:rsid w:val="00E65789"/>
    <w:rsid w:val="00ED65DA"/>
    <w:rsid w:val="00EE29F7"/>
    <w:rsid w:val="00F0583F"/>
    <w:rsid w:val="00F33BD1"/>
    <w:rsid w:val="00F71CCB"/>
    <w:rsid w:val="00F85FB3"/>
    <w:rsid w:val="00FD04BF"/>
    <w:rsid w:val="00FE4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3131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admin</cp:lastModifiedBy>
  <cp:revision>15</cp:revision>
  <cp:lastPrinted>2019-06-26T12:48:00Z</cp:lastPrinted>
  <dcterms:created xsi:type="dcterms:W3CDTF">2019-06-25T08:48:00Z</dcterms:created>
  <dcterms:modified xsi:type="dcterms:W3CDTF">2020-04-20T08:00:00Z</dcterms:modified>
</cp:coreProperties>
</file>