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415" w:rsidRPr="00DA5DA0" w:rsidRDefault="00B94830" w:rsidP="00146028">
      <w:pPr>
        <w:jc w:val="both"/>
        <w:rPr>
          <w:rFonts w:ascii="Times New Roman" w:hAnsi="Times New Roman" w:cs="Times New Roman"/>
          <w:sz w:val="28"/>
          <w:szCs w:val="28"/>
        </w:rPr>
      </w:pPr>
      <w:r w:rsidRPr="00DA5DA0">
        <w:rPr>
          <w:rFonts w:ascii="Times New Roman" w:hAnsi="Times New Roman" w:cs="Times New Roman"/>
          <w:sz w:val="28"/>
          <w:szCs w:val="28"/>
        </w:rPr>
        <w:t>Указом Главы Республики Мордовия от 15 апреля 2020 г.</w:t>
      </w:r>
      <w:r w:rsidR="00646026" w:rsidRPr="00DA5DA0">
        <w:rPr>
          <w:rFonts w:ascii="Times New Roman" w:hAnsi="Times New Roman" w:cs="Times New Roman"/>
          <w:sz w:val="28"/>
          <w:szCs w:val="28"/>
        </w:rPr>
        <w:t>№</w:t>
      </w:r>
      <w:r w:rsidRPr="00DA5DA0">
        <w:rPr>
          <w:rFonts w:ascii="Times New Roman" w:hAnsi="Times New Roman" w:cs="Times New Roman"/>
          <w:sz w:val="28"/>
          <w:szCs w:val="28"/>
        </w:rPr>
        <w:t xml:space="preserve"> 111-УГ за заслуги в развитии местного самоуправления в Республике Мордовия, медалью «За заслуги</w:t>
      </w:r>
      <w:r w:rsidR="009B4BD1" w:rsidRPr="00DA5DA0">
        <w:rPr>
          <w:rFonts w:ascii="Times New Roman" w:hAnsi="Times New Roman" w:cs="Times New Roman"/>
          <w:sz w:val="28"/>
          <w:szCs w:val="28"/>
        </w:rPr>
        <w:t xml:space="preserve"> перед Республикой Мордовией</w:t>
      </w:r>
      <w:r w:rsidRPr="00DA5DA0">
        <w:rPr>
          <w:rFonts w:ascii="Times New Roman" w:hAnsi="Times New Roman" w:cs="Times New Roman"/>
          <w:sz w:val="28"/>
          <w:szCs w:val="28"/>
        </w:rPr>
        <w:t>»</w:t>
      </w:r>
      <w:r w:rsidR="009B4BD1" w:rsidRPr="00DA5DA0">
        <w:rPr>
          <w:rFonts w:ascii="Times New Roman" w:hAnsi="Times New Roman" w:cs="Times New Roman"/>
          <w:sz w:val="28"/>
          <w:szCs w:val="28"/>
        </w:rPr>
        <w:t xml:space="preserve"> награждена </w:t>
      </w:r>
      <w:proofErr w:type="spellStart"/>
      <w:r w:rsidR="009B4BD1" w:rsidRPr="00DA5DA0">
        <w:rPr>
          <w:rFonts w:ascii="Times New Roman" w:hAnsi="Times New Roman" w:cs="Times New Roman"/>
          <w:sz w:val="28"/>
          <w:szCs w:val="28"/>
        </w:rPr>
        <w:t>Киндина</w:t>
      </w:r>
      <w:proofErr w:type="spellEnd"/>
      <w:r w:rsidR="009B4BD1" w:rsidRPr="00DA5DA0">
        <w:rPr>
          <w:rFonts w:ascii="Times New Roman" w:hAnsi="Times New Roman" w:cs="Times New Roman"/>
          <w:sz w:val="28"/>
          <w:szCs w:val="28"/>
        </w:rPr>
        <w:t xml:space="preserve"> Таисия Борисовна, глава Красинского сельского поселения.</w:t>
      </w:r>
    </w:p>
    <w:p w:rsidR="00646026" w:rsidRPr="00DA5DA0" w:rsidRDefault="00646026" w:rsidP="00146028">
      <w:pPr>
        <w:jc w:val="both"/>
        <w:rPr>
          <w:rFonts w:ascii="Times New Roman" w:hAnsi="Times New Roman" w:cs="Times New Roman"/>
          <w:sz w:val="28"/>
          <w:szCs w:val="28"/>
        </w:rPr>
      </w:pPr>
      <w:r w:rsidRPr="00DA5DA0">
        <w:rPr>
          <w:rFonts w:ascii="Times New Roman" w:hAnsi="Times New Roman" w:cs="Times New Roman"/>
          <w:sz w:val="28"/>
          <w:szCs w:val="28"/>
        </w:rPr>
        <w:t xml:space="preserve">Указом главы Республики Мордовия от 15 апреля 2020 г. №112-УГ за большой вклад в развитие местного самоуправления в Республике Мордовия Почетным знаком Главы Республики Мордовия «За личный вклад в развитие Республики Мордовия » награждена </w:t>
      </w:r>
      <w:proofErr w:type="spellStart"/>
      <w:r w:rsidRPr="00DA5DA0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Pr="00DA5DA0">
        <w:rPr>
          <w:rFonts w:ascii="Times New Roman" w:hAnsi="Times New Roman" w:cs="Times New Roman"/>
          <w:sz w:val="28"/>
          <w:szCs w:val="28"/>
        </w:rPr>
        <w:t xml:space="preserve"> Татьяна Михайловна, начальник экономического управления.</w:t>
      </w:r>
    </w:p>
    <w:p w:rsidR="00146028" w:rsidRPr="00DA5DA0" w:rsidRDefault="00646026" w:rsidP="00146028">
      <w:pPr>
        <w:jc w:val="both"/>
        <w:rPr>
          <w:rFonts w:ascii="Times New Roman" w:hAnsi="Times New Roman" w:cs="Times New Roman"/>
          <w:sz w:val="28"/>
          <w:szCs w:val="28"/>
        </w:rPr>
      </w:pPr>
      <w:r w:rsidRPr="00DA5DA0">
        <w:rPr>
          <w:rFonts w:ascii="Times New Roman" w:hAnsi="Times New Roman" w:cs="Times New Roman"/>
          <w:sz w:val="28"/>
          <w:szCs w:val="28"/>
        </w:rPr>
        <w:t>Аппарат администрации Дубенского муниципального района поздравляет коллег с наградами</w:t>
      </w:r>
      <w:r w:rsidR="00146028" w:rsidRPr="00DA5DA0">
        <w:rPr>
          <w:rFonts w:ascii="Times New Roman" w:hAnsi="Times New Roman" w:cs="Times New Roman"/>
          <w:sz w:val="28"/>
          <w:szCs w:val="28"/>
        </w:rPr>
        <w:t xml:space="preserve">.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Пусть </w:t>
      </w:r>
      <w:r w:rsid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Ваш профессионализм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высокие деловые качества и в последующие годы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ашей деятельности помогают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 в реализации планов, замыслов и начинаний</w:t>
      </w:r>
      <w:proofErr w:type="gramStart"/>
      <w:r w:rsidR="006C4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6C4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неизменными и прочными остаются дружеские связи</w:t>
      </w:r>
      <w:bookmarkStart w:id="0" w:name="_GoBack"/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bookmarkEnd w:id="0"/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заботу, внимание и любовь дарят Вам родные и близкие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Настойчивости и терпения в решении важных задач на благо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Дубенского муниципального района </w:t>
      </w:r>
      <w:r w:rsidR="00556922" w:rsidRPr="00DA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ее жителей!</w:t>
      </w:r>
      <w:r w:rsidR="00146028" w:rsidRPr="00DA5D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028" w:rsidRPr="00146028" w:rsidRDefault="00146028" w:rsidP="00146028">
      <w:pPr>
        <w:jc w:val="both"/>
        <w:rPr>
          <w:sz w:val="28"/>
          <w:szCs w:val="28"/>
        </w:rPr>
      </w:pPr>
    </w:p>
    <w:sectPr w:rsidR="00146028" w:rsidRPr="00146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A6"/>
    <w:rsid w:val="00146028"/>
    <w:rsid w:val="00556922"/>
    <w:rsid w:val="00646026"/>
    <w:rsid w:val="006C4DAE"/>
    <w:rsid w:val="00964015"/>
    <w:rsid w:val="009B4BD1"/>
    <w:rsid w:val="00A901A6"/>
    <w:rsid w:val="00B70C70"/>
    <w:rsid w:val="00B94830"/>
    <w:rsid w:val="00C73415"/>
    <w:rsid w:val="00DA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2020-04-22T07:42:00Z</cp:lastPrinted>
  <dcterms:created xsi:type="dcterms:W3CDTF">2020-04-22T07:42:00Z</dcterms:created>
  <dcterms:modified xsi:type="dcterms:W3CDTF">2020-04-22T07:42:00Z</dcterms:modified>
</cp:coreProperties>
</file>