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8D6" w:rsidRDefault="008F6FD7" w:rsidP="000B68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Уважаемые жители Дубенского района</w:t>
      </w:r>
      <w:r w:rsidR="008B5F76" w:rsidRPr="008B5F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! </w:t>
      </w:r>
    </w:p>
    <w:p w:rsidR="00BE04ED" w:rsidRPr="000B68D6" w:rsidRDefault="00B148A2" w:rsidP="000B6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нашей республике</w:t>
      </w:r>
      <w:r w:rsidRPr="00B148A2">
        <w:rPr>
          <w:rFonts w:ascii="Times New Roman" w:hAnsi="Times New Roman" w:cs="Times New Roman"/>
          <w:sz w:val="28"/>
          <w:szCs w:val="28"/>
        </w:rPr>
        <w:t xml:space="preserve"> действует режим повышенной готовности в связи с угрозой распростр</w:t>
      </w:r>
      <w:r>
        <w:rPr>
          <w:rFonts w:ascii="Times New Roman" w:hAnsi="Times New Roman" w:cs="Times New Roman"/>
          <w:sz w:val="28"/>
          <w:szCs w:val="28"/>
        </w:rPr>
        <w:t xml:space="preserve">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инфекции. Жителям Мордовии рекомендовано</w:t>
      </w:r>
      <w:r w:rsidRPr="00B148A2">
        <w:rPr>
          <w:rFonts w:ascii="Times New Roman" w:hAnsi="Times New Roman" w:cs="Times New Roman"/>
          <w:sz w:val="28"/>
          <w:szCs w:val="28"/>
        </w:rPr>
        <w:t xml:space="preserve"> оставаться дома. Дома сейчас лучше и безопаснее для здор</w:t>
      </w:r>
      <w:r w:rsidRPr="00B148A2">
        <w:rPr>
          <w:rFonts w:ascii="Times New Roman" w:hAnsi="Times New Roman" w:cs="Times New Roman"/>
          <w:sz w:val="28"/>
          <w:szCs w:val="28"/>
        </w:rPr>
        <w:t>о</w:t>
      </w:r>
      <w:r w:rsidRPr="00B148A2">
        <w:rPr>
          <w:rFonts w:ascii="Times New Roman" w:hAnsi="Times New Roman" w:cs="Times New Roman"/>
          <w:sz w:val="28"/>
          <w:szCs w:val="28"/>
        </w:rPr>
        <w:t>вья.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B148A2">
        <w:rPr>
          <w:rFonts w:ascii="Times New Roman" w:hAnsi="Times New Roman" w:cs="Times New Roman"/>
          <w:sz w:val="28"/>
          <w:szCs w:val="28"/>
        </w:rPr>
        <w:t>трасль ЖКХ</w:t>
      </w:r>
      <w:r w:rsidR="007D289B">
        <w:rPr>
          <w:rFonts w:ascii="Times New Roman" w:hAnsi="Times New Roman" w:cs="Times New Roman"/>
          <w:sz w:val="28"/>
          <w:szCs w:val="28"/>
        </w:rPr>
        <w:t xml:space="preserve"> и энергетики </w:t>
      </w:r>
      <w:r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Pr="00B148A2">
        <w:rPr>
          <w:rFonts w:ascii="Times New Roman" w:hAnsi="Times New Roman" w:cs="Times New Roman"/>
          <w:sz w:val="28"/>
          <w:szCs w:val="28"/>
        </w:rPr>
        <w:t xml:space="preserve">работает </w:t>
      </w: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Pr="00B148A2">
        <w:rPr>
          <w:rFonts w:ascii="Times New Roman" w:hAnsi="Times New Roman" w:cs="Times New Roman"/>
          <w:sz w:val="28"/>
          <w:szCs w:val="28"/>
        </w:rPr>
        <w:t>в усиленном режиме</w:t>
      </w:r>
      <w:r>
        <w:rPr>
          <w:rFonts w:ascii="Times New Roman" w:hAnsi="Times New Roman" w:cs="Times New Roman"/>
          <w:sz w:val="28"/>
          <w:szCs w:val="28"/>
        </w:rPr>
        <w:t>, чтобы</w:t>
      </w:r>
      <w:r w:rsidR="00BE04ED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r>
        <w:rPr>
          <w:rFonts w:ascii="Times New Roman" w:hAnsi="Times New Roman" w:cs="Times New Roman"/>
          <w:sz w:val="28"/>
          <w:szCs w:val="28"/>
        </w:rPr>
        <w:t xml:space="preserve"> обеспечить </w:t>
      </w:r>
      <w:r w:rsidRPr="00B148A2">
        <w:rPr>
          <w:rFonts w:ascii="Times New Roman" w:hAnsi="Times New Roman" w:cs="Times New Roman"/>
          <w:sz w:val="28"/>
          <w:szCs w:val="28"/>
        </w:rPr>
        <w:t>жителей всеми необх</w:t>
      </w:r>
      <w:r w:rsidRPr="00B148A2">
        <w:rPr>
          <w:rFonts w:ascii="Times New Roman" w:hAnsi="Times New Roman" w:cs="Times New Roman"/>
          <w:sz w:val="28"/>
          <w:szCs w:val="28"/>
        </w:rPr>
        <w:t>о</w:t>
      </w:r>
      <w:r w:rsidRPr="00B148A2">
        <w:rPr>
          <w:rFonts w:ascii="Times New Roman" w:hAnsi="Times New Roman" w:cs="Times New Roman"/>
          <w:sz w:val="28"/>
          <w:szCs w:val="28"/>
        </w:rPr>
        <w:t>димыми жилищно-коммунальными услугами, принимаются дополнительные меры безопасности, чтобы не допусти</w:t>
      </w:r>
      <w:r w:rsidR="008B5F76">
        <w:rPr>
          <w:rFonts w:ascii="Times New Roman" w:hAnsi="Times New Roman" w:cs="Times New Roman"/>
          <w:sz w:val="28"/>
          <w:szCs w:val="28"/>
        </w:rPr>
        <w:t>ть сбоев и аварийных ситуаций. Кроме того, в</w:t>
      </w:r>
      <w:r w:rsidR="00A26398">
        <w:rPr>
          <w:rFonts w:ascii="Times New Roman" w:hAnsi="Times New Roman" w:cs="Times New Roman"/>
          <w:sz w:val="28"/>
          <w:szCs w:val="28"/>
        </w:rPr>
        <w:t>в</w:t>
      </w:r>
      <w:r w:rsidR="00BE04ED">
        <w:rPr>
          <w:rFonts w:ascii="Times New Roman" w:hAnsi="Times New Roman" w:cs="Times New Roman"/>
          <w:sz w:val="28"/>
          <w:szCs w:val="28"/>
        </w:rPr>
        <w:t>ед</w:t>
      </w:r>
      <w:r w:rsidR="00674CF8">
        <w:rPr>
          <w:rFonts w:ascii="Times New Roman" w:hAnsi="Times New Roman" w:cs="Times New Roman"/>
          <w:sz w:val="28"/>
          <w:szCs w:val="28"/>
        </w:rPr>
        <w:t>ены</w:t>
      </w:r>
      <w:r w:rsidR="00BE04ED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AC2748">
        <w:rPr>
          <w:rFonts w:ascii="Times New Roman" w:hAnsi="Times New Roman" w:cs="Times New Roman"/>
          <w:sz w:val="28"/>
          <w:szCs w:val="28"/>
        </w:rPr>
        <w:t>е меры санитарной обработки</w:t>
      </w:r>
      <w:r w:rsidR="00B255D3">
        <w:rPr>
          <w:rFonts w:ascii="Times New Roman" w:hAnsi="Times New Roman" w:cs="Times New Roman"/>
          <w:sz w:val="28"/>
          <w:szCs w:val="28"/>
        </w:rPr>
        <w:t xml:space="preserve"> мест общего пользования.</w:t>
      </w:r>
    </w:p>
    <w:p w:rsidR="00674CF8" w:rsidRDefault="00674CF8" w:rsidP="00CF05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самоизоляции потребление коммунальных ресурсов возра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тает, однако, придерживаясь простых правил, можно значительно минимиз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ровать перерасход!</w:t>
      </w:r>
    </w:p>
    <w:p w:rsidR="00F5091A" w:rsidRPr="008B5F76" w:rsidRDefault="00B41FAC" w:rsidP="00CF05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50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оказания </w:t>
      </w:r>
      <w:r w:rsidR="00BB3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приборов учета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передавать</w:t>
      </w:r>
      <w:r w:rsidR="00BB33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выходя из дома</w:t>
      </w:r>
      <w:r w:rsidR="00BB33F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</w:t>
      </w:r>
      <w:r w:rsidR="00BB33F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B33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вычным и удобным способом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5091A" w:rsidRPr="008B5F76" w:rsidRDefault="00F5091A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телефонам, указанным на сайтахпоставщиков;</w:t>
      </w:r>
    </w:p>
    <w:p w:rsidR="00F5091A" w:rsidRPr="008B5F76" w:rsidRDefault="00F5091A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путем проставления показаний на платежном документе;</w:t>
      </w:r>
    </w:p>
    <w:p w:rsidR="00F5091A" w:rsidRDefault="00F5091A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путем</w:t>
      </w:r>
      <w:r w:rsidR="00CF0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занесения показаний в Личном</w:t>
      </w: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кабине</w:t>
      </w:r>
      <w:r w:rsidR="00CF0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зарегистрироваться в котором можно:</w:t>
      </w:r>
    </w:p>
    <w:p w:rsidR="00F80B89" w:rsidRPr="00052F5C" w:rsidRDefault="00F80B89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«Саранского расчетного центра»</w:t>
      </w:r>
      <w:r w:rsid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предварительной рег</w:t>
      </w:r>
      <w:r w:rsid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страции данной услуги </w:t>
      </w:r>
      <w:r w:rsidR="00052F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052F5C" w:rsidRP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52F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irc</w:t>
      </w:r>
      <w:proofErr w:type="spellEnd"/>
      <w:r w:rsidR="00052F5C" w:rsidRP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052F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saransk</w:t>
      </w:r>
      <w:proofErr w:type="spellEnd"/>
      <w:r w:rsidR="00052F5C" w:rsidRP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52F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5091A" w:rsidRPr="008B5F76" w:rsidRDefault="00F5091A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сайтеПАО</w:t>
      </w:r>
      <w:proofErr w:type="spellEnd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«Мордовская </w:t>
      </w:r>
      <w:proofErr w:type="spellStart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энергосбытовая</w:t>
      </w:r>
      <w:proofErr w:type="spellEnd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компания» </w:t>
      </w:r>
      <w:r w:rsidRPr="008B5F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mesk.ru,</w:t>
      </w:r>
    </w:p>
    <w:p w:rsidR="00F5091A" w:rsidRPr="008B5F76" w:rsidRDefault="00F5091A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ПАО «МРСК Волги» </w:t>
      </w:r>
      <w:r w:rsidR="00052F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www.mrsk-volgi.ru</w:t>
      </w: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5091A" w:rsidRDefault="00F5091A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ООО «</w:t>
      </w:r>
      <w:proofErr w:type="spellStart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Ватт-Электросбыт</w:t>
      </w:r>
      <w:proofErr w:type="spellEnd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8B5F7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www.skwes.com</w:t>
        </w:r>
      </w:hyperlink>
      <w:r w:rsid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52F5C" w:rsidRPr="00530B97" w:rsidRDefault="00052F5C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АО ТФ «Ватт»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https</w:t>
      </w:r>
      <w:r w:rsidR="00530B97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tfwatt</w:t>
      </w:r>
      <w:proofErr w:type="spellEnd"/>
      <w:r w:rsidRP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30B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5F76" w:rsidRPr="008B5F76" w:rsidRDefault="00D60BB1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 своевременно оплачивать жилищно-коммунальные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луги, не накапливая задолженность. Это обеспечит стабильную работу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расли в это непростое время!</w:t>
      </w:r>
      <w:r w:rsidR="00211D25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Произвести </w:t>
      </w: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</w:t>
      </w:r>
      <w:r w:rsidR="00211D25">
        <w:rPr>
          <w:rFonts w:ascii="Times New Roman" w:eastAsia="Times New Roman" w:hAnsi="Times New Roman" w:cs="Times New Roman"/>
          <w:sz w:val="28"/>
          <w:szCs w:val="28"/>
          <w:lang w:eastAsia="ru-RU"/>
        </w:rPr>
        <w:t>ту</w:t>
      </w:r>
      <w:r w:rsidR="00211D25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дистанционными се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висами</w:t>
      </w:r>
      <w:r w:rsidR="0021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5F76" w:rsidRPr="008B5F76" w:rsidRDefault="008B5F76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путем онлайн-платежей через </w:t>
      </w:r>
      <w:proofErr w:type="gramStart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Интернет-банки</w:t>
      </w:r>
      <w:proofErr w:type="gramEnd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: ПАО «Сбербанк», АККСБ «КС Банк» (ПАО), АО «</w:t>
      </w:r>
      <w:proofErr w:type="spellStart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Россельхозбанк</w:t>
      </w:r>
      <w:proofErr w:type="spellEnd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АКБ «Актив Банк» (ПАО);</w:t>
      </w:r>
    </w:p>
    <w:p w:rsidR="008B5F76" w:rsidRPr="008B5F76" w:rsidRDefault="008B5F76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использованием функции «</w:t>
      </w:r>
      <w:proofErr w:type="spellStart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Автоплатеж</w:t>
      </w:r>
      <w:proofErr w:type="spellEnd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предоставляемой банками ПАО «Сбербанк», АККСБ «КС Банк» (ПАО);</w:t>
      </w:r>
    </w:p>
    <w:p w:rsidR="008B5F76" w:rsidRPr="008B5F76" w:rsidRDefault="008B5F76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почтовых  отделениях города Саранска и в районах республики;</w:t>
      </w:r>
    </w:p>
    <w:p w:rsidR="008B5F76" w:rsidRPr="008B5F76" w:rsidRDefault="008B5F76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через почтальонов на дому путем использования мобильных почт</w:t>
      </w: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во-кассовых терминалов (МПКТ).</w:t>
      </w:r>
    </w:p>
    <w:p w:rsidR="008B5F76" w:rsidRPr="008B5F76" w:rsidRDefault="003C436D" w:rsidP="00CF05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11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Необходимую 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консультацию можно </w:t>
      </w:r>
      <w:r w:rsidR="00211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следующим телеф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нам:</w:t>
      </w:r>
    </w:p>
    <w:p w:rsidR="008B5F76" w:rsidRDefault="00530B97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услуги, предоставляемые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ООО «</w:t>
      </w:r>
      <w:proofErr w:type="spellStart"/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Ватт-Электросбыт</w:t>
      </w:r>
      <w:proofErr w:type="spellEnd"/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211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(8342) 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27-00-90, 8(</w:t>
      </w:r>
      <w:r w:rsidR="00211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8342) 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27-00-99, 8</w:t>
      </w:r>
      <w:r w:rsidR="00211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(8342)</w:t>
      </w:r>
      <w:r w:rsidR="008B5F76"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27-00-88 (приемная)</w:t>
      </w:r>
      <w:r w:rsidR="00211D2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30B97" w:rsidRPr="008B5F76" w:rsidRDefault="00530B97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30B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ТФ «Ватт»: 8-800-234-54-50; </w:t>
      </w:r>
    </w:p>
    <w:p w:rsidR="008B5F76" w:rsidRDefault="008B5F76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 услуги, предоставляемые ПАО «Мордовская </w:t>
      </w:r>
      <w:proofErr w:type="spellStart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энергосбытовая</w:t>
      </w:r>
      <w:proofErr w:type="spellEnd"/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</w:t>
      </w:r>
      <w:r w:rsidRPr="008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F0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пания»: 8 -800-23-480-23;</w:t>
      </w:r>
    </w:p>
    <w:p w:rsidR="003C436D" w:rsidRDefault="003C436D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3C43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«Мордовская электросеть»: 89375116445 и 89271943434;</w:t>
      </w:r>
    </w:p>
    <w:p w:rsidR="003C436D" w:rsidRDefault="003C436D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C43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услуги, предоставляемые</w:t>
      </w:r>
      <w:r w:rsidR="00F80B8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D289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Плюс»: 8</w:t>
      </w:r>
      <w:r w:rsidR="00F80B8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 w:rsidR="00F80B8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1007530;</w:t>
      </w:r>
    </w:p>
    <w:p w:rsidR="00F80B89" w:rsidRDefault="00F80B89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80B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«Газпром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межрегионгаз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Саранск»: 8(8342) 47-21-74;</w:t>
      </w:r>
    </w:p>
    <w:p w:rsidR="00F80B89" w:rsidRPr="008B5F76" w:rsidRDefault="00F80B89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80B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МП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Саранскгорводакнал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  <w:r w:rsidR="00052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8(8342) 24-36-71 и 24-24-76</w:t>
      </w:r>
    </w:p>
    <w:p w:rsidR="00C01911" w:rsidRPr="0007563E" w:rsidRDefault="008B5F76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63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11D25" w:rsidRPr="00075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услуги, предоставляемые ООО </w:t>
      </w:r>
      <w:r w:rsidRPr="0007563E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«РЕМОНД</w:t>
      </w:r>
      <w:r w:rsidR="00530B97" w:rsidRPr="00075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 Саранск»: </w:t>
      </w:r>
      <w:r w:rsidRPr="0007563E">
        <w:rPr>
          <w:rFonts w:ascii="Times New Roman" w:eastAsia="Times New Roman" w:hAnsi="Times New Roman" w:cs="Times New Roman"/>
          <w:sz w:val="28"/>
          <w:szCs w:val="28"/>
          <w:lang w:eastAsia="ru-RU"/>
        </w:rPr>
        <w:t>8 (8342) 54-62-44.</w:t>
      </w:r>
    </w:p>
    <w:p w:rsidR="0007563E" w:rsidRPr="0007563E" w:rsidRDefault="0007563E" w:rsidP="0007563E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/>
          <w:b/>
          <w:i/>
          <w:sz w:val="28"/>
          <w:szCs w:val="28"/>
        </w:rPr>
      </w:pPr>
      <w:r w:rsidRPr="0007563E">
        <w:rPr>
          <w:rFonts w:ascii="Times New Roman" w:hAnsi="Times New Roman"/>
          <w:b/>
          <w:i/>
          <w:sz w:val="28"/>
          <w:szCs w:val="28"/>
        </w:rPr>
        <w:t>Для граждан-потребителей доступны следующие бесконтактные способы взаимодейс</w:t>
      </w:r>
      <w:r w:rsidRPr="0007563E">
        <w:rPr>
          <w:rFonts w:ascii="Times New Roman" w:hAnsi="Times New Roman"/>
          <w:b/>
          <w:i/>
          <w:sz w:val="28"/>
          <w:szCs w:val="28"/>
        </w:rPr>
        <w:t>т</w:t>
      </w:r>
      <w:r w:rsidRPr="0007563E">
        <w:rPr>
          <w:rFonts w:ascii="Times New Roman" w:hAnsi="Times New Roman"/>
          <w:b/>
          <w:i/>
          <w:sz w:val="28"/>
          <w:szCs w:val="28"/>
        </w:rPr>
        <w:t xml:space="preserve">вия с ПАО «Мордовская </w:t>
      </w:r>
      <w:proofErr w:type="spellStart"/>
      <w:r w:rsidRPr="0007563E">
        <w:rPr>
          <w:rFonts w:ascii="Times New Roman" w:hAnsi="Times New Roman"/>
          <w:b/>
          <w:i/>
          <w:sz w:val="28"/>
          <w:szCs w:val="28"/>
        </w:rPr>
        <w:t>энергосбытовая</w:t>
      </w:r>
      <w:proofErr w:type="spellEnd"/>
      <w:r w:rsidRPr="0007563E">
        <w:rPr>
          <w:rFonts w:ascii="Times New Roman" w:hAnsi="Times New Roman"/>
          <w:b/>
          <w:i/>
          <w:sz w:val="28"/>
          <w:szCs w:val="28"/>
        </w:rPr>
        <w:t xml:space="preserve"> компания»: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b/>
          <w:i/>
          <w:sz w:val="28"/>
          <w:szCs w:val="28"/>
        </w:rPr>
      </w:pPr>
      <w:r w:rsidRPr="0007563E">
        <w:rPr>
          <w:rFonts w:ascii="Times New Roman" w:hAnsi="Times New Roman"/>
          <w:b/>
          <w:i/>
          <w:sz w:val="28"/>
          <w:szCs w:val="28"/>
        </w:rPr>
        <w:t>Передача показаний приборов учета возможна: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>- по телефонам, указанным на сайте гарантирующего поставщика;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>- путем проставления показаний на платежном документе;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>- путем занесения показания в соответствующем разделе Личного кабинета, зар</w:t>
      </w:r>
      <w:r w:rsidRPr="0007563E">
        <w:rPr>
          <w:rFonts w:ascii="Times New Roman" w:hAnsi="Times New Roman"/>
          <w:sz w:val="28"/>
          <w:szCs w:val="28"/>
        </w:rPr>
        <w:t>е</w:t>
      </w:r>
      <w:r w:rsidRPr="0007563E">
        <w:rPr>
          <w:rFonts w:ascii="Times New Roman" w:hAnsi="Times New Roman"/>
          <w:sz w:val="28"/>
          <w:szCs w:val="28"/>
        </w:rPr>
        <w:t>гистрироваться в котором можно на сайте </w:t>
      </w:r>
      <w:proofErr w:type="spellStart"/>
      <w:r w:rsidRPr="0007563E">
        <w:rPr>
          <w:rFonts w:ascii="Times New Roman" w:hAnsi="Times New Roman"/>
          <w:sz w:val="28"/>
          <w:szCs w:val="28"/>
        </w:rPr>
        <w:fldChar w:fldCharType="begin"/>
      </w:r>
      <w:r w:rsidRPr="0007563E">
        <w:rPr>
          <w:rFonts w:ascii="Times New Roman" w:hAnsi="Times New Roman"/>
          <w:sz w:val="28"/>
          <w:szCs w:val="28"/>
        </w:rPr>
        <w:instrText xml:space="preserve"> HYPERLINK "https://vk.com/away.php?to=http%3A%2F%2Fmesk.ru&amp;post=566136718_77&amp;cc_key=" \t "_blank" </w:instrText>
      </w:r>
      <w:r w:rsidRPr="0007563E">
        <w:rPr>
          <w:rFonts w:ascii="Times New Roman" w:hAnsi="Times New Roman"/>
          <w:sz w:val="28"/>
          <w:szCs w:val="28"/>
        </w:rPr>
        <w:fldChar w:fldCharType="separate"/>
      </w:r>
      <w:r w:rsidRPr="0007563E">
        <w:rPr>
          <w:rFonts w:ascii="Times New Roman" w:hAnsi="Times New Roman"/>
          <w:sz w:val="28"/>
          <w:szCs w:val="28"/>
        </w:rPr>
        <w:t>mesk.ru</w:t>
      </w:r>
      <w:proofErr w:type="spellEnd"/>
      <w:r w:rsidRPr="0007563E">
        <w:rPr>
          <w:rFonts w:ascii="Times New Roman" w:hAnsi="Times New Roman"/>
          <w:sz w:val="28"/>
          <w:szCs w:val="28"/>
        </w:rPr>
        <w:fldChar w:fldCharType="end"/>
      </w:r>
      <w:r w:rsidRPr="0007563E">
        <w:rPr>
          <w:rFonts w:ascii="Times New Roman" w:hAnsi="Times New Roman"/>
          <w:sz w:val="28"/>
          <w:szCs w:val="28"/>
        </w:rPr>
        <w:t>.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b/>
          <w:i/>
          <w:sz w:val="28"/>
          <w:szCs w:val="28"/>
        </w:rPr>
        <w:t>Получение квитанции в электронном виде</w:t>
      </w:r>
      <w:r w:rsidRPr="0007563E">
        <w:rPr>
          <w:rFonts w:ascii="Times New Roman" w:hAnsi="Times New Roman"/>
          <w:sz w:val="28"/>
          <w:szCs w:val="28"/>
        </w:rPr>
        <w:t xml:space="preserve"> осуществляется после подключения соответс</w:t>
      </w:r>
      <w:r w:rsidRPr="0007563E">
        <w:rPr>
          <w:rFonts w:ascii="Times New Roman" w:hAnsi="Times New Roman"/>
          <w:sz w:val="28"/>
          <w:szCs w:val="28"/>
        </w:rPr>
        <w:t>т</w:t>
      </w:r>
      <w:r w:rsidRPr="0007563E">
        <w:rPr>
          <w:rFonts w:ascii="Times New Roman" w:hAnsi="Times New Roman"/>
          <w:sz w:val="28"/>
          <w:szCs w:val="28"/>
        </w:rPr>
        <w:t>вующей услуги в Личном кабинете (после входа в «Личный кабинет» необходимо перейти в настройки своей учетной записи и выделить отметкой раздел «Получать квитанции в электронном виде»).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b/>
          <w:i/>
          <w:sz w:val="28"/>
          <w:szCs w:val="28"/>
        </w:rPr>
        <w:t>Оплату за электроэнергию без комиссии</w:t>
      </w:r>
      <w:r w:rsidRPr="0007563E">
        <w:rPr>
          <w:rFonts w:ascii="Times New Roman" w:hAnsi="Times New Roman"/>
          <w:sz w:val="28"/>
          <w:szCs w:val="28"/>
        </w:rPr>
        <w:t xml:space="preserve"> можно произвести посредством: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>- личного кабинета на сайте </w:t>
      </w:r>
      <w:proofErr w:type="spellStart"/>
      <w:r w:rsidRPr="0007563E">
        <w:rPr>
          <w:rFonts w:ascii="Times New Roman" w:hAnsi="Times New Roman"/>
          <w:sz w:val="28"/>
          <w:szCs w:val="28"/>
        </w:rPr>
        <w:fldChar w:fldCharType="begin"/>
      </w:r>
      <w:r w:rsidRPr="0007563E">
        <w:rPr>
          <w:rFonts w:ascii="Times New Roman" w:hAnsi="Times New Roman"/>
          <w:sz w:val="28"/>
          <w:szCs w:val="28"/>
        </w:rPr>
        <w:instrText xml:space="preserve"> HYPERLINK "https://vk.com/away.php?to=http%3A%2F%2Fmesk.ru&amp;post=566136718_77&amp;cc_key=" \t "_blank" </w:instrText>
      </w:r>
      <w:r w:rsidRPr="0007563E">
        <w:rPr>
          <w:rFonts w:ascii="Times New Roman" w:hAnsi="Times New Roman"/>
          <w:sz w:val="28"/>
          <w:szCs w:val="28"/>
        </w:rPr>
        <w:fldChar w:fldCharType="separate"/>
      </w:r>
      <w:r w:rsidRPr="0007563E">
        <w:rPr>
          <w:rFonts w:ascii="Times New Roman" w:hAnsi="Times New Roman"/>
          <w:sz w:val="28"/>
          <w:szCs w:val="28"/>
        </w:rPr>
        <w:t>mesk.ru</w:t>
      </w:r>
      <w:proofErr w:type="spellEnd"/>
      <w:r w:rsidRPr="0007563E">
        <w:rPr>
          <w:rFonts w:ascii="Times New Roman" w:hAnsi="Times New Roman"/>
          <w:sz w:val="28"/>
          <w:szCs w:val="28"/>
        </w:rPr>
        <w:fldChar w:fldCharType="end"/>
      </w:r>
      <w:r w:rsidRPr="0007563E">
        <w:rPr>
          <w:rFonts w:ascii="Times New Roman" w:hAnsi="Times New Roman"/>
          <w:sz w:val="28"/>
          <w:szCs w:val="28"/>
        </w:rPr>
        <w:t>;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7563E">
        <w:rPr>
          <w:rFonts w:ascii="Times New Roman" w:hAnsi="Times New Roman"/>
          <w:sz w:val="28"/>
          <w:szCs w:val="28"/>
        </w:rPr>
        <w:t>онлайн-платежей</w:t>
      </w:r>
      <w:proofErr w:type="spellEnd"/>
      <w:r w:rsidRPr="0007563E"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proofErr w:type="gramStart"/>
      <w:r w:rsidRPr="0007563E">
        <w:rPr>
          <w:rFonts w:ascii="Times New Roman" w:hAnsi="Times New Roman"/>
          <w:sz w:val="28"/>
          <w:szCs w:val="28"/>
        </w:rPr>
        <w:t>Интернет-банки</w:t>
      </w:r>
      <w:proofErr w:type="spellEnd"/>
      <w:proofErr w:type="gramEnd"/>
      <w:r w:rsidRPr="0007563E">
        <w:rPr>
          <w:rFonts w:ascii="Times New Roman" w:hAnsi="Times New Roman"/>
          <w:sz w:val="28"/>
          <w:szCs w:val="28"/>
        </w:rPr>
        <w:t>: ПАО «Сбербанк», АККСБ «КС Банк» (ПАО), АО «</w:t>
      </w:r>
      <w:proofErr w:type="spellStart"/>
      <w:r w:rsidRPr="0007563E">
        <w:rPr>
          <w:rFonts w:ascii="Times New Roman" w:hAnsi="Times New Roman"/>
          <w:sz w:val="28"/>
          <w:szCs w:val="28"/>
        </w:rPr>
        <w:t>Россельхозбанк</w:t>
      </w:r>
      <w:proofErr w:type="spellEnd"/>
      <w:r w:rsidRPr="0007563E">
        <w:rPr>
          <w:rFonts w:ascii="Times New Roman" w:hAnsi="Times New Roman"/>
          <w:sz w:val="28"/>
          <w:szCs w:val="28"/>
        </w:rPr>
        <w:t>», АКБ «Актив Банк» (ПАО);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>- функции «</w:t>
      </w:r>
      <w:proofErr w:type="spellStart"/>
      <w:r w:rsidRPr="0007563E">
        <w:rPr>
          <w:rFonts w:ascii="Times New Roman" w:hAnsi="Times New Roman"/>
          <w:sz w:val="28"/>
          <w:szCs w:val="28"/>
        </w:rPr>
        <w:t>Автоплатеж</w:t>
      </w:r>
      <w:proofErr w:type="spellEnd"/>
      <w:r w:rsidRPr="0007563E">
        <w:rPr>
          <w:rFonts w:ascii="Times New Roman" w:hAnsi="Times New Roman"/>
          <w:sz w:val="28"/>
          <w:szCs w:val="28"/>
        </w:rPr>
        <w:t>», предоставляемой банками ПАО «Сбербанк», АККСБ «КС Банк» (ПАО);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>- QR – кода, размещенного на квитанции.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>Платежи, осуществленные вышеуказанными способами, принимаются без коми</w:t>
      </w:r>
      <w:r w:rsidRPr="0007563E">
        <w:rPr>
          <w:rFonts w:ascii="Times New Roman" w:hAnsi="Times New Roman"/>
          <w:sz w:val="28"/>
          <w:szCs w:val="28"/>
        </w:rPr>
        <w:t>с</w:t>
      </w:r>
      <w:r w:rsidRPr="0007563E">
        <w:rPr>
          <w:rFonts w:ascii="Times New Roman" w:hAnsi="Times New Roman"/>
          <w:sz w:val="28"/>
          <w:szCs w:val="28"/>
        </w:rPr>
        <w:t>сии!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b/>
          <w:sz w:val="28"/>
          <w:szCs w:val="28"/>
        </w:rPr>
      </w:pPr>
      <w:r w:rsidRPr="0007563E">
        <w:rPr>
          <w:rFonts w:ascii="Times New Roman" w:hAnsi="Times New Roman"/>
          <w:b/>
          <w:sz w:val="28"/>
          <w:szCs w:val="28"/>
        </w:rPr>
        <w:t>Для юридических лиц гарантирующим поставщиком реализованы следу</w:t>
      </w:r>
      <w:r w:rsidRPr="0007563E">
        <w:rPr>
          <w:rFonts w:ascii="Times New Roman" w:hAnsi="Times New Roman"/>
          <w:b/>
          <w:sz w:val="28"/>
          <w:szCs w:val="28"/>
        </w:rPr>
        <w:t>ю</w:t>
      </w:r>
      <w:r w:rsidRPr="0007563E">
        <w:rPr>
          <w:rFonts w:ascii="Times New Roman" w:hAnsi="Times New Roman"/>
          <w:b/>
          <w:sz w:val="28"/>
          <w:szCs w:val="28"/>
        </w:rPr>
        <w:t>щие возможн</w:t>
      </w:r>
      <w:r w:rsidRPr="0007563E">
        <w:rPr>
          <w:rFonts w:ascii="Times New Roman" w:hAnsi="Times New Roman"/>
          <w:b/>
          <w:sz w:val="28"/>
          <w:szCs w:val="28"/>
        </w:rPr>
        <w:t>о</w:t>
      </w:r>
      <w:r w:rsidRPr="0007563E">
        <w:rPr>
          <w:rFonts w:ascii="Times New Roman" w:hAnsi="Times New Roman"/>
          <w:b/>
          <w:sz w:val="28"/>
          <w:szCs w:val="28"/>
        </w:rPr>
        <w:t>сти:</w:t>
      </w:r>
    </w:p>
    <w:p w:rsidR="0007563E" w:rsidRPr="0007563E" w:rsidRDefault="0007563E" w:rsidP="0007563E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 xml:space="preserve">- Внедрена </w:t>
      </w:r>
      <w:r w:rsidRPr="0007563E">
        <w:rPr>
          <w:rFonts w:ascii="Times New Roman" w:hAnsi="Times New Roman"/>
          <w:b/>
          <w:i/>
          <w:sz w:val="28"/>
          <w:szCs w:val="28"/>
        </w:rPr>
        <w:t>система электронного документооборота</w:t>
      </w:r>
      <w:r w:rsidRPr="0007563E">
        <w:rPr>
          <w:rFonts w:ascii="Times New Roman" w:hAnsi="Times New Roman"/>
          <w:b/>
          <w:sz w:val="28"/>
          <w:szCs w:val="28"/>
        </w:rPr>
        <w:t>.</w:t>
      </w:r>
      <w:r w:rsidRPr="0007563E">
        <w:rPr>
          <w:rFonts w:ascii="Times New Roman" w:hAnsi="Times New Roman"/>
          <w:sz w:val="28"/>
          <w:szCs w:val="28"/>
        </w:rPr>
        <w:t xml:space="preserve"> Обмен документами осуществляется через операторов ООО «Компания «Тензор» и Контур. </w:t>
      </w:r>
      <w:proofErr w:type="spellStart"/>
      <w:r w:rsidRPr="0007563E">
        <w:rPr>
          <w:rFonts w:ascii="Times New Roman" w:hAnsi="Times New Roman"/>
          <w:sz w:val="28"/>
          <w:szCs w:val="28"/>
        </w:rPr>
        <w:t>Диадок</w:t>
      </w:r>
      <w:proofErr w:type="spellEnd"/>
      <w:r w:rsidRPr="0007563E">
        <w:rPr>
          <w:rFonts w:ascii="Times New Roman" w:hAnsi="Times New Roman"/>
          <w:sz w:val="28"/>
          <w:szCs w:val="28"/>
        </w:rPr>
        <w:t xml:space="preserve">. </w:t>
      </w:r>
    </w:p>
    <w:p w:rsidR="0007563E" w:rsidRPr="0007563E" w:rsidRDefault="0007563E" w:rsidP="0007563E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/>
          <w:b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 xml:space="preserve">- </w:t>
      </w:r>
      <w:r w:rsidRPr="0007563E">
        <w:rPr>
          <w:rFonts w:ascii="Times New Roman" w:hAnsi="Times New Roman"/>
          <w:b/>
          <w:i/>
          <w:sz w:val="28"/>
          <w:szCs w:val="28"/>
        </w:rPr>
        <w:t>Направление</w:t>
      </w:r>
      <w:r w:rsidRPr="0007563E">
        <w:rPr>
          <w:rFonts w:ascii="Times New Roman" w:hAnsi="Times New Roman"/>
          <w:i/>
          <w:sz w:val="28"/>
          <w:szCs w:val="28"/>
        </w:rPr>
        <w:t xml:space="preserve"> </w:t>
      </w:r>
      <w:r w:rsidRPr="0007563E">
        <w:rPr>
          <w:rFonts w:ascii="Times New Roman" w:hAnsi="Times New Roman"/>
          <w:b/>
          <w:i/>
          <w:sz w:val="28"/>
          <w:szCs w:val="28"/>
        </w:rPr>
        <w:t>уведомлений посредством короткого текстового сообщения (</w:t>
      </w:r>
      <w:proofErr w:type="spellStart"/>
      <w:r w:rsidRPr="0007563E">
        <w:rPr>
          <w:rFonts w:ascii="Times New Roman" w:hAnsi="Times New Roman"/>
          <w:b/>
          <w:i/>
          <w:sz w:val="28"/>
          <w:szCs w:val="28"/>
        </w:rPr>
        <w:t>смс-сообщения</w:t>
      </w:r>
      <w:proofErr w:type="spellEnd"/>
      <w:r w:rsidRPr="0007563E">
        <w:rPr>
          <w:rFonts w:ascii="Times New Roman" w:hAnsi="Times New Roman"/>
          <w:b/>
          <w:i/>
          <w:sz w:val="28"/>
          <w:szCs w:val="28"/>
        </w:rPr>
        <w:t>).</w:t>
      </w:r>
      <w:r w:rsidRPr="0007563E">
        <w:rPr>
          <w:rFonts w:ascii="Times New Roman" w:hAnsi="Times New Roman"/>
          <w:b/>
          <w:sz w:val="28"/>
          <w:szCs w:val="28"/>
        </w:rPr>
        <w:t xml:space="preserve"> </w:t>
      </w:r>
      <w:r w:rsidRPr="0007563E">
        <w:rPr>
          <w:rFonts w:ascii="Times New Roman" w:hAnsi="Times New Roman"/>
          <w:sz w:val="28"/>
          <w:szCs w:val="28"/>
        </w:rPr>
        <w:t>Данная услуга предоставляется бесплатно после включения соответствующего условия в текст договора энергоснабжения.</w:t>
      </w:r>
    </w:p>
    <w:p w:rsidR="0007563E" w:rsidRPr="0007563E" w:rsidRDefault="0007563E" w:rsidP="0007563E">
      <w:pPr>
        <w:spacing w:after="0" w:line="240" w:lineRule="auto"/>
        <w:ind w:left="-709" w:right="-284" w:firstLine="425"/>
        <w:jc w:val="both"/>
        <w:rPr>
          <w:rFonts w:ascii="Times New Roman" w:hAnsi="Times New Roman"/>
          <w:b/>
          <w:sz w:val="28"/>
          <w:szCs w:val="28"/>
        </w:rPr>
      </w:pPr>
      <w:r w:rsidRPr="0007563E">
        <w:rPr>
          <w:rFonts w:ascii="Times New Roman" w:hAnsi="Times New Roman"/>
          <w:b/>
          <w:sz w:val="28"/>
          <w:szCs w:val="28"/>
        </w:rPr>
        <w:t>Проконсультироваться и получить информацию по любым вопросам, св</w:t>
      </w:r>
      <w:r w:rsidRPr="0007563E">
        <w:rPr>
          <w:rFonts w:ascii="Times New Roman" w:hAnsi="Times New Roman"/>
          <w:b/>
          <w:sz w:val="28"/>
          <w:szCs w:val="28"/>
        </w:rPr>
        <w:t>я</w:t>
      </w:r>
      <w:r w:rsidRPr="0007563E">
        <w:rPr>
          <w:rFonts w:ascii="Times New Roman" w:hAnsi="Times New Roman"/>
          <w:b/>
          <w:sz w:val="28"/>
          <w:szCs w:val="28"/>
        </w:rPr>
        <w:t>занным с эле</w:t>
      </w:r>
      <w:r w:rsidRPr="0007563E">
        <w:rPr>
          <w:rFonts w:ascii="Times New Roman" w:hAnsi="Times New Roman"/>
          <w:b/>
          <w:sz w:val="28"/>
          <w:szCs w:val="28"/>
        </w:rPr>
        <w:t>к</w:t>
      </w:r>
      <w:r w:rsidRPr="0007563E">
        <w:rPr>
          <w:rFonts w:ascii="Times New Roman" w:hAnsi="Times New Roman"/>
          <w:b/>
          <w:sz w:val="28"/>
          <w:szCs w:val="28"/>
        </w:rPr>
        <w:t>троснабжением, как юридические, так и физические лица могут по телефону горячей линии: 8 -800-23-480-23.</w:t>
      </w:r>
    </w:p>
    <w:p w:rsidR="0007563E" w:rsidRPr="0007563E" w:rsidRDefault="0007563E" w:rsidP="0007563E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/>
          <w:sz w:val="28"/>
          <w:szCs w:val="28"/>
        </w:rPr>
      </w:pPr>
      <w:r w:rsidRPr="0007563E">
        <w:rPr>
          <w:rFonts w:ascii="Times New Roman" w:hAnsi="Times New Roman"/>
          <w:sz w:val="28"/>
          <w:szCs w:val="28"/>
        </w:rPr>
        <w:t xml:space="preserve">В целях повышения качества обслуживания клиентов работа по внедрению новых и улучшению работы существующих </w:t>
      </w:r>
      <w:proofErr w:type="spellStart"/>
      <w:r w:rsidRPr="0007563E">
        <w:rPr>
          <w:rFonts w:ascii="Times New Roman" w:hAnsi="Times New Roman"/>
          <w:sz w:val="28"/>
          <w:szCs w:val="28"/>
        </w:rPr>
        <w:t>онлайн-сервисов</w:t>
      </w:r>
      <w:proofErr w:type="spellEnd"/>
      <w:r w:rsidRPr="0007563E">
        <w:rPr>
          <w:rFonts w:ascii="Times New Roman" w:hAnsi="Times New Roman"/>
          <w:sz w:val="28"/>
          <w:szCs w:val="28"/>
        </w:rPr>
        <w:t xml:space="preserve"> гарантирующим поставщиком будет продолжена. </w:t>
      </w:r>
    </w:p>
    <w:p w:rsidR="0007563E" w:rsidRPr="00CF05AD" w:rsidRDefault="0007563E" w:rsidP="00CF05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5D3" w:rsidRPr="0007563E" w:rsidRDefault="00CF05AD" w:rsidP="000756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4012">
        <w:rPr>
          <w:rFonts w:ascii="Times New Roman" w:hAnsi="Times New Roman" w:cs="Times New Roman"/>
          <w:b/>
          <w:sz w:val="32"/>
          <w:szCs w:val="32"/>
        </w:rPr>
        <w:t>Мы работ</w:t>
      </w:r>
      <w:r w:rsidR="00034012" w:rsidRPr="00034012">
        <w:rPr>
          <w:rFonts w:ascii="Times New Roman" w:hAnsi="Times New Roman" w:cs="Times New Roman"/>
          <w:b/>
          <w:sz w:val="32"/>
          <w:szCs w:val="32"/>
        </w:rPr>
        <w:t xml:space="preserve">аем, чтобы </w:t>
      </w:r>
      <w:r w:rsidR="001527B1" w:rsidRPr="00034012">
        <w:rPr>
          <w:rFonts w:ascii="Times New Roman" w:hAnsi="Times New Roman" w:cs="Times New Roman"/>
          <w:b/>
          <w:sz w:val="32"/>
          <w:szCs w:val="32"/>
        </w:rPr>
        <w:t>В</w:t>
      </w:r>
      <w:r w:rsidRPr="00034012">
        <w:rPr>
          <w:rFonts w:ascii="Times New Roman" w:hAnsi="Times New Roman" w:cs="Times New Roman"/>
          <w:b/>
          <w:sz w:val="32"/>
          <w:szCs w:val="32"/>
        </w:rPr>
        <w:t xml:space="preserve">ам </w:t>
      </w:r>
      <w:r w:rsidR="00034012" w:rsidRPr="00034012">
        <w:rPr>
          <w:rFonts w:ascii="Times New Roman" w:hAnsi="Times New Roman" w:cs="Times New Roman"/>
          <w:b/>
          <w:sz w:val="32"/>
          <w:szCs w:val="32"/>
        </w:rPr>
        <w:t xml:space="preserve">комфортно </w:t>
      </w:r>
      <w:r w:rsidRPr="00034012">
        <w:rPr>
          <w:rFonts w:ascii="Times New Roman" w:hAnsi="Times New Roman" w:cs="Times New Roman"/>
          <w:b/>
          <w:sz w:val="32"/>
          <w:szCs w:val="32"/>
        </w:rPr>
        <w:t>было</w:t>
      </w:r>
      <w:r w:rsidR="00034012" w:rsidRPr="00034012">
        <w:rPr>
          <w:rFonts w:ascii="Times New Roman" w:hAnsi="Times New Roman" w:cs="Times New Roman"/>
          <w:b/>
          <w:sz w:val="32"/>
          <w:szCs w:val="32"/>
        </w:rPr>
        <w:t xml:space="preserve"> оставаться дома</w:t>
      </w:r>
      <w:r w:rsidRPr="00034012">
        <w:rPr>
          <w:rFonts w:ascii="Times New Roman" w:hAnsi="Times New Roman" w:cs="Times New Roman"/>
          <w:b/>
          <w:sz w:val="32"/>
          <w:szCs w:val="32"/>
        </w:rPr>
        <w:t>!</w:t>
      </w:r>
      <w:bookmarkStart w:id="0" w:name="_GoBack"/>
      <w:bookmarkEnd w:id="0"/>
    </w:p>
    <w:sectPr w:rsidR="00B255D3" w:rsidRPr="0007563E" w:rsidSect="00C85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/>
  <w:rsids>
    <w:rsidRoot w:val="00084D67"/>
    <w:rsid w:val="00034012"/>
    <w:rsid w:val="00052F5C"/>
    <w:rsid w:val="0007563E"/>
    <w:rsid w:val="00084D67"/>
    <w:rsid w:val="000B68D6"/>
    <w:rsid w:val="001527B1"/>
    <w:rsid w:val="001F58E3"/>
    <w:rsid w:val="00211D25"/>
    <w:rsid w:val="00342FEA"/>
    <w:rsid w:val="003C436D"/>
    <w:rsid w:val="00425DD1"/>
    <w:rsid w:val="004E65BE"/>
    <w:rsid w:val="00530B97"/>
    <w:rsid w:val="00674CF8"/>
    <w:rsid w:val="007D289B"/>
    <w:rsid w:val="008B5F76"/>
    <w:rsid w:val="008F6FD7"/>
    <w:rsid w:val="00A26398"/>
    <w:rsid w:val="00AC2748"/>
    <w:rsid w:val="00B148A2"/>
    <w:rsid w:val="00B255D3"/>
    <w:rsid w:val="00B41FAC"/>
    <w:rsid w:val="00BB29FF"/>
    <w:rsid w:val="00BB33F4"/>
    <w:rsid w:val="00BE04ED"/>
    <w:rsid w:val="00C01911"/>
    <w:rsid w:val="00C855AF"/>
    <w:rsid w:val="00CF05AD"/>
    <w:rsid w:val="00D60BB1"/>
    <w:rsid w:val="00EA77FD"/>
    <w:rsid w:val="00EE6844"/>
    <w:rsid w:val="00F5091A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5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2F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2F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skwe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67BC3-8644-4505-B89A-036AC1221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2</cp:revision>
  <dcterms:created xsi:type="dcterms:W3CDTF">2020-04-22T10:11:00Z</dcterms:created>
  <dcterms:modified xsi:type="dcterms:W3CDTF">2020-04-22T10:11:00Z</dcterms:modified>
</cp:coreProperties>
</file>