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Как восстановить СНИЛС?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ab/>
        <w:t xml:space="preserve">Если гражданин проживает в Мордовии, а прописан в другом регионе и потерял СНИЛС, куда же обращаться за восстановлением?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нормами законодательства заявление о выдаче дубликата страхового свидетельства может быть представлено в территориальное Управление ПФР страхователем-работодателем (если зарегистрированное лицо осуществляет трудовую деятельность) или лично гражданином в территориальное Управление ПФР по месту фактического проживания. При себе необходимо иметь паспорт. 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граждане Российской Федерации также могут представить Заявление о выдаче дубликата страхового свидетельства через многофункциональные центры предоставления государственных и муниципальных услуг. 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Бланк заявления о выдаче дубликата страхового свидетельства по форме АДВ-3, утвержденной постановлением Правления Пенсионного фонда РФ от 11.01.2017 № 2п «О формах документов индивидуального (персонифицированного) учета в системе обязательного пенсионного страхования и инструкции по их заполнению», можно найти на официальном сайте Пенсионного фонда РФ: </w:t>
      </w: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www.pfrf.ru</w:t>
        </w:r>
      </w:hyperlink>
      <w:r>
        <w:rPr>
          <w:rFonts w:ascii="Times New Roman" w:hAnsi="Times New Roman"/>
          <w:sz w:val="24"/>
          <w:szCs w:val="24"/>
        </w:rPr>
        <w:t xml:space="preserve"> в разделе «Жизненные ситуации».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3e0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43e0c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395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5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2020-03-26T12:47:00Z</dcterms:created>
  <dc:creator>011KirpichnikovaOV</dc:creator>
  <dc:language>ru-RU</dc:language>
  <cp:lastPrinted>2020-04-27T15:32:45Z</cp:lastPrinted>
  <dcterms:modified xsi:type="dcterms:W3CDTF">2020-04-27T15:32:49Z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