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89" w:rsidRDefault="009E2EB7" w:rsidP="00CF7C3B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32"/>
          <w:lang w:val="en-US" w:eastAsia="ru-RU"/>
        </w:rPr>
      </w:pPr>
      <w:r w:rsidRPr="00CF7C3B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Семьи получат выплату 5 тысяч рублей на детей до трех лет</w:t>
      </w:r>
    </w:p>
    <w:p w:rsidR="00A2255D" w:rsidRPr="00A2255D" w:rsidRDefault="00A2255D" w:rsidP="00CF7C3B">
      <w:pPr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32"/>
          <w:lang w:val="en-US" w:eastAsia="ru-RU"/>
        </w:rPr>
      </w:pP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  Сегодня Управляющий Отделением ПФР по Республике Мордовия рассказал журналистам  о выплате в 5 тысяч рублей семьям с детьми в возрасте до 3 лет. Выплаты будут произведены в соответствии с Указом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Президента РФ от 7 апреля  № 249  «О дополнительных мерах социальной поддержки семей, имеющих детей».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  В соответствии с этим документом семьям, проживающим на территории России,  имеющим или ранее имевшим право на материнский капитал, в течение трех мес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яцев (</w:t>
      </w:r>
      <w:r w:rsidRPr="00CF7C3B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с апреля по июнь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будет установлена  ежемесячная выплата в размере 5 тысяч рублей. Такая выплата будет предоставлена </w:t>
      </w:r>
      <w:r w:rsidRPr="00CF7C3B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на каждого ребенка в возрасте до трех лет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, имеющего гражданство Российской Федерации.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  Выплата положена всем семьям, получившим пра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во на материнский капитал </w:t>
      </w:r>
      <w:r w:rsidRPr="00CF7C3B">
        <w:rPr>
          <w:rFonts w:ascii="Times New Roman" w:eastAsia="Times New Roman" w:hAnsi="Times New Roman" w:cs="Times New Roman"/>
          <w:bCs/>
          <w:sz w:val="24"/>
          <w:szCs w:val="28"/>
          <w:u w:val="single"/>
          <w:lang w:eastAsia="ru-RU"/>
        </w:rPr>
        <w:t>до 1 июля 2020 года</w:t>
      </w:r>
      <w:r w:rsidRPr="00CF7C3B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.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том числе и тем семьям, которые уже полностью израсходовали средства материнского (семейного) капитала.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 Дополнительная финансовая поддержка семей предоставляется из федерального бюджета. То есть эти выплат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ы не уменьшат размер материнского капитала, а также не будут учитываться в доходах семьи при определении права на другие меры социальной помощи.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  Владимир </w:t>
      </w:r>
      <w:proofErr w:type="spellStart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Василькин</w:t>
      </w:r>
      <w:proofErr w:type="spellEnd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подчеркнул, что в распоряжении семей есть почти шесть месяцев для обращения за средствами.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Пенсионный фонд будет принимать заявления до 1 октября и если семья подаст заявление после июня, то выплаты ей будут предоставлены за все месяцы (с апреля по июнь) при наличии у семьи соответствующего права.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 Для получения средств достаточно подать заявл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ение в личном кабинете на сайте Пенсионного фонда  или на портале </w:t>
      </w:r>
      <w:proofErr w:type="spellStart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</w:t>
      </w:r>
      <w:proofErr w:type="gramStart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.у</w:t>
      </w:r>
      <w:proofErr w:type="gramEnd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слуг</w:t>
      </w:r>
      <w:proofErr w:type="spellEnd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. В заявлении нужно указать номер счета в кредитном учреждении. Никаких дополнительных документов владельцу сертификата представлять не нужно – Пенсионный фонд  самостоятельно запро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сит все сведения в случае необходимости.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  Заявление также принимается в клиентских службах Пенсионного фонда. Но, обращаем внимание на то, что в связи с мерами по предупреждению распространения </w:t>
      </w:r>
      <w:proofErr w:type="spellStart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коронавирусной</w:t>
      </w:r>
      <w:proofErr w:type="spellEnd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инфекции обратиться в ПФР в настоящее время мо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жно </w:t>
      </w:r>
      <w:r w:rsidRPr="00CF7C3B">
        <w:rPr>
          <w:rFonts w:ascii="Times New Roman" w:eastAsia="Times New Roman" w:hAnsi="Times New Roman" w:cs="Times New Roman"/>
          <w:b/>
          <w:sz w:val="24"/>
          <w:szCs w:val="28"/>
          <w:u w:val="single"/>
          <w:lang w:eastAsia="ru-RU"/>
        </w:rPr>
        <w:t>только по предварительной записи.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Записаться на прием можно 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кты региона» - «Структура отделения».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 Примеры выплат семьям:</w:t>
      </w:r>
    </w:p>
    <w:p w:rsidR="005D7489" w:rsidRPr="00CF7C3B" w:rsidRDefault="009E2EB7" w:rsidP="00CF7C3B">
      <w:pPr>
        <w:pStyle w:val="ab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Семья с двумя детьми: первому исполнилось два года, второй родился в январе 2020-го. Заявление на выплату подано в апреле. Каждый месяц с апреля по июнь семья будет получать по 5 тыс. рублей на 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каждого из двух детей. В общей сложности 30 тыс. рублей за три месяца.</w:t>
      </w:r>
    </w:p>
    <w:p w:rsidR="005D7489" w:rsidRPr="00CF7C3B" w:rsidRDefault="009E2EB7" w:rsidP="00CF7C3B">
      <w:pPr>
        <w:pStyle w:val="ab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Семья с двумя детьми: первому исполнилось два года, второй родился в январе 2020-го. Заявление на выплату подано в сентябре 2020 года. Семья получит единовременно 30 тыс. рублей в сент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ябре.</w:t>
      </w:r>
    </w:p>
    <w:p w:rsidR="005D7489" w:rsidRPr="00CF7C3B" w:rsidRDefault="009E2EB7" w:rsidP="00CF7C3B">
      <w:pPr>
        <w:pStyle w:val="ab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Семья с тремя детьми: младшие дети родились в январе 2020-го, </w:t>
      </w:r>
      <w:proofErr w:type="gramStart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старшему</w:t>
      </w:r>
      <w:proofErr w:type="gramEnd"/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мае 2020-го исполняется три года. Заявление на выплату подано в апреле. В апреле и мае семья получит по 15 тыс. рублей (по 5 тыс. на каждого из трех детей), в июне – 10 тыс. ру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блей за двоих детей, которым не исполнилось трех лет. Всего 40 тыс. рублей за три месяца.</w:t>
      </w:r>
    </w:p>
    <w:p w:rsidR="005D7489" w:rsidRPr="00CF7C3B" w:rsidRDefault="009E2EB7" w:rsidP="00CF7C3B">
      <w:pPr>
        <w:pStyle w:val="ab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Семья с одним ребенком, родившимся в мае 2020 года. Заявление подано в августе. Семья единовременно получит 10 тыс. рублей в августе: по 5 тыс. рублей за каждый меся</w:t>
      </w: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ц, начиная с мая. </w:t>
      </w:r>
    </w:p>
    <w:p w:rsidR="005D7489" w:rsidRPr="00CF7C3B" w:rsidRDefault="009E2EB7" w:rsidP="00CF7C3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7C3B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  <w:r w:rsidRPr="00CF7C3B">
        <w:rPr>
          <w:rFonts w:ascii="Times New Roman" w:eastAsia="Times New Roman" w:hAnsi="Times New Roman" w:cs="Times New Roman"/>
          <w:i/>
          <w:iCs/>
          <w:sz w:val="24"/>
          <w:szCs w:val="28"/>
          <w:lang w:eastAsia="ru-RU"/>
        </w:rPr>
        <w:t>В Республике Мордовия прогнозное количество  семей с детьми до 3 лет, претендующих на выплаты по Указу Президента России, на сегодня составляет около 9 тысяч.</w:t>
      </w:r>
    </w:p>
    <w:p w:rsidR="005D7489" w:rsidRPr="00CF7C3B" w:rsidRDefault="005D7489" w:rsidP="00CF7C3B">
      <w:pPr>
        <w:spacing w:after="0" w:line="240" w:lineRule="auto"/>
        <w:ind w:firstLine="284"/>
        <w:rPr>
          <w:sz w:val="20"/>
        </w:rPr>
      </w:pPr>
    </w:p>
    <w:sectPr w:rsidR="005D7489" w:rsidRPr="00CF7C3B" w:rsidSect="00CF7C3B">
      <w:pgSz w:w="11906" w:h="16838"/>
      <w:pgMar w:top="567" w:right="567" w:bottom="567" w:left="56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C4D10"/>
    <w:multiLevelType w:val="multilevel"/>
    <w:tmpl w:val="3B36E96C"/>
    <w:lvl w:ilvl="0">
      <w:start w:val="1"/>
      <w:numFmt w:val="bullet"/>
      <w:lvlText w:val=""/>
      <w:lvlJc w:val="left"/>
      <w:pPr>
        <w:ind w:left="-131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1">
    <w:nsid w:val="4DF73257"/>
    <w:multiLevelType w:val="multilevel"/>
    <w:tmpl w:val="E1F4D2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489"/>
    <w:rsid w:val="005D7489"/>
    <w:rsid w:val="009E2EB7"/>
    <w:rsid w:val="00A2255D"/>
    <w:rsid w:val="00CF7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31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20222A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2A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block-name">
    <w:name w:val="block-name"/>
    <w:basedOn w:val="a0"/>
    <w:rsid w:val="0020222A"/>
  </w:style>
  <w:style w:type="character" w:styleId="a3">
    <w:name w:val="Emphasis"/>
    <w:basedOn w:val="a0"/>
    <w:uiPriority w:val="20"/>
    <w:qFormat/>
    <w:rsid w:val="0020222A"/>
    <w:rPr>
      <w:i/>
      <w:iCs/>
    </w:rPr>
  </w:style>
  <w:style w:type="character" w:styleId="a4">
    <w:name w:val="Strong"/>
    <w:basedOn w:val="a0"/>
    <w:uiPriority w:val="22"/>
    <w:qFormat/>
    <w:rsid w:val="0020222A"/>
    <w:rPr>
      <w:b/>
      <w:bCs/>
    </w:rPr>
  </w:style>
  <w:style w:type="character" w:customStyle="1" w:styleId="ListLabel1">
    <w:name w:val="ListLabel 1"/>
    <w:rsid w:val="005D7489"/>
    <w:rPr>
      <w:rFonts w:cs="Courier New"/>
    </w:rPr>
  </w:style>
  <w:style w:type="paragraph" w:customStyle="1" w:styleId="a5">
    <w:name w:val="Заголовок"/>
    <w:basedOn w:val="a"/>
    <w:next w:val="a6"/>
    <w:rsid w:val="005D748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5D7489"/>
    <w:pPr>
      <w:spacing w:after="140" w:line="288" w:lineRule="auto"/>
    </w:pPr>
  </w:style>
  <w:style w:type="paragraph" w:styleId="a7">
    <w:name w:val="List"/>
    <w:basedOn w:val="a6"/>
    <w:rsid w:val="005D7489"/>
    <w:rPr>
      <w:rFonts w:cs="Mangal"/>
    </w:rPr>
  </w:style>
  <w:style w:type="paragraph" w:styleId="a8">
    <w:name w:val="Title"/>
    <w:basedOn w:val="a"/>
    <w:rsid w:val="005D748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5D7489"/>
    <w:pPr>
      <w:suppressLineNumbers/>
    </w:pPr>
    <w:rPr>
      <w:rFonts w:cs="Mangal"/>
    </w:rPr>
  </w:style>
  <w:style w:type="paragraph" w:styleId="aa">
    <w:name w:val="Normal (Web)"/>
    <w:basedOn w:val="a"/>
    <w:uiPriority w:val="99"/>
    <w:semiHidden/>
    <w:unhideWhenUsed/>
    <w:rsid w:val="0020222A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202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Чиберева МГ.</cp:lastModifiedBy>
  <cp:revision>4</cp:revision>
  <dcterms:created xsi:type="dcterms:W3CDTF">2020-04-13T09:11:00Z</dcterms:created>
  <dcterms:modified xsi:type="dcterms:W3CDTF">2020-04-21T12:04:00Z</dcterms:modified>
  <dc:language>ru-RU</dc:language>
</cp:coreProperties>
</file>