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DB" w:rsidRDefault="00DC16D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ПРОЕКТ</w:t>
      </w:r>
    </w:p>
    <w:p w:rsidR="005E4978" w:rsidRDefault="00096A6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АДМИНИСТРАЦИЯ КАБАЕВСКОГО СЕЛЬСКОГО ПОСЕЛЕНИЯ ДУБЕНСКОГО МУНИЦИПАЛЬНОГО РАЙОНА РЕСПУБЛИКИ МОРДОВИЯ</w:t>
      </w:r>
    </w:p>
    <w:p w:rsidR="00096A6C" w:rsidRDefault="00096A6C" w:rsidP="00096A6C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ПОСТАНОВЛЕНИЕ</w:t>
      </w:r>
    </w:p>
    <w:p w:rsidR="005E4978" w:rsidRPr="00096A6C" w:rsidRDefault="00DC16DB" w:rsidP="00096A6C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_ ___</w:t>
      </w:r>
      <w:r w:rsidR="00096A6C">
        <w:rPr>
          <w:rFonts w:ascii="Times New Roman" w:eastAsia="Times New Roman" w:hAnsi="Times New Roman" w:cs="Times New Roman"/>
          <w:sz w:val="28"/>
        </w:rPr>
        <w:t xml:space="preserve">2019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№ __</w:t>
      </w:r>
      <w:r w:rsidR="00096A6C">
        <w:rPr>
          <w:rFonts w:ascii="Times New Roman" w:eastAsia="Times New Roman" w:hAnsi="Times New Roman" w:cs="Times New Roman"/>
          <w:sz w:val="28"/>
        </w:rPr>
        <w:t xml:space="preserve">        </w:t>
      </w:r>
    </w:p>
    <w:p w:rsidR="005E4978" w:rsidRDefault="00096A6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Кабаево</w:t>
      </w:r>
      <w:proofErr w:type="spellEnd"/>
    </w:p>
    <w:p w:rsidR="005E4978" w:rsidRDefault="005E4978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E4978" w:rsidRDefault="00096A6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Постановление  администрации </w:t>
      </w:r>
    </w:p>
    <w:p w:rsidR="00096A6C" w:rsidRDefault="00096A6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 </w:t>
      </w:r>
    </w:p>
    <w:p w:rsidR="005E4978" w:rsidRDefault="00096A6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Мордовия от 20 августа 2018 г. № 17 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 статьей  219  Бюджетного  кодекса  Российской  Федерации, </w:t>
      </w:r>
    </w:p>
    <w:p w:rsidR="005E4978" w:rsidRDefault="00096A6C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 в л я ю: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ab/>
        <w:t xml:space="preserve">Внести в Порядок </w:t>
      </w:r>
      <w:proofErr w:type="gramStart"/>
      <w:r>
        <w:rPr>
          <w:rFonts w:ascii="Times New Roman" w:eastAsia="Times New Roman" w:hAnsi="Times New Roman" w:cs="Times New Roman"/>
          <w:sz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Мордовия, </w:t>
      </w:r>
      <w:proofErr w:type="gramStart"/>
      <w:r>
        <w:rPr>
          <w:rFonts w:ascii="Times New Roman" w:eastAsia="Times New Roman" w:hAnsi="Times New Roman" w:cs="Times New Roman"/>
          <w:sz w:val="28"/>
        </w:rPr>
        <w:t>утвержденный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от 20.08.2018 № 17 следующие изменения: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</w:t>
      </w:r>
      <w:r>
        <w:rPr>
          <w:rFonts w:ascii="Times New Roman" w:eastAsia="Times New Roman" w:hAnsi="Times New Roman" w:cs="Times New Roman"/>
          <w:sz w:val="28"/>
        </w:rPr>
        <w:tab/>
        <w:t>в абзаце третьем пункта 3 слова «подпункта 17» заменить словами «подпункта 16»;</w:t>
      </w:r>
    </w:p>
    <w:p w:rsidR="005E4978" w:rsidRDefault="00096A6C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</w:t>
      </w:r>
      <w:r>
        <w:rPr>
          <w:rFonts w:ascii="Times New Roman" w:eastAsia="Times New Roman" w:hAnsi="Times New Roman" w:cs="Times New Roman"/>
          <w:sz w:val="28"/>
        </w:rPr>
        <w:tab/>
        <w:t>пункт 4 дополнить подпунктом 16 следующего содержания: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«16) номера лицевого счета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неучастника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№ 3н (далее –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</w:t>
      </w:r>
      <w:r>
        <w:rPr>
          <w:rFonts w:ascii="Times New Roman" w:eastAsia="Times New Roman" w:hAnsi="Times New Roman" w:cs="Times New Roman"/>
          <w:sz w:val="28"/>
        </w:rPr>
        <w:lastRenderedPageBreak/>
        <w:t>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пункт 6 дополнить подпунктом 17 следующего содержания: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>
        <w:rPr>
          <w:rFonts w:ascii="Times New Roman" w:eastAsia="Times New Roman" w:hAnsi="Times New Roman" w:cs="Times New Roman"/>
          <w:sz w:val="28"/>
        </w:rPr>
        <w:t>.»;</w:t>
      </w:r>
      <w:proofErr w:type="gramEnd"/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 часть первую пункта 11 изложить в следующей редакции: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поселения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несоответствия формы или информации, указанных в Заявке, требованиям, установленным пунктами 3, 4, подпунктами 1 – 13, 16 и 17 пункта 6, пунктами 7, 9, и 10 настоящего Порядка;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установления нарушения получателем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условий, предусмотренных пунктом 8 настоящего Порядка;</w:t>
      </w:r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eastAsia="Times New Roman" w:hAnsi="Times New Roman" w:cs="Times New Roman"/>
          <w:sz w:val="28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Мордовия.»</w:t>
      </w:r>
      <w:proofErr w:type="gramEnd"/>
    </w:p>
    <w:p w:rsidR="005E4978" w:rsidRDefault="00096A6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Настоящее Постановление вступает в силу со дня его официального опубликования.</w:t>
      </w:r>
    </w:p>
    <w:p w:rsidR="005E4978" w:rsidRDefault="005E497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5E4978" w:rsidRDefault="00096A6C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И.о. главы</w:t>
      </w:r>
    </w:p>
    <w:p w:rsidR="005E4978" w:rsidRDefault="00096A6C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</w:p>
    <w:p w:rsidR="005E4978" w:rsidRDefault="00096A6C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Дубенского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Кечуткин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М.Г.</w:t>
      </w:r>
    </w:p>
    <w:sectPr w:rsidR="005E4978" w:rsidSect="00D67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4978"/>
    <w:rsid w:val="00096A6C"/>
    <w:rsid w:val="005E4978"/>
    <w:rsid w:val="00D675DC"/>
    <w:rsid w:val="00DC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dcterms:created xsi:type="dcterms:W3CDTF">2020-04-23T07:12:00Z</dcterms:created>
  <dcterms:modified xsi:type="dcterms:W3CDTF">2020-04-23T07:12:00Z</dcterms:modified>
</cp:coreProperties>
</file>