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62A59" w:rsidRDefault="00B62A59" w:rsidP="00B62A59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   проект</w:t>
      </w:r>
    </w:p>
    <w:p w:rsidR="00B62A59" w:rsidRDefault="00B62A59" w:rsidP="00B62A59">
      <w:pPr>
        <w:pStyle w:val="7"/>
        <w:numPr>
          <w:ilvl w:val="6"/>
          <w:numId w:val="1"/>
        </w:numPr>
        <w:jc w:val="center"/>
        <w:rPr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 МОРДОВИЯ</w:t>
      </w: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  <w:r>
        <w:rPr>
          <w:szCs w:val="28"/>
        </w:rPr>
        <w:tab/>
      </w:r>
      <w:r w:rsidRPr="009B0732">
        <w:pict>
          <v:line id="_x0000_s1026" style="position:absolute;left:0;text-align:left;z-index:251660288;mso-position-horizontal-relative:text;mso-position-vertical-relative:text" from="5.25pt,19.3pt" to="493.25pt,19.35pt" strokeweight=".71mm">
            <v:stroke joinstyle="miter" endcap="square"/>
          </v:line>
        </w:pict>
      </w:r>
      <w:r>
        <w:rPr>
          <w:szCs w:val="28"/>
        </w:rPr>
        <w:t xml:space="preserve"> Дубенский муниципальный район Совет депутатов </w:t>
      </w: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  <w:proofErr w:type="spellStart"/>
      <w:r>
        <w:rPr>
          <w:szCs w:val="28"/>
        </w:rPr>
        <w:t>Чиндяновского</w:t>
      </w:r>
      <w:proofErr w:type="spellEnd"/>
      <w:r>
        <w:rPr>
          <w:szCs w:val="28"/>
        </w:rPr>
        <w:t xml:space="preserve"> сельского поселения   шестого созыва</w:t>
      </w: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</w:p>
    <w:p w:rsidR="00B62A59" w:rsidRDefault="00B62A59" w:rsidP="00B62A59">
      <w:pPr>
        <w:jc w:val="center"/>
        <w:rPr>
          <w:sz w:val="28"/>
        </w:rPr>
      </w:pPr>
      <w:r>
        <w:rPr>
          <w:b/>
          <w:sz w:val="28"/>
        </w:rPr>
        <w:t>РЕШЕНИЕ</w:t>
      </w:r>
    </w:p>
    <w:p w:rsidR="00B62A59" w:rsidRDefault="00B62A59" w:rsidP="00B62A59">
      <w:pPr>
        <w:jc w:val="center"/>
        <w:rPr>
          <w:sz w:val="28"/>
        </w:rPr>
      </w:pPr>
    </w:p>
    <w:p w:rsidR="00B62A59" w:rsidRDefault="00B62A59" w:rsidP="00B62A59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Чиндяново</w:t>
      </w:r>
      <w:proofErr w:type="spellEnd"/>
    </w:p>
    <w:p w:rsidR="00B62A59" w:rsidRDefault="00B62A59" w:rsidP="00B62A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 xml:space="preserve">.                                                                                               № </w:t>
      </w:r>
    </w:p>
    <w:p w:rsidR="00B62A59" w:rsidRDefault="00B62A59" w:rsidP="00B62A59">
      <w:pPr>
        <w:jc w:val="center"/>
        <w:rPr>
          <w:sz w:val="28"/>
          <w:szCs w:val="28"/>
        </w:rPr>
      </w:pPr>
    </w:p>
    <w:p w:rsidR="00B62A59" w:rsidRDefault="00B62A59" w:rsidP="00B62A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Об исполнении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за 2018 год»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  2018год:</w:t>
      </w: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По доходам  в сумме  2593,6 тыс. рублей;           </w:t>
      </w: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2597,4  тыс. рублей;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 за  2018  года по основным видам согласно приложению 1.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Распределение расходов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за  2018 год по разделам, подразделам, целевым статьям и видам </w:t>
      </w:r>
      <w:proofErr w:type="gramStart"/>
      <w:r>
        <w:rPr>
          <w:sz w:val="28"/>
          <w:szCs w:val="28"/>
        </w:rPr>
        <w:t>расходов функциональной классификации расходов бюджетов Российской Федерации</w:t>
      </w:r>
      <w:proofErr w:type="gramEnd"/>
      <w:r>
        <w:rPr>
          <w:sz w:val="28"/>
          <w:szCs w:val="28"/>
        </w:rPr>
        <w:t xml:space="preserve"> согласно </w:t>
      </w: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>приложения 2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color w:val="000000"/>
          <w:sz w:val="28"/>
          <w:szCs w:val="28"/>
        </w:rPr>
      </w:pPr>
    </w:p>
    <w:p w:rsidR="00B62A59" w:rsidRDefault="00B62A59" w:rsidP="00B62A5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 xml:space="preserve">редседателя Совета депутатов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B62A59" w:rsidRDefault="00B62A59" w:rsidP="00B62A59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по работе в Совете:                                    В.М.Демкина                                                               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r>
        <w:t xml:space="preserve">                                                                                                  </w:t>
      </w:r>
    </w:p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>
      <w:r>
        <w:t xml:space="preserve">                                                                                                        </w:t>
      </w:r>
    </w:p>
    <w:p w:rsidR="00B62A59" w:rsidRDefault="00B62A59" w:rsidP="00B62A59">
      <w:r>
        <w:t xml:space="preserve">                                                                                                </w:t>
      </w:r>
    </w:p>
    <w:p w:rsidR="00B62A59" w:rsidRDefault="00B62A59" w:rsidP="00B62A59">
      <w:r>
        <w:lastRenderedPageBreak/>
        <w:t xml:space="preserve">                                                                                                    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     Приложение №1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шестого созыва « Об исполнении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за  2018 года» №</w:t>
      </w:r>
      <w:proofErr w:type="gramStart"/>
      <w:r>
        <w:t>от</w:t>
      </w:r>
      <w:proofErr w:type="gramEnd"/>
      <w:r>
        <w:t xml:space="preserve">  </w:t>
      </w:r>
    </w:p>
    <w:p w:rsidR="00B62A59" w:rsidRDefault="00B62A59" w:rsidP="00B62A59">
      <w:pPr>
        <w:jc w:val="center"/>
      </w:pPr>
    </w:p>
    <w:p w:rsidR="00B62A59" w:rsidRDefault="00B62A59" w:rsidP="00B62A59"/>
    <w:p w:rsidR="00B62A59" w:rsidRDefault="00B62A59" w:rsidP="00B62A59">
      <w:pPr>
        <w:jc w:val="center"/>
      </w:pPr>
    </w:p>
    <w:p w:rsidR="00B62A59" w:rsidRDefault="00B62A59" w:rsidP="00B62A59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РМ за 2018 года.</w:t>
      </w:r>
    </w:p>
    <w:p w:rsidR="00B62A59" w:rsidRDefault="00B62A59" w:rsidP="00B62A59">
      <w:pPr>
        <w:rPr>
          <w:b/>
        </w:rPr>
      </w:pPr>
    </w:p>
    <w:p w:rsidR="00B62A59" w:rsidRDefault="00B62A59" w:rsidP="00B62A5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B62A59" w:rsidRDefault="00B62A59" w:rsidP="00B62A59">
      <w:pPr>
        <w:rPr>
          <w:b/>
        </w:rPr>
      </w:pPr>
    </w:p>
    <w:tbl>
      <w:tblPr>
        <w:tblW w:w="0" w:type="auto"/>
        <w:tblInd w:w="-50" w:type="dxa"/>
        <w:tblLayout w:type="fixed"/>
        <w:tblLook w:val="04A0"/>
      </w:tblPr>
      <w:tblGrid>
        <w:gridCol w:w="2616"/>
        <w:gridCol w:w="3354"/>
        <w:gridCol w:w="1276"/>
        <w:gridCol w:w="1146"/>
        <w:gridCol w:w="1279"/>
      </w:tblGrid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 xml:space="preserve">        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r>
              <w:rPr>
                <w:b/>
              </w:rPr>
              <w:t xml:space="preserve">Процент </w:t>
            </w:r>
            <w:proofErr w:type="spellStart"/>
            <w:proofErr w:type="gramStart"/>
            <w:r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2596,87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2593,59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99,00%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14,4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14,1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98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rPr>
          <w:trHeight w:val="437"/>
        </w:trPr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17,6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21,3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121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162,8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153,5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94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/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B62A59" w:rsidRDefault="00B62A59" w:rsidP="00785680"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  <w:rPr>
                <w:lang w:val="en-US"/>
              </w:rPr>
            </w:pPr>
            <w:r>
              <w:t>0,1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rPr>
                <w:lang w:val="en-US"/>
              </w:rPr>
              <w:t>100%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722,5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722,5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1000,8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1000,8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1723,3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1723,3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72,1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lang w:val="en-US"/>
              </w:rPr>
            </w:pPr>
            <w:r>
              <w:t>72,1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606,57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606,57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100%</w:t>
            </w:r>
          </w:p>
        </w:tc>
      </w:tr>
    </w:tbl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>
      <w:r>
        <w:t xml:space="preserve">                                                                                                 </w:t>
      </w:r>
    </w:p>
    <w:p w:rsidR="00B62A59" w:rsidRDefault="00B62A59" w:rsidP="00B62A59">
      <w:pPr>
        <w:jc w:val="right"/>
      </w:pPr>
    </w:p>
    <w:p w:rsidR="00B62A59" w:rsidRDefault="00B62A59" w:rsidP="00B62A59">
      <w:pPr>
        <w:jc w:val="right"/>
      </w:pPr>
    </w:p>
    <w:p w:rsidR="00B62A59" w:rsidRDefault="00B62A59" w:rsidP="00B62A59">
      <w:pPr>
        <w:jc w:val="right"/>
      </w:pPr>
    </w:p>
    <w:p w:rsidR="00B62A59" w:rsidRDefault="00B62A59" w:rsidP="00B62A59">
      <w:pPr>
        <w:jc w:val="right"/>
      </w:pPr>
    </w:p>
    <w:p w:rsidR="00B62A59" w:rsidRDefault="00B62A59" w:rsidP="00B62A59">
      <w:pPr>
        <w:jc w:val="right"/>
      </w:pPr>
    </w:p>
    <w:p w:rsidR="00B62A59" w:rsidRDefault="00B62A59" w:rsidP="00B62A59">
      <w:pPr>
        <w:jc w:val="right"/>
      </w:pPr>
    </w:p>
    <w:p w:rsidR="00B62A59" w:rsidRDefault="00B62A59" w:rsidP="00B62A59">
      <w:r>
        <w:t xml:space="preserve">                                                                                                    </w:t>
      </w:r>
    </w:p>
    <w:p w:rsidR="00B62A59" w:rsidRDefault="00B62A59" w:rsidP="00B62A59">
      <w:r>
        <w:t xml:space="preserve">                                                                                                      </w:t>
      </w:r>
    </w:p>
    <w:p w:rsidR="00B62A59" w:rsidRDefault="00B62A59" w:rsidP="00B62A59">
      <w:r>
        <w:t xml:space="preserve">                                                                                                             </w:t>
      </w:r>
    </w:p>
    <w:p w:rsidR="00B62A59" w:rsidRDefault="00B62A59" w:rsidP="00B62A59">
      <w:r>
        <w:t xml:space="preserve">                                                                                          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     Приложение №2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шестого созыва « Об исполнении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за  2018 года» №  </w:t>
      </w:r>
      <w:proofErr w:type="gramStart"/>
      <w:r>
        <w:t>от</w:t>
      </w:r>
      <w:proofErr w:type="gramEnd"/>
      <w:r>
        <w:t xml:space="preserve">  </w:t>
      </w:r>
    </w:p>
    <w:p w:rsidR="00B62A59" w:rsidRDefault="00B62A59" w:rsidP="00B62A59"/>
    <w:p w:rsidR="00B62A59" w:rsidRDefault="00B62A59" w:rsidP="00B62A59"/>
    <w:p w:rsidR="00B62A59" w:rsidRDefault="00B62A59" w:rsidP="00B62A59">
      <w:r>
        <w:t xml:space="preserve">                                                                                                      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</w:t>
      </w:r>
    </w:p>
    <w:p w:rsidR="00B62A59" w:rsidRDefault="00B62A59" w:rsidP="00B62A59">
      <w:pPr>
        <w:rPr>
          <w:b/>
        </w:rPr>
      </w:pPr>
      <w:r>
        <w:t xml:space="preserve">                                                            </w:t>
      </w:r>
      <w:r>
        <w:rPr>
          <w:b/>
        </w:rPr>
        <w:t xml:space="preserve"> Распределение расходов</w:t>
      </w:r>
    </w:p>
    <w:p w:rsidR="00B62A59" w:rsidRDefault="00B62A59" w:rsidP="00B62A59">
      <w:pPr>
        <w:rPr>
          <w:b/>
        </w:rPr>
      </w:pPr>
      <w:r>
        <w:rPr>
          <w:b/>
        </w:rPr>
        <w:t xml:space="preserve"> Бюджета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 за  2018 года по разделам, подразделам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B62A59" w:rsidRDefault="00B62A59" w:rsidP="00B62A59">
      <w:pPr>
        <w:rPr>
          <w:b/>
        </w:rPr>
      </w:pPr>
    </w:p>
    <w:p w:rsidR="00B62A59" w:rsidRDefault="00B62A59" w:rsidP="00B62A5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B62A59" w:rsidRDefault="00B62A59" w:rsidP="00B62A59">
      <w:pPr>
        <w:rPr>
          <w:b/>
        </w:rPr>
      </w:pPr>
    </w:p>
    <w:tbl>
      <w:tblPr>
        <w:tblW w:w="0" w:type="auto"/>
        <w:tblInd w:w="-63" w:type="dxa"/>
        <w:tblLayout w:type="fixed"/>
        <w:tblLook w:val="04A0"/>
      </w:tblPr>
      <w:tblGrid>
        <w:gridCol w:w="3540"/>
        <w:gridCol w:w="585"/>
        <w:gridCol w:w="645"/>
        <w:gridCol w:w="1440"/>
        <w:gridCol w:w="825"/>
        <w:gridCol w:w="1080"/>
        <w:gridCol w:w="900"/>
        <w:gridCol w:w="1003"/>
      </w:tblGrid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Под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Целевая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Вид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Рас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Испол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полне</w:t>
            </w:r>
            <w:proofErr w:type="spellEnd"/>
          </w:p>
          <w:p w:rsidR="00B62A59" w:rsidRDefault="00B62A59" w:rsidP="00785680">
            <w:proofErr w:type="spellStart"/>
            <w:r>
              <w:rPr>
                <w:b/>
              </w:rPr>
              <w:t>ния</w:t>
            </w:r>
            <w:proofErr w:type="spellEnd"/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r>
              <w:t>Всего расходов</w:t>
            </w:r>
          </w:p>
          <w:p w:rsidR="00B62A59" w:rsidRDefault="00B62A59" w:rsidP="00785680"/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2597,4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2597,4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Общегосударственные вопросы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6510076010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1226,9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1226,9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Резервный фонд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Культура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510075100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467,0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467,0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roofErr w:type="spellStart"/>
            <w:proofErr w:type="gramStart"/>
            <w:r>
              <w:t>Жилищно-коммун</w:t>
            </w:r>
            <w:proofErr w:type="spellEnd"/>
            <w:proofErr w:type="gramEnd"/>
            <w:r>
              <w:t xml:space="preserve"> хозяйство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02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27000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414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578,8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578,8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Пенсионное обеспечение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891075100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92,6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92,6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Воинский учет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891051180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72,1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  <w:rPr>
                <w:lang w:val="en-US"/>
              </w:rPr>
            </w:pPr>
            <w:r>
              <w:t>72,1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Благоустройство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2700043010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8,0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8,0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</w:t>
            </w: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rPr>
                <w:sz w:val="26"/>
                <w:szCs w:val="26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1300144102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125,3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125,3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100%</w:t>
            </w:r>
          </w:p>
        </w:tc>
      </w:tr>
      <w:tr w:rsidR="00B62A59" w:rsidTr="00785680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8910080190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26,7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26,7</w:t>
            </w: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100%</w:t>
            </w:r>
          </w:p>
        </w:tc>
      </w:tr>
    </w:tbl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Pr="00B62A59" w:rsidRDefault="00B62A59" w:rsidP="00B62A59">
      <w:pPr>
        <w:pStyle w:val="7"/>
        <w:numPr>
          <w:ilvl w:val="6"/>
          <w:numId w:val="1"/>
        </w:numPr>
        <w:jc w:val="right"/>
        <w:rPr>
          <w:rFonts w:ascii="Times New Roman" w:hAnsi="Times New Roman" w:cs="Times New Roman"/>
          <w:b/>
          <w:szCs w:val="28"/>
        </w:rPr>
      </w:pPr>
      <w:r w:rsidRPr="00B62A59">
        <w:rPr>
          <w:rFonts w:ascii="Times New Roman" w:hAnsi="Times New Roman" w:cs="Times New Roman"/>
          <w:b/>
          <w:szCs w:val="28"/>
        </w:rPr>
        <w:t>проект</w:t>
      </w:r>
    </w:p>
    <w:p w:rsidR="00B62A59" w:rsidRDefault="00B62A59" w:rsidP="00B62A59">
      <w:pPr>
        <w:pStyle w:val="7"/>
        <w:numPr>
          <w:ilvl w:val="6"/>
          <w:numId w:val="1"/>
        </w:numPr>
        <w:jc w:val="center"/>
        <w:rPr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РЕСПУБЛИКА  МОРДОВИЯ</w:t>
      </w: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  <w:r>
        <w:rPr>
          <w:szCs w:val="28"/>
        </w:rPr>
        <w:tab/>
      </w:r>
      <w:r w:rsidRPr="009B0732">
        <w:pict>
          <v:line id="_x0000_s1027" style="position:absolute;left:0;text-align:left;z-index:251661312;mso-position-horizontal-relative:text;mso-position-vertical-relative:text" from="5.25pt,19.3pt" to="493.25pt,19.35pt" strokeweight=".71mm">
            <v:stroke joinstyle="miter" endcap="square"/>
          </v:line>
        </w:pict>
      </w:r>
      <w:r>
        <w:rPr>
          <w:szCs w:val="28"/>
        </w:rPr>
        <w:t xml:space="preserve"> Дубенский муниципальный район Совет депутатов </w:t>
      </w: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  <w:rPr>
          <w:szCs w:val="28"/>
        </w:rPr>
      </w:pP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  <w:proofErr w:type="spellStart"/>
      <w:r>
        <w:rPr>
          <w:szCs w:val="28"/>
        </w:rPr>
        <w:t>Чиндяновского</w:t>
      </w:r>
      <w:proofErr w:type="spellEnd"/>
      <w:r>
        <w:rPr>
          <w:szCs w:val="28"/>
        </w:rPr>
        <w:t xml:space="preserve"> сельского поселения   шестого созыва</w:t>
      </w:r>
    </w:p>
    <w:p w:rsidR="00B62A59" w:rsidRDefault="00B62A59" w:rsidP="00B62A59">
      <w:pPr>
        <w:pStyle w:val="1"/>
        <w:numPr>
          <w:ilvl w:val="0"/>
          <w:numId w:val="1"/>
        </w:numPr>
        <w:tabs>
          <w:tab w:val="center" w:pos="4960"/>
          <w:tab w:val="right" w:pos="9921"/>
        </w:tabs>
        <w:ind w:left="720" w:firstLine="0"/>
      </w:pPr>
    </w:p>
    <w:p w:rsidR="00B62A59" w:rsidRDefault="00B62A59" w:rsidP="00B62A59">
      <w:pPr>
        <w:jc w:val="center"/>
        <w:rPr>
          <w:sz w:val="28"/>
        </w:rPr>
      </w:pPr>
      <w:r>
        <w:rPr>
          <w:b/>
          <w:sz w:val="28"/>
        </w:rPr>
        <w:t>РЕШЕНИЕ</w:t>
      </w:r>
    </w:p>
    <w:p w:rsidR="00B62A59" w:rsidRDefault="00B62A59" w:rsidP="00B62A59">
      <w:pPr>
        <w:jc w:val="center"/>
        <w:rPr>
          <w:sz w:val="28"/>
        </w:rPr>
      </w:pPr>
    </w:p>
    <w:p w:rsidR="00B62A59" w:rsidRDefault="00B62A59" w:rsidP="00B62A59">
      <w:pPr>
        <w:jc w:val="center"/>
        <w:rPr>
          <w:b/>
          <w:sz w:val="28"/>
          <w:szCs w:val="28"/>
        </w:rPr>
      </w:pPr>
      <w:r>
        <w:rPr>
          <w:sz w:val="26"/>
          <w:szCs w:val="26"/>
        </w:rPr>
        <w:t xml:space="preserve">с. </w:t>
      </w:r>
      <w:proofErr w:type="spellStart"/>
      <w:r>
        <w:rPr>
          <w:sz w:val="26"/>
          <w:szCs w:val="26"/>
        </w:rPr>
        <w:t>Чиндяново</w:t>
      </w:r>
      <w:proofErr w:type="spellEnd"/>
    </w:p>
    <w:p w:rsidR="00B62A59" w:rsidRDefault="00B62A59" w:rsidP="00B62A59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   </w:t>
      </w:r>
      <w:proofErr w:type="gramStart"/>
      <w:r>
        <w:rPr>
          <w:b/>
          <w:sz w:val="28"/>
          <w:szCs w:val="28"/>
        </w:rPr>
        <w:t>г</w:t>
      </w:r>
      <w:proofErr w:type="gramEnd"/>
      <w:r>
        <w:rPr>
          <w:b/>
          <w:sz w:val="28"/>
          <w:szCs w:val="28"/>
        </w:rPr>
        <w:t xml:space="preserve">.                                                                      № </w:t>
      </w:r>
      <w:r>
        <w:rPr>
          <w:sz w:val="28"/>
          <w:szCs w:val="28"/>
        </w:rPr>
        <w:t xml:space="preserve">       </w:t>
      </w:r>
    </w:p>
    <w:p w:rsidR="00B62A59" w:rsidRDefault="00B62A59" w:rsidP="00B62A59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« Об исполнении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Республики Мордовия 1квартал  2019 года»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1.Утвердить отчет об исполнении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за 1квартал 2019года:</w:t>
      </w: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По доходам  в сумме 283,4 тыс. рублей;           </w:t>
      </w: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По расходам в сумме 192,4тыс. рублей;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2.Утвердить фактическое поступление доходов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района РМ за 1квартал 2019  года по основным видам согласно приложению 1.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 3. Утвердить</w:t>
      </w:r>
      <w:proofErr w:type="gramStart"/>
      <w:r>
        <w:rPr>
          <w:sz w:val="28"/>
          <w:szCs w:val="28"/>
        </w:rPr>
        <w:t xml:space="preserve"> :</w:t>
      </w:r>
      <w:proofErr w:type="gramEnd"/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Распределение расходов  бюджета </w:t>
      </w:r>
      <w:proofErr w:type="spellStart"/>
      <w:r>
        <w:rPr>
          <w:sz w:val="28"/>
          <w:szCs w:val="28"/>
        </w:rPr>
        <w:t>Чиндяновского</w:t>
      </w:r>
      <w:proofErr w:type="spellEnd"/>
      <w:r>
        <w:rPr>
          <w:sz w:val="28"/>
          <w:szCs w:val="28"/>
        </w:rPr>
        <w:t xml:space="preserve"> сельского поселения Дубенского муниципального  района Республики Мордовия за 1квартал 2019 год по разделам, подразделам, целевым статьям и видам расходов функциональной классификации расходов бюджетов Российской Федерации согласно приложения 2</w:t>
      </w:r>
      <w:proofErr w:type="gramStart"/>
      <w:r>
        <w:rPr>
          <w:sz w:val="28"/>
          <w:szCs w:val="28"/>
        </w:rPr>
        <w:t xml:space="preserve"> ;</w:t>
      </w:r>
      <w:proofErr w:type="gramEnd"/>
    </w:p>
    <w:p w:rsidR="00B62A59" w:rsidRDefault="00B62A59" w:rsidP="00B62A59">
      <w:pPr>
        <w:rPr>
          <w:sz w:val="28"/>
          <w:szCs w:val="28"/>
        </w:rPr>
      </w:pPr>
      <w:r>
        <w:rPr>
          <w:sz w:val="28"/>
          <w:szCs w:val="28"/>
        </w:rPr>
        <w:t xml:space="preserve">    4. Настоящее решение вступает в силу со дня его официального опубликования.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color w:val="000000"/>
          <w:sz w:val="28"/>
          <w:szCs w:val="28"/>
        </w:rPr>
      </w:pPr>
    </w:p>
    <w:p w:rsidR="00B62A59" w:rsidRDefault="00B62A59" w:rsidP="00B62A59">
      <w:pPr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Зам</w:t>
      </w:r>
      <w:proofErr w:type="gramStart"/>
      <w:r>
        <w:rPr>
          <w:color w:val="000000"/>
          <w:sz w:val="28"/>
          <w:szCs w:val="28"/>
        </w:rPr>
        <w:t>.п</w:t>
      </w:r>
      <w:proofErr w:type="gramEnd"/>
      <w:r>
        <w:rPr>
          <w:color w:val="000000"/>
          <w:sz w:val="28"/>
          <w:szCs w:val="28"/>
        </w:rPr>
        <w:t xml:space="preserve">редседателя Совета депутатов </w:t>
      </w:r>
      <w:proofErr w:type="spellStart"/>
      <w:r>
        <w:rPr>
          <w:color w:val="000000"/>
          <w:sz w:val="28"/>
          <w:szCs w:val="28"/>
        </w:rPr>
        <w:t>Чиндяновского</w:t>
      </w:r>
      <w:proofErr w:type="spellEnd"/>
      <w:r>
        <w:rPr>
          <w:color w:val="000000"/>
          <w:sz w:val="28"/>
          <w:szCs w:val="28"/>
        </w:rPr>
        <w:t xml:space="preserve">  </w:t>
      </w:r>
    </w:p>
    <w:p w:rsidR="00B62A59" w:rsidRDefault="00B62A59" w:rsidP="00B62A59">
      <w:pPr>
        <w:rPr>
          <w:sz w:val="28"/>
          <w:szCs w:val="28"/>
        </w:rPr>
      </w:pPr>
      <w:r>
        <w:rPr>
          <w:color w:val="000000"/>
          <w:sz w:val="28"/>
          <w:szCs w:val="28"/>
        </w:rPr>
        <w:t xml:space="preserve">сельского поселения по работе в Совете:                                    В.М.Демкина                                                               </w:t>
      </w: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>
      <w:pPr>
        <w:rPr>
          <w:sz w:val="28"/>
          <w:szCs w:val="28"/>
        </w:rPr>
      </w:pPr>
    </w:p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>
      <w:r>
        <w:t xml:space="preserve">                                                                                                </w:t>
      </w:r>
    </w:p>
    <w:p w:rsidR="00B62A59" w:rsidRDefault="00B62A59" w:rsidP="00B62A59"/>
    <w:p w:rsidR="00B62A59" w:rsidRDefault="00B62A59" w:rsidP="00B62A59"/>
    <w:p w:rsidR="00B62A59" w:rsidRDefault="00B62A59" w:rsidP="00B62A59">
      <w:pPr>
        <w:jc w:val="right"/>
      </w:pPr>
      <w:r>
        <w:t xml:space="preserve">                                                                                                  Приложение №1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шестого созыва « Об исполнении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за 1квартал 2019 года» № </w:t>
      </w:r>
      <w:proofErr w:type="gramStart"/>
      <w:r>
        <w:t>от</w:t>
      </w:r>
      <w:proofErr w:type="gramEnd"/>
      <w:r>
        <w:t xml:space="preserve">  </w:t>
      </w:r>
    </w:p>
    <w:p w:rsidR="00B62A59" w:rsidRDefault="00B62A59" w:rsidP="00B62A59">
      <w:pPr>
        <w:jc w:val="right"/>
      </w:pPr>
    </w:p>
    <w:p w:rsidR="00B62A59" w:rsidRDefault="00B62A59" w:rsidP="00B62A59"/>
    <w:p w:rsidR="00B62A59" w:rsidRDefault="00B62A59" w:rsidP="00B62A59">
      <w:pPr>
        <w:jc w:val="center"/>
      </w:pPr>
    </w:p>
    <w:p w:rsidR="00B62A59" w:rsidRDefault="00B62A59" w:rsidP="00B62A59">
      <w:pPr>
        <w:jc w:val="center"/>
        <w:rPr>
          <w:b/>
        </w:rPr>
      </w:pPr>
      <w:r>
        <w:rPr>
          <w:b/>
          <w:sz w:val="28"/>
          <w:szCs w:val="28"/>
        </w:rPr>
        <w:t xml:space="preserve">Фактическое поступление доходов бюджета </w:t>
      </w:r>
      <w:proofErr w:type="spellStart"/>
      <w:r>
        <w:rPr>
          <w:b/>
          <w:sz w:val="28"/>
          <w:szCs w:val="28"/>
        </w:rPr>
        <w:t>Чиндяновского</w:t>
      </w:r>
      <w:proofErr w:type="spellEnd"/>
      <w:r>
        <w:rPr>
          <w:b/>
          <w:sz w:val="28"/>
          <w:szCs w:val="28"/>
        </w:rPr>
        <w:t xml:space="preserve"> сельского поселения Дубенского муниципального района РМ за1квартал 2019 года.</w:t>
      </w:r>
    </w:p>
    <w:p w:rsidR="00B62A59" w:rsidRDefault="00B62A59" w:rsidP="00B62A59">
      <w:pPr>
        <w:rPr>
          <w:b/>
        </w:rPr>
      </w:pPr>
    </w:p>
    <w:p w:rsidR="00B62A59" w:rsidRDefault="00B62A59" w:rsidP="00B62A5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( 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B62A59" w:rsidRDefault="00B62A59" w:rsidP="00B62A59">
      <w:pPr>
        <w:rPr>
          <w:b/>
        </w:rPr>
      </w:pPr>
    </w:p>
    <w:tbl>
      <w:tblPr>
        <w:tblW w:w="0" w:type="auto"/>
        <w:tblInd w:w="-50" w:type="dxa"/>
        <w:tblLayout w:type="fixed"/>
        <w:tblLook w:val="04A0"/>
      </w:tblPr>
      <w:tblGrid>
        <w:gridCol w:w="2616"/>
        <w:gridCol w:w="3354"/>
        <w:gridCol w:w="1276"/>
        <w:gridCol w:w="1146"/>
        <w:gridCol w:w="1279"/>
      </w:tblGrid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 xml:space="preserve">        Код                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Наименование групп, статей доходов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Утверждено на год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Исполнено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r>
              <w:rPr>
                <w:b/>
              </w:rPr>
              <w:t xml:space="preserve">Процент </w:t>
            </w:r>
            <w:proofErr w:type="spellStart"/>
            <w:proofErr w:type="gramStart"/>
            <w:r>
              <w:rPr>
                <w:b/>
              </w:rPr>
              <w:t>исполне-ния</w:t>
            </w:r>
            <w:proofErr w:type="spellEnd"/>
            <w:proofErr w:type="gramEnd"/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Доходы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1373,5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283,37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Налог на доходы физических лиц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rPr>
                <w:lang w:val="en-US"/>
              </w:rPr>
              <w:t>1</w:t>
            </w:r>
            <w:r>
              <w:t>7,7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18210601030101000110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Налог на имущество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15,8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8,2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18210102021011000110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Земельный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202,0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18,5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18210904050101000110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Прочие (штрафы)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20,1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90011105010100000120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Арендная плата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-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-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18210503000011000110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 xml:space="preserve">Единый с/ </w:t>
            </w:r>
            <w:proofErr w:type="spellStart"/>
            <w:r>
              <w:t>х</w:t>
            </w:r>
            <w:proofErr w:type="spellEnd"/>
            <w:r>
              <w:t xml:space="preserve"> налог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/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3,2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92420203024100000151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 xml:space="preserve">На составление протоколов </w:t>
            </w:r>
            <w:proofErr w:type="gramStart"/>
            <w:r>
              <w:t>об</w:t>
            </w:r>
            <w:proofErr w:type="gramEnd"/>
          </w:p>
          <w:p w:rsidR="00B62A59" w:rsidRDefault="00B62A59" w:rsidP="00785680">
            <w:r>
              <w:t xml:space="preserve">административном </w:t>
            </w:r>
            <w:proofErr w:type="gramStart"/>
            <w:r>
              <w:t>правонарушении</w:t>
            </w:r>
            <w:proofErr w:type="gramEnd"/>
            <w:r>
              <w:t xml:space="preserve"> по благоустройству села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0,1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lang w:val="en-US"/>
              </w:rPr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92420201001100000151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Дотация на выравнивание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548,3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194,4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92420202999100000151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Дотация от соц</w:t>
            </w:r>
            <w:proofErr w:type="gramStart"/>
            <w:r>
              <w:t>.э</w:t>
            </w:r>
            <w:proofErr w:type="gramEnd"/>
            <w:r>
              <w:t>кономических показателей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267,1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92420705000100000180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Дотации поселения всего: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815,4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194,4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92420203015100000151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Воинский учет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75,5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7,85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261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92420204014100000151</w:t>
            </w:r>
          </w:p>
        </w:tc>
        <w:tc>
          <w:tcPr>
            <w:tcW w:w="33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 xml:space="preserve"> Межбюджетные трансферты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247,0</w:t>
            </w:r>
          </w:p>
        </w:tc>
        <w:tc>
          <w:tcPr>
            <w:tcW w:w="114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27,9</w:t>
            </w:r>
          </w:p>
        </w:tc>
        <w:tc>
          <w:tcPr>
            <w:tcW w:w="127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%</w:t>
            </w:r>
          </w:p>
        </w:tc>
      </w:tr>
    </w:tbl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>
      <w:r>
        <w:t xml:space="preserve">                                                                                                 </w:t>
      </w:r>
    </w:p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/>
    <w:p w:rsidR="00B62A59" w:rsidRDefault="00B62A59" w:rsidP="00B62A59">
      <w:pPr>
        <w:jc w:val="right"/>
      </w:pPr>
      <w:r>
        <w:t xml:space="preserve">                                                                                                          Приложение №2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к решению Совета депутатов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</w:t>
      </w:r>
      <w:proofErr w:type="spellStart"/>
      <w:r>
        <w:t>Чиндяновского</w:t>
      </w:r>
      <w:proofErr w:type="spellEnd"/>
      <w:r>
        <w:t xml:space="preserve"> сельского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шестого созыва « Об исполнении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            бюджета </w:t>
      </w:r>
      <w:proofErr w:type="spellStart"/>
      <w:r>
        <w:t>Чиндяновского</w:t>
      </w:r>
      <w:proofErr w:type="spellEnd"/>
      <w:r>
        <w:t xml:space="preserve"> поселения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            за 1квартал 2019 года» №</w:t>
      </w:r>
      <w:proofErr w:type="gramStart"/>
      <w:r>
        <w:t>от</w:t>
      </w:r>
      <w:proofErr w:type="gramEnd"/>
      <w:r>
        <w:t xml:space="preserve"> </w:t>
      </w:r>
    </w:p>
    <w:p w:rsidR="00B62A59" w:rsidRDefault="00B62A59" w:rsidP="00B62A59">
      <w:pPr>
        <w:jc w:val="right"/>
      </w:pPr>
    </w:p>
    <w:p w:rsidR="00B62A59" w:rsidRDefault="00B62A59" w:rsidP="00B62A59"/>
    <w:p w:rsidR="00B62A59" w:rsidRDefault="00B62A59" w:rsidP="00B62A59">
      <w:r>
        <w:t xml:space="preserve">                                                                                                       </w:t>
      </w:r>
    </w:p>
    <w:p w:rsidR="00B62A59" w:rsidRDefault="00B62A59" w:rsidP="00B62A59">
      <w:pPr>
        <w:jc w:val="right"/>
      </w:pPr>
      <w:r>
        <w:t xml:space="preserve">                                                                      </w:t>
      </w:r>
    </w:p>
    <w:p w:rsidR="00B62A59" w:rsidRDefault="00B62A59" w:rsidP="00B62A59">
      <w:pPr>
        <w:rPr>
          <w:b/>
        </w:rPr>
      </w:pPr>
      <w:r>
        <w:t xml:space="preserve">                                                            </w:t>
      </w:r>
      <w:r>
        <w:rPr>
          <w:b/>
        </w:rPr>
        <w:t xml:space="preserve"> Распределение расходов</w:t>
      </w:r>
    </w:p>
    <w:p w:rsidR="00B62A59" w:rsidRDefault="00B62A59" w:rsidP="00B62A59">
      <w:pPr>
        <w:rPr>
          <w:b/>
        </w:rPr>
      </w:pPr>
      <w:r>
        <w:rPr>
          <w:b/>
        </w:rPr>
        <w:t xml:space="preserve"> Бюджета </w:t>
      </w:r>
      <w:proofErr w:type="spellStart"/>
      <w:r>
        <w:rPr>
          <w:b/>
        </w:rPr>
        <w:t>Чиндяновского</w:t>
      </w:r>
      <w:proofErr w:type="spellEnd"/>
      <w:r>
        <w:rPr>
          <w:b/>
        </w:rPr>
        <w:t xml:space="preserve"> сельского поселения Дубенского муниципального района республики Мордовия за 1квартал 2019 года по разделам, подразделам</w:t>
      </w:r>
      <w:proofErr w:type="gramStart"/>
      <w:r>
        <w:rPr>
          <w:b/>
        </w:rPr>
        <w:t xml:space="preserve"> ,</w:t>
      </w:r>
      <w:proofErr w:type="gramEnd"/>
      <w:r>
        <w:rPr>
          <w:b/>
        </w:rPr>
        <w:t xml:space="preserve"> целевым статьям и видам расходов функциональной классификации расходов бюджетов Российской Федерации </w:t>
      </w:r>
    </w:p>
    <w:p w:rsidR="00B62A59" w:rsidRDefault="00B62A59" w:rsidP="00B62A59">
      <w:pPr>
        <w:rPr>
          <w:b/>
        </w:rPr>
      </w:pPr>
    </w:p>
    <w:p w:rsidR="00B62A59" w:rsidRDefault="00B62A59" w:rsidP="00B62A59">
      <w:pPr>
        <w:rPr>
          <w:b/>
        </w:rPr>
      </w:pPr>
      <w:r>
        <w:rPr>
          <w:b/>
        </w:rPr>
        <w:t xml:space="preserve">                                                                                                                     (тыс</w:t>
      </w:r>
      <w:proofErr w:type="gramStart"/>
      <w:r>
        <w:rPr>
          <w:b/>
        </w:rPr>
        <w:t>.р</w:t>
      </w:r>
      <w:proofErr w:type="gramEnd"/>
      <w:r>
        <w:rPr>
          <w:b/>
        </w:rPr>
        <w:t>ублей)</w:t>
      </w:r>
    </w:p>
    <w:p w:rsidR="00B62A59" w:rsidRDefault="00B62A59" w:rsidP="00B62A59">
      <w:pPr>
        <w:rPr>
          <w:b/>
        </w:rPr>
      </w:pPr>
    </w:p>
    <w:tbl>
      <w:tblPr>
        <w:tblW w:w="0" w:type="auto"/>
        <w:tblInd w:w="-63" w:type="dxa"/>
        <w:tblLayout w:type="fixed"/>
        <w:tblLook w:val="04A0"/>
      </w:tblPr>
      <w:tblGrid>
        <w:gridCol w:w="3540"/>
        <w:gridCol w:w="585"/>
        <w:gridCol w:w="645"/>
        <w:gridCol w:w="1440"/>
        <w:gridCol w:w="825"/>
        <w:gridCol w:w="1080"/>
        <w:gridCol w:w="900"/>
        <w:gridCol w:w="1003"/>
      </w:tblGrid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Наименование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Под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Раз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дел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Целевая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статья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Вид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Рас</w:t>
            </w:r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>ходов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Утвер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ждено</w:t>
            </w:r>
            <w:proofErr w:type="spellEnd"/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Испол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нено</w:t>
            </w:r>
            <w:proofErr w:type="spellEnd"/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Проце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нт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r>
              <w:rPr>
                <w:b/>
              </w:rPr>
              <w:t xml:space="preserve"> </w:t>
            </w:r>
            <w:proofErr w:type="spellStart"/>
            <w:r>
              <w:rPr>
                <w:b/>
              </w:rPr>
              <w:t>ис</w:t>
            </w:r>
            <w:proofErr w:type="spellEnd"/>
          </w:p>
          <w:p w:rsidR="00B62A59" w:rsidRDefault="00B62A59" w:rsidP="00785680">
            <w:pPr>
              <w:rPr>
                <w:b/>
              </w:rPr>
            </w:pPr>
            <w:proofErr w:type="spellStart"/>
            <w:r>
              <w:rPr>
                <w:b/>
              </w:rPr>
              <w:t>полне</w:t>
            </w:r>
            <w:proofErr w:type="spellEnd"/>
          </w:p>
          <w:p w:rsidR="00B62A59" w:rsidRDefault="00B62A59" w:rsidP="00785680">
            <w:proofErr w:type="spellStart"/>
            <w:r>
              <w:rPr>
                <w:b/>
              </w:rPr>
              <w:t>ния</w:t>
            </w:r>
            <w:proofErr w:type="spellEnd"/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r>
              <w:t>Всего расходов</w:t>
            </w:r>
          </w:p>
          <w:p w:rsidR="00B62A59" w:rsidRDefault="00B62A59" w:rsidP="00785680"/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1373,5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192,4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Общегосударственные вопросы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01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04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6510076010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224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952,6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167,75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Резервный фонд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04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05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Культура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Дома культуры, другие учреждения, средства массовой информации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08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510077100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611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Пенсионное обеспечение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10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01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312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94,4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15,5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Воинский учет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02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891077100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121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75,5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7,85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  <w:rPr>
                <w:sz w:val="20"/>
                <w:szCs w:val="20"/>
              </w:rPr>
            </w:pPr>
          </w:p>
          <w:p w:rsidR="00B62A59" w:rsidRDefault="00B62A59" w:rsidP="00785680">
            <w:r>
              <w:t>Благоустройство</w:t>
            </w:r>
          </w:p>
        </w:tc>
        <w:tc>
          <w:tcPr>
            <w:tcW w:w="5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05</w:t>
            </w:r>
          </w:p>
        </w:tc>
        <w:tc>
          <w:tcPr>
            <w:tcW w:w="6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03</w:t>
            </w:r>
          </w:p>
        </w:tc>
        <w:tc>
          <w:tcPr>
            <w:tcW w:w="14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2700043010</w:t>
            </w:r>
          </w:p>
        </w:tc>
        <w:tc>
          <w:tcPr>
            <w:tcW w:w="8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244</w:t>
            </w:r>
          </w:p>
        </w:tc>
        <w:tc>
          <w:tcPr>
            <w:tcW w:w="108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4,0</w:t>
            </w:r>
          </w:p>
        </w:tc>
        <w:tc>
          <w:tcPr>
            <w:tcW w:w="9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1,3</w:t>
            </w:r>
          </w:p>
        </w:tc>
        <w:tc>
          <w:tcPr>
            <w:tcW w:w="10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rPr>
                <w:lang w:val="en-US"/>
              </w:rP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Дорожный фонд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rPr>
                <w:sz w:val="26"/>
                <w:szCs w:val="26"/>
              </w:rPr>
              <w:t>4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9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1300242010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219,1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B62A59" w:rsidRDefault="00B62A59" w:rsidP="00785680">
            <w:pPr>
              <w:snapToGrid w:val="0"/>
            </w:pPr>
            <w:r>
              <w:t>%</w:t>
            </w:r>
          </w:p>
        </w:tc>
      </w:tr>
      <w:tr w:rsidR="00B62A59" w:rsidTr="00785680">
        <w:tc>
          <w:tcPr>
            <w:tcW w:w="35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Трансферты, передаваемые бюджетам сельских поселений</w:t>
            </w:r>
          </w:p>
        </w:tc>
        <w:tc>
          <w:tcPr>
            <w:tcW w:w="58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rPr>
                <w:sz w:val="26"/>
                <w:szCs w:val="26"/>
              </w:rPr>
              <w:t>3</w:t>
            </w:r>
          </w:p>
        </w:tc>
        <w:tc>
          <w:tcPr>
            <w:tcW w:w="64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4</w:t>
            </w:r>
          </w:p>
        </w:tc>
        <w:tc>
          <w:tcPr>
            <w:tcW w:w="144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89100800190</w:t>
            </w:r>
          </w:p>
        </w:tc>
        <w:tc>
          <w:tcPr>
            <w:tcW w:w="825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r>
              <w:t>244</w:t>
            </w:r>
          </w:p>
        </w:tc>
        <w:tc>
          <w:tcPr>
            <w:tcW w:w="108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hideMark/>
          </w:tcPr>
          <w:p w:rsidR="00B62A59" w:rsidRDefault="00B62A59" w:rsidP="00785680">
            <w:pPr>
              <w:snapToGrid w:val="0"/>
            </w:pPr>
            <w:r>
              <w:t>27,9</w:t>
            </w:r>
          </w:p>
        </w:tc>
        <w:tc>
          <w:tcPr>
            <w:tcW w:w="900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</w:tcPr>
          <w:p w:rsidR="00B62A59" w:rsidRDefault="00B62A59" w:rsidP="00785680">
            <w:pPr>
              <w:snapToGrid w:val="0"/>
            </w:pPr>
          </w:p>
        </w:tc>
        <w:tc>
          <w:tcPr>
            <w:tcW w:w="1003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B62A59" w:rsidRDefault="00B62A59" w:rsidP="00785680">
            <w:pPr>
              <w:snapToGrid w:val="0"/>
            </w:pPr>
          </w:p>
        </w:tc>
      </w:tr>
    </w:tbl>
    <w:p w:rsidR="00B62A59" w:rsidRDefault="00B62A59" w:rsidP="00B62A59"/>
    <w:p w:rsidR="00B62A59" w:rsidRPr="00B80F02" w:rsidRDefault="00B62A59" w:rsidP="00B62A59">
      <w:pPr>
        <w:rPr>
          <w:sz w:val="28"/>
          <w:szCs w:val="28"/>
        </w:rPr>
      </w:pPr>
    </w:p>
    <w:p w:rsidR="00395A70" w:rsidRPr="00B62A59" w:rsidRDefault="00395A70"/>
    <w:sectPr w:rsidR="00395A70" w:rsidRPr="00B62A59" w:rsidSect="00395A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549C3793"/>
    <w:multiLevelType w:val="multilevel"/>
    <w:tmpl w:val="981848D4"/>
    <w:lvl w:ilvl="0">
      <w:start w:val="1"/>
      <w:numFmt w:val="decimal"/>
      <w:pStyle w:val="1"/>
      <w:lvlText w:val="%1."/>
      <w:lvlJc w:val="left"/>
      <w:pPr>
        <w:tabs>
          <w:tab w:val="num" w:pos="720"/>
        </w:tabs>
        <w:ind w:left="720" w:hanging="72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pStyle w:val="7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B62A59"/>
    <w:rsid w:val="00395A70"/>
    <w:rsid w:val="00A63A23"/>
    <w:rsid w:val="00B62A59"/>
    <w:rsid w:val="00DC2716"/>
    <w:rsid w:val="00DE34E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62A59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1">
    <w:name w:val="heading 1"/>
    <w:basedOn w:val="a"/>
    <w:next w:val="a"/>
    <w:link w:val="10"/>
    <w:qFormat/>
    <w:rsid w:val="00B62A59"/>
    <w:pPr>
      <w:keepNext/>
      <w:numPr>
        <w:numId w:val="2"/>
      </w:numPr>
      <w:jc w:val="center"/>
      <w:outlineLvl w:val="0"/>
    </w:pPr>
    <w:rPr>
      <w:b/>
      <w:sz w:val="28"/>
      <w:szCs w:val="20"/>
    </w:rPr>
  </w:style>
  <w:style w:type="paragraph" w:styleId="7">
    <w:name w:val="heading 7"/>
    <w:basedOn w:val="a"/>
    <w:next w:val="a"/>
    <w:link w:val="70"/>
    <w:semiHidden/>
    <w:unhideWhenUsed/>
    <w:qFormat/>
    <w:rsid w:val="00B62A59"/>
    <w:pPr>
      <w:numPr>
        <w:ilvl w:val="6"/>
        <w:numId w:val="2"/>
      </w:numPr>
      <w:spacing w:before="240" w:after="60"/>
      <w:outlineLvl w:val="6"/>
    </w:pPr>
    <w:rPr>
      <w:rFonts w:ascii="Calibri" w:hAnsi="Calibri" w:cs="Calibri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B62A59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70">
    <w:name w:val="Заголовок 7 Знак"/>
    <w:basedOn w:val="a0"/>
    <w:link w:val="7"/>
    <w:semiHidden/>
    <w:rsid w:val="00B62A59"/>
    <w:rPr>
      <w:rFonts w:ascii="Calibri" w:eastAsia="Times New Roman" w:hAnsi="Calibri" w:cs="Calibri"/>
      <w:sz w:val="24"/>
      <w:szCs w:val="24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6</Pages>
  <Words>1745</Words>
  <Characters>9950</Characters>
  <Application>Microsoft Office Word</Application>
  <DocSecurity>0</DocSecurity>
  <Lines>82</Lines>
  <Paragraphs>23</Paragraphs>
  <ScaleCrop>false</ScaleCrop>
  <Company/>
  <LinksUpToDate>false</LinksUpToDate>
  <CharactersWithSpaces>11672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2020-04-22T07:26:00Z</dcterms:created>
  <dcterms:modified xsi:type="dcterms:W3CDTF">2020-04-22T07:29:00Z</dcterms:modified>
</cp:coreProperties>
</file>