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Default="00782BD3" w:rsidP="009A4845">
      <w:pPr>
        <w:pStyle w:val="7"/>
        <w:ind w:left="0" w:firstLine="0"/>
        <w:rPr>
          <w:b/>
          <w:sz w:val="20"/>
          <w:u w:val="single"/>
        </w:rPr>
      </w:pPr>
      <w:r>
        <w:rPr>
          <w:b/>
          <w:sz w:val="20"/>
          <w:u w:val="single"/>
        </w:rPr>
        <w:t>17</w:t>
      </w:r>
      <w:r w:rsidR="00B341BA">
        <w:rPr>
          <w:b/>
          <w:sz w:val="20"/>
          <w:u w:val="single"/>
        </w:rPr>
        <w:t>.</w:t>
      </w:r>
      <w:r w:rsidR="00412D38">
        <w:rPr>
          <w:b/>
          <w:sz w:val="20"/>
          <w:u w:val="single"/>
        </w:rPr>
        <w:t>0</w:t>
      </w:r>
      <w:r w:rsidR="006D31B6">
        <w:rPr>
          <w:b/>
          <w:sz w:val="20"/>
          <w:u w:val="single"/>
        </w:rPr>
        <w:t>4</w:t>
      </w:r>
      <w:r w:rsidR="00412D38">
        <w:rPr>
          <w:b/>
          <w:sz w:val="20"/>
          <w:u w:val="single"/>
        </w:rPr>
        <w:t>.2020</w:t>
      </w:r>
      <w:r w:rsidR="006D362A" w:rsidRPr="009A4845">
        <w:rPr>
          <w:b/>
          <w:sz w:val="20"/>
          <w:u w:val="single"/>
        </w:rPr>
        <w:t>г.</w:t>
      </w:r>
      <w:r w:rsidR="006D362A" w:rsidRPr="009A4845">
        <w:rPr>
          <w:b/>
          <w:sz w:val="20"/>
        </w:rPr>
        <w:t xml:space="preserve">                                                                                                             </w:t>
      </w:r>
      <w:r w:rsidR="00294AB1" w:rsidRPr="009A4845">
        <w:rPr>
          <w:b/>
          <w:sz w:val="20"/>
          <w:u w:val="single"/>
        </w:rPr>
        <w:t>№</w:t>
      </w:r>
      <w:r w:rsidR="00933B6B">
        <w:rPr>
          <w:b/>
          <w:sz w:val="20"/>
          <w:u w:val="single"/>
        </w:rPr>
        <w:t>1</w:t>
      </w:r>
      <w:r>
        <w:rPr>
          <w:b/>
          <w:sz w:val="20"/>
          <w:u w:val="single"/>
        </w:rPr>
        <w:t>8</w:t>
      </w:r>
      <w:r w:rsidR="006E6D3B">
        <w:rPr>
          <w:b/>
          <w:sz w:val="20"/>
          <w:u w:val="single"/>
        </w:rPr>
        <w:t>(</w:t>
      </w:r>
      <w:r>
        <w:rPr>
          <w:b/>
          <w:sz w:val="20"/>
          <w:u w:val="single"/>
        </w:rPr>
        <w:t>291</w:t>
      </w:r>
      <w:r w:rsidR="006D362A" w:rsidRPr="009A4845">
        <w:rPr>
          <w:b/>
          <w:sz w:val="20"/>
          <w:u w:val="single"/>
        </w:rPr>
        <w:t>)</w:t>
      </w:r>
    </w:p>
    <w:p w:rsidR="00C60C74" w:rsidRPr="00C60C74" w:rsidRDefault="00C60C74" w:rsidP="00C60C74">
      <w:pPr>
        <w:tabs>
          <w:tab w:val="left" w:pos="2355"/>
        </w:tabs>
        <w:suppressAutoHyphens/>
        <w:spacing w:after="0" w:line="240" w:lineRule="auto"/>
        <w:rPr>
          <w:rFonts w:ascii="Times New Roman" w:eastAsia="Times New Roman" w:hAnsi="Times New Roman" w:cs="Times New Roman"/>
          <w:sz w:val="16"/>
          <w:szCs w:val="16"/>
          <w:lang w:eastAsia="ar-SA"/>
        </w:rPr>
      </w:pPr>
    </w:p>
    <w:p w:rsidR="00933B6B" w:rsidRPr="0040603B" w:rsidRDefault="00933B6B" w:rsidP="0040603B">
      <w:pPr>
        <w:autoSpaceDE w:val="0"/>
        <w:autoSpaceDN w:val="0"/>
        <w:adjustRightInd w:val="0"/>
        <w:spacing w:after="0" w:line="240" w:lineRule="auto"/>
        <w:ind w:firstLine="709"/>
        <w:jc w:val="center"/>
        <w:rPr>
          <w:rFonts w:ascii="Times New Roman" w:eastAsia="Calibri" w:hAnsi="Times New Roman" w:cs="Times New Roman"/>
          <w:b/>
          <w:sz w:val="16"/>
          <w:szCs w:val="16"/>
          <w:lang w:eastAsia="en-US"/>
        </w:rPr>
      </w:pPr>
    </w:p>
    <w:p w:rsidR="00AF4FBD" w:rsidRPr="00AF4FBD" w:rsidRDefault="00AF4FBD" w:rsidP="00AF4FBD">
      <w:pPr>
        <w:spacing w:after="0" w:line="240" w:lineRule="auto"/>
        <w:jc w:val="center"/>
        <w:rPr>
          <w:rFonts w:ascii="Times New Roman" w:eastAsia="Times New Roman" w:hAnsi="Times New Roman" w:cs="Times New Roman"/>
          <w:sz w:val="16"/>
          <w:szCs w:val="16"/>
        </w:rPr>
      </w:pPr>
      <w:bookmarkStart w:id="0" w:name="_GoBack"/>
      <w:bookmarkEnd w:id="0"/>
      <w:r w:rsidRPr="00AF4FBD">
        <w:rPr>
          <w:rFonts w:ascii="Times New Roman" w:eastAsia="Times New Roman" w:hAnsi="Times New Roman" w:cs="Times New Roman"/>
          <w:b/>
          <w:sz w:val="16"/>
          <w:szCs w:val="16"/>
        </w:rPr>
        <w:t>АДМИНИСТРАЦИЯ ДУБЕНСКОГО  МУНИЦИПАЛЬНОГО РАЙОНА</w:t>
      </w:r>
    </w:p>
    <w:p w:rsidR="00AF4FBD" w:rsidRPr="00AF4FBD" w:rsidRDefault="00AF4FBD" w:rsidP="00AF4FBD">
      <w:pPr>
        <w:spacing w:after="0" w:line="240" w:lineRule="auto"/>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РЕСПУБЛИКИ МОРДОВИЯ</w:t>
      </w:r>
    </w:p>
    <w:p w:rsidR="00AF4FBD" w:rsidRPr="00AF4FBD" w:rsidRDefault="00AF4FBD" w:rsidP="00AF4FBD">
      <w:pPr>
        <w:spacing w:after="0" w:line="240" w:lineRule="auto"/>
        <w:rPr>
          <w:rFonts w:ascii="Times New Roman" w:eastAsia="Times New Roman" w:hAnsi="Times New Roman" w:cs="Times New Roman"/>
          <w:sz w:val="16"/>
          <w:szCs w:val="16"/>
          <w:u w:val="single"/>
        </w:rPr>
      </w:pPr>
    </w:p>
    <w:p w:rsidR="00AF4FBD" w:rsidRPr="00AF4FBD" w:rsidRDefault="00AF4FBD" w:rsidP="00AF4FBD">
      <w:pPr>
        <w:keepNext/>
        <w:spacing w:after="0" w:line="240" w:lineRule="auto"/>
        <w:jc w:val="center"/>
        <w:outlineLvl w:val="7"/>
        <w:rPr>
          <w:rFonts w:ascii="Times New Roman" w:eastAsia="Times New Roman" w:hAnsi="Times New Roman" w:cs="Times New Roman"/>
          <w:b/>
          <w:bCs/>
          <w:sz w:val="16"/>
          <w:szCs w:val="16"/>
        </w:rPr>
      </w:pPr>
      <w:r w:rsidRPr="00AF4FBD">
        <w:rPr>
          <w:rFonts w:ascii="Times New Roman" w:eastAsia="Times New Roman" w:hAnsi="Times New Roman" w:cs="Times New Roman"/>
          <w:b/>
          <w:bCs/>
          <w:sz w:val="16"/>
          <w:szCs w:val="16"/>
        </w:rPr>
        <w:t>ПОСТАНОВЛЕНИЕ</w:t>
      </w:r>
    </w:p>
    <w:p w:rsidR="00AF4FBD" w:rsidRPr="00AF4FBD" w:rsidRDefault="00AF4FBD" w:rsidP="00AF4FBD">
      <w:pPr>
        <w:numPr>
          <w:ilvl w:val="2"/>
          <w:numId w:val="17"/>
        </w:numPr>
        <w:tabs>
          <w:tab w:val="left" w:pos="8385"/>
        </w:tabs>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w:t>
      </w:r>
      <w:r w:rsidRPr="00AF4FBD">
        <w:rPr>
          <w:rFonts w:ascii="Times New Roman" w:eastAsia="Times New Roman" w:hAnsi="Times New Roman" w:cs="Times New Roman"/>
          <w:sz w:val="16"/>
          <w:szCs w:val="16"/>
        </w:rPr>
        <w:t>№233</w:t>
      </w:r>
    </w:p>
    <w:p w:rsidR="00AF4FBD" w:rsidRPr="00AF4FBD" w:rsidRDefault="00AF4FBD" w:rsidP="00AF4FBD">
      <w:pPr>
        <w:tabs>
          <w:tab w:val="left" w:pos="8385"/>
        </w:tabs>
        <w:spacing w:after="0" w:line="240" w:lineRule="auto"/>
        <w:jc w:val="center"/>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с. Дубенки</w:t>
      </w:r>
    </w:p>
    <w:p w:rsidR="00AF4FBD" w:rsidRPr="00AF4FBD" w:rsidRDefault="00AF4FBD" w:rsidP="00AF4FBD">
      <w:pPr>
        <w:spacing w:after="0" w:line="240" w:lineRule="auto"/>
        <w:rPr>
          <w:rFonts w:ascii="Times New Roman" w:eastAsia="Times New Roman" w:hAnsi="Times New Roman" w:cs="Times New Roman"/>
          <w:b/>
          <w:sz w:val="16"/>
          <w:szCs w:val="16"/>
        </w:rPr>
      </w:pPr>
    </w:p>
    <w:p w:rsidR="00AF4FBD" w:rsidRPr="00AF4FBD" w:rsidRDefault="00AF4FBD" w:rsidP="00AF4FBD">
      <w:pPr>
        <w:spacing w:after="0" w:line="240" w:lineRule="auto"/>
        <w:rPr>
          <w:rFonts w:ascii="Times New Roman" w:eastAsia="Times New Roman" w:hAnsi="Times New Roman" w:cs="Times New Roman"/>
          <w:sz w:val="16"/>
          <w:szCs w:val="16"/>
        </w:rPr>
      </w:pPr>
    </w:p>
    <w:p w:rsidR="00AF4FBD" w:rsidRPr="00AF4FBD" w:rsidRDefault="00AF4FBD" w:rsidP="00AF4FBD">
      <w:pPr>
        <w:spacing w:after="0" w:line="240" w:lineRule="auto"/>
        <w:jc w:val="center"/>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О внесении изменений в постановление администрации Дубенского муниципального района №685 от 11.11.2019 «Об утверждении административного регламента «Переход обучающихся, воспитанников в другие образовательные учреждения в случае прекращения деятельности общеобразовательного учреждения, а также в случае аннулирования соответствующей лицензии на право осуществления образовательной деятельности с согласия родителей (законных представителей)»</w:t>
      </w:r>
    </w:p>
    <w:p w:rsidR="00AF4FBD" w:rsidRPr="00AF4FBD" w:rsidRDefault="00AF4FBD" w:rsidP="00AF4FBD">
      <w:pPr>
        <w:spacing w:after="0" w:line="240" w:lineRule="auto"/>
        <w:rPr>
          <w:rFonts w:ascii="Times New Roman" w:eastAsia="Times New Roman" w:hAnsi="Times New Roman" w:cs="Times New Roman"/>
          <w:sz w:val="16"/>
          <w:szCs w:val="16"/>
        </w:rPr>
      </w:pPr>
    </w:p>
    <w:p w:rsidR="00AF4FBD" w:rsidRPr="00AF4FBD" w:rsidRDefault="00AF4FBD" w:rsidP="00AF4FBD">
      <w:pPr>
        <w:spacing w:after="0" w:line="240" w:lineRule="auto"/>
        <w:rPr>
          <w:rFonts w:ascii="Times New Roman" w:eastAsia="Times New Roman" w:hAnsi="Times New Roman" w:cs="Times New Roman"/>
          <w:sz w:val="16"/>
          <w:szCs w:val="16"/>
        </w:rPr>
      </w:pPr>
    </w:p>
    <w:p w:rsidR="00AF4FBD" w:rsidRPr="00AF4FBD" w:rsidRDefault="00AF4FBD" w:rsidP="00AF4FBD">
      <w:pPr>
        <w:spacing w:after="0" w:line="240" w:lineRule="auto"/>
        <w:ind w:firstLine="72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В целях приведения постановления администрации Дубенского муниципального района №685 от 11.11.2019 в соответствие с действующим законодательством и руководствуясь Федеральным законом от 06.10.2003 г. №131-Ф3 «Об общих принципах организации местного самоуправления в Российской Федерации», администрация Дубенского муниципального района постановляет:</w:t>
      </w:r>
    </w:p>
    <w:p w:rsidR="00AF4FBD" w:rsidRPr="00AF4FBD" w:rsidRDefault="00AF4FBD" w:rsidP="00AF4FBD">
      <w:pPr>
        <w:spacing w:after="0" w:line="240" w:lineRule="auto"/>
        <w:ind w:firstLine="36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1.Внести изменения в постановление администрации Дубенского муниципального района №685 от 11.11.2019 следующие изменения:</w:t>
      </w:r>
    </w:p>
    <w:p w:rsidR="00AF4FBD" w:rsidRPr="00AF4FBD" w:rsidRDefault="00AF4FBD" w:rsidP="00AF4FBD">
      <w:pPr>
        <w:spacing w:after="0" w:line="240" w:lineRule="auto"/>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1.1. Пункт 2.8 изложить в новой редакции:</w:t>
      </w:r>
    </w:p>
    <w:p w:rsidR="00AF4FBD" w:rsidRPr="00AF4FBD" w:rsidRDefault="00AF4FBD" w:rsidP="00AF4FBD">
      <w:pPr>
        <w:shd w:val="clear" w:color="auto" w:fill="FFFFFF"/>
        <w:spacing w:after="0" w:line="240" w:lineRule="auto"/>
        <w:ind w:firstLine="709"/>
        <w:jc w:val="both"/>
        <w:textAlignment w:val="baseline"/>
        <w:rPr>
          <w:rFonts w:ascii="Times New Roman" w:eastAsia="Times New Roman" w:hAnsi="Times New Roman" w:cs="Times New Roman"/>
          <w:spacing w:val="1"/>
          <w:sz w:val="16"/>
          <w:szCs w:val="16"/>
        </w:rPr>
      </w:pPr>
      <w:r w:rsidRPr="00AF4FBD">
        <w:rPr>
          <w:rFonts w:ascii="Times New Roman" w:eastAsia="Times New Roman" w:hAnsi="Times New Roman" w:cs="Times New Roman"/>
          <w:sz w:val="16"/>
          <w:szCs w:val="16"/>
        </w:rPr>
        <w:t xml:space="preserve">          «2.8. </w:t>
      </w:r>
      <w:r w:rsidRPr="00AF4FBD">
        <w:rPr>
          <w:rFonts w:ascii="Times New Roman" w:eastAsia="Times New Roman" w:hAnsi="Times New Roman" w:cs="Times New Roman"/>
          <w:spacing w:val="1"/>
          <w:sz w:val="16"/>
          <w:szCs w:val="16"/>
        </w:rPr>
        <w:t>Перечень нормативных правовых актов, регулирующих отношения, возникающие в связи с предоставлением муниципальной услуги, с указанием их реквизитов и источников официального опубликования:</w:t>
      </w:r>
    </w:p>
    <w:p w:rsidR="00AF4FBD" w:rsidRPr="00AF4FBD" w:rsidRDefault="00AF4FBD" w:rsidP="00AF4FBD">
      <w:pPr>
        <w:shd w:val="clear" w:color="auto" w:fill="FFFFFF"/>
        <w:spacing w:after="0" w:line="240" w:lineRule="auto"/>
        <w:ind w:firstLine="709"/>
        <w:jc w:val="both"/>
        <w:textAlignment w:val="baseline"/>
        <w:rPr>
          <w:rFonts w:ascii="Times New Roman" w:eastAsia="Times New Roman" w:hAnsi="Times New Roman" w:cs="Times New Roman"/>
          <w:spacing w:val="1"/>
          <w:sz w:val="16"/>
          <w:szCs w:val="16"/>
        </w:rPr>
      </w:pPr>
      <w:r w:rsidRPr="00AF4FBD">
        <w:rPr>
          <w:rFonts w:ascii="Times New Roman" w:eastAsia="Times New Roman" w:hAnsi="Times New Roman" w:cs="Times New Roman"/>
          <w:spacing w:val="1"/>
          <w:sz w:val="16"/>
          <w:szCs w:val="16"/>
        </w:rPr>
        <w:t>- Конвенция о правах ребенка, принятая и открытая для подписания, присоединения и ратификации резолюцией Генеральной Ассамбл</w:t>
      </w:r>
      <w:proofErr w:type="gramStart"/>
      <w:r w:rsidRPr="00AF4FBD">
        <w:rPr>
          <w:rFonts w:ascii="Times New Roman" w:eastAsia="Times New Roman" w:hAnsi="Times New Roman" w:cs="Times New Roman"/>
          <w:spacing w:val="1"/>
          <w:sz w:val="16"/>
          <w:szCs w:val="16"/>
        </w:rPr>
        <w:t>еи ОО</w:t>
      </w:r>
      <w:proofErr w:type="gramEnd"/>
      <w:r w:rsidRPr="00AF4FBD">
        <w:rPr>
          <w:rFonts w:ascii="Times New Roman" w:eastAsia="Times New Roman" w:hAnsi="Times New Roman" w:cs="Times New Roman"/>
          <w:spacing w:val="1"/>
          <w:sz w:val="16"/>
          <w:szCs w:val="16"/>
        </w:rPr>
        <w:t>Н 44/25 20.11.1989 (первоначальный текст опубликован в изданиях «Ведомости Съезда народных депутатов СССР и Верховного Совета СССР» N 45, 07.11.1990, ст. 955, «Действующее международное право», т. 2);</w:t>
      </w:r>
      <w:r w:rsidRPr="00AF4FBD">
        <w:rPr>
          <w:rFonts w:ascii="Times New Roman" w:eastAsia="Times New Roman" w:hAnsi="Times New Roman" w:cs="Times New Roman"/>
          <w:spacing w:val="1"/>
          <w:sz w:val="16"/>
          <w:szCs w:val="16"/>
        </w:rPr>
        <w:br/>
        <w:t>25.12.1993);</w:t>
      </w:r>
    </w:p>
    <w:p w:rsidR="00AF4FBD" w:rsidRPr="00AF4FBD" w:rsidRDefault="00AF4FBD" w:rsidP="00AF4FBD">
      <w:pPr>
        <w:shd w:val="clear" w:color="auto" w:fill="FFFFFF"/>
        <w:spacing w:after="0" w:line="240" w:lineRule="auto"/>
        <w:ind w:firstLine="709"/>
        <w:jc w:val="both"/>
        <w:textAlignment w:val="baseline"/>
        <w:rPr>
          <w:rFonts w:ascii="Times New Roman" w:eastAsia="Times New Roman" w:hAnsi="Times New Roman" w:cs="Times New Roman"/>
          <w:spacing w:val="1"/>
          <w:sz w:val="16"/>
          <w:szCs w:val="16"/>
        </w:rPr>
      </w:pPr>
      <w:r w:rsidRPr="00AF4FBD">
        <w:rPr>
          <w:rFonts w:ascii="Times New Roman" w:eastAsia="Times New Roman" w:hAnsi="Times New Roman" w:cs="Times New Roman"/>
          <w:spacing w:val="1"/>
          <w:sz w:val="16"/>
          <w:szCs w:val="16"/>
        </w:rPr>
        <w:t>- Федеральный закон Российской Федерации</w:t>
      </w:r>
      <w:r w:rsidRPr="00AF4FBD">
        <w:rPr>
          <w:rFonts w:ascii="Times New Roman" w:eastAsia="Times New Roman" w:hAnsi="Times New Roman" w:cs="Times New Roman"/>
          <w:sz w:val="16"/>
          <w:szCs w:val="16"/>
        </w:rPr>
        <w:t xml:space="preserve"> </w:t>
      </w:r>
      <w:r w:rsidRPr="00AF4FBD">
        <w:rPr>
          <w:rFonts w:ascii="Times New Roman" w:eastAsia="Times New Roman" w:hAnsi="Times New Roman" w:cs="Times New Roman"/>
          <w:spacing w:val="1"/>
          <w:sz w:val="16"/>
          <w:szCs w:val="16"/>
        </w:rPr>
        <w:t xml:space="preserve">от 29.2.2012 </w:t>
      </w:r>
      <w:hyperlink r:id="rId9" w:history="1">
        <w:r w:rsidRPr="00AF4FBD">
          <w:rPr>
            <w:rFonts w:ascii="Times New Roman" w:eastAsia="Times New Roman" w:hAnsi="Times New Roman" w:cs="Times New Roman"/>
            <w:spacing w:val="1"/>
            <w:sz w:val="16"/>
            <w:szCs w:val="16"/>
            <w:u w:val="single"/>
          </w:rPr>
          <w:t>N 273-ФЗ</w:t>
        </w:r>
      </w:hyperlink>
      <w:r w:rsidRPr="00AF4FBD">
        <w:rPr>
          <w:rFonts w:ascii="Times New Roman" w:eastAsia="Times New Roman" w:hAnsi="Times New Roman" w:cs="Times New Roman"/>
          <w:spacing w:val="1"/>
          <w:sz w:val="16"/>
          <w:szCs w:val="16"/>
        </w:rPr>
        <w:t xml:space="preserve"> «Об образовании в Российской Федерации» </w:t>
      </w:r>
    </w:p>
    <w:p w:rsidR="00AF4FBD" w:rsidRPr="00AF4FBD" w:rsidRDefault="00AF4FBD" w:rsidP="00AF4FBD">
      <w:pPr>
        <w:shd w:val="clear" w:color="auto" w:fill="FFFFFF"/>
        <w:spacing w:after="0" w:line="240" w:lineRule="auto"/>
        <w:ind w:firstLine="709"/>
        <w:jc w:val="both"/>
        <w:textAlignment w:val="baseline"/>
        <w:rPr>
          <w:rFonts w:ascii="Times New Roman" w:eastAsia="Times New Roman" w:hAnsi="Times New Roman" w:cs="Times New Roman"/>
          <w:spacing w:val="2"/>
          <w:sz w:val="16"/>
          <w:szCs w:val="16"/>
        </w:rPr>
      </w:pPr>
      <w:r w:rsidRPr="00AF4FBD">
        <w:rPr>
          <w:rFonts w:ascii="Times New Roman" w:eastAsia="Times New Roman" w:hAnsi="Times New Roman" w:cs="Times New Roman"/>
          <w:spacing w:val="1"/>
          <w:sz w:val="16"/>
          <w:szCs w:val="16"/>
        </w:rPr>
        <w:t xml:space="preserve">- </w:t>
      </w:r>
      <w:r w:rsidRPr="00AF4FBD">
        <w:rPr>
          <w:rFonts w:ascii="Times New Roman" w:eastAsia="Times New Roman" w:hAnsi="Times New Roman" w:cs="Times New Roman"/>
          <w:spacing w:val="2"/>
          <w:sz w:val="16"/>
          <w:szCs w:val="16"/>
        </w:rPr>
        <w:t xml:space="preserve"> Закон об образовании Республики Мордовия №103-3 от 19.12.2014 г.;</w:t>
      </w:r>
    </w:p>
    <w:p w:rsidR="00AF4FBD" w:rsidRPr="00AF4FBD" w:rsidRDefault="00AF4FBD" w:rsidP="00AF4FBD">
      <w:pPr>
        <w:shd w:val="clear" w:color="auto" w:fill="FFFFFF"/>
        <w:spacing w:after="0" w:line="240" w:lineRule="auto"/>
        <w:ind w:firstLine="709"/>
        <w:jc w:val="both"/>
        <w:textAlignment w:val="baseline"/>
        <w:rPr>
          <w:rFonts w:ascii="Times New Roman" w:eastAsia="Times New Roman" w:hAnsi="Times New Roman" w:cs="Times New Roman"/>
          <w:spacing w:val="2"/>
          <w:sz w:val="16"/>
          <w:szCs w:val="16"/>
        </w:rPr>
      </w:pPr>
      <w:r w:rsidRPr="00AF4FBD">
        <w:rPr>
          <w:rFonts w:ascii="Times New Roman" w:eastAsia="Times New Roman" w:hAnsi="Times New Roman" w:cs="Times New Roman"/>
          <w:spacing w:val="2"/>
          <w:sz w:val="16"/>
          <w:szCs w:val="16"/>
        </w:rPr>
        <w:t>- Федеральный закон Российской Федерации </w:t>
      </w:r>
      <w:hyperlink r:id="rId10" w:history="1">
        <w:r w:rsidRPr="00AF4FBD">
          <w:rPr>
            <w:rFonts w:ascii="Times New Roman" w:eastAsia="Times New Roman" w:hAnsi="Times New Roman" w:cs="Times New Roman"/>
            <w:spacing w:val="2"/>
            <w:sz w:val="16"/>
            <w:szCs w:val="16"/>
          </w:rPr>
          <w:t>от 27.07.2010 N 210-ФЗ «Об организации предоставления государственных и муниципальных услуг»</w:t>
        </w:r>
      </w:hyperlink>
      <w:r w:rsidRPr="00AF4FBD">
        <w:rPr>
          <w:rFonts w:ascii="Times New Roman" w:eastAsia="Times New Roman" w:hAnsi="Times New Roman" w:cs="Times New Roman"/>
          <w:spacing w:val="2"/>
          <w:sz w:val="16"/>
          <w:szCs w:val="16"/>
        </w:rPr>
        <w:t>; </w:t>
      </w:r>
    </w:p>
    <w:p w:rsidR="00AF4FBD" w:rsidRPr="00AF4FBD" w:rsidRDefault="00AF4FBD" w:rsidP="00AF4FBD">
      <w:pPr>
        <w:spacing w:after="0" w:line="240" w:lineRule="auto"/>
        <w:ind w:firstLine="709"/>
        <w:jc w:val="both"/>
        <w:rPr>
          <w:rFonts w:ascii="Times New Roman" w:eastAsia="Times New Roman" w:hAnsi="Times New Roman" w:cs="Times New Roman"/>
          <w:spacing w:val="2"/>
          <w:sz w:val="16"/>
          <w:szCs w:val="16"/>
        </w:rPr>
      </w:pPr>
      <w:r w:rsidRPr="00AF4FBD">
        <w:rPr>
          <w:rFonts w:ascii="Times New Roman" w:eastAsia="Times New Roman" w:hAnsi="Times New Roman" w:cs="Times New Roman"/>
          <w:spacing w:val="2"/>
          <w:sz w:val="16"/>
          <w:szCs w:val="16"/>
        </w:rPr>
        <w:t>- Федеральный закон Российской Федерации </w:t>
      </w:r>
      <w:hyperlink r:id="rId11" w:history="1">
        <w:r w:rsidRPr="00AF4FBD">
          <w:rPr>
            <w:rFonts w:ascii="Times New Roman" w:eastAsia="Times New Roman" w:hAnsi="Times New Roman" w:cs="Times New Roman"/>
            <w:spacing w:val="2"/>
            <w:sz w:val="16"/>
            <w:szCs w:val="16"/>
          </w:rPr>
          <w:t>от 09.02.2009 N 8-ФЗ «Об обеспечении доступа к информации о деятельности государственных органов и органов местного самоуправления»</w:t>
        </w:r>
      </w:hyperlink>
      <w:r w:rsidRPr="00AF4FBD">
        <w:rPr>
          <w:rFonts w:ascii="Times New Roman" w:eastAsia="Times New Roman" w:hAnsi="Times New Roman" w:cs="Times New Roman"/>
          <w:spacing w:val="2"/>
          <w:sz w:val="16"/>
          <w:szCs w:val="16"/>
        </w:rPr>
        <w:t>;</w:t>
      </w:r>
    </w:p>
    <w:p w:rsidR="00AF4FBD" w:rsidRPr="00AF4FBD" w:rsidRDefault="00AF4FBD" w:rsidP="00AF4FBD">
      <w:pPr>
        <w:spacing w:after="0" w:line="240" w:lineRule="auto"/>
        <w:ind w:firstLine="709"/>
        <w:jc w:val="both"/>
        <w:rPr>
          <w:rFonts w:ascii="Times New Roman" w:eastAsia="Times New Roman" w:hAnsi="Times New Roman" w:cs="Times New Roman"/>
          <w:spacing w:val="2"/>
          <w:sz w:val="16"/>
          <w:szCs w:val="16"/>
        </w:rPr>
      </w:pPr>
      <w:r w:rsidRPr="00AF4FBD">
        <w:rPr>
          <w:rFonts w:ascii="Times New Roman" w:eastAsia="Times New Roman" w:hAnsi="Times New Roman" w:cs="Times New Roman"/>
          <w:spacing w:val="2"/>
          <w:sz w:val="16"/>
          <w:szCs w:val="16"/>
        </w:rPr>
        <w:t>- Федеральный закон Российской Федерации </w:t>
      </w:r>
      <w:hyperlink r:id="rId12" w:history="1">
        <w:r w:rsidRPr="00AF4FBD">
          <w:rPr>
            <w:rFonts w:ascii="Times New Roman" w:eastAsia="Times New Roman" w:hAnsi="Times New Roman" w:cs="Times New Roman"/>
            <w:spacing w:val="2"/>
            <w:sz w:val="16"/>
            <w:szCs w:val="16"/>
          </w:rPr>
          <w:t>от 06.10.2003 N 131-ФЗ «Об общих принципах организации местного самоуправления в Российской Федерации»</w:t>
        </w:r>
      </w:hyperlink>
      <w:r w:rsidRPr="00AF4FBD">
        <w:rPr>
          <w:rFonts w:ascii="Times New Roman" w:eastAsia="Times New Roman" w:hAnsi="Times New Roman" w:cs="Times New Roman"/>
          <w:spacing w:val="2"/>
          <w:sz w:val="16"/>
          <w:szCs w:val="16"/>
        </w:rPr>
        <w:t>;</w:t>
      </w:r>
    </w:p>
    <w:p w:rsidR="00AF4FBD" w:rsidRPr="00AF4FBD" w:rsidRDefault="00AF4FBD" w:rsidP="00AF4FBD">
      <w:pPr>
        <w:spacing w:after="0" w:line="240" w:lineRule="auto"/>
        <w:ind w:firstLine="709"/>
        <w:jc w:val="both"/>
        <w:rPr>
          <w:rFonts w:ascii="Times New Roman" w:eastAsia="Times New Roman" w:hAnsi="Times New Roman" w:cs="Times New Roman"/>
          <w:spacing w:val="2"/>
          <w:sz w:val="16"/>
          <w:szCs w:val="16"/>
        </w:rPr>
      </w:pPr>
      <w:r w:rsidRPr="00AF4FBD">
        <w:rPr>
          <w:rFonts w:ascii="Times New Roman" w:eastAsia="Times New Roman" w:hAnsi="Times New Roman" w:cs="Times New Roman"/>
          <w:spacing w:val="2"/>
          <w:sz w:val="16"/>
          <w:szCs w:val="16"/>
        </w:rPr>
        <w:t>- Федеральный закон Российской Федерации </w:t>
      </w:r>
      <w:hyperlink r:id="rId13" w:history="1">
        <w:r w:rsidRPr="00AF4FBD">
          <w:rPr>
            <w:rFonts w:ascii="Times New Roman" w:eastAsia="Times New Roman" w:hAnsi="Times New Roman" w:cs="Times New Roman"/>
            <w:spacing w:val="2"/>
            <w:sz w:val="16"/>
            <w:szCs w:val="16"/>
          </w:rPr>
          <w:t>от 02.05.2006 N 59-ФЗ «О порядке рассмотрения обращений граждан в Российской Федерации»</w:t>
        </w:r>
      </w:hyperlink>
      <w:r w:rsidRPr="00AF4FBD">
        <w:rPr>
          <w:rFonts w:ascii="Times New Roman" w:eastAsia="Times New Roman" w:hAnsi="Times New Roman" w:cs="Times New Roman"/>
          <w:spacing w:val="2"/>
          <w:sz w:val="16"/>
          <w:szCs w:val="16"/>
        </w:rPr>
        <w:t>;</w:t>
      </w:r>
    </w:p>
    <w:p w:rsidR="00AF4FBD" w:rsidRPr="00AF4FBD" w:rsidRDefault="00AF4FBD" w:rsidP="00AF4FBD">
      <w:pPr>
        <w:spacing w:after="0" w:line="240" w:lineRule="auto"/>
        <w:ind w:firstLine="709"/>
        <w:jc w:val="both"/>
        <w:rPr>
          <w:rFonts w:ascii="Times New Roman" w:eastAsia="Times New Roman" w:hAnsi="Times New Roman" w:cs="Times New Roman"/>
          <w:spacing w:val="2"/>
          <w:sz w:val="16"/>
          <w:szCs w:val="16"/>
        </w:rPr>
      </w:pPr>
      <w:r w:rsidRPr="00AF4FBD">
        <w:rPr>
          <w:rFonts w:ascii="Times New Roman" w:eastAsia="Times New Roman" w:hAnsi="Times New Roman" w:cs="Times New Roman"/>
          <w:spacing w:val="2"/>
          <w:sz w:val="16"/>
          <w:szCs w:val="16"/>
        </w:rPr>
        <w:t>- </w:t>
      </w:r>
      <w:hyperlink r:id="rId14" w:history="1">
        <w:r w:rsidRPr="00AF4FBD">
          <w:rPr>
            <w:rFonts w:ascii="Times New Roman" w:eastAsia="Times New Roman" w:hAnsi="Times New Roman" w:cs="Times New Roman"/>
            <w:spacing w:val="2"/>
            <w:sz w:val="16"/>
            <w:szCs w:val="16"/>
          </w:rPr>
          <w:t>Федеральный закон от 27.07.2006 N 152-ФЗ «О персональных данных»</w:t>
        </w:r>
      </w:hyperlink>
      <w:r w:rsidRPr="00AF4FBD">
        <w:rPr>
          <w:rFonts w:ascii="Times New Roman" w:eastAsia="Times New Roman" w:hAnsi="Times New Roman" w:cs="Times New Roman"/>
          <w:spacing w:val="2"/>
          <w:sz w:val="16"/>
          <w:szCs w:val="16"/>
        </w:rPr>
        <w:t>;</w:t>
      </w:r>
    </w:p>
    <w:p w:rsidR="00AF4FBD" w:rsidRPr="00AF4FBD" w:rsidRDefault="00AF4FBD" w:rsidP="00AF4FBD">
      <w:pPr>
        <w:spacing w:after="0" w:line="240" w:lineRule="auto"/>
        <w:ind w:firstLine="709"/>
        <w:jc w:val="both"/>
        <w:rPr>
          <w:rFonts w:ascii="Times New Roman" w:eastAsia="Times New Roman" w:hAnsi="Times New Roman" w:cs="Times New Roman"/>
          <w:sz w:val="16"/>
          <w:szCs w:val="16"/>
        </w:rPr>
      </w:pPr>
      <w:r w:rsidRPr="00AF4FBD">
        <w:rPr>
          <w:rFonts w:ascii="Times New Roman" w:eastAsia="Times New Roman" w:hAnsi="Times New Roman" w:cs="Times New Roman"/>
          <w:spacing w:val="2"/>
          <w:sz w:val="16"/>
          <w:szCs w:val="16"/>
        </w:rPr>
        <w:t>- </w:t>
      </w:r>
      <w:hyperlink r:id="rId15" w:history="1">
        <w:r w:rsidRPr="00AF4FBD">
          <w:rPr>
            <w:rFonts w:ascii="Times New Roman" w:eastAsia="Times New Roman" w:hAnsi="Times New Roman" w:cs="Times New Roman"/>
            <w:spacing w:val="2"/>
            <w:sz w:val="16"/>
            <w:szCs w:val="16"/>
          </w:rPr>
          <w:t>Федеральный закон от 24.07.1998 N 124-ФЗ «Об основных гарантиях прав ребенка в Российской Федерации»</w:t>
        </w:r>
      </w:hyperlink>
    </w:p>
    <w:p w:rsidR="00AF4FBD" w:rsidRPr="00AF4FBD" w:rsidRDefault="00AF4FBD" w:rsidP="00AF4FB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AF4FBD">
        <w:rPr>
          <w:rFonts w:ascii="Times New Roman" w:eastAsia="Times New Roman" w:hAnsi="Times New Roman" w:cs="Times New Roman"/>
          <w:color w:val="000000"/>
          <w:sz w:val="16"/>
          <w:szCs w:val="16"/>
        </w:rPr>
        <w:t>http</w:t>
      </w:r>
      <w:proofErr w:type="spellEnd"/>
      <w:r w:rsidRPr="00AF4FBD">
        <w:rPr>
          <w:rFonts w:ascii="Times New Roman" w:eastAsia="Times New Roman" w:hAnsi="Times New Roman" w:cs="Times New Roman"/>
          <w:color w:val="000000"/>
          <w:sz w:val="16"/>
          <w:szCs w:val="16"/>
        </w:rPr>
        <w:t>\\ www.dube</w:t>
      </w:r>
      <w:r w:rsidRPr="00AF4FBD">
        <w:rPr>
          <w:rFonts w:ascii="Times New Roman" w:eastAsia="Times New Roman" w:hAnsi="Times New Roman" w:cs="Times New Roman"/>
          <w:color w:val="000000"/>
          <w:sz w:val="16"/>
          <w:szCs w:val="16"/>
          <w:lang w:val="en-US"/>
        </w:rPr>
        <w:t>n</w:t>
      </w:r>
      <w:r w:rsidRPr="00AF4FBD">
        <w:rPr>
          <w:rFonts w:ascii="Times New Roman" w:eastAsia="Times New Roman" w:hAnsi="Times New Roman" w:cs="Times New Roman"/>
          <w:color w:val="000000"/>
          <w:sz w:val="16"/>
          <w:szCs w:val="16"/>
        </w:rPr>
        <w:t>ki.e-mordovia.ru.</w:t>
      </w:r>
    </w:p>
    <w:p w:rsidR="00AF4FBD" w:rsidRPr="00AF4FBD" w:rsidRDefault="00AF4FBD" w:rsidP="00AF4FB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3. Настоящее постановление вступает в силу после его официального опубликования.</w:t>
      </w:r>
    </w:p>
    <w:p w:rsidR="00AF4FBD" w:rsidRPr="00AF4FBD" w:rsidRDefault="00AF4FBD" w:rsidP="00AF4FBD">
      <w:pPr>
        <w:spacing w:after="0" w:line="240" w:lineRule="auto"/>
        <w:ind w:firstLine="360"/>
        <w:jc w:val="both"/>
        <w:rPr>
          <w:rFonts w:ascii="Times New Roman" w:eastAsia="Times New Roman" w:hAnsi="Times New Roman" w:cs="Times New Roman"/>
          <w:sz w:val="16"/>
          <w:szCs w:val="16"/>
        </w:rPr>
      </w:pPr>
    </w:p>
    <w:p w:rsidR="00AF4FBD" w:rsidRPr="00AF4FBD" w:rsidRDefault="00AF4FBD" w:rsidP="00AF4FBD">
      <w:pPr>
        <w:spacing w:after="0" w:line="240" w:lineRule="auto"/>
        <w:ind w:left="360"/>
        <w:jc w:val="both"/>
        <w:rPr>
          <w:rFonts w:ascii="Times New Roman" w:eastAsia="Times New Roman" w:hAnsi="Times New Roman" w:cs="Times New Roman"/>
          <w:sz w:val="16"/>
          <w:szCs w:val="16"/>
        </w:rPr>
      </w:pPr>
    </w:p>
    <w:p w:rsidR="00AF4FBD" w:rsidRPr="00AF4FBD" w:rsidRDefault="00AF4FBD" w:rsidP="00AF4FBD">
      <w:pPr>
        <w:spacing w:after="0" w:line="240" w:lineRule="auto"/>
        <w:jc w:val="both"/>
        <w:rPr>
          <w:rFonts w:ascii="Times New Roman" w:eastAsia="Times New Roman" w:hAnsi="Times New Roman" w:cs="Times New Roman"/>
          <w:sz w:val="16"/>
          <w:szCs w:val="16"/>
        </w:rPr>
      </w:pPr>
    </w:p>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w:t>
      </w:r>
    </w:p>
    <w:p w:rsidR="00AF4FBD" w:rsidRPr="00AF4FBD" w:rsidRDefault="00AF4FBD" w:rsidP="00AF4FBD">
      <w:pPr>
        <w:spacing w:after="0" w:line="240" w:lineRule="auto"/>
        <w:rPr>
          <w:rFonts w:ascii="Times New Roman" w:eastAsia="Times New Roman" w:hAnsi="Times New Roman" w:cs="Times New Roman"/>
          <w:bCs/>
          <w:sz w:val="16"/>
          <w:szCs w:val="16"/>
        </w:rPr>
      </w:pPr>
      <w:r w:rsidRPr="00AF4FBD">
        <w:rPr>
          <w:rFonts w:ascii="Times New Roman" w:eastAsia="Times New Roman" w:hAnsi="Times New Roman" w:cs="Times New Roman"/>
          <w:bCs/>
          <w:sz w:val="16"/>
          <w:szCs w:val="16"/>
        </w:rPr>
        <w:t xml:space="preserve">Глава Дубенского </w:t>
      </w:r>
      <w:r w:rsidRPr="00AF4FBD">
        <w:rPr>
          <w:rFonts w:ascii="Times New Roman" w:eastAsia="Times New Roman" w:hAnsi="Times New Roman" w:cs="Times New Roman"/>
          <w:bCs/>
          <w:sz w:val="16"/>
          <w:szCs w:val="16"/>
        </w:rPr>
        <w:br/>
        <w:t>муниципального района</w:t>
      </w:r>
      <w:r w:rsidRPr="00AF4FBD">
        <w:rPr>
          <w:rFonts w:ascii="Times New Roman" w:eastAsia="Times New Roman" w:hAnsi="Times New Roman" w:cs="Times New Roman"/>
          <w:bCs/>
          <w:sz w:val="16"/>
          <w:szCs w:val="16"/>
        </w:rPr>
        <w:tab/>
      </w:r>
      <w:r w:rsidRPr="00AF4FBD">
        <w:rPr>
          <w:rFonts w:ascii="Times New Roman" w:eastAsia="Times New Roman" w:hAnsi="Times New Roman" w:cs="Times New Roman"/>
          <w:bCs/>
          <w:sz w:val="16"/>
          <w:szCs w:val="16"/>
        </w:rPr>
        <w:tab/>
      </w:r>
      <w:r w:rsidRPr="00AF4FBD">
        <w:rPr>
          <w:rFonts w:ascii="Times New Roman" w:eastAsia="Times New Roman" w:hAnsi="Times New Roman" w:cs="Times New Roman"/>
          <w:bCs/>
          <w:sz w:val="16"/>
          <w:szCs w:val="16"/>
        </w:rPr>
        <w:tab/>
      </w:r>
      <w:r w:rsidRPr="00AF4FBD">
        <w:rPr>
          <w:rFonts w:ascii="Times New Roman" w:eastAsia="Times New Roman" w:hAnsi="Times New Roman" w:cs="Times New Roman"/>
          <w:bCs/>
          <w:sz w:val="16"/>
          <w:szCs w:val="16"/>
        </w:rPr>
        <w:tab/>
        <w:t xml:space="preserve">                       Плешаков С.Г.</w:t>
      </w:r>
    </w:p>
    <w:p w:rsidR="00AF4FBD" w:rsidRPr="00AF4FBD" w:rsidRDefault="00AF4FBD" w:rsidP="00AF4FBD">
      <w:pPr>
        <w:spacing w:after="0" w:line="240" w:lineRule="auto"/>
        <w:rPr>
          <w:rFonts w:ascii="Times New Roman" w:eastAsia="Times New Roman" w:hAnsi="Times New Roman" w:cs="Times New Roman"/>
          <w:bCs/>
          <w:sz w:val="16"/>
          <w:szCs w:val="16"/>
        </w:rPr>
      </w:pPr>
    </w:p>
    <w:p w:rsidR="00AF4FBD" w:rsidRPr="00AF4FBD" w:rsidRDefault="00AF4FBD" w:rsidP="00AF4FBD">
      <w:pPr>
        <w:spacing w:after="0"/>
        <w:jc w:val="center"/>
        <w:rPr>
          <w:rFonts w:ascii="Times New Roman" w:eastAsia="Calibri" w:hAnsi="Times New Roman" w:cs="Times New Roman"/>
          <w:b/>
          <w:sz w:val="16"/>
          <w:szCs w:val="16"/>
          <w:lang w:eastAsia="en-US"/>
        </w:rPr>
      </w:pPr>
      <w:r w:rsidRPr="00AF4FBD">
        <w:rPr>
          <w:rFonts w:ascii="Times New Roman" w:eastAsia="Calibri" w:hAnsi="Times New Roman" w:cs="Times New Roman"/>
          <w:b/>
          <w:sz w:val="16"/>
          <w:szCs w:val="16"/>
          <w:lang w:eastAsia="en-US"/>
        </w:rPr>
        <w:t>АДМИНИСТРАЦИЯ ДУБЕНСКОГО МУНИЦИПАЛЬНОГО РАЙОНА</w:t>
      </w:r>
      <w:r w:rsidRPr="00AF4FBD">
        <w:rPr>
          <w:rFonts w:ascii="Times New Roman" w:eastAsia="Calibri" w:hAnsi="Times New Roman" w:cs="Times New Roman"/>
          <w:b/>
          <w:sz w:val="16"/>
          <w:szCs w:val="16"/>
          <w:lang w:eastAsia="en-US"/>
        </w:rPr>
        <w:br/>
        <w:t>РЕСПУБЛИКИ МОРДОВИЯ</w:t>
      </w:r>
    </w:p>
    <w:p w:rsidR="00AF4FBD" w:rsidRPr="00AF4FBD" w:rsidRDefault="00AF4FBD" w:rsidP="00AF4FBD">
      <w:pPr>
        <w:spacing w:after="0"/>
        <w:jc w:val="center"/>
        <w:rPr>
          <w:rFonts w:ascii="Times New Roman" w:eastAsia="Calibri" w:hAnsi="Times New Roman" w:cs="Times New Roman"/>
          <w:b/>
          <w:sz w:val="16"/>
          <w:szCs w:val="16"/>
          <w:lang w:eastAsia="en-US"/>
        </w:rPr>
      </w:pPr>
    </w:p>
    <w:p w:rsidR="00AF4FBD" w:rsidRPr="00AF4FBD" w:rsidRDefault="00AF4FBD" w:rsidP="00AF4FBD">
      <w:pPr>
        <w:spacing w:after="0"/>
        <w:jc w:val="center"/>
        <w:rPr>
          <w:rFonts w:ascii="Times New Roman" w:eastAsia="Calibri" w:hAnsi="Times New Roman" w:cs="Times New Roman"/>
          <w:b/>
          <w:sz w:val="16"/>
          <w:szCs w:val="16"/>
          <w:lang w:eastAsia="en-US"/>
        </w:rPr>
      </w:pPr>
      <w:r w:rsidRPr="00AF4FBD">
        <w:rPr>
          <w:rFonts w:ascii="Times New Roman" w:eastAsia="Calibri" w:hAnsi="Times New Roman" w:cs="Times New Roman"/>
          <w:b/>
          <w:sz w:val="16"/>
          <w:szCs w:val="16"/>
          <w:lang w:eastAsia="en-US"/>
        </w:rPr>
        <w:t>ПОСТАНОВЛЕНИЕ</w:t>
      </w:r>
    </w:p>
    <w:p w:rsidR="00AF4FBD" w:rsidRPr="00AF4FBD" w:rsidRDefault="00AF4FBD" w:rsidP="00AF4FBD">
      <w:pPr>
        <w:spacing w:after="0"/>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13.04.2020                                                                                              №234</w:t>
      </w:r>
    </w:p>
    <w:p w:rsidR="00AF4FBD" w:rsidRPr="00AF4FBD" w:rsidRDefault="00AF4FBD" w:rsidP="00AF4FBD">
      <w:pPr>
        <w:spacing w:after="0"/>
        <w:jc w:val="center"/>
        <w:rPr>
          <w:rFonts w:ascii="Times New Roman" w:eastAsia="Calibri" w:hAnsi="Times New Roman" w:cs="Times New Roman"/>
          <w:sz w:val="16"/>
          <w:szCs w:val="16"/>
          <w:lang w:eastAsia="en-US"/>
        </w:rPr>
      </w:pPr>
      <w:proofErr w:type="spellStart"/>
      <w:r w:rsidRPr="00AF4FBD">
        <w:rPr>
          <w:rFonts w:ascii="Times New Roman" w:eastAsia="Calibri" w:hAnsi="Times New Roman" w:cs="Times New Roman"/>
          <w:sz w:val="16"/>
          <w:szCs w:val="16"/>
          <w:lang w:eastAsia="en-US"/>
        </w:rPr>
        <w:t>с</w:t>
      </w:r>
      <w:proofErr w:type="gramStart"/>
      <w:r w:rsidRPr="00AF4FBD">
        <w:rPr>
          <w:rFonts w:ascii="Times New Roman" w:eastAsia="Calibri" w:hAnsi="Times New Roman" w:cs="Times New Roman"/>
          <w:sz w:val="16"/>
          <w:szCs w:val="16"/>
          <w:lang w:eastAsia="en-US"/>
        </w:rPr>
        <w:t>.Д</w:t>
      </w:r>
      <w:proofErr w:type="gramEnd"/>
      <w:r w:rsidRPr="00AF4FBD">
        <w:rPr>
          <w:rFonts w:ascii="Times New Roman" w:eastAsia="Calibri" w:hAnsi="Times New Roman" w:cs="Times New Roman"/>
          <w:sz w:val="16"/>
          <w:szCs w:val="16"/>
          <w:lang w:eastAsia="en-US"/>
        </w:rPr>
        <w:t>убенки</w:t>
      </w:r>
      <w:proofErr w:type="spellEnd"/>
    </w:p>
    <w:p w:rsidR="00AF4FBD" w:rsidRPr="00AF4FBD" w:rsidRDefault="00AF4FBD" w:rsidP="00AF4FBD">
      <w:pPr>
        <w:spacing w:after="0"/>
        <w:jc w:val="center"/>
        <w:rPr>
          <w:rFonts w:ascii="Times New Roman" w:eastAsia="Calibri" w:hAnsi="Times New Roman" w:cs="Times New Roman"/>
          <w:sz w:val="16"/>
          <w:szCs w:val="16"/>
          <w:lang w:eastAsia="en-US"/>
        </w:rPr>
      </w:pPr>
    </w:p>
    <w:p w:rsidR="00AF4FBD" w:rsidRPr="00AF4FBD" w:rsidRDefault="00AF4FBD" w:rsidP="00AF4FBD">
      <w:pPr>
        <w:spacing w:after="0" w:line="240" w:lineRule="auto"/>
        <w:ind w:firstLine="709"/>
        <w:jc w:val="center"/>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Об утверждении Порядка проведения аттестации руководителей и кандидатов на должность руководителей муниципальных образовательных организаций</w:t>
      </w:r>
    </w:p>
    <w:p w:rsidR="00AF4FBD" w:rsidRPr="00AF4FBD" w:rsidRDefault="00AF4FBD" w:rsidP="00AF4FBD">
      <w:pPr>
        <w:spacing w:after="0" w:line="240" w:lineRule="auto"/>
        <w:ind w:firstLine="709"/>
        <w:jc w:val="center"/>
        <w:rPr>
          <w:rFonts w:ascii="Times New Roman" w:eastAsia="Calibri" w:hAnsi="Times New Roman" w:cs="Times New Roman"/>
          <w:sz w:val="16"/>
          <w:szCs w:val="16"/>
          <w:lang w:eastAsia="en-US"/>
        </w:rPr>
      </w:pP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xml:space="preserve">        В соответствие с частью 4 статьи 51 Закона Российской Федерации от 29.12.2012 года №273-ФЗ «Об образовании в Российской Федерации», в целях повышения эффективности работы муниципальных учреждений, определения соответствия руководителей учреждений занимаемым должностям Администрации Дубенского муниципального района постановляет:</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1. Утвердить Порядок и сроки проведения аттестации руководителей и кандидатов на должность руководителей муниципальных образовательных организаций в новой редакции (Приложение 1).</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lastRenderedPageBreak/>
        <w:t>2. Утвердить состав аттестационной комиссии по аттестации руководителей и кандидатов на должность руководителей муниципальных образовательных организаций.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3. Признать утратившим силу постановление администрации Дубенского муниципального района от 5 августа 2013 года №453 «Об аттестации руководителей муниципальных учреждений Дубенского муниципального района Республики Мордовия».</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xml:space="preserve">4. </w:t>
      </w:r>
      <w:proofErr w:type="gramStart"/>
      <w:r w:rsidRPr="00AF4FBD">
        <w:rPr>
          <w:rFonts w:ascii="Times New Roman" w:eastAsia="Calibri" w:hAnsi="Times New Roman" w:cs="Times New Roman"/>
          <w:sz w:val="16"/>
          <w:szCs w:val="16"/>
          <w:lang w:eastAsia="en-US"/>
        </w:rPr>
        <w:t>Контроль за</w:t>
      </w:r>
      <w:proofErr w:type="gramEnd"/>
      <w:r w:rsidRPr="00AF4FBD">
        <w:rPr>
          <w:rFonts w:ascii="Times New Roman" w:eastAsia="Calibri" w:hAnsi="Times New Roman" w:cs="Times New Roman"/>
          <w:sz w:val="16"/>
          <w:szCs w:val="16"/>
          <w:lang w:eastAsia="en-US"/>
        </w:rPr>
        <w:t xml:space="preserve"> исполнением настоящего постановления возложить на заместителя главы-начальника управления по социальной работе  администрации Дубенского муниципального района Маркову Е.Г.</w:t>
      </w:r>
    </w:p>
    <w:p w:rsidR="00AF4FBD" w:rsidRPr="00AF4FBD" w:rsidRDefault="00AF4FBD" w:rsidP="00AF4FB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 xml:space="preserve">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AF4FBD">
        <w:rPr>
          <w:rFonts w:ascii="Times New Roman" w:eastAsia="Times New Roman" w:hAnsi="Times New Roman" w:cs="Times New Roman"/>
          <w:color w:val="000000"/>
          <w:sz w:val="16"/>
          <w:szCs w:val="16"/>
        </w:rPr>
        <w:t>http</w:t>
      </w:r>
      <w:proofErr w:type="spellEnd"/>
      <w:r w:rsidRPr="00AF4FBD">
        <w:rPr>
          <w:rFonts w:ascii="Times New Roman" w:eastAsia="Times New Roman" w:hAnsi="Times New Roman" w:cs="Times New Roman"/>
          <w:color w:val="000000"/>
          <w:sz w:val="16"/>
          <w:szCs w:val="16"/>
        </w:rPr>
        <w:t>\\ www.dube</w:t>
      </w:r>
      <w:r w:rsidRPr="00AF4FBD">
        <w:rPr>
          <w:rFonts w:ascii="Times New Roman" w:eastAsia="Times New Roman" w:hAnsi="Times New Roman" w:cs="Times New Roman"/>
          <w:color w:val="000000"/>
          <w:sz w:val="16"/>
          <w:szCs w:val="16"/>
          <w:lang w:val="en-US"/>
        </w:rPr>
        <w:t>n</w:t>
      </w:r>
      <w:r w:rsidRPr="00AF4FBD">
        <w:rPr>
          <w:rFonts w:ascii="Times New Roman" w:eastAsia="Times New Roman" w:hAnsi="Times New Roman" w:cs="Times New Roman"/>
          <w:color w:val="000000"/>
          <w:sz w:val="16"/>
          <w:szCs w:val="16"/>
        </w:rPr>
        <w:t>ki.e-mordovia.ru.</w:t>
      </w:r>
    </w:p>
    <w:p w:rsidR="00AF4FBD" w:rsidRPr="00AF4FBD" w:rsidRDefault="00AF4FBD" w:rsidP="00AF4FB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6. Настоящее постановление вступает в силу после его официального опубликования.</w:t>
      </w:r>
    </w:p>
    <w:p w:rsidR="00AF4FBD" w:rsidRPr="00AF4FBD" w:rsidRDefault="00AF4FBD" w:rsidP="00AF4FBD">
      <w:pPr>
        <w:spacing w:after="0" w:line="240" w:lineRule="auto"/>
        <w:ind w:firstLine="709"/>
        <w:jc w:val="right"/>
        <w:rPr>
          <w:rFonts w:ascii="Times New Roman" w:eastAsia="Calibri" w:hAnsi="Times New Roman" w:cs="Times New Roman"/>
          <w:b/>
          <w:sz w:val="16"/>
          <w:szCs w:val="16"/>
          <w:lang w:eastAsia="en-US"/>
        </w:rPr>
      </w:pPr>
    </w:p>
    <w:p w:rsidR="00AF4FBD" w:rsidRPr="00AF4FBD" w:rsidRDefault="00AF4FBD" w:rsidP="00AF4FBD">
      <w:pPr>
        <w:spacing w:after="0" w:line="240" w:lineRule="auto"/>
        <w:ind w:firstLine="709"/>
        <w:jc w:val="right"/>
        <w:rPr>
          <w:rFonts w:ascii="Times New Roman" w:eastAsia="Calibri" w:hAnsi="Times New Roman" w:cs="Times New Roman"/>
          <w:b/>
          <w:sz w:val="16"/>
          <w:szCs w:val="16"/>
          <w:lang w:eastAsia="en-US"/>
        </w:rPr>
      </w:pPr>
    </w:p>
    <w:p w:rsidR="00AF4FBD" w:rsidRPr="00AF4FBD" w:rsidRDefault="00AF4FBD" w:rsidP="00AF4FBD">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Глава Дубенского</w:t>
      </w:r>
    </w:p>
    <w:p w:rsidR="00AF4FBD" w:rsidRPr="00AF4FBD" w:rsidRDefault="00AF4FBD" w:rsidP="00AF4FBD">
      <w:pPr>
        <w:widowControl w:val="0"/>
        <w:autoSpaceDE w:val="0"/>
        <w:autoSpaceDN w:val="0"/>
        <w:adjustRightInd w:val="0"/>
        <w:spacing w:after="0" w:line="240" w:lineRule="auto"/>
        <w:jc w:val="both"/>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муниципального района                                                                 Плешаков С.Г.</w:t>
      </w:r>
    </w:p>
    <w:p w:rsidR="00AF4FBD" w:rsidRPr="00AF4FBD" w:rsidRDefault="00AF4FBD" w:rsidP="00AF4FBD">
      <w:pPr>
        <w:spacing w:after="0" w:line="240" w:lineRule="auto"/>
        <w:ind w:firstLine="709"/>
        <w:jc w:val="right"/>
        <w:rPr>
          <w:rFonts w:ascii="Times New Roman" w:eastAsia="Calibri" w:hAnsi="Times New Roman" w:cs="Times New Roman"/>
          <w:b/>
          <w:sz w:val="16"/>
          <w:szCs w:val="16"/>
          <w:lang w:eastAsia="en-US"/>
        </w:rPr>
      </w:pPr>
    </w:p>
    <w:p w:rsidR="00AF4FBD" w:rsidRPr="00AF4FBD" w:rsidRDefault="00AF4FBD" w:rsidP="00AF4FBD">
      <w:pPr>
        <w:spacing w:after="0" w:line="240" w:lineRule="auto"/>
        <w:ind w:firstLine="709"/>
        <w:jc w:val="right"/>
        <w:rPr>
          <w:rFonts w:ascii="Times New Roman" w:eastAsia="Calibri" w:hAnsi="Times New Roman" w:cs="Times New Roman"/>
          <w:b/>
          <w:sz w:val="16"/>
          <w:szCs w:val="16"/>
          <w:lang w:eastAsia="en-US"/>
        </w:rPr>
      </w:pPr>
    </w:p>
    <w:p w:rsidR="00AF4FBD" w:rsidRPr="00AF4FBD" w:rsidRDefault="00AF4FBD" w:rsidP="00AF4FBD">
      <w:pPr>
        <w:spacing w:after="0" w:line="240" w:lineRule="auto"/>
        <w:ind w:firstLine="709"/>
        <w:jc w:val="right"/>
        <w:rPr>
          <w:rFonts w:ascii="Times New Roman" w:eastAsia="Calibri" w:hAnsi="Times New Roman" w:cs="Times New Roman"/>
          <w:b/>
          <w:sz w:val="16"/>
          <w:szCs w:val="16"/>
          <w:lang w:eastAsia="en-US"/>
        </w:rPr>
      </w:pPr>
    </w:p>
    <w:p w:rsidR="00AF4FBD" w:rsidRPr="00AF4FBD" w:rsidRDefault="00AF4FBD" w:rsidP="00AF4FBD">
      <w:pPr>
        <w:spacing w:after="0" w:line="240" w:lineRule="auto"/>
        <w:ind w:firstLine="709"/>
        <w:jc w:val="right"/>
        <w:rPr>
          <w:rFonts w:ascii="Times New Roman" w:eastAsia="Calibri" w:hAnsi="Times New Roman" w:cs="Times New Roman"/>
          <w:b/>
          <w:sz w:val="16"/>
          <w:szCs w:val="16"/>
          <w:lang w:eastAsia="en-US"/>
        </w:rPr>
      </w:pPr>
    </w:p>
    <w:p w:rsidR="00AF4FBD" w:rsidRPr="00AF4FBD" w:rsidRDefault="00AF4FBD" w:rsidP="00AF4FBD">
      <w:pPr>
        <w:keepNext/>
        <w:spacing w:after="0" w:line="240" w:lineRule="auto"/>
        <w:ind w:left="5670" w:hanging="425"/>
        <w:outlineLvl w:val="0"/>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Приложение  № 1</w:t>
      </w:r>
    </w:p>
    <w:p w:rsidR="00AF4FBD" w:rsidRPr="00AF4FBD" w:rsidRDefault="00AF4FBD" w:rsidP="00AF4FBD">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УТВЕРЖДЕНО</w:t>
      </w:r>
    </w:p>
    <w:p w:rsidR="00AF4FBD" w:rsidRPr="00AF4FBD" w:rsidRDefault="00AF4FBD" w:rsidP="00AF4FBD">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постановлением администрации</w:t>
      </w:r>
    </w:p>
    <w:p w:rsidR="00AF4FBD" w:rsidRPr="00AF4FBD" w:rsidRDefault="00AF4FBD" w:rsidP="00AF4FBD">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 xml:space="preserve">Дубенского муниципального </w:t>
      </w:r>
    </w:p>
    <w:p w:rsidR="00AF4FBD" w:rsidRPr="00AF4FBD" w:rsidRDefault="00AF4FBD" w:rsidP="00AF4FBD">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района Республики Мордовия</w:t>
      </w:r>
    </w:p>
    <w:p w:rsidR="00AF4FBD" w:rsidRPr="00AF4FBD" w:rsidRDefault="00AF4FBD" w:rsidP="00AF4FBD">
      <w:pPr>
        <w:spacing w:after="0" w:line="240" w:lineRule="auto"/>
        <w:ind w:hanging="425"/>
        <w:jc w:val="center"/>
        <w:rPr>
          <w:rFonts w:ascii="Times New Roman" w:eastAsia="Times New Roman" w:hAnsi="Times New Roman" w:cs="Times New Roman"/>
          <w:b/>
          <w:bCs/>
          <w:color w:val="000000"/>
          <w:sz w:val="16"/>
          <w:szCs w:val="16"/>
        </w:rPr>
      </w:pPr>
      <w:r w:rsidRPr="00AF4FBD">
        <w:rPr>
          <w:rFonts w:ascii="Times New Roman" w:eastAsia="Times New Roman" w:hAnsi="Times New Roman" w:cs="Times New Roman"/>
          <w:color w:val="000000"/>
          <w:sz w:val="16"/>
          <w:szCs w:val="16"/>
        </w:rPr>
        <w:t xml:space="preserve">                                                          от 13.04.2020 г. №234</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p>
    <w:p w:rsidR="00AF4FBD" w:rsidRPr="00AF4FBD" w:rsidRDefault="00AF4FBD" w:rsidP="00AF4FBD">
      <w:pPr>
        <w:spacing w:after="0" w:line="240" w:lineRule="auto"/>
        <w:ind w:firstLine="709"/>
        <w:jc w:val="center"/>
        <w:rPr>
          <w:rFonts w:ascii="Times New Roman" w:eastAsia="Calibri" w:hAnsi="Times New Roman" w:cs="Times New Roman"/>
          <w:b/>
          <w:sz w:val="16"/>
          <w:szCs w:val="16"/>
          <w:lang w:eastAsia="en-US"/>
        </w:rPr>
      </w:pPr>
      <w:r w:rsidRPr="00AF4FBD">
        <w:rPr>
          <w:rFonts w:ascii="Times New Roman" w:eastAsia="Calibri" w:hAnsi="Times New Roman" w:cs="Times New Roman"/>
          <w:b/>
          <w:sz w:val="16"/>
          <w:szCs w:val="16"/>
          <w:lang w:eastAsia="en-US"/>
        </w:rPr>
        <w:t>Порядок</w:t>
      </w:r>
    </w:p>
    <w:p w:rsidR="00AF4FBD" w:rsidRPr="00AF4FBD" w:rsidRDefault="00AF4FBD" w:rsidP="00AF4FBD">
      <w:pPr>
        <w:spacing w:after="0" w:line="240" w:lineRule="auto"/>
        <w:ind w:firstLine="709"/>
        <w:jc w:val="center"/>
        <w:rPr>
          <w:rFonts w:ascii="Times New Roman" w:eastAsia="Calibri" w:hAnsi="Times New Roman" w:cs="Times New Roman"/>
          <w:b/>
          <w:sz w:val="16"/>
          <w:szCs w:val="16"/>
          <w:lang w:eastAsia="en-US"/>
        </w:rPr>
      </w:pPr>
      <w:r w:rsidRPr="00AF4FBD">
        <w:rPr>
          <w:rFonts w:ascii="Times New Roman" w:eastAsia="Calibri" w:hAnsi="Times New Roman" w:cs="Times New Roman"/>
          <w:b/>
          <w:sz w:val="16"/>
          <w:szCs w:val="16"/>
          <w:lang w:eastAsia="en-US"/>
        </w:rPr>
        <w:t xml:space="preserve"> проведения аттестации руководителей и кандидатов на должность руководителей муниципальных образовательных организаций</w:t>
      </w:r>
    </w:p>
    <w:p w:rsidR="00AF4FBD" w:rsidRPr="00AF4FBD" w:rsidRDefault="00AF4FBD" w:rsidP="00AF4FBD">
      <w:pPr>
        <w:spacing w:after="0" w:line="240" w:lineRule="auto"/>
        <w:ind w:firstLine="709"/>
        <w:jc w:val="center"/>
        <w:rPr>
          <w:rFonts w:ascii="Times New Roman" w:eastAsia="Calibri" w:hAnsi="Times New Roman" w:cs="Times New Roman"/>
          <w:b/>
          <w:sz w:val="16"/>
          <w:szCs w:val="16"/>
          <w:lang w:eastAsia="en-US"/>
        </w:rPr>
      </w:pPr>
    </w:p>
    <w:p w:rsidR="00AF4FBD" w:rsidRPr="00AF4FBD" w:rsidRDefault="00AF4FBD" w:rsidP="00AF4FBD">
      <w:pPr>
        <w:spacing w:after="0" w:line="240" w:lineRule="auto"/>
        <w:ind w:firstLine="709"/>
        <w:jc w:val="center"/>
        <w:rPr>
          <w:rFonts w:ascii="Times New Roman" w:eastAsia="Calibri" w:hAnsi="Times New Roman" w:cs="Times New Roman"/>
          <w:b/>
          <w:sz w:val="16"/>
          <w:szCs w:val="16"/>
          <w:lang w:eastAsia="en-US"/>
        </w:rPr>
      </w:pPr>
      <w:r w:rsidRPr="00AF4FBD">
        <w:rPr>
          <w:rFonts w:ascii="Times New Roman" w:eastAsia="Calibri" w:hAnsi="Times New Roman" w:cs="Times New Roman"/>
          <w:b/>
          <w:sz w:val="16"/>
          <w:szCs w:val="16"/>
          <w:lang w:eastAsia="en-US"/>
        </w:rPr>
        <w:t>1.  Общие положения</w:t>
      </w:r>
    </w:p>
    <w:p w:rsidR="00AF4FBD" w:rsidRPr="00AF4FBD" w:rsidRDefault="00AF4FBD" w:rsidP="00AF4FBD">
      <w:pPr>
        <w:spacing w:after="0" w:line="240" w:lineRule="auto"/>
        <w:ind w:firstLine="709"/>
        <w:jc w:val="center"/>
        <w:rPr>
          <w:rFonts w:ascii="Times New Roman" w:eastAsia="Calibri" w:hAnsi="Times New Roman" w:cs="Times New Roman"/>
          <w:b/>
          <w:sz w:val="16"/>
          <w:szCs w:val="16"/>
          <w:lang w:eastAsia="en-US"/>
        </w:rPr>
      </w:pP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1.1 Настоящий порядок проведения аттестации руководителей и кандидатов на должность руководителя  муниципальных образовательных организаций (далее - Порядок), определяет процедуру проведения аттестации кандидатов (кандидата) на должность руководителя и руководителя муниципальных образовательных организаций, и сроки ее проведения (дале</w:t>
      </w:r>
      <w:proofErr w:type="gramStart"/>
      <w:r w:rsidRPr="00AF4FBD">
        <w:rPr>
          <w:rFonts w:ascii="Times New Roman" w:eastAsia="Calibri" w:hAnsi="Times New Roman" w:cs="Times New Roman"/>
          <w:sz w:val="16"/>
          <w:szCs w:val="16"/>
          <w:lang w:eastAsia="en-US"/>
        </w:rPr>
        <w:t>е-</w:t>
      </w:r>
      <w:proofErr w:type="gramEnd"/>
      <w:r w:rsidRPr="00AF4FBD">
        <w:rPr>
          <w:rFonts w:ascii="Times New Roman" w:eastAsia="Calibri" w:hAnsi="Times New Roman" w:cs="Times New Roman"/>
          <w:sz w:val="16"/>
          <w:szCs w:val="16"/>
          <w:lang w:eastAsia="en-US"/>
        </w:rPr>
        <w:t xml:space="preserve"> аттестация, кандидаты, руководители организаций).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xml:space="preserve">2.1 Аттестации подлежат: </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кандидаты на должность руководителя организации;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-руководители образовательных организаций;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3.1 Аттестация кандидатов и руководителей организаций является обязательной.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4.1  Аттестация кандидатов проводится на основании личного заявления с целью определения их соответствия предъявляемым требованиям к квалификации по должности «руководитель» и оценки их профессиональной готовности к руководству организацией.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Срок действия результатов аттестации кандидата составляет один год.</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5.1 Аттестация руководителей организаций проводится в целях объективной оценки качества и результативности их деятельности и подтверждения соответствия уровня их квалификации требованиям, предъявляемым к занимаемой должности, оказания содействия в повышении эффективности работы организации.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6.1 Основными принципами аттестации являются коллегиальность, гласность, открытость, обеспечивающие объективное отношение к кандидатам и руководителям организаций.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7.1 Руководители организаций подлежат обязательной аттестации в процессе трудовой деятельности в должности руководителя организации. Очередная аттестация проводится один раз в пять лет.</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8.1  Аттестации не подлежат:</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-беременные женщины;</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-женщины, находящиеся в отпуске по беременности и родам;</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женщины, находящиеся в отпуске по уходу за ребенком до достижения ими возраста трех лет.</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xml:space="preserve">9.1 Аттестация указанных руководителей организаций возможна не ранее чем через год после выхода из отпуска. </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10.1 Кандидат, прошедший аттестацию и назначенный на должность руководителя организации, проходит очередную аттестацию через год  после назначения на должность.</w:t>
      </w:r>
    </w:p>
    <w:p w:rsidR="00AF4FBD" w:rsidRPr="00AF4FBD" w:rsidRDefault="00AF4FBD" w:rsidP="00AF4FBD">
      <w:pPr>
        <w:spacing w:after="0" w:line="240" w:lineRule="auto"/>
        <w:ind w:firstLine="709"/>
        <w:jc w:val="center"/>
        <w:rPr>
          <w:rFonts w:ascii="Times New Roman" w:eastAsia="Calibri" w:hAnsi="Times New Roman" w:cs="Times New Roman"/>
          <w:sz w:val="16"/>
          <w:szCs w:val="16"/>
          <w:lang w:eastAsia="en-US"/>
        </w:rPr>
      </w:pPr>
    </w:p>
    <w:p w:rsidR="00AF4FBD" w:rsidRPr="00AF4FBD" w:rsidRDefault="00AF4FBD" w:rsidP="00AF4FBD">
      <w:pPr>
        <w:spacing w:after="0" w:line="240" w:lineRule="auto"/>
        <w:ind w:firstLine="709"/>
        <w:jc w:val="center"/>
        <w:rPr>
          <w:rFonts w:ascii="Times New Roman" w:eastAsia="Calibri" w:hAnsi="Times New Roman" w:cs="Times New Roman"/>
          <w:b/>
          <w:sz w:val="16"/>
          <w:szCs w:val="16"/>
          <w:lang w:eastAsia="en-US"/>
        </w:rPr>
      </w:pPr>
      <w:r w:rsidRPr="00AF4FBD">
        <w:rPr>
          <w:rFonts w:ascii="Times New Roman" w:eastAsia="Calibri" w:hAnsi="Times New Roman" w:cs="Times New Roman"/>
          <w:b/>
          <w:sz w:val="16"/>
          <w:szCs w:val="16"/>
          <w:lang w:eastAsia="en-US"/>
        </w:rPr>
        <w:t>2. Состав и порядок работы аттестационных комиссий</w:t>
      </w:r>
    </w:p>
    <w:p w:rsidR="00AF4FBD" w:rsidRPr="00AF4FBD" w:rsidRDefault="00AF4FBD" w:rsidP="00AF4FBD">
      <w:pPr>
        <w:spacing w:after="0" w:line="240" w:lineRule="auto"/>
        <w:ind w:firstLine="709"/>
        <w:jc w:val="center"/>
        <w:rPr>
          <w:rFonts w:ascii="Times New Roman" w:eastAsia="Calibri" w:hAnsi="Times New Roman" w:cs="Times New Roman"/>
          <w:b/>
          <w:sz w:val="16"/>
          <w:szCs w:val="16"/>
          <w:lang w:eastAsia="en-US"/>
        </w:rPr>
      </w:pP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1. Аттестация руководителей организаций и кандидатов проводится аттестационной комиссией.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bookmarkStart w:id="1" w:name="sub_1021"/>
      <w:r w:rsidRPr="00AF4FBD">
        <w:rPr>
          <w:rFonts w:ascii="Times New Roman" w:eastAsia="Calibri" w:hAnsi="Times New Roman" w:cs="Times New Roman"/>
          <w:sz w:val="16"/>
          <w:szCs w:val="16"/>
          <w:lang w:eastAsia="en-US"/>
        </w:rPr>
        <w:t>2.1. Аттестационная комиссия:</w:t>
      </w:r>
    </w:p>
    <w:bookmarkEnd w:id="1"/>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проводит аттестацию кандидатов (кандидата) на должность руководителя образовательной организации;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проводит аттестацию руководителей образовательных организаций;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proofErr w:type="gramStart"/>
      <w:r w:rsidRPr="00AF4FBD">
        <w:rPr>
          <w:rFonts w:ascii="Times New Roman" w:eastAsia="Calibri" w:hAnsi="Times New Roman" w:cs="Times New Roman"/>
          <w:sz w:val="16"/>
          <w:szCs w:val="16"/>
          <w:lang w:eastAsia="en-US"/>
        </w:rPr>
        <w:t>осуществляет анализ представленных материалов в отношении кандидатов (кандидата) на должность руководителя образовательной организации и руководителя образовательной организации, в том числе проверяет их соответствие квалификационным требованиям, указанным в квалификационных справочниках, по соответствующим должностям руководителей образовательных организаций и (или) профессиональным стандартам, отсутствие оснований, препятствующих занятию педагогической деятельностью, и ограничений на занятие трудовой деятельностью в сфере образования, проводит всестороннее и объективное изучение кандидатов</w:t>
      </w:r>
      <w:proofErr w:type="gramEnd"/>
      <w:r w:rsidRPr="00AF4FBD">
        <w:rPr>
          <w:rFonts w:ascii="Times New Roman" w:eastAsia="Calibri" w:hAnsi="Times New Roman" w:cs="Times New Roman"/>
          <w:sz w:val="16"/>
          <w:szCs w:val="16"/>
          <w:lang w:eastAsia="en-US"/>
        </w:rPr>
        <w:t xml:space="preserve"> для назначения на должности руководителя образовательной организации.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bookmarkStart w:id="2" w:name="sub_1022"/>
      <w:r w:rsidRPr="00AF4FBD">
        <w:rPr>
          <w:rFonts w:ascii="Times New Roman" w:eastAsia="Calibri" w:hAnsi="Times New Roman" w:cs="Times New Roman"/>
          <w:sz w:val="16"/>
          <w:szCs w:val="16"/>
          <w:lang w:eastAsia="en-US"/>
        </w:rPr>
        <w:t>2.2. Аттестационная комиссия имеет право:</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bookmarkStart w:id="3" w:name="sub_1221"/>
      <w:bookmarkEnd w:id="2"/>
      <w:r w:rsidRPr="00AF4FBD">
        <w:rPr>
          <w:rFonts w:ascii="Times New Roman" w:eastAsia="Calibri" w:hAnsi="Times New Roman" w:cs="Times New Roman"/>
          <w:sz w:val="16"/>
          <w:szCs w:val="16"/>
          <w:lang w:eastAsia="en-US"/>
        </w:rPr>
        <w:t>а) запрашивать у кандидатов (кандидата) на должность руководителя образовательной организации, руководителя образовательной организации, а также соответствующих организаций необходимые для ее деятельности документы, материалы и информацию;</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bookmarkStart w:id="4" w:name="sub_1222"/>
      <w:bookmarkEnd w:id="3"/>
      <w:r w:rsidRPr="00AF4FBD">
        <w:rPr>
          <w:rFonts w:ascii="Times New Roman" w:eastAsia="Calibri" w:hAnsi="Times New Roman" w:cs="Times New Roman"/>
          <w:sz w:val="16"/>
          <w:szCs w:val="16"/>
          <w:lang w:eastAsia="en-US"/>
        </w:rPr>
        <w:t>б) устанавливать сроки представления запрашиваемых документов, материалов и информации;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bookmarkStart w:id="5" w:name="sub_1223"/>
      <w:bookmarkEnd w:id="4"/>
      <w:r w:rsidRPr="00AF4FBD">
        <w:rPr>
          <w:rFonts w:ascii="Times New Roman" w:eastAsia="Calibri" w:hAnsi="Times New Roman" w:cs="Times New Roman"/>
          <w:sz w:val="16"/>
          <w:szCs w:val="16"/>
          <w:lang w:eastAsia="en-US"/>
        </w:rPr>
        <w:t>в) проводить необходимые консультации;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bookmarkStart w:id="6" w:name="sub_1224"/>
      <w:bookmarkEnd w:id="5"/>
      <w:r w:rsidRPr="00AF4FBD">
        <w:rPr>
          <w:rFonts w:ascii="Times New Roman" w:eastAsia="Calibri" w:hAnsi="Times New Roman" w:cs="Times New Roman"/>
          <w:sz w:val="16"/>
          <w:szCs w:val="16"/>
          <w:lang w:eastAsia="en-US"/>
        </w:rPr>
        <w:t>г) создавать рабочие группы с привлечением экспертов и специалистов, составы которых утверждаются аттестационной комиссией.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bookmarkStart w:id="7" w:name="sub_1023"/>
      <w:bookmarkEnd w:id="6"/>
      <w:r w:rsidRPr="00AF4FBD">
        <w:rPr>
          <w:rFonts w:ascii="Times New Roman" w:eastAsia="Calibri" w:hAnsi="Times New Roman" w:cs="Times New Roman"/>
          <w:sz w:val="16"/>
          <w:szCs w:val="16"/>
          <w:lang w:eastAsia="en-US"/>
        </w:rPr>
        <w:t xml:space="preserve">2.3. Состав аттестационной комиссии утверждается </w:t>
      </w:r>
      <w:bookmarkEnd w:id="7"/>
      <w:r w:rsidRPr="00AF4FBD">
        <w:rPr>
          <w:rFonts w:ascii="Times New Roman" w:eastAsia="Calibri" w:hAnsi="Times New Roman" w:cs="Times New Roman"/>
          <w:sz w:val="16"/>
          <w:szCs w:val="16"/>
          <w:lang w:eastAsia="en-US"/>
        </w:rPr>
        <w:t>постановлением администрации  Дубенского муниципального района.</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xml:space="preserve">В состав аттестационной комиссии входят представители управления по социальной работе, представители администрации района, представители общественных организаций, представители профсоюзных организаций. Председателем аттестационной комиссии является  глава  </w:t>
      </w:r>
      <w:r w:rsidRPr="00AF4FBD">
        <w:rPr>
          <w:rFonts w:ascii="Times New Roman" w:eastAsia="Calibri" w:hAnsi="Times New Roman" w:cs="Times New Roman"/>
          <w:sz w:val="16"/>
          <w:szCs w:val="16"/>
          <w:lang w:eastAsia="en-US"/>
        </w:rPr>
        <w:lastRenderedPageBreak/>
        <w:t xml:space="preserve">Дубенского муниципального района. Председатель аттестационной комиссии осуществляет общее руководство деятельностью аттестационной комиссии, председательствует на ее заседаниях, организует работу аттестационной комиссии, осуществляет общий </w:t>
      </w:r>
      <w:proofErr w:type="gramStart"/>
      <w:r w:rsidRPr="00AF4FBD">
        <w:rPr>
          <w:rFonts w:ascii="Times New Roman" w:eastAsia="Calibri" w:hAnsi="Times New Roman" w:cs="Times New Roman"/>
          <w:sz w:val="16"/>
          <w:szCs w:val="16"/>
          <w:lang w:eastAsia="en-US"/>
        </w:rPr>
        <w:t>контроль за</w:t>
      </w:r>
      <w:proofErr w:type="gramEnd"/>
      <w:r w:rsidRPr="00AF4FBD">
        <w:rPr>
          <w:rFonts w:ascii="Times New Roman" w:eastAsia="Calibri" w:hAnsi="Times New Roman" w:cs="Times New Roman"/>
          <w:sz w:val="16"/>
          <w:szCs w:val="16"/>
          <w:lang w:eastAsia="en-US"/>
        </w:rPr>
        <w:t xml:space="preserve"> реализацией принятых решений, распределяет обязанности между членами аттестационной комиссии.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Заместителем председателя является первый заместитель главы Дубенского муниципального района. В отсутствие председателя аттестационной комиссии обязанности председателя исполняет его заместитель, на которого возложены такие обязанности председателем аттестационной комиссии.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Заместитель председателя аттестационной комиссии в случае отсутствия председателя аттестационной комиссии исполняет функции председателя аттестационной комиссии в полном объеме.</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Ответственным секретарем аттестационной комиссии является представитель управления по социальной работе администрации Дубенского муниципального района.</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Ответственный секретарь аттестационной комиссии готовит материалы и проекты решений аттестационной комиссии, направляет от имени аттестационной комиссии запросы и уведомления, обеспечивает направление решений аттестационной комиссии в образовательные организации.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bookmarkStart w:id="8" w:name="sub_1024"/>
      <w:r w:rsidRPr="00AF4FBD">
        <w:rPr>
          <w:rFonts w:ascii="Times New Roman" w:eastAsia="Calibri" w:hAnsi="Times New Roman" w:cs="Times New Roman"/>
          <w:sz w:val="16"/>
          <w:szCs w:val="16"/>
          <w:lang w:eastAsia="en-US"/>
        </w:rPr>
        <w:t>2.4. Аттестационная комиссия самостоятельно определяет порядок своей работы.</w:t>
      </w:r>
    </w:p>
    <w:bookmarkEnd w:id="8"/>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xml:space="preserve">Основной формой деятельности аттестационной комиссии являются заседания в виде собеседования. О месте, дате и времени проведения заседания аттестационной комиссии её члены уведомляются письмом или телефонограммой не </w:t>
      </w:r>
      <w:proofErr w:type="gramStart"/>
      <w:r w:rsidRPr="00AF4FBD">
        <w:rPr>
          <w:rFonts w:ascii="Times New Roman" w:eastAsia="Calibri" w:hAnsi="Times New Roman" w:cs="Times New Roman"/>
          <w:sz w:val="16"/>
          <w:szCs w:val="16"/>
          <w:lang w:eastAsia="en-US"/>
        </w:rPr>
        <w:t>позднее</w:t>
      </w:r>
      <w:proofErr w:type="gramEnd"/>
      <w:r w:rsidRPr="00AF4FBD">
        <w:rPr>
          <w:rFonts w:ascii="Times New Roman" w:eastAsia="Calibri" w:hAnsi="Times New Roman" w:cs="Times New Roman"/>
          <w:sz w:val="16"/>
          <w:szCs w:val="16"/>
          <w:lang w:eastAsia="en-US"/>
        </w:rPr>
        <w:t xml:space="preserve"> чем за 7 рабочих дней до аттестации.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Заседание аттестационной комиссии считается правомочным, если на нем присутствуют не менее половины от общего числа ее членов.</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Решения аттестационной комиссии принимаются открытым голосованием простым большинством голосов, присутствующих на заседании. В случае равенства голосов принятым считается решение, за которое проголосовал председательствующий на заседании аттестационной комиссии. По предложению членов аттестационной комиссии решение может быть принято путем тайного голосования.</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Решения аттестационной комиссии оформляются протоколами, которые подписываются председателем аттестационной комиссии или его заместителем, председательствовавшим на заседании аттестационной комиссии, и ответственным секретарем аттестационной комиссии.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Член аттестационной комиссии, не согласный с принятым решением, имеет право в письменном виде изложить свое особое мнение, которое прилагается к протоколу заседания аттестационной комиссии.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Решения аттестационной комиссии, принятые по кандидатам (кандидату) на должность руководителя образовательной организации или руководителю образовательной организации, в виде выписки из протокола в течение семи рабочих дней со дня заседания аттестационной комиссии направляются в образовательную организацию, а также, соответственно, кандидату на должность руководителя образовательной организации или руководителю образовательной организации.</w:t>
      </w:r>
    </w:p>
    <w:p w:rsidR="00AF4FBD" w:rsidRPr="00AF4FBD" w:rsidRDefault="00AF4FBD" w:rsidP="00AF4FBD">
      <w:pPr>
        <w:spacing w:after="0" w:line="240" w:lineRule="auto"/>
        <w:ind w:firstLine="709"/>
        <w:jc w:val="center"/>
        <w:rPr>
          <w:rFonts w:ascii="Times New Roman" w:eastAsia="Calibri" w:hAnsi="Times New Roman" w:cs="Times New Roman"/>
          <w:b/>
          <w:sz w:val="16"/>
          <w:szCs w:val="16"/>
          <w:lang w:eastAsia="en-US"/>
        </w:rPr>
      </w:pPr>
      <w:r w:rsidRPr="00AF4FBD">
        <w:rPr>
          <w:rFonts w:ascii="Times New Roman" w:eastAsia="Calibri" w:hAnsi="Times New Roman" w:cs="Times New Roman"/>
          <w:b/>
          <w:sz w:val="16"/>
          <w:szCs w:val="16"/>
          <w:lang w:eastAsia="en-US"/>
        </w:rPr>
        <w:t>3. Порядок аттестации руководителей муниципальных образовательных организаций</w:t>
      </w:r>
    </w:p>
    <w:p w:rsidR="00AF4FBD" w:rsidRPr="00AF4FBD" w:rsidRDefault="00AF4FBD" w:rsidP="00AF4FBD">
      <w:pPr>
        <w:spacing w:after="0" w:line="240" w:lineRule="auto"/>
        <w:ind w:firstLine="709"/>
        <w:jc w:val="center"/>
        <w:rPr>
          <w:rFonts w:ascii="Times New Roman" w:eastAsia="Calibri" w:hAnsi="Times New Roman" w:cs="Times New Roman"/>
          <w:b/>
          <w:sz w:val="16"/>
          <w:szCs w:val="16"/>
          <w:lang w:eastAsia="en-US"/>
        </w:rPr>
      </w:pP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xml:space="preserve">3.1. При проведении аттестации руководителей администрацией Дубенского муниципального района издается постановление </w:t>
      </w:r>
      <w:proofErr w:type="gramStart"/>
      <w:r w:rsidRPr="00AF4FBD">
        <w:rPr>
          <w:rFonts w:ascii="Times New Roman" w:eastAsia="Calibri" w:hAnsi="Times New Roman" w:cs="Times New Roman"/>
          <w:sz w:val="16"/>
          <w:szCs w:val="16"/>
          <w:lang w:eastAsia="en-US"/>
        </w:rPr>
        <w:t>содержащий</w:t>
      </w:r>
      <w:proofErr w:type="gramEnd"/>
      <w:r w:rsidRPr="00AF4FBD">
        <w:rPr>
          <w:rFonts w:ascii="Times New Roman" w:eastAsia="Calibri" w:hAnsi="Times New Roman" w:cs="Times New Roman"/>
          <w:sz w:val="16"/>
          <w:szCs w:val="16"/>
          <w:lang w:eastAsia="en-US"/>
        </w:rPr>
        <w:t xml:space="preserve"> следующие положения:</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об утверждении списка руководителей организаций, подлежащих аттестации;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-о сроках проведения аттестации руководителей организаций.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3.2. Постановление  о проведении аттестации руководителей организаций доводится до сведения каждого аттестуемого не менее чем за месяц до начала аттестации.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3.3. Комплект материалов по руководителю образовательной организации, подлежащему аттестации, оформляется на русском языке и должен включать:</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заявление руководителя образовательной организации о согласии на проведение его аттестации аттестационной комиссией и рассмотрении его документов (с указанием контактного телефона, адреса проживания и электронной почты (при наличии), прилагаемых документов);</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заявление руководителя о согласии на проверку и обработку представленных сведений о руководителе;</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отчет о результатах выполнения программы развития образовательной организации и отчет руководителя за соответствующий календарный год (далее - отчет);</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дополнительные документы по усмотрению руководителя.</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3.4. Аттестация проводится с приглашением руководителя образовательной организации на заседание аттестационной комиссии. В случае неявки руководителя образовательной организации на заседание аттестационной комиссии без уважительной причины или отказа от аттестации он привлекается к дисциплинарной ответственности в соответствии с законодательством Российской Федерации, а аттестация переносится на более поздний срок.</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3.5. По результатам аттестации руководителя организации аттестационной комиссией принимается одно из следующих решений: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соответствует занимаемой должности руководителя образовательной организации;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-не соответствует занимаемой должности руководителя образовательной организации.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3.6. Решение аттестационной комиссии принимается в отсутствие аттестуемого руководителя открытым голосованием большинством голосов присутствующих на заседании членов аттестационной комиссии. При равном количестве голосов членов аттестационной комиссии считается, что руководитель прошел аттестацию. При прохождении аттестации руководитель, являющийся членом аттестационной комиссии, не участвует в голосовании по своей кандидатуре. Результаты аттестации руководителя сообщаются ему после подведения итогов голосования.</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3.7.Решение аттестационной комиссии оформляется протоколом, который вступает в силу со дня подписания председателем, заместителем председателя, секретарем и членами комиссии, принимавшими участие в голосовании.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p>
    <w:p w:rsidR="00AF4FBD" w:rsidRPr="00AF4FBD" w:rsidRDefault="00AF4FBD" w:rsidP="00AF4FBD">
      <w:pPr>
        <w:spacing w:after="0" w:line="240" w:lineRule="auto"/>
        <w:ind w:firstLine="709"/>
        <w:jc w:val="center"/>
        <w:rPr>
          <w:rFonts w:ascii="Times New Roman" w:eastAsia="Calibri" w:hAnsi="Times New Roman" w:cs="Times New Roman"/>
          <w:b/>
          <w:sz w:val="16"/>
          <w:szCs w:val="16"/>
          <w:lang w:eastAsia="en-US"/>
        </w:rPr>
      </w:pPr>
      <w:r w:rsidRPr="00AF4FBD">
        <w:rPr>
          <w:rFonts w:ascii="Times New Roman" w:eastAsia="Calibri" w:hAnsi="Times New Roman" w:cs="Times New Roman"/>
          <w:b/>
          <w:sz w:val="16"/>
          <w:szCs w:val="16"/>
          <w:lang w:eastAsia="en-US"/>
        </w:rPr>
        <w:t>4. Порядок аттестации  кандидатов на должность руководителя муниципальных образовательных организаций</w:t>
      </w:r>
    </w:p>
    <w:p w:rsidR="00AF4FBD" w:rsidRPr="00AF4FBD" w:rsidRDefault="00AF4FBD" w:rsidP="00AF4FBD">
      <w:pPr>
        <w:spacing w:after="0" w:line="240" w:lineRule="auto"/>
        <w:ind w:firstLine="709"/>
        <w:jc w:val="center"/>
        <w:rPr>
          <w:rFonts w:ascii="Times New Roman" w:eastAsia="Calibri" w:hAnsi="Times New Roman" w:cs="Times New Roman"/>
          <w:b/>
          <w:sz w:val="16"/>
          <w:szCs w:val="16"/>
          <w:lang w:eastAsia="en-US"/>
        </w:rPr>
      </w:pP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4.1. Предложения по кандидатам (кандидату) на должность руководителя образовательной организации и материалы по ним представляются в аттестационную комиссию</w:t>
      </w:r>
      <w:bookmarkStart w:id="9" w:name="sub_10412"/>
      <w:r w:rsidRPr="00AF4FBD">
        <w:rPr>
          <w:rFonts w:ascii="Times New Roman" w:eastAsia="Calibri" w:hAnsi="Times New Roman" w:cs="Times New Roman"/>
          <w:sz w:val="16"/>
          <w:szCs w:val="16"/>
          <w:lang w:eastAsia="en-US"/>
        </w:rPr>
        <w:t xml:space="preserve"> Дубенского муниципального района»</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bookmarkStart w:id="10" w:name="sub_10414"/>
      <w:bookmarkEnd w:id="9"/>
      <w:r w:rsidRPr="00AF4FBD">
        <w:rPr>
          <w:rFonts w:ascii="Times New Roman" w:eastAsia="Calibri" w:hAnsi="Times New Roman" w:cs="Times New Roman"/>
          <w:sz w:val="16"/>
          <w:szCs w:val="16"/>
          <w:lang w:eastAsia="en-US"/>
        </w:rPr>
        <w:t xml:space="preserve">Предложения по кандидатам (кандидату) на должность руководителя образовательной организации и материалы должны быть представлены в аттестационную комиссию не </w:t>
      </w:r>
      <w:proofErr w:type="gramStart"/>
      <w:r w:rsidRPr="00AF4FBD">
        <w:rPr>
          <w:rFonts w:ascii="Times New Roman" w:eastAsia="Calibri" w:hAnsi="Times New Roman" w:cs="Times New Roman"/>
          <w:sz w:val="16"/>
          <w:szCs w:val="16"/>
          <w:lang w:eastAsia="en-US"/>
        </w:rPr>
        <w:t>позднее</w:t>
      </w:r>
      <w:proofErr w:type="gramEnd"/>
      <w:r w:rsidRPr="00AF4FBD">
        <w:rPr>
          <w:rFonts w:ascii="Times New Roman" w:eastAsia="Calibri" w:hAnsi="Times New Roman" w:cs="Times New Roman"/>
          <w:sz w:val="16"/>
          <w:szCs w:val="16"/>
          <w:lang w:eastAsia="en-US"/>
        </w:rPr>
        <w:t xml:space="preserve"> чем за 30 календарных дней до истечения срока полномочий действующего руководителя образовательной организации (при досрочном прекращении его полномочий - в течение 15 рабочих дней).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4.2. Комплект материалов по кандидату на должность руководителя образовательной организации оформляется на русском языке и должен включать:</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заявление кандидата на должность руководителя образовательной организации с просьбой о проведении его аттестации аттестационной комиссией и рассмотрении его документов (с указанием контактного телефона, места жительства и электронной почты (при наличии), прилагаемых документов);</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согласие на проверку и обработку  представленных сведений о кандидате;</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xml:space="preserve">- сведения о кандидате на должность руководителя образовательной организации согласно </w:t>
      </w:r>
      <w:hyperlink w:anchor="sub_11000" w:history="1">
        <w:r w:rsidRPr="00AF4FBD">
          <w:rPr>
            <w:rFonts w:ascii="Times New Roman" w:eastAsia="Calibri" w:hAnsi="Times New Roman" w:cs="Times New Roman"/>
            <w:sz w:val="16"/>
            <w:szCs w:val="16"/>
            <w:lang w:eastAsia="en-US"/>
          </w:rPr>
          <w:t>приложению</w:t>
        </w:r>
      </w:hyperlink>
      <w:r w:rsidRPr="00AF4FBD">
        <w:rPr>
          <w:rFonts w:ascii="Times New Roman" w:eastAsia="Calibri" w:hAnsi="Times New Roman" w:cs="Times New Roman"/>
          <w:sz w:val="16"/>
          <w:szCs w:val="16"/>
          <w:lang w:eastAsia="en-US"/>
        </w:rPr>
        <w:t xml:space="preserve"> к Порядку;</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lastRenderedPageBreak/>
        <w:t>выписку из решения уполномоченного коллегиального органа управления образовательной организации о включении кандидата в список кандидатов на должность руководителя образовательной организации (в случае представления образовательной организацией предложений по кандидатам (кандидату) на должность руководителя образовательной организации);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xml:space="preserve">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заверенные копии документов о соответствующем уровне образования и (или) квалификации, ученой степени, ученом звании;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дополнительные документы по усмотрению кандидата на должность руководителя образовательной организации.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4.3. При проведении аттестации кандидатов на должность руководителя администрацией Дубенского муниципального района издается постановление, содержащее следующие положения:</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об утверждении кандидатов;</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о сроках проведения  аттестации кандидатов на должность.</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4.4. О месте, дате и времени проведения аттестации кандидаты на должность руководителя уведомляются не позднее, чем за 7 рабочих дней до аттестации.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4.5. Кандидату на должность руководителя может быть отказано в проведении аттестации в случаях:</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выявления оснований, препятствующих занятию педагогической деятельностью, и ограничений на занятие трудовой деятельностью в сфере образования;</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предоставления на аттестацию документов не в полном объеме, позднее установленных сроков.</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4.6. Аттестация проводится с приглашением кандидата на заседание аттестационной комиссии.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В случае неявки без уважительной причины  на заседание аттестационной комиссии кандидат считается не прошедшим аттестацию.</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4.7. Аттестационная комиссия рассматривает представленные материалы, проводит собеседование с кандидатом на должность руководителя.</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4.8. Решение аттестационной комиссией принимается в отсутствие аттестуемого кандидата открытым голосованием большинством голосов присутствующих на заседании членов аттестационной комиссии. При равном   количестве голосов членов аттестационной комиссии считается, что кандидат прошел аттестацию.</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4.9. По результатам аттестации кандидата принимается одно из следующих решений:</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кандидат на должность руководителя  соответствует должности руководителя образовательной организации и рекомендован на должность руководителя организации, осуществляющей образовательную деятельность;</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 кандидат на должность руководителя   не соответствует должности руководителя образовательной организации и рекомендован на должность руководителя организации, осуществляющей образовательную деятельность;</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4.10. Результаты аттестации сообщаются кандидату на должность руководителя после проведения итогов голосования.</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4.11.Решение аттестационной комиссии оформляется протоколом, который вступает в силу со дня подписания председателем, заместителем председателя, секретарем и членами комиссии, принимавшими участие в голосовании.</w:t>
      </w:r>
    </w:p>
    <w:p w:rsidR="00AF4FBD" w:rsidRPr="00AF4FBD" w:rsidRDefault="00AF4FBD" w:rsidP="00AF4FBD">
      <w:pPr>
        <w:spacing w:after="0"/>
        <w:ind w:firstLine="708"/>
        <w:jc w:val="both"/>
        <w:rPr>
          <w:rFonts w:ascii="Times New Roman" w:eastAsia="Calibri" w:hAnsi="Times New Roman" w:cs="Times New Roman"/>
          <w:sz w:val="16"/>
          <w:szCs w:val="16"/>
          <w:lang w:eastAsia="en-US"/>
        </w:rPr>
      </w:pPr>
    </w:p>
    <w:p w:rsidR="00AF4FBD" w:rsidRPr="00AF4FBD" w:rsidRDefault="00AF4FBD" w:rsidP="00AF4FBD">
      <w:pPr>
        <w:spacing w:after="0"/>
        <w:ind w:firstLine="708"/>
        <w:jc w:val="both"/>
        <w:rPr>
          <w:rFonts w:ascii="Times New Roman" w:eastAsia="Calibri" w:hAnsi="Times New Roman" w:cs="Times New Roman"/>
          <w:sz w:val="16"/>
          <w:szCs w:val="16"/>
          <w:lang w:eastAsia="en-US"/>
        </w:rPr>
      </w:pPr>
    </w:p>
    <w:bookmarkEnd w:id="10"/>
    <w:p w:rsidR="00AF4FBD" w:rsidRPr="00AF4FBD" w:rsidRDefault="00AF4FBD" w:rsidP="00AF4FBD">
      <w:pPr>
        <w:spacing w:after="0" w:line="240" w:lineRule="auto"/>
        <w:ind w:firstLine="709"/>
        <w:rPr>
          <w:rFonts w:ascii="Times New Roman" w:eastAsia="Calibri" w:hAnsi="Times New Roman" w:cs="Times New Roman"/>
          <w:b/>
          <w:sz w:val="16"/>
          <w:szCs w:val="16"/>
          <w:lang w:eastAsia="en-US"/>
        </w:rPr>
      </w:pPr>
      <w:r w:rsidRPr="00AF4FBD">
        <w:rPr>
          <w:rFonts w:ascii="Times New Roman" w:eastAsia="Calibri" w:hAnsi="Times New Roman" w:cs="Times New Roman"/>
          <w:sz w:val="16"/>
          <w:szCs w:val="16"/>
          <w:lang w:eastAsia="en-US"/>
        </w:rPr>
        <w:t xml:space="preserve">                                                                  </w:t>
      </w:r>
    </w:p>
    <w:p w:rsidR="00AF4FBD" w:rsidRPr="00AF4FBD" w:rsidRDefault="00AF4FBD" w:rsidP="00AF4FBD">
      <w:pPr>
        <w:keepNext/>
        <w:spacing w:after="0" w:line="240" w:lineRule="auto"/>
        <w:ind w:left="5670" w:hanging="425"/>
        <w:outlineLvl w:val="0"/>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Приложение  № 2</w:t>
      </w:r>
    </w:p>
    <w:p w:rsidR="00AF4FBD" w:rsidRPr="00AF4FBD" w:rsidRDefault="00AF4FBD" w:rsidP="00AF4FBD">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УТВЕРЖДЕНО</w:t>
      </w:r>
    </w:p>
    <w:p w:rsidR="00AF4FBD" w:rsidRPr="00AF4FBD" w:rsidRDefault="00AF4FBD" w:rsidP="00AF4FBD">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постановлением администрации</w:t>
      </w:r>
    </w:p>
    <w:p w:rsidR="00AF4FBD" w:rsidRPr="00AF4FBD" w:rsidRDefault="00AF4FBD" w:rsidP="00AF4FBD">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 xml:space="preserve">Дубенского муниципального </w:t>
      </w:r>
    </w:p>
    <w:p w:rsidR="00AF4FBD" w:rsidRPr="00AF4FBD" w:rsidRDefault="00AF4FBD" w:rsidP="00AF4FBD">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района Республики Мордовия</w:t>
      </w:r>
    </w:p>
    <w:p w:rsidR="00AF4FBD" w:rsidRPr="00AF4FBD" w:rsidRDefault="00AF4FBD" w:rsidP="00AF4FBD">
      <w:pPr>
        <w:spacing w:after="0" w:line="240" w:lineRule="auto"/>
        <w:ind w:hanging="425"/>
        <w:jc w:val="center"/>
        <w:rPr>
          <w:rFonts w:ascii="Times New Roman" w:eastAsia="Times New Roman" w:hAnsi="Times New Roman" w:cs="Times New Roman"/>
          <w:b/>
          <w:bCs/>
          <w:color w:val="000000"/>
          <w:sz w:val="16"/>
          <w:szCs w:val="16"/>
        </w:rPr>
      </w:pPr>
      <w:r w:rsidRPr="00AF4FBD">
        <w:rPr>
          <w:rFonts w:ascii="Times New Roman" w:eastAsia="Times New Roman" w:hAnsi="Times New Roman" w:cs="Times New Roman"/>
          <w:color w:val="000000"/>
          <w:sz w:val="16"/>
          <w:szCs w:val="16"/>
        </w:rPr>
        <w:t xml:space="preserve">                                                          от 13.04.2020 г. №234</w:t>
      </w:r>
    </w:p>
    <w:p w:rsidR="00AF4FBD" w:rsidRPr="00AF4FBD" w:rsidRDefault="00AF4FBD" w:rsidP="00AF4FBD">
      <w:pPr>
        <w:spacing w:after="0"/>
        <w:jc w:val="both"/>
        <w:rPr>
          <w:rFonts w:ascii="Times New Roman" w:eastAsia="Calibri" w:hAnsi="Times New Roman" w:cs="Times New Roman"/>
          <w:b/>
          <w:bCs/>
          <w:color w:val="26282F"/>
          <w:sz w:val="16"/>
          <w:szCs w:val="16"/>
          <w:lang w:eastAsia="en-US"/>
        </w:rPr>
      </w:pPr>
    </w:p>
    <w:p w:rsidR="00AF4FBD" w:rsidRPr="00AF4FBD" w:rsidRDefault="00AF4FBD" w:rsidP="00AF4FBD">
      <w:pPr>
        <w:spacing w:after="0"/>
        <w:jc w:val="center"/>
        <w:rPr>
          <w:rFonts w:ascii="Times New Roman" w:eastAsia="Calibri" w:hAnsi="Times New Roman" w:cs="Times New Roman"/>
          <w:b/>
          <w:bCs/>
          <w:color w:val="26282F"/>
          <w:sz w:val="16"/>
          <w:szCs w:val="16"/>
          <w:lang w:eastAsia="en-US"/>
        </w:rPr>
      </w:pPr>
    </w:p>
    <w:p w:rsidR="00AF4FBD" w:rsidRPr="00AF4FBD" w:rsidRDefault="00AF4FBD" w:rsidP="00AF4FBD">
      <w:pPr>
        <w:spacing w:after="0"/>
        <w:jc w:val="center"/>
        <w:rPr>
          <w:rFonts w:ascii="Times New Roman" w:eastAsia="Calibri" w:hAnsi="Times New Roman" w:cs="Times New Roman"/>
          <w:b/>
          <w:bCs/>
          <w:color w:val="26282F"/>
          <w:sz w:val="16"/>
          <w:szCs w:val="16"/>
          <w:lang w:eastAsia="en-US"/>
        </w:rPr>
      </w:pPr>
    </w:p>
    <w:p w:rsidR="00AF4FBD" w:rsidRPr="00AF4FBD" w:rsidRDefault="00AF4FBD" w:rsidP="00AF4FBD">
      <w:pPr>
        <w:spacing w:after="0"/>
        <w:jc w:val="center"/>
        <w:rPr>
          <w:rFonts w:ascii="Times New Roman" w:eastAsia="Calibri" w:hAnsi="Times New Roman" w:cs="Times New Roman"/>
          <w:b/>
          <w:sz w:val="16"/>
          <w:szCs w:val="16"/>
          <w:lang w:eastAsia="en-US"/>
        </w:rPr>
      </w:pPr>
      <w:r w:rsidRPr="00AF4FBD">
        <w:rPr>
          <w:rFonts w:ascii="Times New Roman" w:eastAsia="Calibri" w:hAnsi="Times New Roman" w:cs="Times New Roman"/>
          <w:b/>
          <w:sz w:val="16"/>
          <w:szCs w:val="16"/>
          <w:lang w:eastAsia="en-US"/>
        </w:rPr>
        <w:t>Состав комиссии</w:t>
      </w:r>
    </w:p>
    <w:p w:rsidR="00AF4FBD" w:rsidRPr="00AF4FBD" w:rsidRDefault="00AF4FBD" w:rsidP="00AF4FBD">
      <w:pPr>
        <w:spacing w:after="0"/>
        <w:ind w:firstLine="698"/>
        <w:jc w:val="center"/>
        <w:rPr>
          <w:rFonts w:ascii="Times New Roman" w:eastAsia="Calibri" w:hAnsi="Times New Roman" w:cs="Times New Roman"/>
          <w:b/>
          <w:sz w:val="16"/>
          <w:szCs w:val="16"/>
          <w:lang w:eastAsia="en-US"/>
        </w:rPr>
      </w:pPr>
      <w:r w:rsidRPr="00AF4FBD">
        <w:rPr>
          <w:rFonts w:ascii="Times New Roman" w:eastAsia="Calibri" w:hAnsi="Times New Roman" w:cs="Times New Roman"/>
          <w:b/>
          <w:sz w:val="16"/>
          <w:szCs w:val="16"/>
          <w:lang w:eastAsia="en-US"/>
        </w:rPr>
        <w:t xml:space="preserve"> для проведения аттестации кандидатов на должность руководителя образовательной организации и руководителя образовательной организации Дубенского муниципального района </w:t>
      </w:r>
    </w:p>
    <w:p w:rsidR="00AF4FBD" w:rsidRPr="00AF4FBD" w:rsidRDefault="00AF4FBD" w:rsidP="00AF4FBD">
      <w:pPr>
        <w:spacing w:after="0"/>
        <w:ind w:firstLine="698"/>
        <w:jc w:val="center"/>
        <w:rPr>
          <w:rFonts w:ascii="Times New Roman" w:eastAsia="Calibri" w:hAnsi="Times New Roman" w:cs="Times New Roman"/>
          <w:b/>
          <w:sz w:val="16"/>
          <w:szCs w:val="16"/>
          <w:lang w:eastAsia="en-US"/>
        </w:rPr>
      </w:pPr>
      <w:r w:rsidRPr="00AF4FBD">
        <w:rPr>
          <w:rFonts w:ascii="Times New Roman" w:eastAsia="Calibri" w:hAnsi="Times New Roman" w:cs="Times New Roman"/>
          <w:b/>
          <w:sz w:val="16"/>
          <w:szCs w:val="16"/>
          <w:lang w:eastAsia="en-US"/>
        </w:rPr>
        <w:t xml:space="preserve">  </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Плешаков С.Г. – глава Дубенского муниципального района,     председатель комиссии,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proofErr w:type="spellStart"/>
      <w:r w:rsidRPr="00AF4FBD">
        <w:rPr>
          <w:rFonts w:ascii="Times New Roman" w:eastAsia="Calibri" w:hAnsi="Times New Roman" w:cs="Times New Roman"/>
          <w:sz w:val="16"/>
          <w:szCs w:val="16"/>
          <w:lang w:eastAsia="en-US"/>
        </w:rPr>
        <w:t>Вачаева</w:t>
      </w:r>
      <w:proofErr w:type="spellEnd"/>
      <w:r w:rsidRPr="00AF4FBD">
        <w:rPr>
          <w:rFonts w:ascii="Times New Roman" w:eastAsia="Calibri" w:hAnsi="Times New Roman" w:cs="Times New Roman"/>
          <w:sz w:val="16"/>
          <w:szCs w:val="16"/>
          <w:lang w:eastAsia="en-US"/>
        </w:rPr>
        <w:t xml:space="preserve"> Л.М – первый заместитель главы Дубенского муниципального района, заместитель председателя,</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proofErr w:type="spellStart"/>
      <w:r w:rsidRPr="00AF4FBD">
        <w:rPr>
          <w:rFonts w:ascii="Times New Roman" w:eastAsia="Calibri" w:hAnsi="Times New Roman" w:cs="Times New Roman"/>
          <w:sz w:val="16"/>
          <w:szCs w:val="16"/>
          <w:lang w:eastAsia="en-US"/>
        </w:rPr>
        <w:t>Седойкина</w:t>
      </w:r>
      <w:proofErr w:type="spellEnd"/>
      <w:r w:rsidRPr="00AF4FBD">
        <w:rPr>
          <w:rFonts w:ascii="Times New Roman" w:eastAsia="Calibri" w:hAnsi="Times New Roman" w:cs="Times New Roman"/>
          <w:sz w:val="16"/>
          <w:szCs w:val="16"/>
          <w:lang w:eastAsia="en-US"/>
        </w:rPr>
        <w:t xml:space="preserve"> М.Д. – главный специалист управления по социальной работе администрации Дубенского муниципального района, секретарь комиссии.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Члены комиссии:</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r w:rsidRPr="00AF4FBD">
        <w:rPr>
          <w:rFonts w:ascii="Times New Roman" w:eastAsia="Calibri" w:hAnsi="Times New Roman" w:cs="Times New Roman"/>
          <w:sz w:val="16"/>
          <w:szCs w:val="16"/>
          <w:lang w:eastAsia="en-US"/>
        </w:rPr>
        <w:t>Маркова Е.Г -  заместитель главы, начальник управления по социальной работе администрации Дубенского муниципального района,</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proofErr w:type="spellStart"/>
      <w:r w:rsidRPr="00AF4FBD">
        <w:rPr>
          <w:rFonts w:ascii="Times New Roman" w:eastAsia="Calibri" w:hAnsi="Times New Roman" w:cs="Times New Roman"/>
          <w:sz w:val="16"/>
          <w:szCs w:val="16"/>
          <w:lang w:eastAsia="en-US"/>
        </w:rPr>
        <w:t>Суродеева</w:t>
      </w:r>
      <w:proofErr w:type="spellEnd"/>
      <w:r w:rsidRPr="00AF4FBD">
        <w:rPr>
          <w:rFonts w:ascii="Times New Roman" w:eastAsia="Calibri" w:hAnsi="Times New Roman" w:cs="Times New Roman"/>
          <w:sz w:val="16"/>
          <w:szCs w:val="16"/>
          <w:lang w:eastAsia="en-US"/>
        </w:rPr>
        <w:t xml:space="preserve"> Г.А. – руководитель аппарата администрации Дубенского муниципального района,</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proofErr w:type="spellStart"/>
      <w:r w:rsidRPr="00AF4FBD">
        <w:rPr>
          <w:rFonts w:ascii="Times New Roman" w:eastAsia="Calibri" w:hAnsi="Times New Roman" w:cs="Times New Roman"/>
          <w:sz w:val="16"/>
          <w:szCs w:val="16"/>
          <w:lang w:eastAsia="en-US"/>
        </w:rPr>
        <w:t>Коломенцева</w:t>
      </w:r>
      <w:proofErr w:type="spellEnd"/>
      <w:r w:rsidRPr="00AF4FBD">
        <w:rPr>
          <w:rFonts w:ascii="Times New Roman" w:eastAsia="Calibri" w:hAnsi="Times New Roman" w:cs="Times New Roman"/>
          <w:sz w:val="16"/>
          <w:szCs w:val="16"/>
          <w:lang w:eastAsia="en-US"/>
        </w:rPr>
        <w:t xml:space="preserve"> Н.М. – заместитель начальника управления по социальной работе администрации Дубенского муниципального района, заведующей отделом образования.</w:t>
      </w:r>
    </w:p>
    <w:p w:rsidR="00AF4FBD" w:rsidRPr="00AF4FBD" w:rsidRDefault="00AF4FBD" w:rsidP="00AF4FBD">
      <w:pPr>
        <w:spacing w:after="0" w:line="240" w:lineRule="auto"/>
        <w:ind w:firstLine="709"/>
        <w:jc w:val="both"/>
        <w:rPr>
          <w:rFonts w:ascii="Times New Roman" w:eastAsia="Calibri" w:hAnsi="Times New Roman" w:cs="Times New Roman"/>
          <w:sz w:val="16"/>
          <w:szCs w:val="16"/>
          <w:lang w:eastAsia="en-US"/>
        </w:rPr>
      </w:pPr>
      <w:proofErr w:type="spellStart"/>
      <w:r w:rsidRPr="00AF4FBD">
        <w:rPr>
          <w:rFonts w:ascii="Times New Roman" w:eastAsia="Calibri" w:hAnsi="Times New Roman" w:cs="Times New Roman"/>
          <w:sz w:val="16"/>
          <w:szCs w:val="16"/>
          <w:lang w:eastAsia="en-US"/>
        </w:rPr>
        <w:t>Пиянзин</w:t>
      </w:r>
      <w:proofErr w:type="spellEnd"/>
      <w:r w:rsidRPr="00AF4FBD">
        <w:rPr>
          <w:rFonts w:ascii="Times New Roman" w:eastAsia="Calibri" w:hAnsi="Times New Roman" w:cs="Times New Roman"/>
          <w:sz w:val="16"/>
          <w:szCs w:val="16"/>
          <w:lang w:eastAsia="en-US"/>
        </w:rPr>
        <w:t xml:space="preserve"> М.А – юрисконсульт организационно-правового управления администрации Дубенского муниципального района.</w:t>
      </w:r>
    </w:p>
    <w:p w:rsidR="00AF4FBD" w:rsidRPr="00AF4FBD" w:rsidRDefault="00AF4FBD" w:rsidP="00AF4FBD">
      <w:pPr>
        <w:spacing w:after="0" w:line="240" w:lineRule="auto"/>
        <w:rPr>
          <w:rFonts w:ascii="Times New Roman" w:eastAsia="Times New Roman" w:hAnsi="Times New Roman" w:cs="Times New Roman"/>
          <w:bCs/>
          <w:sz w:val="16"/>
          <w:szCs w:val="16"/>
        </w:rPr>
      </w:pPr>
    </w:p>
    <w:p w:rsidR="00AF4FBD" w:rsidRPr="00AF4FBD" w:rsidRDefault="00AF4FBD" w:rsidP="00AF4FBD">
      <w:pPr>
        <w:spacing w:after="0" w:line="240" w:lineRule="auto"/>
        <w:jc w:val="center"/>
        <w:rPr>
          <w:rFonts w:ascii="Times New Roman" w:eastAsia="Times New Roman" w:hAnsi="Times New Roman" w:cs="Times New Roman"/>
          <w:sz w:val="16"/>
          <w:szCs w:val="16"/>
        </w:rPr>
      </w:pPr>
      <w:r w:rsidRPr="00AF4FBD">
        <w:rPr>
          <w:rFonts w:ascii="Times New Roman" w:eastAsia="Times New Roman" w:hAnsi="Times New Roman" w:cs="Times New Roman"/>
          <w:b/>
          <w:sz w:val="16"/>
          <w:szCs w:val="16"/>
        </w:rPr>
        <w:t>АДМИНИСТРАЦИЯ ДУБЕНСКОГО  МУНИЦИПАЛЬНОГО РАЙОНА</w:t>
      </w:r>
    </w:p>
    <w:p w:rsidR="00AF4FBD" w:rsidRPr="00AF4FBD" w:rsidRDefault="00AF4FBD" w:rsidP="00AF4FBD">
      <w:pPr>
        <w:spacing w:after="0" w:line="240" w:lineRule="auto"/>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РЕСПУБЛИКИ МОРДОВИЯ</w:t>
      </w:r>
    </w:p>
    <w:p w:rsidR="00AF4FBD" w:rsidRPr="00AF4FBD" w:rsidRDefault="00AF4FBD" w:rsidP="00AF4FBD">
      <w:pPr>
        <w:spacing w:after="0" w:line="240" w:lineRule="auto"/>
        <w:rPr>
          <w:rFonts w:ascii="Times New Roman" w:eastAsia="Times New Roman" w:hAnsi="Times New Roman" w:cs="Times New Roman"/>
          <w:sz w:val="16"/>
          <w:szCs w:val="16"/>
          <w:u w:val="single"/>
        </w:rPr>
      </w:pPr>
    </w:p>
    <w:p w:rsidR="00AF4FBD" w:rsidRPr="00AF4FBD" w:rsidRDefault="00AF4FBD" w:rsidP="00AF4FBD">
      <w:pPr>
        <w:keepNext/>
        <w:spacing w:after="0" w:line="240" w:lineRule="auto"/>
        <w:jc w:val="center"/>
        <w:outlineLvl w:val="7"/>
        <w:rPr>
          <w:rFonts w:ascii="Times New Roman" w:eastAsia="Times New Roman" w:hAnsi="Times New Roman" w:cs="Times New Roman"/>
          <w:b/>
          <w:bCs/>
          <w:sz w:val="16"/>
          <w:szCs w:val="16"/>
        </w:rPr>
      </w:pPr>
      <w:r w:rsidRPr="00AF4FBD">
        <w:rPr>
          <w:rFonts w:ascii="Times New Roman" w:eastAsia="Times New Roman" w:hAnsi="Times New Roman" w:cs="Times New Roman"/>
          <w:b/>
          <w:bCs/>
          <w:sz w:val="16"/>
          <w:szCs w:val="16"/>
        </w:rPr>
        <w:t>ПОСТАНОВЛЕНИЕ</w:t>
      </w:r>
    </w:p>
    <w:p w:rsidR="00AF4FBD" w:rsidRPr="00AF4FBD" w:rsidRDefault="00AF4FBD" w:rsidP="00AF4FBD">
      <w:pPr>
        <w:numPr>
          <w:ilvl w:val="2"/>
          <w:numId w:val="17"/>
        </w:numPr>
        <w:tabs>
          <w:tab w:val="left" w:pos="8385"/>
        </w:tabs>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№235</w:t>
      </w:r>
    </w:p>
    <w:p w:rsidR="00AF4FBD" w:rsidRPr="00AF4FBD" w:rsidRDefault="00AF4FBD" w:rsidP="00AF4FBD">
      <w:pPr>
        <w:tabs>
          <w:tab w:val="left" w:pos="8385"/>
        </w:tabs>
        <w:spacing w:after="0" w:line="240" w:lineRule="auto"/>
        <w:jc w:val="center"/>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с. Дубенки</w:t>
      </w:r>
    </w:p>
    <w:p w:rsidR="00AF4FBD" w:rsidRPr="00AF4FBD" w:rsidRDefault="00AF4FBD" w:rsidP="00AF4FBD">
      <w:pPr>
        <w:spacing w:after="0" w:line="240" w:lineRule="auto"/>
        <w:rPr>
          <w:rFonts w:ascii="Times New Roman" w:eastAsia="Times New Roman" w:hAnsi="Times New Roman" w:cs="Times New Roman"/>
          <w:b/>
          <w:sz w:val="16"/>
          <w:szCs w:val="16"/>
        </w:rPr>
      </w:pPr>
    </w:p>
    <w:p w:rsidR="00AF4FBD" w:rsidRPr="00AF4FBD" w:rsidRDefault="00AF4FBD" w:rsidP="00AF4FBD">
      <w:pPr>
        <w:spacing w:after="0" w:line="240" w:lineRule="auto"/>
        <w:rPr>
          <w:rFonts w:ascii="Times New Roman" w:eastAsia="Times New Roman" w:hAnsi="Times New Roman" w:cs="Times New Roman"/>
          <w:sz w:val="16"/>
          <w:szCs w:val="16"/>
        </w:rPr>
      </w:pPr>
    </w:p>
    <w:p w:rsidR="00AF4FBD" w:rsidRPr="00AF4FBD" w:rsidRDefault="00AF4FBD" w:rsidP="00AF4FBD">
      <w:pPr>
        <w:spacing w:after="0" w:line="240" w:lineRule="auto"/>
        <w:jc w:val="center"/>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Об утверждении положения об отделе образования управления по социальной работе администрации Дубенского муниципального района</w:t>
      </w:r>
    </w:p>
    <w:p w:rsidR="00AF4FBD" w:rsidRPr="00AF4FBD" w:rsidRDefault="00AF4FBD" w:rsidP="00AF4FBD">
      <w:pPr>
        <w:spacing w:after="0" w:line="240" w:lineRule="auto"/>
        <w:rPr>
          <w:rFonts w:ascii="Times New Roman" w:eastAsia="Times New Roman" w:hAnsi="Times New Roman" w:cs="Times New Roman"/>
          <w:sz w:val="16"/>
          <w:szCs w:val="16"/>
        </w:rPr>
      </w:pPr>
    </w:p>
    <w:p w:rsidR="00AF4FBD" w:rsidRPr="00AF4FBD" w:rsidRDefault="00AF4FBD" w:rsidP="00AF4FBD">
      <w:pPr>
        <w:spacing w:after="0" w:line="240" w:lineRule="auto"/>
        <w:rPr>
          <w:rFonts w:ascii="Times New Roman" w:eastAsia="Times New Roman" w:hAnsi="Times New Roman" w:cs="Times New Roman"/>
          <w:sz w:val="16"/>
          <w:szCs w:val="16"/>
        </w:rPr>
      </w:pPr>
    </w:p>
    <w:p w:rsidR="00AF4FBD" w:rsidRPr="00AF4FBD" w:rsidRDefault="00AF4FBD" w:rsidP="00AF4FBD">
      <w:pPr>
        <w:spacing w:after="0" w:line="240" w:lineRule="auto"/>
        <w:ind w:firstLine="72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На основании </w:t>
      </w:r>
      <w:proofErr w:type="gramStart"/>
      <w:r w:rsidRPr="00AF4FBD">
        <w:rPr>
          <w:rFonts w:ascii="Times New Roman" w:eastAsia="Times New Roman" w:hAnsi="Times New Roman" w:cs="Times New Roman"/>
          <w:sz w:val="16"/>
          <w:szCs w:val="16"/>
        </w:rPr>
        <w:t xml:space="preserve">решения Совета депутатов </w:t>
      </w:r>
      <w:proofErr w:type="spellStart"/>
      <w:r w:rsidRPr="00AF4FBD">
        <w:rPr>
          <w:rFonts w:ascii="Times New Roman" w:eastAsia="Times New Roman" w:hAnsi="Times New Roman" w:cs="Times New Roman"/>
          <w:sz w:val="16"/>
          <w:szCs w:val="16"/>
        </w:rPr>
        <w:t>Дубёнского</w:t>
      </w:r>
      <w:proofErr w:type="spellEnd"/>
      <w:r w:rsidRPr="00AF4FBD">
        <w:rPr>
          <w:rFonts w:ascii="Times New Roman" w:eastAsia="Times New Roman" w:hAnsi="Times New Roman" w:cs="Times New Roman"/>
          <w:sz w:val="16"/>
          <w:szCs w:val="16"/>
        </w:rPr>
        <w:t xml:space="preserve"> муниципального района Республики</w:t>
      </w:r>
      <w:proofErr w:type="gramEnd"/>
      <w:r w:rsidRPr="00AF4FBD">
        <w:rPr>
          <w:rFonts w:ascii="Times New Roman" w:eastAsia="Times New Roman" w:hAnsi="Times New Roman" w:cs="Times New Roman"/>
          <w:sz w:val="16"/>
          <w:szCs w:val="16"/>
        </w:rPr>
        <w:t xml:space="preserve"> Мордовия от 17.01.2013 г. № 67 «Об утверждении управления по социальной работе администрации Дубенского муниципального района Республики Мордовия» администрация Дубенского муниципального района постановляет:</w:t>
      </w:r>
    </w:p>
    <w:p w:rsidR="00AF4FBD" w:rsidRPr="00AF4FBD" w:rsidRDefault="00AF4FBD" w:rsidP="00AF4FBD">
      <w:pPr>
        <w:spacing w:after="0" w:line="240" w:lineRule="auto"/>
        <w:ind w:firstLine="72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1.Утвердить  прилагаемое Положение об отделе образования управления по социальной работе администрации Дубенского муниципального района (Приложение 1).</w:t>
      </w:r>
    </w:p>
    <w:p w:rsidR="00AF4FBD" w:rsidRPr="00AF4FBD" w:rsidRDefault="00AF4FBD" w:rsidP="00AF4FBD">
      <w:pPr>
        <w:spacing w:after="0" w:line="240" w:lineRule="auto"/>
        <w:ind w:firstLine="72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lastRenderedPageBreak/>
        <w:t xml:space="preserve">2. Признать утратившим силу постановление администрации </w:t>
      </w:r>
      <w:proofErr w:type="spellStart"/>
      <w:r w:rsidRPr="00AF4FBD">
        <w:rPr>
          <w:rFonts w:ascii="Times New Roman" w:eastAsia="Times New Roman" w:hAnsi="Times New Roman" w:cs="Times New Roman"/>
          <w:sz w:val="16"/>
          <w:szCs w:val="16"/>
        </w:rPr>
        <w:t>Дубёнского</w:t>
      </w:r>
      <w:proofErr w:type="spellEnd"/>
      <w:r w:rsidRPr="00AF4FBD">
        <w:rPr>
          <w:rFonts w:ascii="Times New Roman" w:eastAsia="Times New Roman" w:hAnsi="Times New Roman" w:cs="Times New Roman"/>
          <w:sz w:val="16"/>
          <w:szCs w:val="16"/>
        </w:rPr>
        <w:t xml:space="preserve"> муниципального района №531 от 10.09.2013 г. «Об утверждении положения об отделе образования управления по социальной работе администрации Дубенского муниципального района».</w:t>
      </w:r>
    </w:p>
    <w:p w:rsidR="00AF4FBD" w:rsidRPr="00AF4FBD" w:rsidRDefault="00AF4FBD" w:rsidP="00AF4FB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AF4FBD">
        <w:rPr>
          <w:rFonts w:ascii="Times New Roman" w:eastAsia="Times New Roman" w:hAnsi="Times New Roman" w:cs="Times New Roman"/>
          <w:color w:val="000000"/>
          <w:sz w:val="16"/>
          <w:szCs w:val="16"/>
        </w:rPr>
        <w:t>http</w:t>
      </w:r>
      <w:proofErr w:type="spellEnd"/>
      <w:r w:rsidRPr="00AF4FBD">
        <w:rPr>
          <w:rFonts w:ascii="Times New Roman" w:eastAsia="Times New Roman" w:hAnsi="Times New Roman" w:cs="Times New Roman"/>
          <w:color w:val="000000"/>
          <w:sz w:val="16"/>
          <w:szCs w:val="16"/>
        </w:rPr>
        <w:t>\\ www.dube</w:t>
      </w:r>
      <w:r w:rsidRPr="00AF4FBD">
        <w:rPr>
          <w:rFonts w:ascii="Times New Roman" w:eastAsia="Times New Roman" w:hAnsi="Times New Roman" w:cs="Times New Roman"/>
          <w:color w:val="000000"/>
          <w:sz w:val="16"/>
          <w:szCs w:val="16"/>
          <w:lang w:val="en-US"/>
        </w:rPr>
        <w:t>n</w:t>
      </w:r>
      <w:r w:rsidRPr="00AF4FBD">
        <w:rPr>
          <w:rFonts w:ascii="Times New Roman" w:eastAsia="Times New Roman" w:hAnsi="Times New Roman" w:cs="Times New Roman"/>
          <w:color w:val="000000"/>
          <w:sz w:val="16"/>
          <w:szCs w:val="16"/>
        </w:rPr>
        <w:t>ki.e-mordovia.ru.</w:t>
      </w:r>
    </w:p>
    <w:p w:rsidR="00AF4FBD" w:rsidRPr="00AF4FBD" w:rsidRDefault="00AF4FBD" w:rsidP="00AF4FBD">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4. Настоящее постановление вступает в силу после его официального опубликования.</w:t>
      </w:r>
    </w:p>
    <w:p w:rsidR="00AF4FBD" w:rsidRPr="00AF4FBD" w:rsidRDefault="00AF4FBD" w:rsidP="00AF4FBD">
      <w:pPr>
        <w:spacing w:after="0" w:line="240" w:lineRule="auto"/>
        <w:ind w:firstLine="360"/>
        <w:jc w:val="both"/>
        <w:rPr>
          <w:rFonts w:ascii="Times New Roman" w:eastAsia="Times New Roman" w:hAnsi="Times New Roman" w:cs="Times New Roman"/>
          <w:sz w:val="16"/>
          <w:szCs w:val="16"/>
        </w:rPr>
      </w:pPr>
    </w:p>
    <w:p w:rsidR="00AF4FBD" w:rsidRPr="00AF4FBD" w:rsidRDefault="00AF4FBD" w:rsidP="00AF4FBD">
      <w:pPr>
        <w:spacing w:after="0" w:line="240" w:lineRule="auto"/>
        <w:ind w:left="360"/>
        <w:jc w:val="both"/>
        <w:rPr>
          <w:rFonts w:ascii="Times New Roman" w:eastAsia="Times New Roman" w:hAnsi="Times New Roman" w:cs="Times New Roman"/>
          <w:sz w:val="16"/>
          <w:szCs w:val="16"/>
        </w:rPr>
      </w:pPr>
    </w:p>
    <w:p w:rsidR="00AF4FBD" w:rsidRPr="00AF4FBD" w:rsidRDefault="00AF4FBD" w:rsidP="00AF4FBD">
      <w:pPr>
        <w:spacing w:after="0" w:line="240" w:lineRule="auto"/>
        <w:jc w:val="both"/>
        <w:rPr>
          <w:rFonts w:ascii="Times New Roman" w:eastAsia="Times New Roman" w:hAnsi="Times New Roman" w:cs="Times New Roman"/>
          <w:sz w:val="16"/>
          <w:szCs w:val="16"/>
        </w:rPr>
      </w:pPr>
    </w:p>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w:t>
      </w:r>
    </w:p>
    <w:p w:rsidR="00AF4FBD" w:rsidRPr="00AF4FBD" w:rsidRDefault="00AF4FBD" w:rsidP="00AF4FBD">
      <w:pPr>
        <w:spacing w:after="0" w:line="240" w:lineRule="auto"/>
        <w:rPr>
          <w:rFonts w:ascii="Times New Roman" w:eastAsia="Times New Roman" w:hAnsi="Times New Roman" w:cs="Times New Roman"/>
          <w:bCs/>
          <w:sz w:val="16"/>
          <w:szCs w:val="16"/>
        </w:rPr>
      </w:pPr>
      <w:r w:rsidRPr="00AF4FBD">
        <w:rPr>
          <w:rFonts w:ascii="Times New Roman" w:eastAsia="Times New Roman" w:hAnsi="Times New Roman" w:cs="Times New Roman"/>
          <w:bCs/>
          <w:sz w:val="16"/>
          <w:szCs w:val="16"/>
        </w:rPr>
        <w:t xml:space="preserve">Глава Дубенского </w:t>
      </w:r>
      <w:r w:rsidRPr="00AF4FBD">
        <w:rPr>
          <w:rFonts w:ascii="Times New Roman" w:eastAsia="Times New Roman" w:hAnsi="Times New Roman" w:cs="Times New Roman"/>
          <w:bCs/>
          <w:sz w:val="16"/>
          <w:szCs w:val="16"/>
        </w:rPr>
        <w:br/>
        <w:t>муниципального района</w:t>
      </w:r>
      <w:r w:rsidRPr="00AF4FBD">
        <w:rPr>
          <w:rFonts w:ascii="Times New Roman" w:eastAsia="Times New Roman" w:hAnsi="Times New Roman" w:cs="Times New Roman"/>
          <w:bCs/>
          <w:sz w:val="16"/>
          <w:szCs w:val="16"/>
        </w:rPr>
        <w:tab/>
      </w:r>
      <w:r w:rsidRPr="00AF4FBD">
        <w:rPr>
          <w:rFonts w:ascii="Times New Roman" w:eastAsia="Times New Roman" w:hAnsi="Times New Roman" w:cs="Times New Roman"/>
          <w:bCs/>
          <w:sz w:val="16"/>
          <w:szCs w:val="16"/>
        </w:rPr>
        <w:tab/>
      </w:r>
      <w:r w:rsidRPr="00AF4FBD">
        <w:rPr>
          <w:rFonts w:ascii="Times New Roman" w:eastAsia="Times New Roman" w:hAnsi="Times New Roman" w:cs="Times New Roman"/>
          <w:bCs/>
          <w:sz w:val="16"/>
          <w:szCs w:val="16"/>
        </w:rPr>
        <w:tab/>
      </w:r>
      <w:r w:rsidRPr="00AF4FBD">
        <w:rPr>
          <w:rFonts w:ascii="Times New Roman" w:eastAsia="Times New Roman" w:hAnsi="Times New Roman" w:cs="Times New Roman"/>
          <w:bCs/>
          <w:sz w:val="16"/>
          <w:szCs w:val="16"/>
        </w:rPr>
        <w:tab/>
        <w:t xml:space="preserve">                    Плешаков С.Г.</w:t>
      </w:r>
    </w:p>
    <w:p w:rsidR="00AF4FBD" w:rsidRPr="00AF4FBD" w:rsidRDefault="00AF4FBD" w:rsidP="00AF4FBD">
      <w:pPr>
        <w:spacing w:after="0" w:line="240" w:lineRule="auto"/>
        <w:jc w:val="both"/>
        <w:rPr>
          <w:rFonts w:ascii="Times New Roman" w:eastAsia="Times New Roman" w:hAnsi="Times New Roman" w:cs="Times New Roman"/>
          <w:bCs/>
          <w:sz w:val="16"/>
          <w:szCs w:val="16"/>
        </w:rPr>
      </w:pPr>
    </w:p>
    <w:p w:rsidR="00AF4FBD" w:rsidRPr="00AF4FBD" w:rsidRDefault="00AF4FBD" w:rsidP="00AF4FBD">
      <w:pPr>
        <w:spacing w:after="0" w:line="240" w:lineRule="auto"/>
        <w:jc w:val="both"/>
        <w:rPr>
          <w:rFonts w:ascii="Times New Roman" w:eastAsia="Times New Roman" w:hAnsi="Times New Roman" w:cs="Times New Roman"/>
          <w:bCs/>
          <w:sz w:val="16"/>
          <w:szCs w:val="16"/>
        </w:rPr>
      </w:pPr>
    </w:p>
    <w:p w:rsidR="00AF4FBD" w:rsidRPr="00AF4FBD" w:rsidRDefault="00AF4FBD" w:rsidP="00AF4FBD">
      <w:pPr>
        <w:spacing w:after="0" w:line="240" w:lineRule="auto"/>
        <w:jc w:val="right"/>
        <w:rPr>
          <w:rFonts w:ascii="Times New Roman" w:eastAsia="Times New Roman" w:hAnsi="Times New Roman" w:cs="Times New Roman"/>
          <w:sz w:val="16"/>
          <w:szCs w:val="16"/>
        </w:rPr>
      </w:pPr>
    </w:p>
    <w:p w:rsidR="00AF4FBD" w:rsidRPr="00AF4FBD" w:rsidRDefault="00AF4FBD" w:rsidP="00AF4FBD">
      <w:pPr>
        <w:spacing w:after="0" w:line="240" w:lineRule="auto"/>
        <w:jc w:val="right"/>
        <w:rPr>
          <w:rFonts w:ascii="Times New Roman" w:eastAsia="Times New Roman" w:hAnsi="Times New Roman" w:cs="Times New Roman"/>
          <w:sz w:val="16"/>
          <w:szCs w:val="16"/>
        </w:rPr>
      </w:pPr>
    </w:p>
    <w:p w:rsidR="00AF4FBD" w:rsidRPr="00AF4FBD" w:rsidRDefault="00AF4FBD" w:rsidP="00AF4FBD">
      <w:pPr>
        <w:spacing w:after="0" w:line="240" w:lineRule="auto"/>
        <w:rPr>
          <w:rFonts w:ascii="Times New Roman" w:eastAsia="Times New Roman" w:hAnsi="Times New Roman" w:cs="Times New Roman"/>
          <w:sz w:val="16"/>
          <w:szCs w:val="16"/>
        </w:rPr>
      </w:pPr>
    </w:p>
    <w:p w:rsidR="00AF4FBD" w:rsidRPr="00AF4FBD" w:rsidRDefault="00AF4FBD" w:rsidP="00AF4FBD">
      <w:pPr>
        <w:keepNext/>
        <w:spacing w:after="0" w:line="240" w:lineRule="auto"/>
        <w:ind w:left="5670" w:hanging="425"/>
        <w:outlineLvl w:val="0"/>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Приложение  № 1</w:t>
      </w:r>
    </w:p>
    <w:p w:rsidR="00AF4FBD" w:rsidRPr="00AF4FBD" w:rsidRDefault="00AF4FBD" w:rsidP="00AF4FBD">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УТВЕРЖДЕНО</w:t>
      </w:r>
    </w:p>
    <w:p w:rsidR="00AF4FBD" w:rsidRPr="00AF4FBD" w:rsidRDefault="00AF4FBD" w:rsidP="00AF4FBD">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постановлением администрации</w:t>
      </w:r>
    </w:p>
    <w:p w:rsidR="00AF4FBD" w:rsidRPr="00AF4FBD" w:rsidRDefault="00AF4FBD" w:rsidP="00AF4FBD">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 xml:space="preserve">Дубенского муниципального </w:t>
      </w:r>
    </w:p>
    <w:p w:rsidR="00AF4FBD" w:rsidRPr="00AF4FBD" w:rsidRDefault="00AF4FBD" w:rsidP="00AF4FBD">
      <w:pPr>
        <w:widowControl w:val="0"/>
        <w:autoSpaceDE w:val="0"/>
        <w:autoSpaceDN w:val="0"/>
        <w:adjustRightInd w:val="0"/>
        <w:spacing w:after="0" w:line="240" w:lineRule="auto"/>
        <w:ind w:left="5670" w:hanging="425"/>
        <w:rPr>
          <w:rFonts w:ascii="Times New Roman" w:eastAsia="Times New Roman" w:hAnsi="Times New Roman" w:cs="Times New Roman"/>
          <w:color w:val="000000"/>
          <w:sz w:val="16"/>
          <w:szCs w:val="16"/>
        </w:rPr>
      </w:pPr>
      <w:r w:rsidRPr="00AF4FBD">
        <w:rPr>
          <w:rFonts w:ascii="Times New Roman" w:eastAsia="Times New Roman" w:hAnsi="Times New Roman" w:cs="Times New Roman"/>
          <w:color w:val="000000"/>
          <w:sz w:val="16"/>
          <w:szCs w:val="16"/>
        </w:rPr>
        <w:t>района Республики Мордовия</w:t>
      </w:r>
    </w:p>
    <w:p w:rsidR="00AF4FBD" w:rsidRPr="00AF4FBD" w:rsidRDefault="00AF4FBD" w:rsidP="00AF4FBD">
      <w:pPr>
        <w:spacing w:after="0" w:line="240" w:lineRule="auto"/>
        <w:ind w:hanging="425"/>
        <w:jc w:val="center"/>
        <w:rPr>
          <w:rFonts w:ascii="Times New Roman" w:eastAsia="Times New Roman" w:hAnsi="Times New Roman" w:cs="Times New Roman"/>
          <w:b/>
          <w:bCs/>
          <w:color w:val="000000"/>
          <w:sz w:val="16"/>
          <w:szCs w:val="16"/>
        </w:rPr>
      </w:pPr>
      <w:r w:rsidRPr="00AF4FBD">
        <w:rPr>
          <w:rFonts w:ascii="Times New Roman" w:eastAsia="Times New Roman" w:hAnsi="Times New Roman" w:cs="Times New Roman"/>
          <w:color w:val="000000"/>
          <w:sz w:val="16"/>
          <w:szCs w:val="16"/>
        </w:rPr>
        <w:t xml:space="preserve">                                                             от 13.04.2020 г. №235</w:t>
      </w:r>
    </w:p>
    <w:p w:rsidR="00AF4FBD" w:rsidRPr="00AF4FBD" w:rsidRDefault="00AF4FBD" w:rsidP="00AF4FBD">
      <w:pPr>
        <w:spacing w:after="0" w:line="240" w:lineRule="auto"/>
        <w:jc w:val="right"/>
        <w:rPr>
          <w:rFonts w:ascii="Times New Roman" w:eastAsia="Times New Roman" w:hAnsi="Times New Roman" w:cs="Times New Roman"/>
          <w:sz w:val="16"/>
          <w:szCs w:val="16"/>
        </w:rPr>
      </w:pPr>
    </w:p>
    <w:p w:rsidR="00AF4FBD" w:rsidRPr="00AF4FBD" w:rsidRDefault="00AF4FBD" w:rsidP="00AF4FBD">
      <w:pPr>
        <w:spacing w:after="0" w:line="240" w:lineRule="auto"/>
        <w:jc w:val="right"/>
        <w:rPr>
          <w:rFonts w:ascii="Times New Roman" w:eastAsia="Times New Roman" w:hAnsi="Times New Roman" w:cs="Times New Roman"/>
          <w:sz w:val="16"/>
          <w:szCs w:val="16"/>
        </w:rPr>
      </w:pPr>
    </w:p>
    <w:p w:rsidR="00AF4FBD" w:rsidRPr="00AF4FBD" w:rsidRDefault="00AF4FBD" w:rsidP="00AF4FBD">
      <w:pPr>
        <w:spacing w:after="0" w:line="240" w:lineRule="auto"/>
        <w:ind w:firstLine="540"/>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1. ОБЩИЕ ПОЛОЖЕНИЯ</w:t>
      </w:r>
    </w:p>
    <w:p w:rsidR="00AF4FBD" w:rsidRPr="00AF4FBD" w:rsidRDefault="00AF4FBD" w:rsidP="00AF4FBD">
      <w:pPr>
        <w:spacing w:after="0" w:line="240" w:lineRule="auto"/>
        <w:ind w:firstLine="709"/>
        <w:jc w:val="both"/>
        <w:rPr>
          <w:rFonts w:ascii="Times New Roman" w:eastAsia="Times New Roman" w:hAnsi="Times New Roman" w:cs="Times New Roman"/>
          <w:sz w:val="16"/>
          <w:szCs w:val="16"/>
        </w:rPr>
      </w:pPr>
    </w:p>
    <w:p w:rsidR="00AF4FBD" w:rsidRPr="00AF4FBD" w:rsidRDefault="00AF4FBD" w:rsidP="00AF4FBD">
      <w:pPr>
        <w:spacing w:after="0" w:line="240" w:lineRule="auto"/>
        <w:ind w:firstLine="709"/>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1.1.Отдел образования (далее – Отдел) создается как структурное подразделение  Управления по социальной работе администрации Дубенского муниципального района Республики Мордовия. </w:t>
      </w:r>
    </w:p>
    <w:p w:rsidR="00AF4FBD" w:rsidRPr="00AF4FBD" w:rsidRDefault="00AF4FBD" w:rsidP="00AF4FBD">
      <w:pPr>
        <w:spacing w:after="0" w:line="240" w:lineRule="auto"/>
        <w:ind w:firstLine="709"/>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Отдел обеспечивает осуществление государственной политики и управления в области дошкольного, начального общего, основного общего, среднего и дополнительного образования (далее именуется сфера образования).</w:t>
      </w:r>
    </w:p>
    <w:p w:rsidR="00AF4FBD" w:rsidRPr="00AF4FBD" w:rsidRDefault="00AF4FBD" w:rsidP="00AF4FBD">
      <w:pPr>
        <w:spacing w:after="0" w:line="240" w:lineRule="auto"/>
        <w:ind w:firstLine="709"/>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1.2 Отдел в своей деятельности руководствуется </w:t>
      </w:r>
      <w:r w:rsidRPr="00AF4FBD">
        <w:rPr>
          <w:rFonts w:ascii="Times New Roman" w:eastAsia="Times New Roman" w:hAnsi="Times New Roman" w:cs="Times New Roman"/>
          <w:color w:val="000000"/>
          <w:sz w:val="16"/>
          <w:szCs w:val="16"/>
        </w:rPr>
        <w:t>Конституцией Российской Федерации, Конституцией Республики Мордовия, федеральным законодательством, Законами Республики Мордовия, Постановлениями правительства Российской Федерации, Постановлениями Правительства Республики Мордовия, Указами и Распоряжениями Президента Российской Федерации и Главы Республики Мордовия,  постановлениями и распоряжениями администрации Дубенского муниципального района, Уставом Дубенского муниципального района и настоящим Положением</w:t>
      </w:r>
    </w:p>
    <w:p w:rsidR="00AF4FBD" w:rsidRPr="00AF4FBD" w:rsidRDefault="00AF4FBD" w:rsidP="00AF4FBD">
      <w:pPr>
        <w:numPr>
          <w:ilvl w:val="1"/>
          <w:numId w:val="20"/>
        </w:numPr>
        <w:spacing w:after="0" w:line="240" w:lineRule="auto"/>
        <w:ind w:left="0" w:firstLine="540"/>
        <w:jc w:val="both"/>
        <w:rPr>
          <w:rFonts w:ascii="Times New Roman" w:eastAsia="Times New Roman" w:hAnsi="Times New Roman" w:cs="Times New Roman"/>
          <w:b/>
          <w:sz w:val="16"/>
          <w:szCs w:val="16"/>
        </w:rPr>
      </w:pPr>
      <w:r w:rsidRPr="00AF4FBD">
        <w:rPr>
          <w:rFonts w:ascii="Times New Roman" w:eastAsia="Times New Roman" w:hAnsi="Times New Roman" w:cs="Times New Roman"/>
          <w:sz w:val="16"/>
          <w:szCs w:val="16"/>
        </w:rPr>
        <w:t>Штат Отдела утверждается Главой Дубенского муниципального района РМ.</w:t>
      </w:r>
      <w:r w:rsidRPr="00AF4FBD">
        <w:rPr>
          <w:rFonts w:ascii="Times New Roman" w:eastAsia="Times New Roman" w:hAnsi="Times New Roman" w:cs="Times New Roman"/>
          <w:b/>
          <w:sz w:val="16"/>
          <w:szCs w:val="16"/>
        </w:rPr>
        <w:t xml:space="preserve"> </w:t>
      </w:r>
    </w:p>
    <w:p w:rsidR="00AF4FBD" w:rsidRPr="00AF4FBD" w:rsidRDefault="00AF4FBD" w:rsidP="00AF4FBD">
      <w:pPr>
        <w:numPr>
          <w:ilvl w:val="1"/>
          <w:numId w:val="20"/>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Отдел в своей деятельности подконтролен и подотчетен Управлению по социальной работе администрации Дубенского муниципального района Республики Мордовия. </w:t>
      </w:r>
    </w:p>
    <w:p w:rsidR="00AF4FBD" w:rsidRPr="00AF4FBD" w:rsidRDefault="00AF4FBD" w:rsidP="00AF4FBD">
      <w:pPr>
        <w:numPr>
          <w:ilvl w:val="1"/>
          <w:numId w:val="20"/>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В Отделе не допускается создание и деятельность организационных структур политических партий, общественно-политических и религиозных движений и организаций. </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p>
    <w:p w:rsidR="00AF4FBD" w:rsidRPr="00AF4FBD" w:rsidRDefault="00AF4FBD" w:rsidP="00AF4FBD">
      <w:pPr>
        <w:spacing w:after="0" w:line="240" w:lineRule="auto"/>
        <w:ind w:firstLine="540"/>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2.ОСНОВНЫЕ ЗАДАЧИ ОТДЕЛА</w:t>
      </w:r>
    </w:p>
    <w:p w:rsidR="00AF4FBD" w:rsidRPr="00AF4FBD" w:rsidRDefault="00AF4FBD" w:rsidP="00AF4FBD">
      <w:pPr>
        <w:spacing w:after="0" w:line="240" w:lineRule="auto"/>
        <w:ind w:firstLine="540"/>
        <w:rPr>
          <w:rFonts w:ascii="Times New Roman" w:eastAsia="Times New Roman" w:hAnsi="Times New Roman" w:cs="Times New Roman"/>
          <w:sz w:val="16"/>
          <w:szCs w:val="16"/>
        </w:rPr>
      </w:pPr>
    </w:p>
    <w:p w:rsidR="00AF4FBD" w:rsidRPr="00AF4FBD" w:rsidRDefault="00AF4FBD" w:rsidP="00AF4FBD">
      <w:pPr>
        <w:numPr>
          <w:ilvl w:val="1"/>
          <w:numId w:val="21"/>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Отдел обеспечивает реализацию федеральной, республиканской и районной программ образования.</w:t>
      </w:r>
    </w:p>
    <w:p w:rsidR="00AF4FBD" w:rsidRPr="00AF4FBD" w:rsidRDefault="00AF4FBD" w:rsidP="00AF4FBD">
      <w:pPr>
        <w:numPr>
          <w:ilvl w:val="1"/>
          <w:numId w:val="22"/>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Отдел осуществляет </w:t>
      </w: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соблюдением государственных образовательных стандартов и нормативов в учебных заведениях, анализ и экспертную оценку деятельности учебных заведений; оказывает следующие муниципальные услуги:</w:t>
      </w:r>
    </w:p>
    <w:p w:rsidR="00AF4FBD" w:rsidRPr="00AF4FBD" w:rsidRDefault="00AF4FBD" w:rsidP="00AF4FBD">
      <w:pPr>
        <w:spacing w:after="0" w:line="240" w:lineRule="auto"/>
        <w:jc w:val="both"/>
        <w:rPr>
          <w:rFonts w:ascii="Times New Roman" w:eastAsia="Times New Roman"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4"/>
        <w:gridCol w:w="3143"/>
      </w:tblGrid>
      <w:tr w:rsidR="00AF4FBD" w:rsidRPr="00AF4FBD" w:rsidTr="0066491C">
        <w:tc>
          <w:tcPr>
            <w:tcW w:w="0" w:type="auto"/>
          </w:tcPr>
          <w:p w:rsidR="00AF4FBD" w:rsidRPr="00AF4FBD" w:rsidRDefault="00AF4FBD" w:rsidP="00AF4FBD">
            <w:pPr>
              <w:spacing w:after="0" w:line="240" w:lineRule="auto"/>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Содержание  муниципальной услуги</w:t>
            </w:r>
          </w:p>
        </w:tc>
        <w:tc>
          <w:tcPr>
            <w:tcW w:w="0" w:type="auto"/>
          </w:tcPr>
          <w:p w:rsidR="00AF4FBD" w:rsidRPr="00AF4FBD" w:rsidRDefault="00AF4FBD" w:rsidP="00AF4FBD">
            <w:pPr>
              <w:spacing w:after="0" w:line="240" w:lineRule="auto"/>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Ответственные</w:t>
            </w:r>
          </w:p>
        </w:tc>
      </w:tr>
      <w:tr w:rsidR="00AF4FBD" w:rsidRPr="00AF4FBD" w:rsidTr="0066491C">
        <w:tc>
          <w:tcPr>
            <w:tcW w:w="0" w:type="auto"/>
            <w:gridSpan w:val="2"/>
          </w:tcPr>
          <w:p w:rsidR="00AF4FBD" w:rsidRPr="00AF4FBD" w:rsidRDefault="00AF4FBD" w:rsidP="00AF4FBD">
            <w:pPr>
              <w:spacing w:after="0" w:line="240" w:lineRule="auto"/>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Дошкольное образование</w:t>
            </w:r>
          </w:p>
        </w:tc>
      </w:tr>
      <w:tr w:rsidR="00AF4FBD" w:rsidRPr="00AF4FBD" w:rsidTr="0066491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1.</w:t>
            </w: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воспитанием  детей дошкольного возраста,  за охраной  и укреплением  их физического и психического здоровья,   развитием индивидуальных способностей и необходимой коррекцией  нарушений развития этих детей в помощь семье</w:t>
            </w:r>
          </w:p>
        </w:t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отдел образования управления по социальной работе администрации Дубенского муниципального района</w:t>
            </w:r>
          </w:p>
        </w:tc>
      </w:tr>
      <w:tr w:rsidR="00AF4FBD" w:rsidRPr="00AF4FBD" w:rsidTr="0066491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2.</w:t>
            </w: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обеспечением воспитания, обучением и развитием, а также уходом  и оздоровлением  детей в возрасте от 1,5 до 7  лет</w:t>
            </w:r>
          </w:p>
        </w:t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отдел образования управления по социальной работе администрации Дубенского муниципального района</w:t>
            </w:r>
          </w:p>
        </w:tc>
      </w:tr>
      <w:tr w:rsidR="00AF4FBD" w:rsidRPr="00AF4FBD" w:rsidTr="0066491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3.Сбор данных о детях в возрасте от 0 до 7 лет</w:t>
            </w:r>
          </w:p>
        </w:t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отдел образования управления по социальной работе администрации Дубенского муниципального района</w:t>
            </w:r>
          </w:p>
        </w:tc>
      </w:tr>
      <w:tr w:rsidR="00AF4FBD" w:rsidRPr="00AF4FBD" w:rsidTr="0066491C">
        <w:tc>
          <w:tcPr>
            <w:tcW w:w="0" w:type="auto"/>
            <w:gridSpan w:val="2"/>
          </w:tcPr>
          <w:p w:rsidR="00AF4FBD" w:rsidRPr="00AF4FBD" w:rsidRDefault="00AF4FBD" w:rsidP="00AF4FBD">
            <w:pPr>
              <w:spacing w:after="0" w:line="240" w:lineRule="auto"/>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Учет детей подлежащих обязательному обучению в образовательных учреждениях</w:t>
            </w:r>
          </w:p>
        </w:tc>
      </w:tr>
      <w:tr w:rsidR="00AF4FBD" w:rsidRPr="00AF4FBD" w:rsidTr="0066491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1.Сбор данных о детях в возрасте от 6 до 18 лет, проживающих на территории района,  ведение документации по учету и движению обучающихся, информирование населения о проведении мероприятий,  по учету детей школьного возраста подлежащих обязательному обучению</w:t>
            </w:r>
          </w:p>
        </w:t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отдел образования управления по социальной работе администрации Дубенского муниципального района</w:t>
            </w:r>
          </w:p>
        </w:tc>
      </w:tr>
      <w:tr w:rsidR="00AF4FBD" w:rsidRPr="00AF4FBD" w:rsidTr="0066491C">
        <w:tc>
          <w:tcPr>
            <w:tcW w:w="0" w:type="auto"/>
            <w:gridSpan w:val="2"/>
          </w:tcPr>
          <w:p w:rsidR="00AF4FBD" w:rsidRPr="00AF4FBD" w:rsidRDefault="00AF4FBD" w:rsidP="00AF4FBD">
            <w:pPr>
              <w:spacing w:after="0" w:line="240" w:lineRule="auto"/>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Общее образование</w:t>
            </w:r>
          </w:p>
        </w:tc>
      </w:tr>
      <w:tr w:rsidR="00AF4FBD" w:rsidRPr="00AF4FBD" w:rsidTr="0066491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1.</w:t>
            </w: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предоставлением общего образования  (начального, основного,  среднего (полного))  с выполнением требований государственного стандарта.</w:t>
            </w:r>
          </w:p>
          <w:p w:rsidR="00AF4FBD" w:rsidRPr="00AF4FBD" w:rsidRDefault="00AF4FBD" w:rsidP="00AF4FBD">
            <w:pPr>
              <w:spacing w:after="0" w:line="240" w:lineRule="auto"/>
              <w:rPr>
                <w:rFonts w:ascii="Times New Roman" w:eastAsia="Times New Roman" w:hAnsi="Times New Roman" w:cs="Times New Roman"/>
                <w:sz w:val="16"/>
                <w:szCs w:val="16"/>
              </w:rPr>
            </w:pP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обеспечением  образовательного процесса: оснащение мебелью, учебно-наглядными пособиями, оборудованием, содержание территорий, зданий и помещений, обеспечение безопасности учащимся и работникам во время оказания услуги, обеспечение сохранности здоровья.</w:t>
            </w:r>
          </w:p>
          <w:p w:rsidR="00AF4FBD" w:rsidRPr="00AF4FBD" w:rsidRDefault="00AF4FBD" w:rsidP="00AF4FBD">
            <w:pPr>
              <w:spacing w:after="0" w:line="240" w:lineRule="auto"/>
              <w:rPr>
                <w:rFonts w:ascii="Times New Roman" w:eastAsia="Times New Roman" w:hAnsi="Times New Roman" w:cs="Times New Roman"/>
                <w:sz w:val="16"/>
                <w:szCs w:val="16"/>
              </w:rPr>
            </w:pP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предоставлением сопутствующих услуг; питание учащихся, услуги групп продленного дня, доступ к информационным образовательным ресурсам.</w:t>
            </w:r>
          </w:p>
        </w:t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отдел образования управления по социальной работе администрации Дубенского муниципального района</w:t>
            </w:r>
          </w:p>
        </w:tc>
      </w:tr>
      <w:tr w:rsidR="00AF4FBD" w:rsidRPr="00AF4FBD" w:rsidTr="0066491C">
        <w:tc>
          <w:tcPr>
            <w:tcW w:w="0" w:type="auto"/>
            <w:gridSpan w:val="2"/>
          </w:tcPr>
          <w:p w:rsidR="00AF4FBD" w:rsidRPr="00AF4FBD" w:rsidRDefault="00AF4FBD" w:rsidP="00AF4FBD">
            <w:pPr>
              <w:spacing w:after="0" w:line="240" w:lineRule="auto"/>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Дополнительное образование</w:t>
            </w:r>
          </w:p>
        </w:tc>
      </w:tr>
      <w:tr w:rsidR="00AF4FBD" w:rsidRPr="00AF4FBD" w:rsidTr="0066491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1.</w:t>
            </w: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реализацией  дополнительных образовательных программ: физкультурно-спортивной, художественно-эстетической, научно-технической, туристско-краеведческой и иной направленности в интересах развития личности, общества, государства</w:t>
            </w:r>
          </w:p>
        </w:t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отдел образования управления по социальной работе администрации Дубенского муниципального района</w:t>
            </w:r>
          </w:p>
        </w:tc>
      </w:tr>
      <w:tr w:rsidR="00AF4FBD" w:rsidRPr="00AF4FBD" w:rsidTr="0066491C">
        <w:tc>
          <w:tcPr>
            <w:tcW w:w="0" w:type="auto"/>
            <w:gridSpan w:val="2"/>
          </w:tcPr>
          <w:p w:rsidR="00AF4FBD" w:rsidRPr="00AF4FBD" w:rsidRDefault="00AF4FBD" w:rsidP="00AF4FBD">
            <w:pPr>
              <w:spacing w:after="0" w:line="240" w:lineRule="auto"/>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Организация отдыха детей в каникулярное время</w:t>
            </w:r>
          </w:p>
        </w:tc>
      </w:tr>
      <w:tr w:rsidR="00AF4FBD" w:rsidRPr="00AF4FBD" w:rsidTr="0066491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lastRenderedPageBreak/>
              <w:t>1.Организация лагерей с дневным пребыванием детей на базе общеобразовательных школ.</w:t>
            </w:r>
          </w:p>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Организация и проведение конкурсов, фестивалей, семинаров, акций, тренингов и других мероприятий, направленных на увеличение количества детей и </w:t>
            </w:r>
            <w:proofErr w:type="gramStart"/>
            <w:r w:rsidRPr="00AF4FBD">
              <w:rPr>
                <w:rFonts w:ascii="Times New Roman" w:eastAsia="Times New Roman" w:hAnsi="Times New Roman" w:cs="Times New Roman"/>
                <w:sz w:val="16"/>
                <w:szCs w:val="16"/>
              </w:rPr>
              <w:t>подростков</w:t>
            </w:r>
            <w:proofErr w:type="gramEnd"/>
            <w:r w:rsidRPr="00AF4FBD">
              <w:rPr>
                <w:rFonts w:ascii="Times New Roman" w:eastAsia="Times New Roman" w:hAnsi="Times New Roman" w:cs="Times New Roman"/>
                <w:sz w:val="16"/>
                <w:szCs w:val="16"/>
              </w:rPr>
              <w:t xml:space="preserve"> занятых в различных формах организованного досуга.</w:t>
            </w:r>
          </w:p>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Организация профильных лагерей,  </w:t>
            </w:r>
            <w:proofErr w:type="gramStart"/>
            <w:r w:rsidRPr="00AF4FBD">
              <w:rPr>
                <w:rFonts w:ascii="Times New Roman" w:eastAsia="Times New Roman" w:hAnsi="Times New Roman" w:cs="Times New Roman"/>
                <w:sz w:val="16"/>
                <w:szCs w:val="16"/>
              </w:rPr>
              <w:t>оздоровительного</w:t>
            </w:r>
            <w:proofErr w:type="gramEnd"/>
            <w:r w:rsidRPr="00AF4FBD">
              <w:rPr>
                <w:rFonts w:ascii="Times New Roman" w:eastAsia="Times New Roman" w:hAnsi="Times New Roman" w:cs="Times New Roman"/>
                <w:sz w:val="16"/>
                <w:szCs w:val="16"/>
              </w:rPr>
              <w:t xml:space="preserve"> -  на базе ДОЛ «Сосновый Бор».</w:t>
            </w:r>
          </w:p>
        </w:t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отдел образования управления по социальной работе администрации Дубенского муниципального района</w:t>
            </w:r>
          </w:p>
        </w:tc>
      </w:tr>
      <w:tr w:rsidR="00AF4FBD" w:rsidRPr="00AF4FBD" w:rsidTr="0066491C">
        <w:tc>
          <w:tcPr>
            <w:tcW w:w="0" w:type="auto"/>
            <w:gridSpan w:val="2"/>
          </w:tcPr>
          <w:p w:rsidR="00AF4FBD" w:rsidRPr="00AF4FBD" w:rsidRDefault="00AF4FBD" w:rsidP="00AF4FBD">
            <w:pPr>
              <w:spacing w:after="0" w:line="240" w:lineRule="auto"/>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Предоставление в пользование населению муниципальных физкультурно-оздоровительных спортивных сооружений</w:t>
            </w:r>
          </w:p>
        </w:tc>
      </w:tr>
      <w:tr w:rsidR="00AF4FBD" w:rsidRPr="00AF4FBD" w:rsidTr="0066491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1.</w:t>
            </w: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содержанием  физкультурно-оздоровительных и спортивных сооружений и представление  их для занятий физической культурой и спортом различным группам населения в качестве учебно-тренировочной базы, проведением  спортивных соревнований.</w:t>
            </w:r>
          </w:p>
        </w:tc>
        <w:tc>
          <w:tcPr>
            <w:tcW w:w="0" w:type="auto"/>
          </w:tcPr>
          <w:p w:rsidR="00AF4FBD" w:rsidRPr="00AF4FBD" w:rsidRDefault="00AF4FBD" w:rsidP="00AF4FBD">
            <w:pPr>
              <w:spacing w:after="0" w:line="240" w:lineRule="auto"/>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отдел образования управления по социальной работе администрации Дубенского муниципального района</w:t>
            </w:r>
          </w:p>
        </w:tc>
      </w:tr>
    </w:tbl>
    <w:p w:rsidR="00AF4FBD" w:rsidRPr="00AF4FBD" w:rsidRDefault="00AF4FBD" w:rsidP="00AF4FBD">
      <w:pPr>
        <w:spacing w:after="0" w:line="240" w:lineRule="auto"/>
        <w:jc w:val="both"/>
        <w:rPr>
          <w:rFonts w:ascii="Times New Roman" w:eastAsia="Times New Roman" w:hAnsi="Times New Roman" w:cs="Times New Roman"/>
          <w:sz w:val="16"/>
          <w:szCs w:val="16"/>
        </w:rPr>
      </w:pP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w:t>
      </w:r>
    </w:p>
    <w:p w:rsidR="00AF4FBD" w:rsidRPr="00AF4FBD" w:rsidRDefault="00AF4FBD" w:rsidP="00AF4FBD">
      <w:pPr>
        <w:numPr>
          <w:ilvl w:val="1"/>
          <w:numId w:val="22"/>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Осуществляет анализ состояния сферы образования района, тенденции ее развития и прогнозирования перспектив, направленных на защиту системы образования. </w:t>
      </w:r>
    </w:p>
    <w:p w:rsidR="00AF4FBD" w:rsidRPr="00AF4FBD" w:rsidRDefault="00AF4FBD" w:rsidP="00AF4FBD">
      <w:pPr>
        <w:numPr>
          <w:ilvl w:val="1"/>
          <w:numId w:val="22"/>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Участие в проведении аттестации и аккредитации образовательных учреждений и аттестации работников в пределах полномочий, представленных государственным органам управления образованием. </w:t>
      </w:r>
    </w:p>
    <w:p w:rsidR="00AF4FBD" w:rsidRPr="00AF4FBD" w:rsidRDefault="00AF4FBD" w:rsidP="00AF4FBD">
      <w:pPr>
        <w:numPr>
          <w:ilvl w:val="1"/>
          <w:numId w:val="22"/>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Сбор информации для определения: </w:t>
      </w:r>
    </w:p>
    <w:p w:rsidR="00AF4FBD" w:rsidRPr="00AF4FBD" w:rsidRDefault="00AF4FBD" w:rsidP="00AF4FBD">
      <w:pPr>
        <w:numPr>
          <w:ilvl w:val="0"/>
          <w:numId w:val="19"/>
        </w:numPr>
        <w:tabs>
          <w:tab w:val="num" w:pos="540"/>
        </w:tabs>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потребности и развития сети образовательных учреждений;</w:t>
      </w:r>
    </w:p>
    <w:p w:rsidR="00AF4FBD" w:rsidRPr="00AF4FBD" w:rsidRDefault="00AF4FBD" w:rsidP="00AF4FBD">
      <w:pPr>
        <w:numPr>
          <w:ilvl w:val="0"/>
          <w:numId w:val="19"/>
        </w:numPr>
        <w:tabs>
          <w:tab w:val="num" w:pos="540"/>
        </w:tabs>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бюджета учреждений образования района и планов капитального строительства; </w:t>
      </w:r>
    </w:p>
    <w:p w:rsidR="00AF4FBD" w:rsidRPr="00AF4FBD" w:rsidRDefault="00AF4FBD" w:rsidP="00AF4FBD">
      <w:pPr>
        <w:numPr>
          <w:ilvl w:val="0"/>
          <w:numId w:val="19"/>
        </w:numPr>
        <w:tabs>
          <w:tab w:val="num" w:pos="540"/>
        </w:tabs>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распределения денежных и материально-технических средств по подведомственным учреждениям; </w:t>
      </w:r>
    </w:p>
    <w:p w:rsidR="00AF4FBD" w:rsidRPr="00AF4FBD" w:rsidRDefault="00AF4FBD" w:rsidP="00AF4FBD">
      <w:pPr>
        <w:numPr>
          <w:ilvl w:val="0"/>
          <w:numId w:val="18"/>
        </w:numPr>
        <w:tabs>
          <w:tab w:val="num" w:pos="540"/>
        </w:tabs>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запросов населения, предприятий и хозяйств к системе учебно-воспитательных учреждений района; </w:t>
      </w:r>
    </w:p>
    <w:p w:rsidR="00AF4FBD" w:rsidRPr="00AF4FBD" w:rsidRDefault="00AF4FBD" w:rsidP="00AF4FBD">
      <w:pPr>
        <w:numPr>
          <w:ilvl w:val="0"/>
          <w:numId w:val="18"/>
        </w:numPr>
        <w:tabs>
          <w:tab w:val="num" w:pos="540"/>
        </w:tabs>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заказа на молодых специалистов для образовательных учреждений района; </w:t>
      </w:r>
    </w:p>
    <w:p w:rsidR="00AF4FBD" w:rsidRPr="00AF4FBD" w:rsidRDefault="00AF4FBD" w:rsidP="00AF4FBD">
      <w:pPr>
        <w:numPr>
          <w:ilvl w:val="0"/>
          <w:numId w:val="18"/>
        </w:numPr>
        <w:tabs>
          <w:tab w:val="num" w:pos="540"/>
        </w:tabs>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условий для своевременного повышения квалификации педагогических кадров. </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p>
    <w:p w:rsidR="00AF4FBD" w:rsidRPr="00AF4FBD" w:rsidRDefault="00AF4FBD" w:rsidP="00AF4FBD">
      <w:pPr>
        <w:spacing w:after="0" w:line="240" w:lineRule="auto"/>
        <w:ind w:firstLine="540"/>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3. ФУНКЦИИ ОТДЕЛА</w:t>
      </w:r>
    </w:p>
    <w:p w:rsidR="00AF4FBD" w:rsidRPr="00AF4FBD" w:rsidRDefault="00AF4FBD" w:rsidP="00AF4FBD">
      <w:pPr>
        <w:spacing w:after="0" w:line="240" w:lineRule="auto"/>
        <w:ind w:firstLine="540"/>
        <w:jc w:val="center"/>
        <w:rPr>
          <w:rFonts w:ascii="Times New Roman" w:eastAsia="Times New Roman" w:hAnsi="Times New Roman" w:cs="Times New Roman"/>
          <w:b/>
          <w:sz w:val="16"/>
          <w:szCs w:val="16"/>
        </w:rPr>
      </w:pPr>
    </w:p>
    <w:p w:rsidR="00AF4FBD" w:rsidRPr="00AF4FBD" w:rsidRDefault="00AF4FBD" w:rsidP="00AF4FBD">
      <w:pPr>
        <w:numPr>
          <w:ilvl w:val="1"/>
          <w:numId w:val="23"/>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Выработка </w:t>
      </w:r>
      <w:proofErr w:type="gramStart"/>
      <w:r w:rsidRPr="00AF4FBD">
        <w:rPr>
          <w:rFonts w:ascii="Times New Roman" w:eastAsia="Times New Roman" w:hAnsi="Times New Roman" w:cs="Times New Roman"/>
          <w:sz w:val="16"/>
          <w:szCs w:val="16"/>
        </w:rPr>
        <w:t>целей развития системы образования района</w:t>
      </w:r>
      <w:proofErr w:type="gramEnd"/>
      <w:r w:rsidRPr="00AF4FBD">
        <w:rPr>
          <w:rFonts w:ascii="Times New Roman" w:eastAsia="Times New Roman" w:hAnsi="Times New Roman" w:cs="Times New Roman"/>
          <w:sz w:val="16"/>
          <w:szCs w:val="16"/>
        </w:rPr>
        <w:t xml:space="preserve"> в виде целевых требований и нормативов с учетом образовательных потребностей и наличных ресурсов в районе. </w:t>
      </w:r>
    </w:p>
    <w:p w:rsidR="00AF4FBD" w:rsidRPr="00AF4FBD" w:rsidRDefault="00AF4FBD" w:rsidP="00AF4FBD">
      <w:pPr>
        <w:numPr>
          <w:ilvl w:val="1"/>
          <w:numId w:val="23"/>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Прогнозирование состояния районной системы образования на основе результатов диагностики и определения альтернативных путей ее развития, формирование и развитие сети образовательных учреждений с учетом выявленных потребностей. </w:t>
      </w:r>
    </w:p>
    <w:p w:rsidR="00AF4FBD" w:rsidRPr="00AF4FBD" w:rsidRDefault="00AF4FBD" w:rsidP="00AF4FBD">
      <w:pPr>
        <w:numPr>
          <w:ilvl w:val="1"/>
          <w:numId w:val="23"/>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Разработка в соответствии с поставленными целями и задачами программы в области образования, внесение их на рассмотрение и утверждение в органы местной представительной и исполнительной власти. </w:t>
      </w:r>
    </w:p>
    <w:p w:rsidR="00AF4FBD" w:rsidRPr="00AF4FBD" w:rsidRDefault="00AF4FBD" w:rsidP="00AF4FBD">
      <w:pPr>
        <w:numPr>
          <w:ilvl w:val="1"/>
          <w:numId w:val="23"/>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Мотивированная разработка и реализация мер по организации исполнения правовых актов, руководство конкретными объектами управления с целью удовлетворения образовательных потребностей населения. </w:t>
      </w:r>
    </w:p>
    <w:p w:rsidR="00AF4FBD" w:rsidRPr="00AF4FBD" w:rsidRDefault="00AF4FBD" w:rsidP="00AF4FBD">
      <w:pPr>
        <w:numPr>
          <w:ilvl w:val="1"/>
          <w:numId w:val="23"/>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Аналитическая обработка документации, установленной статистической отчетности. </w:t>
      </w:r>
    </w:p>
    <w:p w:rsidR="00AF4FBD" w:rsidRPr="00AF4FBD" w:rsidRDefault="00AF4FBD" w:rsidP="00AF4FBD">
      <w:pPr>
        <w:numPr>
          <w:ilvl w:val="1"/>
          <w:numId w:val="23"/>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Контроль в деятельности Отдела за выполнением принятых решений с целью адаптации принятых программ районной системы образования к существующим социально-экономическим условиям. </w:t>
      </w:r>
    </w:p>
    <w:p w:rsidR="00AF4FBD" w:rsidRPr="00AF4FBD" w:rsidRDefault="00AF4FBD" w:rsidP="00AF4FBD">
      <w:pPr>
        <w:numPr>
          <w:ilvl w:val="1"/>
          <w:numId w:val="23"/>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Координация деятельности образовательных учреждений, организаций района с целью проведения государственно-общественной политики в сфере образования. </w:t>
      </w: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выполнением законодательства по соблюдению санитарно-гигиенических условий пребывания детей в образовательных учреждениях, охрана жизни, здоровья, создание безопасных условий труда обучающихся, воспитанников и работников образовательных учреждений. </w:t>
      </w:r>
    </w:p>
    <w:p w:rsidR="00AF4FBD" w:rsidRPr="00AF4FBD" w:rsidRDefault="00AF4FBD" w:rsidP="00AF4FBD">
      <w:pPr>
        <w:numPr>
          <w:ilvl w:val="1"/>
          <w:numId w:val="23"/>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Формирование и совершенствование современной системы </w:t>
      </w:r>
      <w:proofErr w:type="spellStart"/>
      <w:r w:rsidRPr="00AF4FBD">
        <w:rPr>
          <w:rFonts w:ascii="Times New Roman" w:eastAsia="Times New Roman" w:hAnsi="Times New Roman" w:cs="Times New Roman"/>
          <w:sz w:val="16"/>
          <w:szCs w:val="16"/>
        </w:rPr>
        <w:t>внутришкольного</w:t>
      </w:r>
      <w:proofErr w:type="spellEnd"/>
      <w:r w:rsidRPr="00AF4FBD">
        <w:rPr>
          <w:rFonts w:ascii="Times New Roman" w:eastAsia="Times New Roman" w:hAnsi="Times New Roman" w:cs="Times New Roman"/>
          <w:sz w:val="16"/>
          <w:szCs w:val="16"/>
        </w:rPr>
        <w:t xml:space="preserve"> управления, изучение и распространение передового педагогического опыта, развитие творческой инициативы, организация экспериментальной работы по приоритетам, создание методической службы, условий для     своевременного повышения квалификации педагогов, формирование заказа на молодых специалистов для образовательных учреждений района. </w:t>
      </w:r>
    </w:p>
    <w:p w:rsidR="00AF4FBD" w:rsidRPr="00AF4FBD" w:rsidRDefault="00AF4FBD" w:rsidP="00AF4FBD">
      <w:pPr>
        <w:numPr>
          <w:ilvl w:val="1"/>
          <w:numId w:val="23"/>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Разработка и обоснование бюджета образования района, образовательных нормативов, распределение материально-технических ресурсов по подведомственным учреждениям. </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3.10.Осуществление муниципальных функций за оказание муниципальных услуг.</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p>
    <w:p w:rsidR="00AF4FBD" w:rsidRPr="00AF4FBD" w:rsidRDefault="00AF4FBD" w:rsidP="00AF4FBD">
      <w:pPr>
        <w:spacing w:after="0" w:line="240" w:lineRule="auto"/>
        <w:ind w:firstLine="540"/>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4. ПРАВА ОТДЕЛА</w:t>
      </w:r>
    </w:p>
    <w:p w:rsidR="00AF4FBD" w:rsidRPr="00AF4FBD" w:rsidRDefault="00AF4FBD" w:rsidP="00AF4FBD">
      <w:pPr>
        <w:spacing w:after="0" w:line="240" w:lineRule="auto"/>
        <w:ind w:firstLine="540"/>
        <w:rPr>
          <w:rFonts w:ascii="Times New Roman" w:eastAsia="Times New Roman" w:hAnsi="Times New Roman" w:cs="Times New Roman"/>
          <w:sz w:val="16"/>
          <w:szCs w:val="16"/>
        </w:rPr>
      </w:pPr>
    </w:p>
    <w:p w:rsidR="00AF4FBD" w:rsidRPr="00AF4FBD" w:rsidRDefault="00AF4FBD" w:rsidP="00AF4FBD">
      <w:pPr>
        <w:numPr>
          <w:ilvl w:val="1"/>
          <w:numId w:val="24"/>
        </w:numPr>
        <w:spacing w:after="0" w:line="240" w:lineRule="auto"/>
        <w:ind w:left="0" w:firstLine="540"/>
        <w:jc w:val="both"/>
        <w:rPr>
          <w:rFonts w:ascii="Times New Roman" w:eastAsia="Times New Roman" w:hAnsi="Times New Roman" w:cs="Times New Roman"/>
          <w:sz w:val="16"/>
          <w:szCs w:val="16"/>
        </w:rPr>
      </w:pPr>
      <w:proofErr w:type="gramStart"/>
      <w:r w:rsidRPr="00AF4FBD">
        <w:rPr>
          <w:rFonts w:ascii="Times New Roman" w:eastAsia="Times New Roman" w:hAnsi="Times New Roman" w:cs="Times New Roman"/>
          <w:sz w:val="16"/>
          <w:szCs w:val="16"/>
        </w:rPr>
        <w:t xml:space="preserve">Отдел несет ответственность за реализацию права граждан на установленное Законом Российской Федерации «Об образовании» получение бесплатного дошкольного, начального общего, основного общего, среднего (полного) общего образования, в пределах государственных образовательных стандартов. </w:t>
      </w:r>
      <w:proofErr w:type="gramEnd"/>
    </w:p>
    <w:p w:rsidR="00AF4FBD" w:rsidRPr="00AF4FBD" w:rsidRDefault="00AF4FBD" w:rsidP="00AF4FBD">
      <w:pPr>
        <w:numPr>
          <w:ilvl w:val="1"/>
          <w:numId w:val="24"/>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К исключительной компетенции Отдела относятся: </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а) планирование, организация, регулирование и </w:t>
      </w: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деятельностью подведомственных учреждений по исполнению образовательных стандартов, бюджетной и финансовой дисциплины в целях осуществления государственной политики в сфере образования, соблюдения гарантированных прав на образование;</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б) разработка местных нормативов финансирования образования; </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в) обеспечение гражданам, проживающим на территории района, возможности выбора образовательного учреждения; </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г) прогнозирование и курирование в роли заказчика строительства зданий и сооружений муниципальных образовательных учреждений. </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д) </w:t>
      </w: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условиями аренды зданий, помещений и иных объектов собственности образовательных учреждений. </w:t>
      </w:r>
    </w:p>
    <w:p w:rsidR="00AF4FBD" w:rsidRPr="00AF4FBD" w:rsidRDefault="00AF4FBD" w:rsidP="00AF4FBD">
      <w:pPr>
        <w:numPr>
          <w:ilvl w:val="1"/>
          <w:numId w:val="24"/>
        </w:numPr>
        <w:spacing w:after="0" w:line="240" w:lineRule="auto"/>
        <w:ind w:left="0" w:firstLine="540"/>
        <w:jc w:val="both"/>
        <w:rPr>
          <w:rFonts w:ascii="Times New Roman" w:eastAsia="Times New Roman" w:hAnsi="Times New Roman" w:cs="Times New Roman"/>
          <w:sz w:val="16"/>
          <w:szCs w:val="16"/>
        </w:rPr>
      </w:pPr>
      <w:proofErr w:type="gramStart"/>
      <w:r w:rsidRPr="00AF4FBD">
        <w:rPr>
          <w:rFonts w:ascii="Times New Roman" w:eastAsia="Times New Roman" w:hAnsi="Times New Roman" w:cs="Times New Roman"/>
          <w:sz w:val="16"/>
          <w:szCs w:val="16"/>
        </w:rPr>
        <w:t>Отдел разрабатывает инструкции, рекомендации на основе и во исполнение законодательства Российской Федерации, Республики Мордовия, указов Президента Российской Федерации, Главы Республики Мордовия, постановлений Правительства Российской Федерации, постановлений Правительства Республики Мордовия, распоряжений и приказов Министерства образования и науки Российской Федерации, Министерства образования Республики Мордовия, районного Совета депутатов, администрации муниципального  района и контролирует их исполнение, вносит предложения администрации муниципального района об отмене или</w:t>
      </w:r>
      <w:proofErr w:type="gramEnd"/>
      <w:r w:rsidRPr="00AF4FBD">
        <w:rPr>
          <w:rFonts w:ascii="Times New Roman" w:eastAsia="Times New Roman" w:hAnsi="Times New Roman" w:cs="Times New Roman"/>
          <w:sz w:val="16"/>
          <w:szCs w:val="16"/>
        </w:rPr>
        <w:t xml:space="preserve"> </w:t>
      </w:r>
      <w:proofErr w:type="gramStart"/>
      <w:r w:rsidRPr="00AF4FBD">
        <w:rPr>
          <w:rFonts w:ascii="Times New Roman" w:eastAsia="Times New Roman" w:hAnsi="Times New Roman" w:cs="Times New Roman"/>
          <w:sz w:val="16"/>
          <w:szCs w:val="16"/>
        </w:rPr>
        <w:t>приостановлении</w:t>
      </w:r>
      <w:proofErr w:type="gramEnd"/>
      <w:r w:rsidRPr="00AF4FBD">
        <w:rPr>
          <w:rFonts w:ascii="Times New Roman" w:eastAsia="Times New Roman" w:hAnsi="Times New Roman" w:cs="Times New Roman"/>
          <w:sz w:val="16"/>
          <w:szCs w:val="16"/>
        </w:rPr>
        <w:t xml:space="preserve"> на территории района нормативных документов или распоряжений, входящих в противоречие с существующим законодательством Российской Федерации и Республики Мордовия. </w:t>
      </w:r>
    </w:p>
    <w:p w:rsidR="00AF4FBD" w:rsidRPr="00AF4FBD" w:rsidRDefault="00AF4FBD" w:rsidP="00AF4FBD">
      <w:pPr>
        <w:numPr>
          <w:ilvl w:val="1"/>
          <w:numId w:val="24"/>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Отдел образования управления по социальной работе рекомендует руководителей муниципальных образовательных учреждений Главе Дубенского муниципального района, если иное не предусмотрено уставом образовательного учреждения или решением местного органа самоуправления. </w:t>
      </w:r>
    </w:p>
    <w:p w:rsidR="00AF4FBD" w:rsidRPr="00AF4FBD" w:rsidRDefault="00AF4FBD" w:rsidP="00AF4FBD">
      <w:pPr>
        <w:numPr>
          <w:ilvl w:val="1"/>
          <w:numId w:val="24"/>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Отдел проводит организационные мероприятия по  лицензированию и аккредитации учреждений, кроме вновь открываемых на право образовательной деятельности,  осуществляет </w:t>
      </w: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проведением аттестации педагогических кадров при делегировании соответствующих функций Министерством образования Республики Мордовия. </w:t>
      </w:r>
    </w:p>
    <w:p w:rsidR="00AF4FBD" w:rsidRPr="00AF4FBD" w:rsidRDefault="00AF4FBD" w:rsidP="00AF4FBD">
      <w:pPr>
        <w:numPr>
          <w:ilvl w:val="1"/>
          <w:numId w:val="24"/>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Отдел не вправе самостоятельно принимать к своему рассмотрению вопросы, отнесенные к компетенции государственных органов управления образованием. </w:t>
      </w:r>
    </w:p>
    <w:p w:rsidR="00AF4FBD" w:rsidRPr="00AF4FBD" w:rsidRDefault="00AF4FBD" w:rsidP="00AF4FBD">
      <w:pPr>
        <w:numPr>
          <w:ilvl w:val="1"/>
          <w:numId w:val="24"/>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lastRenderedPageBreak/>
        <w:t xml:space="preserve">Отдел рассматривает в установленном законодательством порядке письма, заявления, жалобы граждан, ведет прием граждан по личным вопросам, обеспечивает выполнение их обоснованных просьб и законных требований, принимает меры к устранению сообщаемых гражданами недостатков в деятельности подведомственных учреждений и организаций. </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p>
    <w:p w:rsidR="00AF4FBD" w:rsidRPr="00AF4FBD" w:rsidRDefault="00AF4FBD" w:rsidP="00AF4FBD">
      <w:pPr>
        <w:spacing w:after="0" w:line="240" w:lineRule="auto"/>
        <w:ind w:firstLine="540"/>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5. ПОРЯДОК ОБРАЗОВАНИЯ И ОРГАНИЗАЦИЯ ДЕЯТЕЛЬНОСТИ ОТДЕЛА</w:t>
      </w:r>
    </w:p>
    <w:p w:rsidR="00AF4FBD" w:rsidRPr="00AF4FBD" w:rsidRDefault="00AF4FBD" w:rsidP="00AF4FBD">
      <w:pPr>
        <w:spacing w:after="0" w:line="240" w:lineRule="auto"/>
        <w:ind w:firstLine="540"/>
        <w:jc w:val="center"/>
        <w:rPr>
          <w:rFonts w:ascii="Times New Roman" w:eastAsia="Times New Roman" w:hAnsi="Times New Roman" w:cs="Times New Roman"/>
          <w:b/>
          <w:sz w:val="16"/>
          <w:szCs w:val="16"/>
        </w:rPr>
      </w:pPr>
    </w:p>
    <w:p w:rsidR="00AF4FBD" w:rsidRPr="00AF4FBD" w:rsidRDefault="00AF4FBD" w:rsidP="00AF4FBD">
      <w:pPr>
        <w:numPr>
          <w:ilvl w:val="1"/>
          <w:numId w:val="25"/>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Отделом руководит заведующий, назначаемый и освобождаемый от должности Главой  Дубенского муниципального района. </w:t>
      </w:r>
    </w:p>
    <w:p w:rsidR="00AF4FBD" w:rsidRPr="00AF4FBD" w:rsidRDefault="00AF4FBD" w:rsidP="00AF4FBD">
      <w:pPr>
        <w:numPr>
          <w:ilvl w:val="1"/>
          <w:numId w:val="25"/>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Заведующий Отделом не вправе заниматься предпринимательской, а также иной оплачиваемой деятельностью, за исключением педагогической, научной и другой творческой деятельностью. </w:t>
      </w:r>
    </w:p>
    <w:p w:rsidR="00AF4FBD" w:rsidRPr="00AF4FBD" w:rsidRDefault="00AF4FBD" w:rsidP="00AF4FBD">
      <w:pPr>
        <w:numPr>
          <w:ilvl w:val="1"/>
          <w:numId w:val="25"/>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Заведующий Отделом: </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распределяет обязанности между работниками Отдела, руководит ими и контролирует их                </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деятельность; </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представляет     Отдел    во    взаимоотношениях     с    органами государственной власти и местного</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  самоуправления, иными органами и организациями; </w:t>
      </w:r>
    </w:p>
    <w:p w:rsidR="00AF4FBD" w:rsidRPr="00AF4FBD" w:rsidRDefault="00AF4FBD" w:rsidP="00AF4FBD">
      <w:pPr>
        <w:numPr>
          <w:ilvl w:val="0"/>
          <w:numId w:val="18"/>
        </w:numPr>
        <w:tabs>
          <w:tab w:val="num" w:pos="540"/>
        </w:tabs>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в пределах компетенции заведующий отделом дает указания и поручения, обязательные для исполнения работниками отдела; </w:t>
      </w:r>
    </w:p>
    <w:p w:rsidR="00AF4FBD" w:rsidRPr="00AF4FBD" w:rsidRDefault="00AF4FBD" w:rsidP="00AF4FBD">
      <w:pPr>
        <w:numPr>
          <w:ilvl w:val="0"/>
          <w:numId w:val="18"/>
        </w:numPr>
        <w:tabs>
          <w:tab w:val="num" w:pos="540"/>
        </w:tabs>
        <w:spacing w:after="0" w:line="240" w:lineRule="auto"/>
        <w:ind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осуществляет иные необходимые для организации работы Отдела полномочия, установленные    законодательством, настоящим положением, решениями Совета депутатов, правовыми актами администрации Дубенского муниципального района. </w:t>
      </w:r>
    </w:p>
    <w:p w:rsidR="00AF4FBD" w:rsidRPr="00AF4FBD" w:rsidRDefault="00AF4FBD" w:rsidP="00AF4FBD">
      <w:pPr>
        <w:numPr>
          <w:ilvl w:val="1"/>
          <w:numId w:val="25"/>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Отдел ведет установленное для него делопроизводство, архив, </w:t>
      </w:r>
      <w:proofErr w:type="gramStart"/>
      <w:r w:rsidRPr="00AF4FBD">
        <w:rPr>
          <w:rFonts w:ascii="Times New Roman" w:eastAsia="Times New Roman" w:hAnsi="Times New Roman" w:cs="Times New Roman"/>
          <w:sz w:val="16"/>
          <w:szCs w:val="16"/>
        </w:rPr>
        <w:t>отчитывается о работе</w:t>
      </w:r>
      <w:proofErr w:type="gramEnd"/>
      <w:r w:rsidRPr="00AF4FBD">
        <w:rPr>
          <w:rFonts w:ascii="Times New Roman" w:eastAsia="Times New Roman" w:hAnsi="Times New Roman" w:cs="Times New Roman"/>
          <w:sz w:val="16"/>
          <w:szCs w:val="16"/>
        </w:rPr>
        <w:t xml:space="preserve"> перед вышестоящими органами управления. </w:t>
      </w:r>
    </w:p>
    <w:p w:rsidR="00AF4FBD" w:rsidRPr="00AF4FBD" w:rsidRDefault="00AF4FBD" w:rsidP="00AF4FBD">
      <w:pPr>
        <w:numPr>
          <w:ilvl w:val="1"/>
          <w:numId w:val="25"/>
        </w:numPr>
        <w:spacing w:after="0" w:line="240" w:lineRule="auto"/>
        <w:ind w:left="0" w:firstLine="540"/>
        <w:jc w:val="both"/>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 xml:space="preserve">Отдел взаимодействует с образовательными учреждениями, исходя из самостоятельности и ответственности перед местными органами управления и самоуправления, и строит свои отношения с ними на принципах сотрудничества, оставляя за собой право на получение оперативной и долгосрочной информации и ведомственной статистики. </w:t>
      </w:r>
    </w:p>
    <w:p w:rsidR="00AF4FBD" w:rsidRPr="00AF4FBD" w:rsidRDefault="00AF4FBD" w:rsidP="00AF4FBD">
      <w:pPr>
        <w:spacing w:after="0" w:line="240" w:lineRule="auto"/>
        <w:ind w:firstLine="540"/>
        <w:jc w:val="both"/>
        <w:rPr>
          <w:rFonts w:ascii="Times New Roman" w:eastAsia="Times New Roman" w:hAnsi="Times New Roman" w:cs="Times New Roman"/>
          <w:sz w:val="16"/>
          <w:szCs w:val="16"/>
        </w:rPr>
      </w:pPr>
    </w:p>
    <w:p w:rsidR="00AF4FBD" w:rsidRPr="00AF4FBD" w:rsidRDefault="00AF4FBD" w:rsidP="00AF4FBD">
      <w:pPr>
        <w:spacing w:after="0" w:line="240" w:lineRule="auto"/>
        <w:ind w:firstLine="540"/>
        <w:jc w:val="center"/>
        <w:rPr>
          <w:rFonts w:ascii="Times New Roman" w:eastAsia="Times New Roman" w:hAnsi="Times New Roman" w:cs="Times New Roman"/>
          <w:b/>
          <w:sz w:val="16"/>
          <w:szCs w:val="16"/>
        </w:rPr>
      </w:pPr>
      <w:r w:rsidRPr="00AF4FBD">
        <w:rPr>
          <w:rFonts w:ascii="Times New Roman" w:eastAsia="Times New Roman" w:hAnsi="Times New Roman" w:cs="Times New Roman"/>
          <w:b/>
          <w:sz w:val="16"/>
          <w:szCs w:val="16"/>
        </w:rPr>
        <w:t xml:space="preserve">6. </w:t>
      </w:r>
      <w:proofErr w:type="gramStart"/>
      <w:r w:rsidRPr="00AF4FBD">
        <w:rPr>
          <w:rFonts w:ascii="Times New Roman" w:eastAsia="Times New Roman" w:hAnsi="Times New Roman" w:cs="Times New Roman"/>
          <w:b/>
          <w:sz w:val="16"/>
          <w:szCs w:val="16"/>
        </w:rPr>
        <w:t>КОНТРОЛЬ ЗА</w:t>
      </w:r>
      <w:proofErr w:type="gramEnd"/>
      <w:r w:rsidRPr="00AF4FBD">
        <w:rPr>
          <w:rFonts w:ascii="Times New Roman" w:eastAsia="Times New Roman" w:hAnsi="Times New Roman" w:cs="Times New Roman"/>
          <w:b/>
          <w:sz w:val="16"/>
          <w:szCs w:val="16"/>
        </w:rPr>
        <w:t xml:space="preserve"> ДЕЯТЕЛЬНОСТЬЮ ОТДЕЛОМ ОБРАЗОВАНИЯ </w:t>
      </w:r>
    </w:p>
    <w:p w:rsidR="00AF4FBD" w:rsidRPr="00AF4FBD" w:rsidRDefault="00AF4FBD" w:rsidP="00AF4FBD">
      <w:pPr>
        <w:spacing w:after="0" w:line="240" w:lineRule="auto"/>
        <w:ind w:firstLine="540"/>
        <w:jc w:val="both"/>
        <w:rPr>
          <w:rFonts w:ascii="Times New Roman" w:eastAsia="Times New Roman" w:hAnsi="Times New Roman" w:cs="Times New Roman"/>
          <w:b/>
          <w:sz w:val="16"/>
          <w:szCs w:val="16"/>
        </w:rPr>
      </w:pPr>
    </w:p>
    <w:p w:rsidR="00AF4FBD" w:rsidRPr="00AF4FBD" w:rsidRDefault="00AF4FBD" w:rsidP="00AF4FBD">
      <w:pPr>
        <w:spacing w:after="0" w:line="240" w:lineRule="auto"/>
        <w:ind w:firstLine="709"/>
        <w:rPr>
          <w:rFonts w:ascii="Times New Roman" w:eastAsia="Times New Roman" w:hAnsi="Times New Roman" w:cs="Times New Roman"/>
          <w:sz w:val="16"/>
          <w:szCs w:val="16"/>
        </w:rPr>
      </w:pPr>
      <w:r w:rsidRPr="00AF4FBD">
        <w:rPr>
          <w:rFonts w:ascii="Times New Roman" w:eastAsia="Times New Roman" w:hAnsi="Times New Roman" w:cs="Times New Roman"/>
          <w:sz w:val="16"/>
          <w:szCs w:val="16"/>
        </w:rPr>
        <w:t>6.</w:t>
      </w:r>
      <w:proofErr w:type="gramStart"/>
      <w:r w:rsidRPr="00AF4FBD">
        <w:rPr>
          <w:rFonts w:ascii="Times New Roman" w:eastAsia="Times New Roman" w:hAnsi="Times New Roman" w:cs="Times New Roman"/>
          <w:sz w:val="16"/>
          <w:szCs w:val="16"/>
        </w:rPr>
        <w:t>Контроль за</w:t>
      </w:r>
      <w:proofErr w:type="gramEnd"/>
      <w:r w:rsidRPr="00AF4FBD">
        <w:rPr>
          <w:rFonts w:ascii="Times New Roman" w:eastAsia="Times New Roman" w:hAnsi="Times New Roman" w:cs="Times New Roman"/>
          <w:sz w:val="16"/>
          <w:szCs w:val="16"/>
        </w:rPr>
        <w:t xml:space="preserve"> деятельностью отдела образования осуществляет Управление по социальной работе администрации Дубенского муниципального района и Министерство образования РМ.</w:t>
      </w:r>
    </w:p>
    <w:p w:rsidR="00136BE2" w:rsidRPr="00136BE2" w:rsidRDefault="00136BE2" w:rsidP="00136BE2">
      <w:pPr>
        <w:rPr>
          <w:lang w:eastAsia="ar-SA"/>
        </w:rPr>
      </w:pPr>
    </w:p>
    <w:p w:rsidR="00C60C74" w:rsidRPr="001D0C29" w:rsidRDefault="00C60C74" w:rsidP="00C60C74">
      <w:pPr>
        <w:pStyle w:val="7"/>
        <w:ind w:left="0" w:firstLine="0"/>
        <w:jc w:val="both"/>
        <w:rPr>
          <w:b/>
          <w:sz w:val="20"/>
        </w:rPr>
      </w:pPr>
      <w:r w:rsidRPr="001D0C29">
        <w:rPr>
          <w:b/>
          <w:sz w:val="20"/>
        </w:rPr>
        <w:t>Информационный бюллетень Дубенского муниципального района</w:t>
      </w:r>
    </w:p>
    <w:p w:rsidR="00C60C74" w:rsidRPr="001D0C29" w:rsidRDefault="00C60C74" w:rsidP="00C60C74">
      <w:pPr>
        <w:pStyle w:val="7"/>
        <w:ind w:left="0" w:firstLine="0"/>
        <w:jc w:val="both"/>
        <w:rPr>
          <w:b/>
          <w:sz w:val="20"/>
        </w:rPr>
      </w:pPr>
      <w:r w:rsidRPr="001D0C29">
        <w:rPr>
          <w:b/>
          <w:sz w:val="20"/>
        </w:rPr>
        <w:t>Республики Мордовия №</w:t>
      </w:r>
      <w:r w:rsidR="00782BD3">
        <w:rPr>
          <w:b/>
          <w:sz w:val="20"/>
        </w:rPr>
        <w:t>18</w:t>
      </w:r>
      <w:r w:rsidRPr="001D0C29">
        <w:rPr>
          <w:b/>
          <w:sz w:val="20"/>
        </w:rPr>
        <w:t>(2</w:t>
      </w:r>
      <w:r w:rsidR="00782BD3">
        <w:rPr>
          <w:b/>
          <w:sz w:val="20"/>
        </w:rPr>
        <w:t>91</w:t>
      </w:r>
      <w:r w:rsidRPr="001D0C29">
        <w:rPr>
          <w:b/>
          <w:sz w:val="20"/>
        </w:rPr>
        <w:t xml:space="preserve">) </w:t>
      </w:r>
      <w:r w:rsidR="00782BD3">
        <w:rPr>
          <w:b/>
          <w:sz w:val="20"/>
        </w:rPr>
        <w:t>17</w:t>
      </w:r>
      <w:r w:rsidR="006D31B6">
        <w:rPr>
          <w:b/>
          <w:sz w:val="20"/>
        </w:rPr>
        <w:t>.04</w:t>
      </w:r>
      <w:r>
        <w:rPr>
          <w:b/>
          <w:sz w:val="20"/>
        </w:rPr>
        <w:t xml:space="preserve">.2020 </w:t>
      </w:r>
      <w:r w:rsidRPr="001D0C29">
        <w:rPr>
          <w:b/>
          <w:sz w:val="20"/>
        </w:rPr>
        <w:t xml:space="preserve">г. </w:t>
      </w:r>
    </w:p>
    <w:p w:rsidR="00C60C74" w:rsidRPr="001D0C29" w:rsidRDefault="00C60C74" w:rsidP="00C60C74">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C60C74" w:rsidRPr="001D0C29" w:rsidRDefault="00C60C74" w:rsidP="00C60C74">
      <w:pPr>
        <w:pStyle w:val="7"/>
        <w:ind w:left="0" w:firstLine="0"/>
        <w:jc w:val="both"/>
        <w:rPr>
          <w:b/>
          <w:sz w:val="20"/>
        </w:rPr>
      </w:pPr>
      <w:r w:rsidRPr="001D0C29">
        <w:rPr>
          <w:b/>
          <w:sz w:val="20"/>
        </w:rPr>
        <w:t>Редакционная коллегия:</w:t>
      </w:r>
    </w:p>
    <w:p w:rsidR="00C60C74" w:rsidRPr="001D0C29" w:rsidRDefault="00C60C74" w:rsidP="00C60C74">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w:t>
      </w:r>
      <w:r>
        <w:rPr>
          <w:b/>
          <w:sz w:val="20"/>
        </w:rPr>
        <w:t xml:space="preserve"> Маркова Е.Г.,</w:t>
      </w:r>
      <w:r w:rsidRPr="001D0C29">
        <w:rPr>
          <w:b/>
          <w:sz w:val="20"/>
        </w:rPr>
        <w:t xml:space="preserve"> Малкина Т.И., </w:t>
      </w:r>
      <w:proofErr w:type="spellStart"/>
      <w:r>
        <w:rPr>
          <w:b/>
          <w:sz w:val="20"/>
        </w:rPr>
        <w:t>Пиянзин</w:t>
      </w:r>
      <w:proofErr w:type="spellEnd"/>
      <w:r>
        <w:rPr>
          <w:b/>
          <w:sz w:val="20"/>
        </w:rPr>
        <w:t xml:space="preserve"> М.А.</w:t>
      </w:r>
    </w:p>
    <w:p w:rsidR="00C60C74" w:rsidRPr="001D0C29" w:rsidRDefault="00C60C74" w:rsidP="00C60C74">
      <w:pPr>
        <w:pStyle w:val="7"/>
        <w:ind w:left="0" w:firstLine="0"/>
        <w:jc w:val="both"/>
        <w:rPr>
          <w:b/>
          <w:sz w:val="20"/>
        </w:rPr>
      </w:pPr>
      <w:r w:rsidRPr="001D0C29">
        <w:rPr>
          <w:b/>
          <w:sz w:val="20"/>
        </w:rPr>
        <w:t>431770,  Республика Мордовия, Дубенский район, с. Дубенки, ул. Денисова, 4</w:t>
      </w:r>
    </w:p>
    <w:p w:rsidR="00C60C74" w:rsidRPr="001D0C29" w:rsidRDefault="00C60C74" w:rsidP="00C60C74">
      <w:pPr>
        <w:pStyle w:val="7"/>
        <w:ind w:left="0" w:firstLine="0"/>
        <w:jc w:val="both"/>
        <w:rPr>
          <w:b/>
          <w:sz w:val="20"/>
        </w:rPr>
      </w:pPr>
      <w:r w:rsidRPr="001D0C29">
        <w:rPr>
          <w:b/>
          <w:sz w:val="20"/>
        </w:rPr>
        <w:t>Телефоны:  2-30-05;  2-16-78;   2-30-06</w:t>
      </w:r>
    </w:p>
    <w:p w:rsidR="00C60C74" w:rsidRPr="001D0C29" w:rsidRDefault="00C60C74" w:rsidP="00C60C74">
      <w:pPr>
        <w:pStyle w:val="7"/>
        <w:ind w:left="0" w:firstLine="0"/>
        <w:jc w:val="both"/>
        <w:rPr>
          <w:b/>
          <w:sz w:val="20"/>
        </w:rPr>
      </w:pPr>
      <w:r w:rsidRPr="001D0C29">
        <w:rPr>
          <w:b/>
          <w:sz w:val="20"/>
        </w:rPr>
        <w:t>Тираж - 50 экз.</w:t>
      </w:r>
    </w:p>
    <w:p w:rsidR="00C60C74" w:rsidRPr="001D0C29" w:rsidRDefault="00C60C74" w:rsidP="00C60C74">
      <w:pPr>
        <w:pStyle w:val="7"/>
        <w:ind w:left="0" w:firstLine="0"/>
        <w:jc w:val="both"/>
        <w:rPr>
          <w:b/>
          <w:sz w:val="20"/>
        </w:rPr>
      </w:pPr>
      <w:r w:rsidRPr="001D0C29">
        <w:rPr>
          <w:b/>
          <w:sz w:val="20"/>
        </w:rPr>
        <w:t>Время подписания в печать - 17:00 час.</w:t>
      </w:r>
    </w:p>
    <w:p w:rsidR="00C60C74" w:rsidRPr="001D0C29" w:rsidRDefault="00C60C74" w:rsidP="00C60C74">
      <w:pPr>
        <w:pStyle w:val="7"/>
        <w:ind w:left="0" w:firstLine="0"/>
        <w:jc w:val="both"/>
        <w:rPr>
          <w:b/>
          <w:sz w:val="20"/>
        </w:rPr>
      </w:pPr>
      <w:r w:rsidRPr="001D0C29">
        <w:rPr>
          <w:b/>
          <w:sz w:val="20"/>
        </w:rPr>
        <w:t>Номер подписан – 16:30 час.</w:t>
      </w:r>
    </w:p>
    <w:p w:rsidR="00C60C74" w:rsidRPr="001D0C29" w:rsidRDefault="00C60C74" w:rsidP="00C60C74">
      <w:pPr>
        <w:pStyle w:val="7"/>
        <w:ind w:left="0" w:firstLine="0"/>
        <w:jc w:val="both"/>
        <w:rPr>
          <w:sz w:val="20"/>
        </w:rPr>
      </w:pPr>
      <w:r w:rsidRPr="001D0C29">
        <w:rPr>
          <w:b/>
          <w:sz w:val="20"/>
        </w:rPr>
        <w:t>Бесплатно.</w:t>
      </w:r>
    </w:p>
    <w:p w:rsidR="00C60C74" w:rsidRPr="001D0C29" w:rsidRDefault="00C60C74" w:rsidP="00C60C74">
      <w:pPr>
        <w:spacing w:after="0" w:line="240" w:lineRule="auto"/>
        <w:rPr>
          <w:rFonts w:ascii="Times New Roman" w:hAnsi="Times New Roman" w:cs="Times New Roman"/>
          <w:sz w:val="20"/>
          <w:szCs w:val="20"/>
        </w:rPr>
      </w:pPr>
    </w:p>
    <w:p w:rsidR="00C43A18" w:rsidRPr="00937C6B" w:rsidRDefault="00C43A18" w:rsidP="00272032">
      <w:pPr>
        <w:rPr>
          <w:rFonts w:ascii="Times New Roman" w:hAnsi="Times New Roman" w:cs="Times New Roman"/>
          <w:sz w:val="28"/>
          <w:szCs w:val="28"/>
          <w:lang w:eastAsia="ar-SA"/>
        </w:rPr>
      </w:pPr>
    </w:p>
    <w:sectPr w:rsidR="00C43A18" w:rsidRPr="00937C6B" w:rsidSect="006D31B6">
      <w:headerReference w:type="default" r:id="rId16"/>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D89" w:rsidRDefault="00E34D89" w:rsidP="00D40BA9">
      <w:pPr>
        <w:spacing w:after="0" w:line="240" w:lineRule="auto"/>
      </w:pPr>
      <w:r>
        <w:separator/>
      </w:r>
    </w:p>
  </w:endnote>
  <w:endnote w:type="continuationSeparator" w:id="0">
    <w:p w:rsidR="00E34D89" w:rsidRDefault="00E34D89"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altName w:val="Sylfae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D89" w:rsidRDefault="00E34D89" w:rsidP="00D40BA9">
      <w:pPr>
        <w:spacing w:after="0" w:line="240" w:lineRule="auto"/>
      </w:pPr>
      <w:r>
        <w:separator/>
      </w:r>
    </w:p>
  </w:footnote>
  <w:footnote w:type="continuationSeparator" w:id="0">
    <w:p w:rsidR="00E34D89" w:rsidRDefault="00E34D89"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EndPr/>
    <w:sdtContent>
      <w:p w:rsidR="00136BE2" w:rsidRDefault="00E34D89">
        <w:pPr>
          <w:pStyle w:val="aff1"/>
          <w:jc w:val="right"/>
        </w:pPr>
      </w:p>
    </w:sdtContent>
  </w:sdt>
  <w:p w:rsidR="00136BE2" w:rsidRDefault="00136BE2">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0.9pt;height:10.9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A226676"/>
    <w:multiLevelType w:val="hybridMultilevel"/>
    <w:tmpl w:val="0B8EB12C"/>
    <w:lvl w:ilvl="0" w:tplc="0EE0125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B543D2A"/>
    <w:multiLevelType w:val="multilevel"/>
    <w:tmpl w:val="6B841A4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4F11D5D"/>
    <w:multiLevelType w:val="multilevel"/>
    <w:tmpl w:val="75D4BA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19406F6E"/>
    <w:multiLevelType w:val="multilevel"/>
    <w:tmpl w:val="5BDEBC2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CE37A72"/>
    <w:multiLevelType w:val="multilevel"/>
    <w:tmpl w:val="591AD59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ascii="Times New Roman" w:eastAsia="Times New Roman" w:hAnsi="Times New Roman" w:cs="Times New Roman"/>
        <w:b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1F6637C4"/>
    <w:multiLevelType w:val="multilevel"/>
    <w:tmpl w:val="0C8CCED8"/>
    <w:lvl w:ilvl="0">
      <w:start w:val="13"/>
      <w:numFmt w:val="decimal"/>
      <w:lvlText w:val="%1"/>
      <w:lvlJc w:val="left"/>
      <w:pPr>
        <w:ind w:left="1305" w:hanging="1305"/>
      </w:pPr>
      <w:rPr>
        <w:rFonts w:hint="default"/>
      </w:rPr>
    </w:lvl>
    <w:lvl w:ilvl="1">
      <w:start w:val="4"/>
      <w:numFmt w:val="decimalZero"/>
      <w:lvlText w:val="%1.%2"/>
      <w:lvlJc w:val="left"/>
      <w:pPr>
        <w:ind w:left="1305" w:hanging="1305"/>
      </w:pPr>
      <w:rPr>
        <w:rFonts w:hint="default"/>
      </w:rPr>
    </w:lvl>
    <w:lvl w:ilvl="2">
      <w:start w:val="2020"/>
      <w:numFmt w:val="decimal"/>
      <w:lvlText w:val="%1.%2.%3"/>
      <w:lvlJc w:val="left"/>
      <w:pPr>
        <w:ind w:left="1305" w:hanging="1305"/>
      </w:pPr>
      <w:rPr>
        <w:rFonts w:hint="default"/>
      </w:rPr>
    </w:lvl>
    <w:lvl w:ilvl="3">
      <w:start w:val="1"/>
      <w:numFmt w:val="decimal"/>
      <w:lvlText w:val="%1.%2.%3.%4"/>
      <w:lvlJc w:val="left"/>
      <w:pPr>
        <w:ind w:left="1305" w:hanging="1305"/>
      </w:pPr>
      <w:rPr>
        <w:rFonts w:hint="default"/>
      </w:rPr>
    </w:lvl>
    <w:lvl w:ilvl="4">
      <w:start w:val="1"/>
      <w:numFmt w:val="decimal"/>
      <w:lvlText w:val="%1.%2.%3.%4.%5"/>
      <w:lvlJc w:val="left"/>
      <w:pPr>
        <w:ind w:left="1305" w:hanging="130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0">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1">
    <w:nsid w:val="26066491"/>
    <w:multiLevelType w:val="multilevel"/>
    <w:tmpl w:val="C23C1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2DFC6112"/>
    <w:multiLevelType w:val="hybridMultilevel"/>
    <w:tmpl w:val="00A62998"/>
    <w:lvl w:ilvl="0" w:tplc="C926683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4">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5">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7">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8">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9">
    <w:nsid w:val="55556E9B"/>
    <w:multiLevelType w:val="multilevel"/>
    <w:tmpl w:val="0BCAA6C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1">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2">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3">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4">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22"/>
  </w:num>
  <w:num w:numId="2">
    <w:abstractNumId w:val="10"/>
  </w:num>
  <w:num w:numId="3">
    <w:abstractNumId w:val="20"/>
  </w:num>
  <w:num w:numId="4">
    <w:abstractNumId w:val="0"/>
  </w:num>
  <w:num w:numId="5">
    <w:abstractNumId w:val="13"/>
  </w:num>
  <w:num w:numId="6">
    <w:abstractNumId w:val="23"/>
  </w:num>
  <w:num w:numId="7">
    <w:abstractNumId w:val="18"/>
  </w:num>
  <w:num w:numId="8">
    <w:abstractNumId w:val="16"/>
  </w:num>
  <w:num w:numId="9">
    <w:abstractNumId w:val="24"/>
  </w:num>
  <w:num w:numId="10">
    <w:abstractNumId w:val="15"/>
  </w:num>
  <w:num w:numId="11">
    <w:abstractNumId w:val="9"/>
  </w:num>
  <w:num w:numId="12">
    <w:abstractNumId w:val="14"/>
  </w:num>
  <w:num w:numId="13">
    <w:abstractNumId w:val="1"/>
  </w:num>
  <w:num w:numId="14">
    <w:abstractNumId w:val="17"/>
    <w:lvlOverride w:ilvl="0">
      <w:startOverride w:val="4"/>
    </w:lvlOverride>
  </w:num>
  <w:num w:numId="15">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2"/>
  </w:num>
  <w:num w:numId="19">
    <w:abstractNumId w:val="3"/>
  </w:num>
  <w:num w:numId="20">
    <w:abstractNumId w:val="7"/>
  </w:num>
  <w:num w:numId="21">
    <w:abstractNumId w:val="5"/>
  </w:num>
  <w:num w:numId="22">
    <w:abstractNumId w:val="19"/>
  </w:num>
  <w:num w:numId="23">
    <w:abstractNumId w:val="11"/>
  </w:num>
  <w:num w:numId="24">
    <w:abstractNumId w:val="4"/>
  </w:num>
  <w:num w:numId="25">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4631"/>
    <w:rsid w:val="002072DF"/>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42771"/>
    <w:rsid w:val="00362495"/>
    <w:rsid w:val="00362764"/>
    <w:rsid w:val="00363C2F"/>
    <w:rsid w:val="00363E69"/>
    <w:rsid w:val="00365729"/>
    <w:rsid w:val="0036674D"/>
    <w:rsid w:val="00380D30"/>
    <w:rsid w:val="00381329"/>
    <w:rsid w:val="00384DB4"/>
    <w:rsid w:val="003A76CB"/>
    <w:rsid w:val="003C3C33"/>
    <w:rsid w:val="003C5B83"/>
    <w:rsid w:val="003D70EE"/>
    <w:rsid w:val="003F19DB"/>
    <w:rsid w:val="0040603B"/>
    <w:rsid w:val="00412D38"/>
    <w:rsid w:val="004135C6"/>
    <w:rsid w:val="00415B63"/>
    <w:rsid w:val="0041647A"/>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1A23"/>
    <w:rsid w:val="004D2D06"/>
    <w:rsid w:val="004F0F0A"/>
    <w:rsid w:val="00506DB8"/>
    <w:rsid w:val="00510D6E"/>
    <w:rsid w:val="00512B21"/>
    <w:rsid w:val="00515396"/>
    <w:rsid w:val="00535D0A"/>
    <w:rsid w:val="00545050"/>
    <w:rsid w:val="00547197"/>
    <w:rsid w:val="005548AF"/>
    <w:rsid w:val="00556830"/>
    <w:rsid w:val="005615FE"/>
    <w:rsid w:val="0056307D"/>
    <w:rsid w:val="005752C9"/>
    <w:rsid w:val="00586ACA"/>
    <w:rsid w:val="00587F10"/>
    <w:rsid w:val="0059717B"/>
    <w:rsid w:val="005A00F8"/>
    <w:rsid w:val="005A3656"/>
    <w:rsid w:val="005A68DF"/>
    <w:rsid w:val="005A78BA"/>
    <w:rsid w:val="005B14B9"/>
    <w:rsid w:val="005B6848"/>
    <w:rsid w:val="005B6EC3"/>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82BD3"/>
    <w:rsid w:val="007A112B"/>
    <w:rsid w:val="007A513D"/>
    <w:rsid w:val="007B5B31"/>
    <w:rsid w:val="007C20E6"/>
    <w:rsid w:val="007D2C78"/>
    <w:rsid w:val="007D3F59"/>
    <w:rsid w:val="007D4B39"/>
    <w:rsid w:val="007D55D6"/>
    <w:rsid w:val="007E7F2C"/>
    <w:rsid w:val="007F3F10"/>
    <w:rsid w:val="007F4363"/>
    <w:rsid w:val="007F5A21"/>
    <w:rsid w:val="00802EEE"/>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6850"/>
    <w:rsid w:val="00A07DE5"/>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1EE7"/>
    <w:rsid w:val="00AB3332"/>
    <w:rsid w:val="00AB3DB9"/>
    <w:rsid w:val="00AB49AD"/>
    <w:rsid w:val="00AB5449"/>
    <w:rsid w:val="00AB7E3E"/>
    <w:rsid w:val="00AE04FD"/>
    <w:rsid w:val="00AE6F53"/>
    <w:rsid w:val="00AF4FBD"/>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47FF"/>
    <w:rsid w:val="00BA65DD"/>
    <w:rsid w:val="00BA785D"/>
    <w:rsid w:val="00BB4DDA"/>
    <w:rsid w:val="00BD1CA4"/>
    <w:rsid w:val="00BE5B1A"/>
    <w:rsid w:val="00BF59E7"/>
    <w:rsid w:val="00C10B68"/>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E273C"/>
    <w:rsid w:val="00DF0C2A"/>
    <w:rsid w:val="00DF757C"/>
    <w:rsid w:val="00E15D3E"/>
    <w:rsid w:val="00E17062"/>
    <w:rsid w:val="00E17FA9"/>
    <w:rsid w:val="00E31DF5"/>
    <w:rsid w:val="00E33737"/>
    <w:rsid w:val="00E34D89"/>
    <w:rsid w:val="00E3641D"/>
    <w:rsid w:val="00E44FB3"/>
    <w:rsid w:val="00E5013F"/>
    <w:rsid w:val="00E57710"/>
    <w:rsid w:val="00E62936"/>
    <w:rsid w:val="00E70337"/>
    <w:rsid w:val="00E71C2C"/>
    <w:rsid w:val="00E733FF"/>
    <w:rsid w:val="00E755F5"/>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10"/>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10"/>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197884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ocs.cntd.ru/document/90187606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2141645" TargetMode="External"/><Relationship Id="rId5" Type="http://schemas.openxmlformats.org/officeDocument/2006/relationships/settings" Target="settings.xml"/><Relationship Id="rId15" Type="http://schemas.openxmlformats.org/officeDocument/2006/relationships/hyperlink" Target="http://docs.cntd.ru/document/901713538" TargetMode="External"/><Relationship Id="rId10" Type="http://schemas.openxmlformats.org/officeDocument/2006/relationships/hyperlink" Target="http://docs.cntd.ru/document/902228011" TargetMode="External"/><Relationship Id="rId4" Type="http://schemas.microsoft.com/office/2007/relationships/stylesWithEffects" Target="stylesWithEffects.xml"/><Relationship Id="rId9" Type="http://schemas.openxmlformats.org/officeDocument/2006/relationships/hyperlink" Target="http://docs.cntd.ru/document/9003751" TargetMode="External"/><Relationship Id="rId14" Type="http://schemas.openxmlformats.org/officeDocument/2006/relationships/hyperlink" Target="http://docs.cntd.ru/document/901990046"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6DF2B-47FC-4608-BC7B-205138576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5300</Words>
  <Characters>30211</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35441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5</cp:revision>
  <cp:lastPrinted>2020-02-06T11:00:00Z</cp:lastPrinted>
  <dcterms:created xsi:type="dcterms:W3CDTF">2020-04-13T11:42:00Z</dcterms:created>
  <dcterms:modified xsi:type="dcterms:W3CDTF">2020-05-19T07:47:00Z</dcterms:modified>
</cp:coreProperties>
</file>