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СОВЕТ ДЕПУТАТОВ ДУБЕНСКОГО МУНИЦИПАЛЬНОГО РАЙОНА</w:t>
      </w:r>
    </w:p>
    <w:p w:rsidR="00457F5C" w:rsidRPr="0059789F" w:rsidRDefault="00457F5C" w:rsidP="00457F5C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РЕСПУБЛИКИ  МОРДОВИЯ ШЕСТОГО СОЗЫВА</w:t>
      </w:r>
    </w:p>
    <w:p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РЕШЕНИЕ</w:t>
      </w:r>
    </w:p>
    <w:p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57F5C">
        <w:rPr>
          <w:rFonts w:ascii="Times New Roman" w:hAnsi="Times New Roman" w:cs="Times New Roman"/>
          <w:b w:val="0"/>
          <w:bCs w:val="0"/>
          <w:sz w:val="28"/>
          <w:szCs w:val="28"/>
        </w:rPr>
        <w:t>с. Дубенки</w:t>
      </w:r>
    </w:p>
    <w:p w:rsidR="005927FB" w:rsidRPr="00676246" w:rsidRDefault="00457F5C" w:rsidP="00457F5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64017">
        <w:rPr>
          <w:rFonts w:ascii="Times New Roman" w:hAnsi="Times New Roman" w:cs="Times New Roman"/>
          <w:sz w:val="28"/>
          <w:szCs w:val="28"/>
        </w:rPr>
        <w:t xml:space="preserve"> </w:t>
      </w:r>
      <w:r w:rsidR="00EF609A" w:rsidRPr="00676246">
        <w:rPr>
          <w:rFonts w:ascii="Times New Roman" w:hAnsi="Times New Roman" w:cs="Times New Roman"/>
          <w:sz w:val="28"/>
          <w:szCs w:val="28"/>
        </w:rPr>
        <w:t>18.</w:t>
      </w:r>
      <w:r w:rsidR="005927FB">
        <w:rPr>
          <w:rFonts w:ascii="Times New Roman" w:hAnsi="Times New Roman" w:cs="Times New Roman"/>
          <w:sz w:val="28"/>
          <w:szCs w:val="28"/>
        </w:rPr>
        <w:t>05</w:t>
      </w:r>
      <w:r w:rsidR="00EF609A" w:rsidRPr="00676246">
        <w:rPr>
          <w:rFonts w:ascii="Times New Roman" w:hAnsi="Times New Roman" w:cs="Times New Roman"/>
          <w:sz w:val="28"/>
          <w:szCs w:val="28"/>
        </w:rPr>
        <w:t>.</w:t>
      </w:r>
      <w:r w:rsidR="005927FB">
        <w:rPr>
          <w:rFonts w:ascii="Times New Roman" w:hAnsi="Times New Roman" w:cs="Times New Roman"/>
          <w:sz w:val="28"/>
          <w:szCs w:val="28"/>
        </w:rPr>
        <w:t>2020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  </w:t>
      </w:r>
      <w:r w:rsidR="0059789F" w:rsidRPr="00164017">
        <w:rPr>
          <w:rFonts w:ascii="Times New Roman" w:hAnsi="Times New Roman" w:cs="Times New Roman"/>
          <w:sz w:val="28"/>
          <w:szCs w:val="28"/>
        </w:rPr>
        <w:t xml:space="preserve">  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9789F" w:rsidRPr="0016401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64017">
        <w:rPr>
          <w:rFonts w:ascii="Times New Roman" w:hAnsi="Times New Roman" w:cs="Times New Roman"/>
          <w:sz w:val="28"/>
          <w:szCs w:val="28"/>
        </w:rPr>
        <w:t xml:space="preserve">        </w:t>
      </w:r>
      <w:r w:rsidR="00164017" w:rsidRPr="00164017">
        <w:rPr>
          <w:rFonts w:ascii="Times New Roman" w:hAnsi="Times New Roman" w:cs="Times New Roman"/>
          <w:sz w:val="28"/>
          <w:szCs w:val="28"/>
        </w:rPr>
        <w:t xml:space="preserve">    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№</w:t>
      </w:r>
      <w:r w:rsidR="005927F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457F5C" w:rsidRDefault="00457F5C" w:rsidP="00457F5C">
      <w:pPr>
        <w:tabs>
          <w:tab w:val="left" w:pos="284"/>
        </w:tabs>
        <w:spacing w:line="276" w:lineRule="auto"/>
        <w:rPr>
          <w:szCs w:val="28"/>
        </w:rPr>
      </w:pPr>
    </w:p>
    <w:p w:rsidR="00FE47F1" w:rsidRPr="00FE47F1" w:rsidRDefault="00FE47F1" w:rsidP="00FE47F1">
      <w:pPr>
        <w:tabs>
          <w:tab w:val="left" w:pos="426"/>
        </w:tabs>
        <w:ind w:firstLine="540"/>
        <w:jc w:val="both"/>
        <w:rPr>
          <w:sz w:val="28"/>
          <w:szCs w:val="28"/>
        </w:rPr>
      </w:pPr>
    </w:p>
    <w:p w:rsidR="00FE47F1" w:rsidRDefault="004F14B7" w:rsidP="00FE47F1">
      <w:pPr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У</w:t>
      </w:r>
      <w:r w:rsidR="00C831DA">
        <w:rPr>
          <w:sz w:val="28"/>
          <w:szCs w:val="28"/>
        </w:rPr>
        <w:t>став Дубенского муниципального района Республики Мордовия</w:t>
      </w:r>
      <w:r w:rsidR="0016747E" w:rsidRPr="00F3264B">
        <w:rPr>
          <w:sz w:val="28"/>
          <w:szCs w:val="28"/>
        </w:rPr>
        <w:br/>
      </w:r>
    </w:p>
    <w:p w:rsidR="00C831DA" w:rsidRPr="00C831DA" w:rsidRDefault="00C831DA" w:rsidP="00C831DA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C831DA">
        <w:rPr>
          <w:bCs/>
          <w:sz w:val="28"/>
          <w:szCs w:val="28"/>
        </w:rPr>
        <w:t xml:space="preserve">В целях приведения Устава Дубенского муниципального района Республики Мордовия в соответствие с действующим законодательством, Совет депутатов Дубенского муниципального района решил: </w:t>
      </w:r>
    </w:p>
    <w:p w:rsidR="005927FB" w:rsidRPr="005927FB" w:rsidRDefault="006C540F" w:rsidP="005927FB">
      <w:pPr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6C540F">
        <w:rPr>
          <w:bCs/>
          <w:sz w:val="28"/>
          <w:szCs w:val="28"/>
        </w:rPr>
        <w:t xml:space="preserve">1. </w:t>
      </w:r>
      <w:proofErr w:type="gramStart"/>
      <w:r w:rsidRPr="006C540F">
        <w:rPr>
          <w:bCs/>
          <w:sz w:val="28"/>
          <w:szCs w:val="28"/>
        </w:rPr>
        <w:t xml:space="preserve">Внести </w:t>
      </w:r>
      <w:bookmarkStart w:id="1" w:name="sub_32"/>
      <w:r w:rsidRPr="006C540F">
        <w:rPr>
          <w:bCs/>
          <w:sz w:val="28"/>
          <w:szCs w:val="28"/>
        </w:rPr>
        <w:t xml:space="preserve">в </w:t>
      </w:r>
      <w:bookmarkEnd w:id="1"/>
      <w:r w:rsidRPr="006C540F">
        <w:rPr>
          <w:bCs/>
          <w:sz w:val="28"/>
          <w:szCs w:val="28"/>
        </w:rPr>
        <w:t>Устав Дубенского муниципального района Республики Мордовия, утвержденный решением Совета депутатов Дубенского муниципального района от 29 августа 2017 г. №88 (с изменениями, внесенными решениями Совета депутатов Дубенского муниципального района от 29 апреля 2019 г. № 188</w:t>
      </w:r>
      <w:r w:rsidR="005927FB">
        <w:rPr>
          <w:bCs/>
          <w:sz w:val="28"/>
          <w:szCs w:val="28"/>
        </w:rPr>
        <w:t xml:space="preserve">, от </w:t>
      </w:r>
      <w:r w:rsidR="005927FB" w:rsidRPr="005927FB">
        <w:rPr>
          <w:sz w:val="28"/>
          <w:szCs w:val="28"/>
        </w:rPr>
        <w:t>18 ноября 2019 г. № 212), следующее изменение, изложив абзац третий пункта 5 статьи 31 в следующей редакции:</w:t>
      </w:r>
      <w:proofErr w:type="gramEnd"/>
    </w:p>
    <w:p w:rsidR="005927FB" w:rsidRPr="005927FB" w:rsidRDefault="005927FB" w:rsidP="005927FB">
      <w:pPr>
        <w:ind w:firstLine="709"/>
        <w:jc w:val="both"/>
        <w:rPr>
          <w:sz w:val="28"/>
          <w:szCs w:val="28"/>
        </w:rPr>
      </w:pPr>
      <w:r w:rsidRPr="005927FB">
        <w:rPr>
          <w:sz w:val="28"/>
          <w:szCs w:val="28"/>
        </w:rPr>
        <w:t>«Одна четвертая членов конкурсной комиссии назначается Советом депутатов Дубенского муниципального района, одна четвертая – Советом депутатов Дубенского сельского поселения Дубенского муниципального района, являющегося административным центром Дубенского муниципального района, а половина – Главой Республики Мордовия</w:t>
      </w:r>
      <w:proofErr w:type="gramStart"/>
      <w:r w:rsidRPr="005927FB">
        <w:rPr>
          <w:sz w:val="28"/>
          <w:szCs w:val="28"/>
        </w:rPr>
        <w:t>.».</w:t>
      </w:r>
      <w:proofErr w:type="gramEnd"/>
    </w:p>
    <w:p w:rsidR="002A439F" w:rsidRPr="002A439F" w:rsidRDefault="002A439F" w:rsidP="005927F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2A439F">
        <w:rPr>
          <w:sz w:val="28"/>
          <w:szCs w:val="28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FE47F1" w:rsidRPr="00FE47F1" w:rsidRDefault="00FE47F1" w:rsidP="00FE47F1">
      <w:pPr>
        <w:rPr>
          <w:sz w:val="24"/>
          <w:szCs w:val="24"/>
        </w:rPr>
      </w:pPr>
    </w:p>
    <w:tbl>
      <w:tblPr>
        <w:tblW w:w="10065" w:type="dxa"/>
        <w:tblInd w:w="-34" w:type="dxa"/>
        <w:tblLook w:val="0000" w:firstRow="0" w:lastRow="0" w:firstColumn="0" w:lastColumn="0" w:noHBand="0" w:noVBand="0"/>
      </w:tblPr>
      <w:tblGrid>
        <w:gridCol w:w="9781"/>
        <w:gridCol w:w="284"/>
      </w:tblGrid>
      <w:tr w:rsidR="002A439F" w:rsidRPr="00901F46" w:rsidTr="00F1009F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671"/>
              <w:gridCol w:w="4894"/>
            </w:tblGrid>
            <w:tr w:rsidR="002A439F" w:rsidRPr="00F50AAD" w:rsidTr="00F1009F">
              <w:trPr>
                <w:trHeight w:val="882"/>
              </w:trPr>
              <w:tc>
                <w:tcPr>
                  <w:tcW w:w="4927" w:type="dxa"/>
                </w:tcPr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Глава Дубенского муниципального района</w:t>
                  </w:r>
                </w:p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137" w:type="dxa"/>
                </w:tcPr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</w:p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Председатель Совета депутатов</w:t>
                  </w:r>
                </w:p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 xml:space="preserve">Дубенского муниципального района  </w:t>
                  </w:r>
                </w:p>
              </w:tc>
            </w:tr>
            <w:tr w:rsidR="002A439F" w:rsidRPr="00F50AAD" w:rsidTr="00F1009F">
              <w:trPr>
                <w:trHeight w:val="323"/>
              </w:trPr>
              <w:tc>
                <w:tcPr>
                  <w:tcW w:w="4927" w:type="dxa"/>
                </w:tcPr>
                <w:p w:rsidR="002A439F" w:rsidRPr="00F50AAD" w:rsidRDefault="002A439F" w:rsidP="00F1009F">
                  <w:pPr>
                    <w:jc w:val="right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Плешаков</w:t>
                  </w:r>
                  <w:r w:rsidR="004B3C38">
                    <w:rPr>
                      <w:sz w:val="28"/>
                      <w:szCs w:val="28"/>
                    </w:rPr>
                    <w:t xml:space="preserve"> С.Г.</w:t>
                  </w:r>
                </w:p>
              </w:tc>
              <w:tc>
                <w:tcPr>
                  <w:tcW w:w="5137" w:type="dxa"/>
                </w:tcPr>
                <w:p w:rsidR="002A439F" w:rsidRPr="00F50AAD" w:rsidRDefault="004B3C38" w:rsidP="00F1009F">
                  <w:pPr>
                    <w:jc w:val="righ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</w:t>
                  </w:r>
                  <w:proofErr w:type="spellStart"/>
                  <w:r w:rsidR="002A439F" w:rsidRPr="00F50AAD">
                    <w:rPr>
                      <w:sz w:val="28"/>
                      <w:szCs w:val="28"/>
                    </w:rPr>
                    <w:t>Сайгачев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А.И.</w:t>
                  </w:r>
                </w:p>
              </w:tc>
            </w:tr>
          </w:tbl>
          <w:p w:rsidR="002A439F" w:rsidRDefault="002A439F" w:rsidP="00F1009F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A439F" w:rsidRPr="000E58B8" w:rsidRDefault="002A439F" w:rsidP="00F1009F">
            <w:pPr>
              <w:pStyle w:val="a8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E47F1" w:rsidRPr="00FE47F1" w:rsidRDefault="00FE47F1" w:rsidP="00FE47F1">
      <w:pPr>
        <w:rPr>
          <w:sz w:val="28"/>
          <w:szCs w:val="28"/>
        </w:rPr>
      </w:pPr>
    </w:p>
    <w:sectPr w:rsidR="00FE47F1" w:rsidRPr="00FE47F1" w:rsidSect="00C81ED0">
      <w:headerReference w:type="default" r:id="rId8"/>
      <w:headerReference w:type="first" r:id="rId9"/>
      <w:type w:val="continuous"/>
      <w:pgSz w:w="11905" w:h="16838"/>
      <w:pgMar w:top="1134" w:right="851" w:bottom="1134" w:left="1701" w:header="0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A90" w:rsidRDefault="00377A90" w:rsidP="000E4938">
      <w:r>
        <w:separator/>
      </w:r>
    </w:p>
  </w:endnote>
  <w:endnote w:type="continuationSeparator" w:id="0">
    <w:p w:rsidR="00377A90" w:rsidRDefault="00377A90" w:rsidP="000E4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A90" w:rsidRDefault="00377A90" w:rsidP="000E4938">
      <w:r>
        <w:separator/>
      </w:r>
    </w:p>
  </w:footnote>
  <w:footnote w:type="continuationSeparator" w:id="0">
    <w:p w:rsidR="00377A90" w:rsidRDefault="00377A90" w:rsidP="000E49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9295720"/>
      <w:docPartObj>
        <w:docPartGallery w:val="Page Numbers (Top of Page)"/>
        <w:docPartUnique/>
      </w:docPartObj>
    </w:sdtPr>
    <w:sdtEndPr/>
    <w:sdtContent>
      <w:p w:rsidR="00A2743A" w:rsidRDefault="00A2743A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27FB">
          <w:rPr>
            <w:noProof/>
          </w:rPr>
          <w:t>2</w:t>
        </w:r>
        <w:r>
          <w:fldChar w:fldCharType="end"/>
        </w:r>
      </w:p>
    </w:sdtContent>
  </w:sdt>
  <w:p w:rsidR="00A2743A" w:rsidRDefault="00A2743A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43A" w:rsidRDefault="00A2743A">
    <w:pPr>
      <w:pStyle w:val="ae"/>
      <w:jc w:val="right"/>
    </w:pPr>
  </w:p>
  <w:p w:rsidR="00A2743A" w:rsidRDefault="00A2743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1">
    <w:nsid w:val="00000004"/>
    <w:multiLevelType w:val="singleLevel"/>
    <w:tmpl w:val="00000004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2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3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4">
    <w:nsid w:val="4D230A11"/>
    <w:multiLevelType w:val="hybridMultilevel"/>
    <w:tmpl w:val="30942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3A9"/>
    <w:rsid w:val="0002241A"/>
    <w:rsid w:val="000E4938"/>
    <w:rsid w:val="000E58B8"/>
    <w:rsid w:val="00123AB4"/>
    <w:rsid w:val="00164017"/>
    <w:rsid w:val="0016747E"/>
    <w:rsid w:val="001950E9"/>
    <w:rsid w:val="00196C78"/>
    <w:rsid w:val="001A4F9B"/>
    <w:rsid w:val="002417B9"/>
    <w:rsid w:val="002A439F"/>
    <w:rsid w:val="003543D8"/>
    <w:rsid w:val="00363D1B"/>
    <w:rsid w:val="0037737D"/>
    <w:rsid w:val="00377A90"/>
    <w:rsid w:val="00381B35"/>
    <w:rsid w:val="003B66BD"/>
    <w:rsid w:val="003B7E02"/>
    <w:rsid w:val="003C1AB0"/>
    <w:rsid w:val="0041410C"/>
    <w:rsid w:val="00457F5C"/>
    <w:rsid w:val="004848F6"/>
    <w:rsid w:val="004B3C38"/>
    <w:rsid w:val="004C3471"/>
    <w:rsid w:val="004C4ECA"/>
    <w:rsid w:val="004F14B7"/>
    <w:rsid w:val="00585618"/>
    <w:rsid w:val="00590993"/>
    <w:rsid w:val="005927FB"/>
    <w:rsid w:val="0059789F"/>
    <w:rsid w:val="005D56BC"/>
    <w:rsid w:val="00607EBB"/>
    <w:rsid w:val="00646EEE"/>
    <w:rsid w:val="00663CF5"/>
    <w:rsid w:val="00676246"/>
    <w:rsid w:val="006873A9"/>
    <w:rsid w:val="006C540F"/>
    <w:rsid w:val="006E3DF2"/>
    <w:rsid w:val="007A448F"/>
    <w:rsid w:val="007F5375"/>
    <w:rsid w:val="00814616"/>
    <w:rsid w:val="00816FF6"/>
    <w:rsid w:val="008841BC"/>
    <w:rsid w:val="00915357"/>
    <w:rsid w:val="00916FF2"/>
    <w:rsid w:val="009172D4"/>
    <w:rsid w:val="00983C3B"/>
    <w:rsid w:val="00A11A5E"/>
    <w:rsid w:val="00A2743A"/>
    <w:rsid w:val="00A6493A"/>
    <w:rsid w:val="00A81614"/>
    <w:rsid w:val="00A85830"/>
    <w:rsid w:val="00A85A51"/>
    <w:rsid w:val="00AD0396"/>
    <w:rsid w:val="00AD0769"/>
    <w:rsid w:val="00AD65C1"/>
    <w:rsid w:val="00B02037"/>
    <w:rsid w:val="00B7466C"/>
    <w:rsid w:val="00C121F6"/>
    <w:rsid w:val="00C81ED0"/>
    <w:rsid w:val="00C831DA"/>
    <w:rsid w:val="00CA1D46"/>
    <w:rsid w:val="00D035A9"/>
    <w:rsid w:val="00D51ED2"/>
    <w:rsid w:val="00D8579F"/>
    <w:rsid w:val="00DB0624"/>
    <w:rsid w:val="00DD6FA7"/>
    <w:rsid w:val="00E02A7E"/>
    <w:rsid w:val="00E307E3"/>
    <w:rsid w:val="00ED65DA"/>
    <w:rsid w:val="00EE29F7"/>
    <w:rsid w:val="00EF609A"/>
    <w:rsid w:val="00F0583F"/>
    <w:rsid w:val="00F33BD1"/>
    <w:rsid w:val="00F71CCB"/>
    <w:rsid w:val="00F85FB3"/>
    <w:rsid w:val="00FA2EC1"/>
    <w:rsid w:val="00FD04BF"/>
    <w:rsid w:val="00FE4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f0">
    <w:name w:val="Hyperlink"/>
    <w:basedOn w:val="a0"/>
    <w:rsid w:val="00EF609A"/>
    <w:rPr>
      <w:color w:val="0000FF" w:themeColor="hyperlink"/>
      <w:u w:val="single"/>
    </w:rPr>
  </w:style>
  <w:style w:type="paragraph" w:styleId="af1">
    <w:name w:val="footer"/>
    <w:basedOn w:val="a"/>
    <w:link w:val="af2"/>
    <w:uiPriority w:val="99"/>
    <w:rsid w:val="00A2743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274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f0">
    <w:name w:val="Hyperlink"/>
    <w:basedOn w:val="a0"/>
    <w:rsid w:val="00EF609A"/>
    <w:rPr>
      <w:color w:val="0000FF" w:themeColor="hyperlink"/>
      <w:u w:val="single"/>
    </w:rPr>
  </w:style>
  <w:style w:type="paragraph" w:styleId="af1">
    <w:name w:val="footer"/>
    <w:basedOn w:val="a"/>
    <w:link w:val="af2"/>
    <w:uiPriority w:val="99"/>
    <w:rsid w:val="00A2743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27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 района Республики  Мордовия</vt:lpstr>
    </vt:vector>
  </TitlesOfParts>
  <Company>MoBIL GROUP</Company>
  <LinksUpToDate>false</LinksUpToDate>
  <CharactersWithSpaces>1506</CharactersWithSpaces>
  <SharedDoc>false</SharedDoc>
  <HLinks>
    <vt:vector size="60" baseType="variant">
      <vt:variant>
        <vt:i4>720960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P209</vt:lpwstr>
      </vt:variant>
      <vt:variant>
        <vt:i4>458816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P205</vt:lpwstr>
      </vt:variant>
      <vt:variant>
        <vt:i4>524290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5570644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consultantplus://offline/ref=4BF76796F587D25AA7439EAE588525A5367750ABAFEDD25E0AACE9B36DxCe0H</vt:lpwstr>
      </vt:variant>
      <vt:variant>
        <vt:lpwstr/>
      </vt:variant>
      <vt:variant>
        <vt:i4>69664768</vt:i4>
      </vt:variant>
      <vt:variant>
        <vt:i4>15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524290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6225923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69664768</vt:i4>
      </vt:variant>
      <vt:variant>
        <vt:i4>3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 Мордовия</dc:title>
  <dc:creator>WORK</dc:creator>
  <cp:lastModifiedBy>Юрист</cp:lastModifiedBy>
  <cp:revision>2</cp:revision>
  <cp:lastPrinted>2019-11-15T12:52:00Z</cp:lastPrinted>
  <dcterms:created xsi:type="dcterms:W3CDTF">2020-05-15T10:01:00Z</dcterms:created>
  <dcterms:modified xsi:type="dcterms:W3CDTF">2020-05-15T10:01:00Z</dcterms:modified>
</cp:coreProperties>
</file>