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Является официальным печатным изданием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9A4845">
      <w:pPr>
        <w:pStyle w:val="7"/>
        <w:ind w:left="0" w:firstLine="0"/>
        <w:rPr>
          <w:sz w:val="20"/>
          <w:szCs w:val="16"/>
        </w:rPr>
      </w:pPr>
      <w:r w:rsidRPr="00416898">
        <w:rPr>
          <w:sz w:val="20"/>
          <w:szCs w:val="16"/>
        </w:rPr>
        <w:t xml:space="preserve">   </w:t>
      </w:r>
    </w:p>
    <w:p w:rsidR="00480DF9" w:rsidRPr="00416898" w:rsidRDefault="00E001A3" w:rsidP="009A4845">
      <w:pPr>
        <w:pStyle w:val="7"/>
        <w:ind w:left="0" w:firstLine="0"/>
        <w:rPr>
          <w:b/>
          <w:sz w:val="20"/>
          <w:szCs w:val="16"/>
          <w:u w:val="single"/>
        </w:rPr>
      </w:pPr>
      <w:r w:rsidRPr="00416898">
        <w:rPr>
          <w:b/>
          <w:sz w:val="20"/>
          <w:szCs w:val="16"/>
          <w:u w:val="single"/>
        </w:rPr>
        <w:t>1</w:t>
      </w:r>
      <w:r w:rsidR="003E305C">
        <w:rPr>
          <w:b/>
          <w:sz w:val="20"/>
          <w:szCs w:val="16"/>
          <w:u w:val="single"/>
        </w:rPr>
        <w:t>9</w:t>
      </w:r>
      <w:r w:rsidR="00B341BA" w:rsidRPr="00416898">
        <w:rPr>
          <w:b/>
          <w:sz w:val="20"/>
          <w:szCs w:val="16"/>
          <w:u w:val="single"/>
        </w:rPr>
        <w:t>.</w:t>
      </w:r>
      <w:r w:rsidR="00412D38" w:rsidRPr="00416898">
        <w:rPr>
          <w:b/>
          <w:sz w:val="20"/>
          <w:szCs w:val="16"/>
          <w:u w:val="single"/>
        </w:rPr>
        <w:t>0</w:t>
      </w:r>
      <w:r w:rsidR="00E71119" w:rsidRPr="00416898">
        <w:rPr>
          <w:b/>
          <w:sz w:val="20"/>
          <w:szCs w:val="16"/>
          <w:u w:val="single"/>
        </w:rPr>
        <w:t>6</w:t>
      </w:r>
      <w:r w:rsidR="00412D38" w:rsidRPr="00416898">
        <w:rPr>
          <w:b/>
          <w:sz w:val="20"/>
          <w:szCs w:val="16"/>
          <w:u w:val="single"/>
        </w:rPr>
        <w:t>.2020</w:t>
      </w:r>
      <w:r w:rsidR="006D362A" w:rsidRPr="00416898">
        <w:rPr>
          <w:b/>
          <w:sz w:val="20"/>
          <w:szCs w:val="16"/>
          <w:u w:val="single"/>
        </w:rPr>
        <w:t>г.</w:t>
      </w:r>
      <w:r w:rsidR="006D362A" w:rsidRPr="00416898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416898">
        <w:rPr>
          <w:b/>
          <w:sz w:val="20"/>
          <w:szCs w:val="16"/>
          <w:u w:val="single"/>
        </w:rPr>
        <w:t>№</w:t>
      </w:r>
      <w:r w:rsidR="00E71119" w:rsidRPr="00416898">
        <w:rPr>
          <w:b/>
          <w:sz w:val="20"/>
          <w:szCs w:val="16"/>
          <w:u w:val="single"/>
        </w:rPr>
        <w:t>2</w:t>
      </w:r>
      <w:r w:rsidR="003E305C">
        <w:rPr>
          <w:b/>
          <w:sz w:val="20"/>
          <w:szCs w:val="16"/>
          <w:u w:val="single"/>
        </w:rPr>
        <w:t>7</w:t>
      </w:r>
      <w:r w:rsidR="006E6D3B" w:rsidRPr="00416898">
        <w:rPr>
          <w:b/>
          <w:sz w:val="20"/>
          <w:szCs w:val="16"/>
          <w:u w:val="single"/>
        </w:rPr>
        <w:t>(</w:t>
      </w:r>
      <w:r w:rsidR="003E305C">
        <w:rPr>
          <w:b/>
          <w:sz w:val="20"/>
          <w:szCs w:val="16"/>
          <w:u w:val="single"/>
        </w:rPr>
        <w:t>300</w:t>
      </w:r>
      <w:r w:rsidR="006D362A" w:rsidRPr="00416898">
        <w:rPr>
          <w:b/>
          <w:sz w:val="20"/>
          <w:szCs w:val="16"/>
          <w:u w:val="single"/>
        </w:rPr>
        <w:t>)</w:t>
      </w:r>
    </w:p>
    <w:p w:rsidR="00FB7D98" w:rsidRPr="00416898" w:rsidRDefault="00FB7D98" w:rsidP="00FB7D98">
      <w:pPr>
        <w:rPr>
          <w:sz w:val="16"/>
          <w:szCs w:val="16"/>
          <w:lang w:eastAsia="ar-SA"/>
        </w:rPr>
      </w:pPr>
    </w:p>
    <w:p w:rsidR="00416898" w:rsidRPr="00416898" w:rsidRDefault="00416898" w:rsidP="00416898">
      <w:pPr>
        <w:spacing w:after="0"/>
        <w:ind w:left="-425"/>
        <w:jc w:val="center"/>
        <w:rPr>
          <w:rFonts w:ascii="Times New Roman" w:hAnsi="Times New Roman"/>
          <w:sz w:val="16"/>
          <w:szCs w:val="16"/>
        </w:rPr>
      </w:pPr>
    </w:p>
    <w:p w:rsidR="003E305C" w:rsidRPr="003E305C" w:rsidRDefault="003E305C" w:rsidP="003E30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b/>
          <w:sz w:val="20"/>
          <w:szCs w:val="28"/>
        </w:rPr>
        <w:t>СОВЕТ ДЕПУТАТОВ ДУБЕНСКОГО МУНИЦИПАЛЬНОГО РАЙОНА</w:t>
      </w:r>
    </w:p>
    <w:p w:rsidR="003E305C" w:rsidRPr="003E305C" w:rsidRDefault="003E305C" w:rsidP="003E30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b/>
          <w:sz w:val="20"/>
          <w:szCs w:val="28"/>
        </w:rPr>
        <w:t>РЕСПУБЛИКИ  МОРДОВИЯ ШЕСТОГО СОЗЫВА</w:t>
      </w:r>
    </w:p>
    <w:p w:rsidR="003E305C" w:rsidRPr="003E305C" w:rsidRDefault="003E305C" w:rsidP="003E30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b/>
          <w:sz w:val="20"/>
          <w:szCs w:val="28"/>
        </w:rPr>
        <w:t>РЕШЕНИЕ</w:t>
      </w:r>
    </w:p>
    <w:p w:rsidR="003E305C" w:rsidRPr="003E305C" w:rsidRDefault="003E305C" w:rsidP="003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3E305C" w:rsidRPr="003E305C" w:rsidRDefault="003E305C" w:rsidP="003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sz w:val="20"/>
          <w:szCs w:val="28"/>
        </w:rPr>
        <w:t>с. Дубенки</w:t>
      </w:r>
    </w:p>
    <w:p w:rsidR="003E305C" w:rsidRPr="003E305C" w:rsidRDefault="003E305C" w:rsidP="003E30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sz w:val="20"/>
          <w:szCs w:val="28"/>
        </w:rPr>
        <w:t xml:space="preserve"> 18.05.2020                                                                                         № 236</w:t>
      </w:r>
    </w:p>
    <w:p w:rsidR="003E305C" w:rsidRPr="003E305C" w:rsidRDefault="003E305C" w:rsidP="003E305C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sz w:val="14"/>
          <w:szCs w:val="28"/>
        </w:rPr>
      </w:pPr>
    </w:p>
    <w:p w:rsidR="003E305C" w:rsidRPr="003E305C" w:rsidRDefault="003E305C" w:rsidP="003E305C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3E305C" w:rsidRPr="003E305C" w:rsidRDefault="003E305C" w:rsidP="003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sz w:val="20"/>
          <w:szCs w:val="28"/>
        </w:rPr>
        <w:t>О внесении изменения в Устав Дубенского муниципального района Республики Мордовия</w:t>
      </w:r>
      <w:r w:rsidRPr="003E305C">
        <w:rPr>
          <w:rFonts w:ascii="Times New Roman" w:eastAsia="Times New Roman" w:hAnsi="Times New Roman" w:cs="Times New Roman"/>
          <w:sz w:val="20"/>
          <w:szCs w:val="28"/>
        </w:rPr>
        <w:br/>
      </w:r>
    </w:p>
    <w:p w:rsidR="003E305C" w:rsidRPr="003E305C" w:rsidRDefault="003E305C" w:rsidP="003E30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bCs/>
          <w:sz w:val="20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3E305C" w:rsidRPr="003E305C" w:rsidRDefault="003E305C" w:rsidP="003E30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bCs/>
          <w:sz w:val="20"/>
          <w:szCs w:val="28"/>
        </w:rPr>
        <w:t xml:space="preserve">1. </w:t>
      </w:r>
      <w:proofErr w:type="gramStart"/>
      <w:r w:rsidRPr="003E305C">
        <w:rPr>
          <w:rFonts w:ascii="Times New Roman" w:eastAsia="Times New Roman" w:hAnsi="Times New Roman" w:cs="Times New Roman"/>
          <w:bCs/>
          <w:sz w:val="20"/>
          <w:szCs w:val="28"/>
        </w:rPr>
        <w:t xml:space="preserve">Внести </w:t>
      </w:r>
      <w:bookmarkStart w:id="0" w:name="sub_32"/>
      <w:r w:rsidRPr="003E305C">
        <w:rPr>
          <w:rFonts w:ascii="Times New Roman" w:eastAsia="Times New Roman" w:hAnsi="Times New Roman" w:cs="Times New Roman"/>
          <w:bCs/>
          <w:sz w:val="20"/>
          <w:szCs w:val="28"/>
        </w:rPr>
        <w:t xml:space="preserve">в </w:t>
      </w:r>
      <w:bookmarkEnd w:id="0"/>
      <w:r w:rsidRPr="003E305C">
        <w:rPr>
          <w:rFonts w:ascii="Times New Roman" w:eastAsia="Times New Roman" w:hAnsi="Times New Roman" w:cs="Times New Roman"/>
          <w:bCs/>
          <w:sz w:val="20"/>
          <w:szCs w:val="28"/>
        </w:rPr>
        <w:t xml:space="preserve"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</w:t>
      </w:r>
      <w:r w:rsidRPr="003E305C">
        <w:rPr>
          <w:rFonts w:ascii="Times New Roman" w:eastAsia="Times New Roman" w:hAnsi="Times New Roman" w:cs="Times New Roman"/>
          <w:sz w:val="20"/>
          <w:szCs w:val="28"/>
        </w:rPr>
        <w:t>18 ноября 2019 г. № 212), следующее изменение, изложив абзац третий пункта 5 статьи 31 в следующей редакции:</w:t>
      </w:r>
      <w:proofErr w:type="gramEnd"/>
    </w:p>
    <w:p w:rsidR="003E305C" w:rsidRPr="003E305C" w:rsidRDefault="003E305C" w:rsidP="003E30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sz w:val="20"/>
          <w:szCs w:val="28"/>
        </w:rPr>
        <w:t>«Одна четвертая членов конкурсной комиссии назначается Советом депутатов Дубенского муниципального района, одна четвертая – Советом депутатов Дубенского сельского поселения Дубенского муниципального района, являющегося административным центром Дубенского муниципального района, а половина – Главой Республики Мордовия</w:t>
      </w:r>
      <w:proofErr w:type="gramStart"/>
      <w:r w:rsidRPr="003E305C">
        <w:rPr>
          <w:rFonts w:ascii="Times New Roman" w:eastAsia="Times New Roman" w:hAnsi="Times New Roman" w:cs="Times New Roman"/>
          <w:sz w:val="20"/>
          <w:szCs w:val="28"/>
        </w:rPr>
        <w:t>.».</w:t>
      </w:r>
      <w:proofErr w:type="gramEnd"/>
    </w:p>
    <w:p w:rsidR="003E305C" w:rsidRPr="003E305C" w:rsidRDefault="003E305C" w:rsidP="003E30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3E305C">
        <w:rPr>
          <w:rFonts w:ascii="Times New Roman" w:eastAsia="Times New Roman" w:hAnsi="Times New Roman" w:cs="Times New Roman"/>
          <w:sz w:val="20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3E305C" w:rsidRPr="003E305C" w:rsidRDefault="003E305C" w:rsidP="003E305C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3E305C" w:rsidRPr="003E305C" w:rsidTr="00594984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2"/>
              <w:gridCol w:w="4893"/>
            </w:tblGrid>
            <w:tr w:rsidR="003E305C" w:rsidRPr="003E305C" w:rsidTr="00594984">
              <w:trPr>
                <w:trHeight w:val="882"/>
              </w:trPr>
              <w:tc>
                <w:tcPr>
                  <w:tcW w:w="4927" w:type="dxa"/>
                </w:tcPr>
                <w:p w:rsidR="003E305C" w:rsidRPr="003E305C" w:rsidRDefault="003E305C" w:rsidP="003E3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</w:p>
                <w:p w:rsidR="003E305C" w:rsidRPr="003E305C" w:rsidRDefault="003E305C" w:rsidP="003E3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Глава Дубенского муниципального района</w:t>
                  </w:r>
                </w:p>
                <w:p w:rsidR="003E305C" w:rsidRPr="003E305C" w:rsidRDefault="003E305C" w:rsidP="003E3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3E305C" w:rsidRPr="003E305C" w:rsidRDefault="003E305C" w:rsidP="003E305C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</w:p>
                <w:p w:rsidR="003E305C" w:rsidRPr="003E305C" w:rsidRDefault="003E305C" w:rsidP="003E305C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Председатель Совета депутатов</w:t>
                  </w:r>
                </w:p>
                <w:p w:rsidR="003E305C" w:rsidRPr="003E305C" w:rsidRDefault="003E305C" w:rsidP="003E305C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3E305C" w:rsidRPr="003E305C" w:rsidTr="00594984">
              <w:trPr>
                <w:trHeight w:val="323"/>
              </w:trPr>
              <w:tc>
                <w:tcPr>
                  <w:tcW w:w="4927" w:type="dxa"/>
                </w:tcPr>
                <w:p w:rsidR="003E305C" w:rsidRPr="003E305C" w:rsidRDefault="003E305C" w:rsidP="003E3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Плешаков С.Г.</w:t>
                  </w:r>
                </w:p>
              </w:tc>
              <w:tc>
                <w:tcPr>
                  <w:tcW w:w="5137" w:type="dxa"/>
                </w:tcPr>
                <w:p w:rsidR="003E305C" w:rsidRPr="003E305C" w:rsidRDefault="003E305C" w:rsidP="003E3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</w:pPr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 xml:space="preserve">                    </w:t>
                  </w:r>
                  <w:proofErr w:type="spellStart"/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>Сайгачев</w:t>
                  </w:r>
                  <w:proofErr w:type="spellEnd"/>
                  <w:r w:rsidRPr="003E305C">
                    <w:rPr>
                      <w:rFonts w:ascii="Times New Roman" w:eastAsia="Times New Roman" w:hAnsi="Times New Roman" w:cs="Times New Roman"/>
                      <w:sz w:val="20"/>
                      <w:szCs w:val="28"/>
                    </w:rPr>
                    <w:t xml:space="preserve"> А.И.</w:t>
                  </w:r>
                </w:p>
              </w:tc>
            </w:tr>
          </w:tbl>
          <w:p w:rsidR="003E305C" w:rsidRPr="003E305C" w:rsidRDefault="003E305C" w:rsidP="003E305C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E305C" w:rsidRPr="003E305C" w:rsidRDefault="003E305C" w:rsidP="003E30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</w:tbl>
    <w:p w:rsidR="003E305C" w:rsidRPr="003E305C" w:rsidRDefault="003E305C" w:rsidP="003E30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416898" w:rsidRPr="00416898" w:rsidRDefault="00416898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3E305C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416898" w:rsidRPr="00416898" w:rsidRDefault="0041689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24DE" w:rsidRPr="00416898" w:rsidRDefault="003924D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 №</w:t>
      </w:r>
      <w:r w:rsidR="00FB7D98" w:rsidRPr="00416898">
        <w:rPr>
          <w:b/>
          <w:sz w:val="20"/>
          <w:szCs w:val="16"/>
        </w:rPr>
        <w:t>2</w:t>
      </w:r>
      <w:r w:rsidR="003E305C">
        <w:rPr>
          <w:b/>
          <w:sz w:val="20"/>
          <w:szCs w:val="16"/>
        </w:rPr>
        <w:t>7</w:t>
      </w:r>
      <w:r w:rsidRPr="00416898">
        <w:rPr>
          <w:b/>
          <w:sz w:val="20"/>
          <w:szCs w:val="16"/>
        </w:rPr>
        <w:t>(</w:t>
      </w:r>
      <w:r w:rsidR="003E305C">
        <w:rPr>
          <w:b/>
          <w:sz w:val="20"/>
          <w:szCs w:val="16"/>
        </w:rPr>
        <w:t>300</w:t>
      </w:r>
      <w:r w:rsidRPr="00416898">
        <w:rPr>
          <w:b/>
          <w:sz w:val="20"/>
          <w:szCs w:val="16"/>
        </w:rPr>
        <w:t xml:space="preserve">) </w:t>
      </w:r>
      <w:r w:rsidR="00E001A3" w:rsidRPr="00416898">
        <w:rPr>
          <w:b/>
          <w:sz w:val="20"/>
          <w:szCs w:val="16"/>
        </w:rPr>
        <w:t>1</w:t>
      </w:r>
      <w:r w:rsidR="003E305C">
        <w:rPr>
          <w:b/>
          <w:sz w:val="20"/>
          <w:szCs w:val="16"/>
        </w:rPr>
        <w:t>9</w:t>
      </w:r>
      <w:r w:rsidR="00E71119" w:rsidRPr="00416898">
        <w:rPr>
          <w:b/>
          <w:sz w:val="20"/>
          <w:szCs w:val="16"/>
        </w:rPr>
        <w:t>.06</w:t>
      </w:r>
      <w:r w:rsidRPr="00416898">
        <w:rPr>
          <w:b/>
          <w:sz w:val="20"/>
          <w:szCs w:val="16"/>
        </w:rPr>
        <w:t xml:space="preserve">.2020 г. 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Редакционная коллегия: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416898">
        <w:rPr>
          <w:b/>
          <w:sz w:val="20"/>
          <w:szCs w:val="16"/>
        </w:rPr>
        <w:t>Сайгачев</w:t>
      </w:r>
      <w:proofErr w:type="spellEnd"/>
      <w:r w:rsidRPr="00416898">
        <w:rPr>
          <w:b/>
          <w:sz w:val="20"/>
          <w:szCs w:val="16"/>
        </w:rPr>
        <w:t xml:space="preserve"> А.И. (редактор), </w:t>
      </w:r>
      <w:proofErr w:type="spellStart"/>
      <w:r w:rsidRPr="00416898">
        <w:rPr>
          <w:b/>
          <w:sz w:val="20"/>
          <w:szCs w:val="16"/>
        </w:rPr>
        <w:t>Суродеева</w:t>
      </w:r>
      <w:proofErr w:type="spellEnd"/>
      <w:r w:rsidRPr="00416898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416898">
        <w:rPr>
          <w:b/>
          <w:sz w:val="20"/>
          <w:szCs w:val="16"/>
        </w:rPr>
        <w:t>Пиянзин</w:t>
      </w:r>
      <w:proofErr w:type="spellEnd"/>
      <w:r w:rsidRPr="00416898">
        <w:rPr>
          <w:b/>
          <w:sz w:val="20"/>
          <w:szCs w:val="16"/>
        </w:rPr>
        <w:t xml:space="preserve"> М.А.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Телефоны:  2-30-05;  2-16-78;   2-30-06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Тираж - 50 экз.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Время подписания в печать - 17:00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Номер подписан – 16:30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416898">
        <w:rPr>
          <w:b/>
          <w:sz w:val="20"/>
          <w:szCs w:val="16"/>
        </w:rPr>
        <w:t>Бесплатно.</w:t>
      </w:r>
    </w:p>
    <w:p w:rsidR="00C60C74" w:rsidRPr="00416898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416898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  <w:bookmarkStart w:id="1" w:name="_GoBack"/>
      <w:bookmarkEnd w:id="1"/>
    </w:p>
    <w:sectPr w:rsidR="00C43A18" w:rsidRPr="00416898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668" w:rsidRDefault="00F55668" w:rsidP="00D40BA9">
      <w:pPr>
        <w:spacing w:after="0" w:line="240" w:lineRule="auto"/>
      </w:pPr>
      <w:r>
        <w:separator/>
      </w:r>
    </w:p>
  </w:endnote>
  <w:endnote w:type="continuationSeparator" w:id="0">
    <w:p w:rsidR="00F55668" w:rsidRDefault="00F5566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668" w:rsidRDefault="00F55668" w:rsidP="00D40BA9">
      <w:pPr>
        <w:spacing w:after="0" w:line="240" w:lineRule="auto"/>
      </w:pPr>
      <w:r>
        <w:separator/>
      </w:r>
    </w:p>
  </w:footnote>
  <w:footnote w:type="continuationSeparator" w:id="0">
    <w:p w:rsidR="00F55668" w:rsidRDefault="00F5566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F55668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7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5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8"/>
  </w:num>
  <w:num w:numId="2">
    <w:abstractNumId w:val="4"/>
  </w:num>
  <w:num w:numId="3">
    <w:abstractNumId w:val="15"/>
  </w:num>
  <w:num w:numId="4">
    <w:abstractNumId w:val="0"/>
  </w:num>
  <w:num w:numId="5">
    <w:abstractNumId w:val="5"/>
  </w:num>
  <w:num w:numId="6">
    <w:abstractNumId w:val="19"/>
  </w:num>
  <w:num w:numId="7">
    <w:abstractNumId w:val="14"/>
  </w:num>
  <w:num w:numId="8">
    <w:abstractNumId w:val="11"/>
  </w:num>
  <w:num w:numId="9">
    <w:abstractNumId w:val="20"/>
  </w:num>
  <w:num w:numId="10">
    <w:abstractNumId w:val="9"/>
  </w:num>
  <w:num w:numId="11">
    <w:abstractNumId w:val="3"/>
  </w:num>
  <w:num w:numId="12">
    <w:abstractNumId w:val="8"/>
  </w:num>
  <w:num w:numId="13">
    <w:abstractNumId w:val="1"/>
  </w:num>
  <w:num w:numId="14">
    <w:abstractNumId w:val="12"/>
    <w:lvlOverride w:ilvl="0">
      <w:startOverride w:val="4"/>
    </w:lvlOverride>
  </w:num>
  <w:num w:numId="15">
    <w:abstractNumId w:val="2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3"/>
  </w:num>
  <w:num w:numId="19">
    <w:abstractNumId w:val="10"/>
  </w:num>
  <w:num w:numId="20">
    <w:abstractNumId w:val="7"/>
  </w:num>
  <w:num w:numId="21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3662F-2B8D-496E-9082-6B436E596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2020-07-09T09:31:00Z</dcterms:created>
  <dcterms:modified xsi:type="dcterms:W3CDTF">2020-07-09T09:31:00Z</dcterms:modified>
</cp:coreProperties>
</file>