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0D" w:rsidRPr="00B34D2E" w:rsidRDefault="002C220D" w:rsidP="002C220D">
      <w:pPr>
        <w:jc w:val="center"/>
        <w:rPr>
          <w:sz w:val="28"/>
          <w:szCs w:val="28"/>
        </w:rPr>
      </w:pPr>
      <w:r w:rsidRPr="00B34D2E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Кочкуровского</w:t>
      </w:r>
      <w:r w:rsidRPr="00B34D2E">
        <w:rPr>
          <w:sz w:val="28"/>
          <w:szCs w:val="28"/>
        </w:rPr>
        <w:t xml:space="preserve"> сельского поселения </w:t>
      </w:r>
    </w:p>
    <w:p w:rsidR="002C220D" w:rsidRPr="00B34D2E" w:rsidRDefault="002C220D" w:rsidP="002C220D">
      <w:pPr>
        <w:jc w:val="center"/>
        <w:rPr>
          <w:sz w:val="28"/>
          <w:szCs w:val="28"/>
        </w:rPr>
      </w:pPr>
      <w:r w:rsidRPr="00B34D2E">
        <w:rPr>
          <w:sz w:val="28"/>
          <w:szCs w:val="28"/>
        </w:rPr>
        <w:t>Дубенского  муниципального района Республики Мордовия</w:t>
      </w:r>
    </w:p>
    <w:p w:rsidR="002C220D" w:rsidRDefault="002C220D" w:rsidP="002C220D">
      <w:pPr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</w:t>
      </w:r>
    </w:p>
    <w:p w:rsidR="002C220D" w:rsidRDefault="002C220D" w:rsidP="002C220D">
      <w:pPr>
        <w:spacing w:line="360" w:lineRule="auto"/>
        <w:jc w:val="center"/>
        <w:rPr>
          <w:caps/>
        </w:rPr>
      </w:pPr>
      <w:r>
        <w:rPr>
          <w:caps/>
        </w:rPr>
        <w:t>Постановление</w:t>
      </w:r>
    </w:p>
    <w:p w:rsidR="002C220D" w:rsidRDefault="002C220D" w:rsidP="002C220D">
      <w:pPr>
        <w:spacing w:line="360" w:lineRule="auto"/>
        <w:jc w:val="center"/>
        <w:rPr>
          <w:caps/>
        </w:rPr>
      </w:pPr>
      <w:r>
        <w:t xml:space="preserve">с. Кочкурово                                                                 </w:t>
      </w:r>
    </w:p>
    <w:p w:rsidR="002C220D" w:rsidRDefault="002C220D" w:rsidP="002C220D">
      <w:pPr>
        <w:spacing w:line="360" w:lineRule="auto"/>
      </w:pPr>
      <w:r>
        <w:t xml:space="preserve"> 25.04.2019 г.                                                                                                                       № 8                   </w:t>
      </w:r>
    </w:p>
    <w:p w:rsidR="002C220D" w:rsidRDefault="002C220D" w:rsidP="002C220D">
      <w:pPr>
        <w:spacing w:line="360" w:lineRule="auto"/>
        <w:rPr>
          <w:b/>
        </w:rPr>
      </w:pPr>
    </w:p>
    <w:p w:rsidR="002C220D" w:rsidRPr="00867CB3" w:rsidRDefault="002C220D" w:rsidP="002C220D">
      <w:pPr>
        <w:rPr>
          <w:b/>
          <w:sz w:val="28"/>
          <w:szCs w:val="28"/>
        </w:rPr>
      </w:pPr>
      <w:r w:rsidRPr="00867CB3">
        <w:rPr>
          <w:b/>
          <w:sz w:val="28"/>
          <w:szCs w:val="28"/>
        </w:rPr>
        <w:t xml:space="preserve">            О внесении изменений и доп</w:t>
      </w:r>
      <w:r>
        <w:rPr>
          <w:b/>
          <w:sz w:val="28"/>
          <w:szCs w:val="28"/>
        </w:rPr>
        <w:t>олнений в Постановление №1 от 14</w:t>
      </w:r>
      <w:r w:rsidRPr="00867CB3">
        <w:rPr>
          <w:b/>
          <w:sz w:val="28"/>
          <w:szCs w:val="28"/>
        </w:rPr>
        <w:t xml:space="preserve">.01.2019 г « Об утверждении Положения «Об организации и осуществлении первичного  воинского учета граждан на территории   Администрации  </w:t>
      </w:r>
      <w:r>
        <w:rPr>
          <w:b/>
          <w:sz w:val="28"/>
          <w:szCs w:val="28"/>
        </w:rPr>
        <w:t>Кочкуровского</w:t>
      </w:r>
      <w:r w:rsidRPr="00867CB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сельского поселения </w:t>
      </w:r>
      <w:r w:rsidRPr="00867CB3">
        <w:rPr>
          <w:b/>
          <w:sz w:val="28"/>
          <w:szCs w:val="28"/>
        </w:rPr>
        <w:t xml:space="preserve"> Дубенского муниципального района Республики Мордовия»</w:t>
      </w:r>
    </w:p>
    <w:p w:rsidR="002C220D" w:rsidRDefault="002C220D" w:rsidP="002C220D">
      <w:pPr>
        <w:jc w:val="center"/>
        <w:rPr>
          <w:b/>
        </w:rPr>
      </w:pP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 с пунктом  2 статьи 8 Федерального закона № 53 </w:t>
      </w:r>
      <w:r w:rsidRPr="006C3D3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ФЗ «О воинской обязанности и военной службе</w:t>
      </w:r>
      <w:r w:rsidRPr="006C3D3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внести в постановление администрации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Кочкуровского</w:t>
      </w:r>
      <w:r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 Дубенского муниципального района Республики Мордовия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 14.01.2019 г. № 1 </w:t>
      </w:r>
      <w:r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следующие </w:t>
      </w:r>
      <w:r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>изменения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п.17 Положения изложить в следующей редакции:</w:t>
      </w: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Pr="0046597F" w:rsidRDefault="002C220D" w:rsidP="002C2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6CE2">
        <w:rPr>
          <w:rFonts w:ascii="Times New Roman" w:hAnsi="Times New Roman" w:cs="Times New Roman"/>
          <w:sz w:val="24"/>
          <w:szCs w:val="24"/>
        </w:rPr>
        <w:t xml:space="preserve"> </w:t>
      </w:r>
      <w:r w:rsidRPr="0046597F">
        <w:rPr>
          <w:rFonts w:ascii="Times New Roman" w:hAnsi="Times New Roman" w:cs="Times New Roman"/>
          <w:sz w:val="28"/>
          <w:szCs w:val="28"/>
        </w:rPr>
        <w:t>17.</w:t>
      </w:r>
      <w:r w:rsidRPr="0046597F">
        <w:rPr>
          <w:rFonts w:ascii="Times New Roman" w:hAnsi="Times New Roman" w:cs="Times New Roman"/>
          <w:b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 на их территории.</w:t>
      </w: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организовывают и обеспечивают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въезде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Российскую Федерацию. 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</w:t>
      </w:r>
      <w:r>
        <w:rPr>
          <w:rFonts w:ascii="Times New Roman" w:hAnsi="Times New Roman" w:cs="Times New Roman"/>
          <w:sz w:val="28"/>
          <w:szCs w:val="28"/>
        </w:rPr>
        <w:lastRenderedPageBreak/>
        <w:t>их на воинский учет.</w:t>
      </w:r>
    </w:p>
    <w:p w:rsidR="002C220D" w:rsidRPr="0046597F" w:rsidRDefault="002C220D" w:rsidP="002C2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в) выявляют совместно с органами внутренних дел граждан, проживающих или пребывающих (на срок более 3 месяцев) на их территории и подлежащих постановке на воинский учет;</w:t>
      </w:r>
    </w:p>
    <w:p w:rsidR="002C220D" w:rsidRPr="0046597F" w:rsidRDefault="002C220D" w:rsidP="002C2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г) ведут учет организаций, находящихся на их территории, и контролируют ведение в них воинского учета;</w:t>
      </w:r>
    </w:p>
    <w:p w:rsidR="002C220D" w:rsidRPr="0046597F" w:rsidRDefault="002C220D" w:rsidP="002C2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597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6597F">
        <w:rPr>
          <w:rFonts w:ascii="Times New Roman" w:hAnsi="Times New Roman" w:cs="Times New Roman"/>
          <w:sz w:val="28"/>
          <w:szCs w:val="28"/>
        </w:rPr>
        <w:t xml:space="preserve">) ведут и хранят документы первичного воинского учета в машинописном и электронном </w:t>
      </w:r>
      <w:proofErr w:type="gramStart"/>
      <w:r w:rsidRPr="0046597F">
        <w:rPr>
          <w:rFonts w:ascii="Times New Roman" w:hAnsi="Times New Roman" w:cs="Times New Roman"/>
          <w:sz w:val="28"/>
          <w:szCs w:val="28"/>
        </w:rPr>
        <w:t>видах</w:t>
      </w:r>
      <w:proofErr w:type="gramEnd"/>
      <w:r w:rsidRPr="0046597F">
        <w:rPr>
          <w:rFonts w:ascii="Times New Roman" w:hAnsi="Times New Roman" w:cs="Times New Roman"/>
          <w:sz w:val="28"/>
          <w:szCs w:val="28"/>
        </w:rPr>
        <w:t xml:space="preserve"> в порядке и по формам, которые определяются Министерством обороны Российской Федерации.</w:t>
      </w: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C220D" w:rsidRDefault="002C220D" w:rsidP="002C220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2C220D" w:rsidRPr="006C3D39" w:rsidRDefault="002C220D" w:rsidP="002C220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Кочкуровского сельского поселения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Л.И.Слушкина</w:t>
      </w:r>
      <w:proofErr w:type="spellEnd"/>
    </w:p>
    <w:p w:rsidR="002C220D" w:rsidRDefault="002C220D" w:rsidP="002C220D">
      <w:pPr>
        <w:ind w:firstLine="600"/>
        <w:jc w:val="both"/>
      </w:pPr>
    </w:p>
    <w:p w:rsidR="002C220D" w:rsidRDefault="002C220D" w:rsidP="002C220D">
      <w:pPr>
        <w:ind w:firstLine="600"/>
        <w:jc w:val="both"/>
      </w:pPr>
    </w:p>
    <w:p w:rsidR="001807B8" w:rsidRDefault="001807B8"/>
    <w:sectPr w:rsidR="001807B8" w:rsidSect="0085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C220D"/>
    <w:rsid w:val="001807B8"/>
    <w:rsid w:val="002C220D"/>
    <w:rsid w:val="00D2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22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2019-06-28T12:31:00Z</dcterms:created>
  <dcterms:modified xsi:type="dcterms:W3CDTF">2019-06-28T12:57:00Z</dcterms:modified>
</cp:coreProperties>
</file>