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8F" w:rsidRDefault="0070018F" w:rsidP="0070018F">
      <w:pPr>
        <w:pStyle w:val="Default"/>
      </w:pP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firm.e-mordovia.ru (раздел «Кадастровая оценка»).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в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государственного бюджетного учреждения Республики Мордовия «Фонд имущества»: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70018F" w:rsidRPr="007D7BDD" w:rsidRDefault="0070018F" w:rsidP="0070018F">
      <w:pPr>
        <w:pStyle w:val="Default"/>
        <w:jc w:val="both"/>
        <w:rPr>
          <w:sz w:val="28"/>
          <w:szCs w:val="28"/>
          <w:lang w:val="en-US"/>
        </w:rPr>
      </w:pPr>
      <w:r w:rsidRPr="007D7BDD">
        <w:rPr>
          <w:sz w:val="28"/>
          <w:szCs w:val="28"/>
          <w:lang w:val="en-US"/>
        </w:rPr>
        <w:t xml:space="preserve">· </w:t>
      </w:r>
      <w:proofErr w:type="spellStart"/>
      <w:proofErr w:type="gramStart"/>
      <w:r>
        <w:rPr>
          <w:sz w:val="28"/>
          <w:szCs w:val="28"/>
        </w:rPr>
        <w:t>е</w:t>
      </w:r>
      <w:proofErr w:type="spellEnd"/>
      <w:r w:rsidRPr="007D7BDD">
        <w:rPr>
          <w:sz w:val="28"/>
          <w:szCs w:val="28"/>
          <w:lang w:val="en-US"/>
        </w:rPr>
        <w:t>-mail</w:t>
      </w:r>
      <w:proofErr w:type="gramEnd"/>
      <w:r w:rsidRPr="007D7BDD">
        <w:rPr>
          <w:sz w:val="28"/>
          <w:szCs w:val="28"/>
          <w:lang w:val="en-US"/>
        </w:rPr>
        <w:t xml:space="preserve">: fim@e-mordovia.ru;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firm.e-mordovia.ru; </w:t>
      </w:r>
    </w:p>
    <w:p w:rsidR="00CA52BA" w:rsidRDefault="0070018F" w:rsidP="0070018F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0" w:name="_GoBack"/>
      <w:bookmarkEnd w:id="0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sectPr w:rsidR="00CA52BA" w:rsidSect="004E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A0887"/>
    <w:rsid w:val="004E332E"/>
    <w:rsid w:val="0070018F"/>
    <w:rsid w:val="007D7BDD"/>
    <w:rsid w:val="00CA52BA"/>
    <w:rsid w:val="00FA0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шк</cp:lastModifiedBy>
  <cp:revision>2</cp:revision>
  <dcterms:created xsi:type="dcterms:W3CDTF">2020-08-13T06:45:00Z</dcterms:created>
  <dcterms:modified xsi:type="dcterms:W3CDTF">2020-08-13T06:45:00Z</dcterms:modified>
</cp:coreProperties>
</file>