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9C8" w:rsidRDefault="001369C8" w:rsidP="001369C8">
      <w:pPr>
        <w:pStyle w:val="a3"/>
        <w:spacing w:after="0"/>
        <w:jc w:val="center"/>
      </w:pPr>
      <w:r>
        <w:rPr>
          <w:b/>
          <w:bCs/>
          <w:sz w:val="32"/>
          <w:szCs w:val="32"/>
        </w:rPr>
        <w:t>Информационный бюллетень</w:t>
      </w:r>
      <w:r>
        <w:t xml:space="preserve">                                                             </w:t>
      </w:r>
      <w:r>
        <w:rPr>
          <w:b/>
          <w:bCs/>
          <w:sz w:val="32"/>
          <w:szCs w:val="32"/>
        </w:rPr>
        <w:t>Моргинского сельского поселения                                        Дубенского муниципального района</w:t>
      </w:r>
    </w:p>
    <w:p w:rsidR="001369C8" w:rsidRDefault="001369C8" w:rsidP="001369C8">
      <w:pPr>
        <w:pStyle w:val="a3"/>
        <w:spacing w:before="0" w:beforeAutospacing="0" w:after="0"/>
      </w:pPr>
      <w:r>
        <w:t xml:space="preserve">Является официальным печатным </w:t>
      </w:r>
    </w:p>
    <w:p w:rsidR="001369C8" w:rsidRDefault="001369C8" w:rsidP="001369C8">
      <w:pPr>
        <w:pStyle w:val="a3"/>
        <w:spacing w:before="0" w:beforeAutospacing="0" w:after="0"/>
      </w:pPr>
      <w:r>
        <w:t>изданием Моргинского</w:t>
      </w:r>
    </w:p>
    <w:p w:rsidR="001369C8" w:rsidRDefault="001369C8" w:rsidP="001369C8">
      <w:pPr>
        <w:pStyle w:val="a3"/>
        <w:spacing w:before="0" w:beforeAutospacing="0" w:after="0"/>
      </w:pPr>
      <w:r>
        <w:t xml:space="preserve">сельского поселения Дубенского </w:t>
      </w:r>
    </w:p>
    <w:p w:rsidR="001369C8" w:rsidRDefault="001369C8" w:rsidP="001369C8">
      <w:pPr>
        <w:pStyle w:val="a3"/>
        <w:spacing w:before="0" w:beforeAutospacing="0" w:after="0"/>
      </w:pPr>
      <w:r>
        <w:t>муниципального района</w:t>
      </w:r>
    </w:p>
    <w:p w:rsidR="001369C8" w:rsidRDefault="00C90DC7" w:rsidP="001369C8">
      <w:pPr>
        <w:pStyle w:val="a3"/>
        <w:spacing w:after="0"/>
        <w:rPr>
          <w:b/>
          <w:bCs/>
        </w:rPr>
      </w:pPr>
      <w:r>
        <w:rPr>
          <w:b/>
          <w:bCs/>
        </w:rPr>
        <w:t>13</w:t>
      </w:r>
      <w:r w:rsidR="001369C8">
        <w:rPr>
          <w:b/>
          <w:bCs/>
        </w:rPr>
        <w:t xml:space="preserve"> августа  2020 года                                                      </w:t>
      </w:r>
      <w:r>
        <w:rPr>
          <w:b/>
          <w:bCs/>
        </w:rPr>
        <w:t xml:space="preserve">                            № 18 (405</w:t>
      </w:r>
      <w:r w:rsidR="001369C8">
        <w:rPr>
          <w:b/>
          <w:bCs/>
        </w:rPr>
        <w:t>)</w:t>
      </w:r>
    </w:p>
    <w:p w:rsidR="00C90DC7" w:rsidRPr="00E51FA7" w:rsidRDefault="00C90DC7" w:rsidP="00C90DC7">
      <w:pPr>
        <w:spacing w:after="0" w:line="240" w:lineRule="auto"/>
        <w:jc w:val="center"/>
        <w:rPr>
          <w:rFonts w:ascii="Times New Roman" w:hAnsi="Times New Roman" w:cs="Times New Roman"/>
          <w:b/>
          <w:sz w:val="20"/>
          <w:szCs w:val="20"/>
        </w:rPr>
      </w:pPr>
      <w:r w:rsidRPr="00E51FA7">
        <w:rPr>
          <w:rFonts w:ascii="Times New Roman" w:hAnsi="Times New Roman" w:cs="Times New Roman"/>
          <w:b/>
          <w:sz w:val="20"/>
          <w:szCs w:val="20"/>
        </w:rPr>
        <w:t>РЕСПУБЛИКА МОРДОВИЯ</w:t>
      </w:r>
    </w:p>
    <w:p w:rsidR="00C90DC7" w:rsidRPr="00E51FA7" w:rsidRDefault="00C90DC7" w:rsidP="00C90DC7">
      <w:pPr>
        <w:spacing w:after="0" w:line="240" w:lineRule="auto"/>
        <w:jc w:val="center"/>
        <w:rPr>
          <w:rFonts w:ascii="Times New Roman" w:hAnsi="Times New Roman" w:cs="Times New Roman"/>
          <w:b/>
          <w:sz w:val="20"/>
          <w:szCs w:val="20"/>
        </w:rPr>
      </w:pPr>
      <w:r w:rsidRPr="00E51FA7">
        <w:rPr>
          <w:rFonts w:ascii="Times New Roman" w:hAnsi="Times New Roman" w:cs="Times New Roman"/>
          <w:b/>
          <w:sz w:val="20"/>
          <w:szCs w:val="20"/>
        </w:rPr>
        <w:t>СОВЕТ ДЕПУТАТОВ МОРГИНСКОГО СЕЛЬСКОГО ПОСЕЛЕНИЯ ДУБЕНСКОГО МУНИЦИПАЛЬНОГО РАЙОНА</w:t>
      </w:r>
    </w:p>
    <w:p w:rsidR="00C90DC7" w:rsidRPr="00E51FA7" w:rsidRDefault="00C90DC7" w:rsidP="00C90DC7">
      <w:pPr>
        <w:spacing w:after="0" w:line="240" w:lineRule="auto"/>
        <w:jc w:val="center"/>
        <w:rPr>
          <w:rFonts w:ascii="Times New Roman" w:hAnsi="Times New Roman" w:cs="Times New Roman"/>
          <w:b/>
          <w:sz w:val="20"/>
          <w:szCs w:val="20"/>
        </w:rPr>
      </w:pPr>
    </w:p>
    <w:p w:rsidR="00C90DC7" w:rsidRPr="00E51FA7" w:rsidRDefault="00C90DC7" w:rsidP="00C90DC7">
      <w:pPr>
        <w:spacing w:after="0" w:line="240" w:lineRule="auto"/>
        <w:jc w:val="center"/>
        <w:rPr>
          <w:rFonts w:ascii="Times New Roman" w:hAnsi="Times New Roman" w:cs="Times New Roman"/>
          <w:b/>
          <w:sz w:val="20"/>
          <w:szCs w:val="20"/>
          <w:u w:val="single"/>
        </w:rPr>
      </w:pPr>
      <w:r w:rsidRPr="00E51FA7">
        <w:rPr>
          <w:rFonts w:ascii="Times New Roman" w:hAnsi="Times New Roman" w:cs="Times New Roman"/>
          <w:b/>
          <w:sz w:val="20"/>
          <w:szCs w:val="20"/>
        </w:rPr>
        <w:t>РЕШЕНИЕ</w:t>
      </w:r>
    </w:p>
    <w:p w:rsidR="00C90DC7" w:rsidRPr="00E51FA7" w:rsidRDefault="00C90DC7" w:rsidP="00C90DC7">
      <w:pPr>
        <w:spacing w:after="0" w:line="240" w:lineRule="auto"/>
        <w:rPr>
          <w:rFonts w:ascii="Times New Roman" w:hAnsi="Times New Roman" w:cs="Times New Roman"/>
          <w:sz w:val="20"/>
          <w:szCs w:val="20"/>
        </w:rPr>
      </w:pPr>
      <w:r w:rsidRPr="00E51FA7">
        <w:rPr>
          <w:rFonts w:ascii="Times New Roman" w:hAnsi="Times New Roman" w:cs="Times New Roman"/>
          <w:sz w:val="20"/>
          <w:szCs w:val="20"/>
        </w:rPr>
        <w:t xml:space="preserve"> 13.08. </w:t>
      </w:r>
      <w:smartTag w:uri="urn:schemas-microsoft-com:office:smarttags" w:element="metricconverter">
        <w:smartTagPr>
          <w:attr w:name="ProductID" w:val="2020 г"/>
        </w:smartTagPr>
        <w:r w:rsidRPr="00E51FA7">
          <w:rPr>
            <w:rFonts w:ascii="Times New Roman" w:hAnsi="Times New Roman" w:cs="Times New Roman"/>
            <w:sz w:val="20"/>
            <w:szCs w:val="20"/>
          </w:rPr>
          <w:t>2020 г</w:t>
        </w:r>
      </w:smartTag>
      <w:r w:rsidRPr="00E51FA7">
        <w:rPr>
          <w:rFonts w:ascii="Times New Roman" w:hAnsi="Times New Roman" w:cs="Times New Roman"/>
          <w:sz w:val="20"/>
          <w:szCs w:val="20"/>
        </w:rPr>
        <w:t>.                                                                                                №  97</w:t>
      </w:r>
    </w:p>
    <w:p w:rsidR="00C90DC7" w:rsidRPr="00E51FA7" w:rsidRDefault="00C90DC7" w:rsidP="00C90DC7">
      <w:pPr>
        <w:spacing w:after="0" w:line="240" w:lineRule="auto"/>
        <w:rPr>
          <w:rFonts w:ascii="Times New Roman" w:hAnsi="Times New Roman" w:cs="Times New Roman"/>
          <w:sz w:val="20"/>
          <w:szCs w:val="20"/>
        </w:rPr>
      </w:pPr>
    </w:p>
    <w:p w:rsidR="00C90DC7" w:rsidRPr="00E51FA7" w:rsidRDefault="00C90DC7" w:rsidP="00C90DC7">
      <w:pPr>
        <w:spacing w:after="0" w:line="240" w:lineRule="auto"/>
        <w:jc w:val="center"/>
        <w:rPr>
          <w:rFonts w:ascii="Times New Roman" w:hAnsi="Times New Roman" w:cs="Times New Roman"/>
          <w:b/>
          <w:sz w:val="20"/>
          <w:szCs w:val="20"/>
        </w:rPr>
      </w:pPr>
      <w:r w:rsidRPr="00E51FA7">
        <w:rPr>
          <w:rFonts w:ascii="Times New Roman" w:hAnsi="Times New Roman" w:cs="Times New Roman"/>
          <w:b/>
          <w:sz w:val="20"/>
          <w:szCs w:val="20"/>
        </w:rPr>
        <w:t>О порядке ведения перечня видов муниципального контроля на территории Моргинского сельского поселения и органов местного самоуправления</w:t>
      </w:r>
      <w:r w:rsidRPr="00E51FA7">
        <w:rPr>
          <w:rFonts w:ascii="Times New Roman" w:hAnsi="Times New Roman" w:cs="Times New Roman"/>
          <w:b/>
          <w:i/>
          <w:sz w:val="20"/>
          <w:szCs w:val="20"/>
        </w:rPr>
        <w:t>,</w:t>
      </w:r>
      <w:r w:rsidRPr="00E51FA7">
        <w:rPr>
          <w:rFonts w:ascii="Times New Roman" w:hAnsi="Times New Roman" w:cs="Times New Roman"/>
          <w:b/>
          <w:sz w:val="20"/>
          <w:szCs w:val="20"/>
        </w:rPr>
        <w:t xml:space="preserve"> уполномоченных на их осуществление</w:t>
      </w:r>
    </w:p>
    <w:p w:rsidR="00C90DC7" w:rsidRPr="00E51FA7" w:rsidRDefault="00C90DC7" w:rsidP="00C90DC7">
      <w:pPr>
        <w:spacing w:after="0" w:line="240" w:lineRule="auto"/>
        <w:jc w:val="center"/>
        <w:rPr>
          <w:rFonts w:ascii="Times New Roman" w:hAnsi="Times New Roman" w:cs="Times New Roman"/>
          <w:b/>
          <w:sz w:val="20"/>
          <w:szCs w:val="20"/>
        </w:rPr>
      </w:pPr>
    </w:p>
    <w:p w:rsidR="00C90DC7" w:rsidRPr="00E51FA7" w:rsidRDefault="00C90DC7" w:rsidP="00C90DC7">
      <w:pPr>
        <w:spacing w:after="0" w:line="240" w:lineRule="auto"/>
        <w:ind w:firstLine="720"/>
        <w:jc w:val="both"/>
        <w:rPr>
          <w:rFonts w:ascii="Times New Roman" w:hAnsi="Times New Roman" w:cs="Times New Roman"/>
          <w:sz w:val="20"/>
          <w:szCs w:val="20"/>
        </w:rPr>
      </w:pPr>
      <w:proofErr w:type="gramStart"/>
      <w:r w:rsidRPr="00E51FA7">
        <w:rPr>
          <w:rFonts w:ascii="Times New Roman" w:hAnsi="Times New Roman" w:cs="Times New Roman"/>
          <w:sz w:val="20"/>
          <w:szCs w:val="20"/>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Моргинского сельского поселения</w:t>
      </w:r>
      <w:r w:rsidRPr="00E51FA7">
        <w:rPr>
          <w:rFonts w:ascii="Times New Roman" w:hAnsi="Times New Roman" w:cs="Times New Roman"/>
          <w:i/>
          <w:sz w:val="20"/>
          <w:szCs w:val="20"/>
        </w:rPr>
        <w:t xml:space="preserve">, </w:t>
      </w:r>
      <w:r w:rsidRPr="00E51FA7">
        <w:rPr>
          <w:rFonts w:ascii="Times New Roman" w:hAnsi="Times New Roman" w:cs="Times New Roman"/>
          <w:sz w:val="20"/>
          <w:szCs w:val="20"/>
        </w:rPr>
        <w:t>Совет депутатов Моргинского сельского поселения</w:t>
      </w:r>
      <w:proofErr w:type="gramEnd"/>
    </w:p>
    <w:p w:rsidR="00C90DC7" w:rsidRPr="00E51FA7" w:rsidRDefault="00C90DC7" w:rsidP="00C90DC7">
      <w:pPr>
        <w:spacing w:after="0" w:line="240" w:lineRule="auto"/>
        <w:jc w:val="center"/>
        <w:rPr>
          <w:rFonts w:ascii="Times New Roman" w:hAnsi="Times New Roman" w:cs="Times New Roman"/>
          <w:sz w:val="20"/>
          <w:szCs w:val="20"/>
        </w:rPr>
      </w:pPr>
    </w:p>
    <w:p w:rsidR="00C90DC7" w:rsidRPr="00E51FA7" w:rsidRDefault="00C90DC7" w:rsidP="00C90DC7">
      <w:pPr>
        <w:spacing w:after="0" w:line="240" w:lineRule="auto"/>
        <w:jc w:val="center"/>
        <w:rPr>
          <w:rFonts w:ascii="Times New Roman" w:hAnsi="Times New Roman" w:cs="Times New Roman"/>
          <w:sz w:val="20"/>
          <w:szCs w:val="20"/>
        </w:rPr>
      </w:pPr>
      <w:r w:rsidRPr="00E51FA7">
        <w:rPr>
          <w:rFonts w:ascii="Times New Roman" w:hAnsi="Times New Roman" w:cs="Times New Roman"/>
          <w:sz w:val="20"/>
          <w:szCs w:val="20"/>
        </w:rPr>
        <w:t>РЕШИЛ:</w:t>
      </w:r>
    </w:p>
    <w:p w:rsidR="00C90DC7" w:rsidRPr="00E51FA7" w:rsidRDefault="00C90DC7" w:rsidP="00C90DC7">
      <w:pPr>
        <w:spacing w:after="0" w:line="240" w:lineRule="auto"/>
        <w:jc w:val="center"/>
        <w:rPr>
          <w:rFonts w:ascii="Times New Roman" w:hAnsi="Times New Roman" w:cs="Times New Roman"/>
          <w:sz w:val="20"/>
          <w:szCs w:val="20"/>
        </w:rPr>
      </w:pPr>
    </w:p>
    <w:p w:rsidR="00C90DC7" w:rsidRPr="00E51FA7" w:rsidRDefault="00C90DC7" w:rsidP="00C90DC7">
      <w:pPr>
        <w:spacing w:after="0" w:line="240" w:lineRule="auto"/>
        <w:ind w:firstLine="720"/>
        <w:jc w:val="both"/>
        <w:rPr>
          <w:rFonts w:ascii="Times New Roman" w:hAnsi="Times New Roman" w:cs="Times New Roman"/>
          <w:sz w:val="20"/>
          <w:szCs w:val="20"/>
        </w:rPr>
      </w:pPr>
      <w:r w:rsidRPr="00E51FA7">
        <w:rPr>
          <w:rFonts w:ascii="Times New Roman" w:hAnsi="Times New Roman" w:cs="Times New Roman"/>
          <w:sz w:val="20"/>
          <w:szCs w:val="20"/>
        </w:rPr>
        <w:t>1. Утвердить Порядок ведения перечня видов муниципального контроля на территории Моргинского сельского поселения и органов местного самоуправления, уполномоченных на их осуществление.</w:t>
      </w:r>
    </w:p>
    <w:p w:rsidR="00C90DC7" w:rsidRPr="00E51FA7" w:rsidRDefault="00C90DC7" w:rsidP="00C90DC7">
      <w:pPr>
        <w:rPr>
          <w:rFonts w:ascii="Times New Roman" w:hAnsi="Times New Roman" w:cs="Times New Roman"/>
          <w:color w:val="000000"/>
          <w:sz w:val="20"/>
          <w:szCs w:val="20"/>
        </w:rPr>
      </w:pPr>
      <w:r w:rsidRPr="00E51FA7">
        <w:rPr>
          <w:rFonts w:ascii="Times New Roman" w:hAnsi="Times New Roman" w:cs="Times New Roman"/>
          <w:bCs/>
          <w:sz w:val="20"/>
          <w:szCs w:val="20"/>
        </w:rPr>
        <w:tab/>
        <w:t>2. Настоящее решение вступает в силу после</w:t>
      </w:r>
      <w:r w:rsidRPr="00E51FA7">
        <w:rPr>
          <w:rFonts w:ascii="Times New Roman" w:hAnsi="Times New Roman" w:cs="Times New Roman"/>
          <w:sz w:val="20"/>
          <w:szCs w:val="20"/>
        </w:rPr>
        <w:t xml:space="preserve"> его официального опубликования (обнародования)</w:t>
      </w:r>
      <w:proofErr w:type="gramStart"/>
      <w:r w:rsidRPr="00E51FA7">
        <w:rPr>
          <w:rFonts w:ascii="Times New Roman" w:hAnsi="Times New Roman" w:cs="Times New Roman"/>
          <w:sz w:val="20"/>
          <w:szCs w:val="20"/>
        </w:rPr>
        <w:t xml:space="preserve"> .</w:t>
      </w:r>
      <w:proofErr w:type="gramEnd"/>
      <w:r w:rsidRPr="00E51FA7">
        <w:rPr>
          <w:rFonts w:ascii="Times New Roman" w:hAnsi="Times New Roman" w:cs="Times New Roman"/>
          <w:sz w:val="20"/>
          <w:szCs w:val="20"/>
        </w:rPr>
        <w:t xml:space="preserve"> </w:t>
      </w:r>
      <w:r w:rsidRPr="00E51FA7">
        <w:rPr>
          <w:rFonts w:ascii="Times New Roman" w:hAnsi="Times New Roman" w:cs="Times New Roman"/>
          <w:color w:val="000000"/>
          <w:sz w:val="20"/>
          <w:szCs w:val="20"/>
        </w:rPr>
        <w:t>Опубликовать настоящее решение в информационном бюллетене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E51FA7">
        <w:rPr>
          <w:rFonts w:ascii="Times New Roman" w:hAnsi="Times New Roman" w:cs="Times New Roman"/>
          <w:color w:val="000000"/>
          <w:sz w:val="20"/>
          <w:szCs w:val="20"/>
          <w:lang w:val="en-US"/>
        </w:rPr>
        <w:t>dubenki</w:t>
      </w:r>
      <w:proofErr w:type="spellEnd"/>
      <w:r w:rsidRPr="00E51FA7">
        <w:rPr>
          <w:rFonts w:ascii="Times New Roman" w:hAnsi="Times New Roman" w:cs="Times New Roman"/>
          <w:color w:val="000000"/>
          <w:sz w:val="20"/>
          <w:szCs w:val="20"/>
        </w:rPr>
        <w:t>.</w:t>
      </w:r>
      <w:proofErr w:type="spellStart"/>
      <w:r w:rsidRPr="00E51FA7">
        <w:rPr>
          <w:rFonts w:ascii="Times New Roman" w:hAnsi="Times New Roman" w:cs="Times New Roman"/>
          <w:color w:val="000000"/>
          <w:sz w:val="20"/>
          <w:szCs w:val="20"/>
        </w:rPr>
        <w:t>e-mordovia.ru</w:t>
      </w:r>
      <w:proofErr w:type="spellEnd"/>
      <w:r w:rsidRPr="00E51FA7">
        <w:rPr>
          <w:rFonts w:ascii="Times New Roman" w:hAnsi="Times New Roman" w:cs="Times New Roman"/>
          <w:color w:val="000000"/>
          <w:sz w:val="20"/>
          <w:szCs w:val="20"/>
        </w:rPr>
        <w:t>.</w:t>
      </w:r>
    </w:p>
    <w:p w:rsidR="00C90DC7" w:rsidRPr="00E51FA7" w:rsidRDefault="00C90DC7" w:rsidP="00C90DC7">
      <w:pPr>
        <w:widowControl w:val="0"/>
        <w:autoSpaceDE w:val="0"/>
        <w:spacing w:after="0" w:line="240" w:lineRule="auto"/>
        <w:jc w:val="both"/>
        <w:rPr>
          <w:rFonts w:ascii="Times New Roman" w:hAnsi="Times New Roman" w:cs="Times New Roman"/>
          <w:sz w:val="20"/>
          <w:szCs w:val="20"/>
        </w:rPr>
      </w:pPr>
    </w:p>
    <w:p w:rsidR="00C90DC7" w:rsidRPr="00E51FA7" w:rsidRDefault="00C90DC7" w:rsidP="00C90DC7">
      <w:pPr>
        <w:widowControl w:val="0"/>
        <w:autoSpaceDE w:val="0"/>
        <w:spacing w:after="0" w:line="240" w:lineRule="auto"/>
        <w:jc w:val="both"/>
        <w:rPr>
          <w:rFonts w:ascii="Times New Roman" w:hAnsi="Times New Roman" w:cs="Times New Roman"/>
          <w:sz w:val="20"/>
          <w:szCs w:val="20"/>
        </w:rPr>
      </w:pPr>
    </w:p>
    <w:p w:rsidR="00C90DC7" w:rsidRPr="00E51FA7" w:rsidRDefault="00C90DC7" w:rsidP="00C90DC7">
      <w:pPr>
        <w:widowControl w:val="0"/>
        <w:autoSpaceDE w:val="0"/>
        <w:autoSpaceDN w:val="0"/>
        <w:spacing w:after="0" w:line="240" w:lineRule="auto"/>
        <w:rPr>
          <w:rFonts w:ascii="Times New Roman" w:eastAsia="Times New Roman" w:hAnsi="Times New Roman" w:cs="Times New Roman"/>
          <w:sz w:val="20"/>
          <w:szCs w:val="20"/>
        </w:rPr>
      </w:pPr>
    </w:p>
    <w:p w:rsidR="00C90DC7" w:rsidRPr="00E51FA7" w:rsidRDefault="00C90DC7" w:rsidP="00C90DC7">
      <w:pPr>
        <w:widowControl w:val="0"/>
        <w:autoSpaceDE w:val="0"/>
        <w:autoSpaceDN w:val="0"/>
        <w:spacing w:after="0" w:line="240" w:lineRule="auto"/>
        <w:rPr>
          <w:rFonts w:ascii="Times New Roman" w:eastAsia="Times New Roman" w:hAnsi="Times New Roman" w:cs="Times New Roman"/>
          <w:sz w:val="20"/>
          <w:szCs w:val="20"/>
        </w:rPr>
      </w:pPr>
      <w:r w:rsidRPr="00E51FA7">
        <w:rPr>
          <w:rFonts w:ascii="Times New Roman" w:eastAsia="Times New Roman" w:hAnsi="Times New Roman" w:cs="Times New Roman"/>
          <w:sz w:val="20"/>
          <w:szCs w:val="20"/>
        </w:rPr>
        <w:t>Глава</w:t>
      </w:r>
    </w:p>
    <w:p w:rsidR="00C90DC7" w:rsidRPr="00E51FA7" w:rsidRDefault="00C90DC7" w:rsidP="00C90DC7">
      <w:pPr>
        <w:widowControl w:val="0"/>
        <w:autoSpaceDE w:val="0"/>
        <w:autoSpaceDN w:val="0"/>
        <w:spacing w:after="0" w:line="240" w:lineRule="auto"/>
        <w:rPr>
          <w:rFonts w:ascii="Times New Roman" w:eastAsia="Times New Roman" w:hAnsi="Times New Roman" w:cs="Times New Roman"/>
          <w:sz w:val="20"/>
          <w:szCs w:val="20"/>
        </w:rPr>
      </w:pPr>
      <w:r w:rsidRPr="00E51FA7">
        <w:rPr>
          <w:rFonts w:ascii="Times New Roman" w:eastAsia="Times New Roman" w:hAnsi="Times New Roman" w:cs="Times New Roman"/>
          <w:sz w:val="20"/>
          <w:szCs w:val="20"/>
        </w:rPr>
        <w:t>Моргинского сельского поселения                                 С.Д.Фролов</w:t>
      </w:r>
    </w:p>
    <w:p w:rsidR="00C90DC7" w:rsidRPr="00E51FA7" w:rsidRDefault="00C90DC7" w:rsidP="00C90DC7">
      <w:pPr>
        <w:widowControl w:val="0"/>
        <w:autoSpaceDE w:val="0"/>
        <w:autoSpaceDN w:val="0"/>
        <w:spacing w:after="0" w:line="240" w:lineRule="auto"/>
        <w:jc w:val="right"/>
        <w:rPr>
          <w:rFonts w:ascii="Times New Roman" w:eastAsia="Times New Roman" w:hAnsi="Times New Roman" w:cs="Times New Roman"/>
          <w:sz w:val="20"/>
          <w:szCs w:val="20"/>
        </w:rPr>
      </w:pPr>
    </w:p>
    <w:p w:rsidR="00C90DC7" w:rsidRPr="00E51FA7" w:rsidRDefault="00C90DC7" w:rsidP="00C90DC7">
      <w:pPr>
        <w:widowControl w:val="0"/>
        <w:autoSpaceDE w:val="0"/>
        <w:autoSpaceDN w:val="0"/>
        <w:spacing w:after="0" w:line="240" w:lineRule="auto"/>
        <w:jc w:val="right"/>
        <w:rPr>
          <w:rFonts w:ascii="Times New Roman" w:eastAsia="Times New Roman" w:hAnsi="Times New Roman" w:cs="Times New Roman"/>
          <w:sz w:val="20"/>
          <w:szCs w:val="20"/>
        </w:rPr>
      </w:pPr>
    </w:p>
    <w:p w:rsidR="00C90DC7" w:rsidRPr="00E51FA7" w:rsidRDefault="00C90DC7" w:rsidP="00C90DC7">
      <w:pPr>
        <w:widowControl w:val="0"/>
        <w:autoSpaceDE w:val="0"/>
        <w:autoSpaceDN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E51FA7">
        <w:rPr>
          <w:rFonts w:ascii="Times New Roman" w:eastAsia="Times New Roman" w:hAnsi="Times New Roman" w:cs="Times New Roman"/>
          <w:sz w:val="20"/>
          <w:szCs w:val="20"/>
        </w:rPr>
        <w:t>Утвержден</w:t>
      </w:r>
    </w:p>
    <w:p w:rsidR="00C90DC7" w:rsidRPr="00E51FA7" w:rsidRDefault="00C90DC7" w:rsidP="00C90DC7">
      <w:pPr>
        <w:widowControl w:val="0"/>
        <w:autoSpaceDE w:val="0"/>
        <w:spacing w:after="0" w:line="240" w:lineRule="auto"/>
        <w:jc w:val="right"/>
        <w:rPr>
          <w:rFonts w:ascii="Times New Roman" w:hAnsi="Times New Roman" w:cs="Times New Roman"/>
          <w:i/>
          <w:sz w:val="20"/>
          <w:szCs w:val="20"/>
          <w:u w:val="single"/>
        </w:rPr>
      </w:pPr>
      <w:r w:rsidRPr="00E51FA7">
        <w:rPr>
          <w:rFonts w:ascii="Times New Roman" w:hAnsi="Times New Roman" w:cs="Times New Roman"/>
          <w:sz w:val="20"/>
          <w:szCs w:val="20"/>
        </w:rPr>
        <w:t>решением Совета депутатов</w:t>
      </w:r>
      <w:r w:rsidRPr="00E51FA7">
        <w:rPr>
          <w:rFonts w:ascii="Times New Roman" w:hAnsi="Times New Roman" w:cs="Times New Roman"/>
          <w:i/>
          <w:sz w:val="20"/>
          <w:szCs w:val="20"/>
          <w:u w:val="single"/>
        </w:rPr>
        <w:t xml:space="preserve"> </w:t>
      </w:r>
    </w:p>
    <w:p w:rsidR="00C90DC7" w:rsidRPr="00E51FA7" w:rsidRDefault="00C90DC7" w:rsidP="00C90DC7">
      <w:pPr>
        <w:widowControl w:val="0"/>
        <w:autoSpaceDE w:val="0"/>
        <w:spacing w:after="0" w:line="240" w:lineRule="auto"/>
        <w:jc w:val="right"/>
        <w:rPr>
          <w:rFonts w:ascii="Times New Roman" w:hAnsi="Times New Roman" w:cs="Times New Roman"/>
          <w:sz w:val="20"/>
          <w:szCs w:val="20"/>
        </w:rPr>
      </w:pPr>
      <w:r w:rsidRPr="00E51FA7">
        <w:rPr>
          <w:rFonts w:ascii="Times New Roman" w:hAnsi="Times New Roman" w:cs="Times New Roman"/>
          <w:sz w:val="20"/>
          <w:szCs w:val="20"/>
        </w:rPr>
        <w:t>Моргинского сельского поселения</w:t>
      </w:r>
    </w:p>
    <w:p w:rsidR="00C90DC7" w:rsidRPr="00E51FA7" w:rsidRDefault="00C90DC7" w:rsidP="00C90DC7">
      <w:pPr>
        <w:widowControl w:val="0"/>
        <w:autoSpaceDE w:val="0"/>
        <w:spacing w:after="0" w:line="240" w:lineRule="auto"/>
        <w:jc w:val="right"/>
        <w:rPr>
          <w:rFonts w:ascii="Times New Roman" w:hAnsi="Times New Roman" w:cs="Times New Roman"/>
          <w:sz w:val="20"/>
          <w:szCs w:val="20"/>
        </w:rPr>
      </w:pPr>
      <w:r w:rsidRPr="00E51FA7">
        <w:rPr>
          <w:rFonts w:ascii="Times New Roman" w:hAnsi="Times New Roman" w:cs="Times New Roman"/>
          <w:sz w:val="20"/>
          <w:szCs w:val="20"/>
        </w:rPr>
        <w:t xml:space="preserve">от 13.08. </w:t>
      </w:r>
      <w:smartTag w:uri="urn:schemas-microsoft-com:office:smarttags" w:element="metricconverter">
        <w:smartTagPr>
          <w:attr w:name="ProductID" w:val="2020 г"/>
        </w:smartTagPr>
        <w:r w:rsidRPr="00E51FA7">
          <w:rPr>
            <w:rFonts w:ascii="Times New Roman" w:hAnsi="Times New Roman" w:cs="Times New Roman"/>
            <w:sz w:val="20"/>
            <w:szCs w:val="20"/>
          </w:rPr>
          <w:t>2020 г</w:t>
        </w:r>
      </w:smartTag>
      <w:r w:rsidRPr="00E51FA7">
        <w:rPr>
          <w:rFonts w:ascii="Times New Roman" w:hAnsi="Times New Roman" w:cs="Times New Roman"/>
          <w:sz w:val="20"/>
          <w:szCs w:val="20"/>
        </w:rPr>
        <w:t>. №97</w:t>
      </w:r>
    </w:p>
    <w:p w:rsidR="00C90DC7" w:rsidRPr="00E51FA7" w:rsidRDefault="00C90DC7" w:rsidP="00C90DC7">
      <w:pPr>
        <w:widowControl w:val="0"/>
        <w:autoSpaceDE w:val="0"/>
        <w:autoSpaceDN w:val="0"/>
        <w:spacing w:after="0" w:line="240" w:lineRule="auto"/>
        <w:jc w:val="both"/>
        <w:rPr>
          <w:rFonts w:ascii="Times New Roman" w:eastAsia="Times New Roman" w:hAnsi="Times New Roman" w:cs="Times New Roman"/>
          <w:sz w:val="20"/>
          <w:szCs w:val="20"/>
        </w:rPr>
      </w:pPr>
    </w:p>
    <w:p w:rsidR="00C90DC7" w:rsidRPr="00E51FA7" w:rsidRDefault="00C90DC7" w:rsidP="00C90DC7">
      <w:pPr>
        <w:widowControl w:val="0"/>
        <w:autoSpaceDE w:val="0"/>
        <w:autoSpaceDN w:val="0"/>
        <w:spacing w:after="0" w:line="240" w:lineRule="auto"/>
        <w:jc w:val="center"/>
        <w:rPr>
          <w:rFonts w:ascii="Times New Roman" w:eastAsia="Times New Roman" w:hAnsi="Times New Roman" w:cs="Times New Roman"/>
          <w:b/>
          <w:sz w:val="20"/>
          <w:szCs w:val="20"/>
        </w:rPr>
      </w:pPr>
      <w:bookmarkStart w:id="0" w:name="P146"/>
      <w:bookmarkEnd w:id="0"/>
      <w:r w:rsidRPr="00E51FA7">
        <w:rPr>
          <w:rFonts w:ascii="Times New Roman" w:eastAsia="Times New Roman" w:hAnsi="Times New Roman" w:cs="Times New Roman"/>
          <w:b/>
          <w:sz w:val="20"/>
          <w:szCs w:val="20"/>
        </w:rPr>
        <w:t>ПОРЯДОК</w:t>
      </w:r>
    </w:p>
    <w:p w:rsidR="00C90DC7" w:rsidRPr="00E51FA7" w:rsidRDefault="00C90DC7" w:rsidP="00C90DC7">
      <w:pPr>
        <w:widowControl w:val="0"/>
        <w:autoSpaceDE w:val="0"/>
        <w:autoSpaceDN w:val="0"/>
        <w:spacing w:after="0" w:line="240" w:lineRule="auto"/>
        <w:jc w:val="center"/>
        <w:rPr>
          <w:rFonts w:ascii="Times New Roman" w:eastAsia="Times New Roman" w:hAnsi="Times New Roman" w:cs="Times New Roman"/>
          <w:b/>
          <w:sz w:val="20"/>
          <w:szCs w:val="20"/>
        </w:rPr>
      </w:pPr>
      <w:r w:rsidRPr="00E51FA7">
        <w:rPr>
          <w:rFonts w:ascii="Times New Roman" w:hAnsi="Times New Roman" w:cs="Times New Roman"/>
          <w:b/>
          <w:sz w:val="20"/>
          <w:szCs w:val="20"/>
        </w:rPr>
        <w:t>ВЕДЕНИЯ ПЕРЕЧНЯ ВИДОВ МУНИЦИПАЛЬНОГО КОНТРОЛЯ НА ТЕРРИТОРИИ МОРГИНСКОГО СЕЛЬСКОГО ПОСЕЛЕНИЯ, И ОРГАНОВ МЕСТНОГО САМОУПРАВЛЕНИЯ, УПОЛНОМОЧЕННЫХ НА ИХ ОСУЩЕСТВЛЕНИЕ</w:t>
      </w:r>
      <w:r w:rsidRPr="00E51FA7">
        <w:rPr>
          <w:rFonts w:ascii="Times New Roman" w:eastAsia="Times New Roman" w:hAnsi="Times New Roman" w:cs="Times New Roman"/>
          <w:b/>
          <w:sz w:val="20"/>
          <w:szCs w:val="20"/>
        </w:rPr>
        <w:t xml:space="preserve"> </w:t>
      </w:r>
    </w:p>
    <w:p w:rsidR="00C90DC7" w:rsidRPr="00E51FA7" w:rsidRDefault="00C90DC7" w:rsidP="00C90DC7">
      <w:pPr>
        <w:widowControl w:val="0"/>
        <w:autoSpaceDE w:val="0"/>
        <w:autoSpaceDN w:val="0"/>
        <w:spacing w:after="0" w:line="240" w:lineRule="auto"/>
        <w:jc w:val="center"/>
        <w:rPr>
          <w:rFonts w:ascii="Times New Roman" w:eastAsia="Times New Roman" w:hAnsi="Times New Roman" w:cs="Times New Roman"/>
          <w:b/>
          <w:sz w:val="20"/>
          <w:szCs w:val="20"/>
        </w:rPr>
      </w:pP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imes New Roman" w:hAnsi="Times New Roman" w:cs="Times New Roman"/>
          <w:bCs/>
          <w:sz w:val="20"/>
          <w:szCs w:val="20"/>
        </w:rPr>
        <w:t xml:space="preserve">1. </w:t>
      </w:r>
      <w:r w:rsidRPr="00E51FA7">
        <w:rPr>
          <w:rFonts w:ascii="Times New Roman" w:eastAsiaTheme="minorHAnsi" w:hAnsi="Times New Roman" w:cs="Times New Roman"/>
          <w:sz w:val="20"/>
          <w:szCs w:val="20"/>
        </w:rPr>
        <w:t>Настоящий Порядок ведения перечня видов муниципального контроля на территории Моргинского сельского поселения</w:t>
      </w:r>
      <w:proofErr w:type="gramStart"/>
      <w:r w:rsidRPr="00E51FA7">
        <w:rPr>
          <w:rFonts w:ascii="Times New Roman" w:eastAsiaTheme="minorHAnsi" w:hAnsi="Times New Roman" w:cs="Times New Roman"/>
          <w:sz w:val="20"/>
          <w:szCs w:val="20"/>
        </w:rPr>
        <w:t xml:space="preserve"> ,</w:t>
      </w:r>
      <w:proofErr w:type="gramEnd"/>
      <w:r w:rsidRPr="00E51FA7">
        <w:rPr>
          <w:rFonts w:ascii="Times New Roman" w:eastAsiaTheme="minorHAnsi" w:hAnsi="Times New Roman" w:cs="Times New Roman"/>
          <w:sz w:val="20"/>
          <w:szCs w:val="20"/>
        </w:rPr>
        <w:t xml:space="preserve">и органов местного самоуправления, </w:t>
      </w:r>
      <w:proofErr w:type="spellStart"/>
      <w:r w:rsidRPr="00E51FA7">
        <w:rPr>
          <w:rFonts w:ascii="Times New Roman" w:eastAsiaTheme="minorHAnsi" w:hAnsi="Times New Roman" w:cs="Times New Roman"/>
          <w:sz w:val="20"/>
          <w:szCs w:val="20"/>
        </w:rPr>
        <w:t>полномоченных</w:t>
      </w:r>
      <w:proofErr w:type="spellEnd"/>
      <w:r w:rsidRPr="00E51FA7">
        <w:rPr>
          <w:rFonts w:ascii="Times New Roman" w:eastAsiaTheme="minorHAnsi" w:hAnsi="Times New Roman" w:cs="Times New Roman"/>
          <w:sz w:val="20"/>
          <w:szCs w:val="20"/>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Моргинского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Моргинского сельского поселения, уполномоченными на их осуществление.</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lastRenderedPageBreak/>
        <w:t xml:space="preserve">2. </w:t>
      </w:r>
      <w:proofErr w:type="gramStart"/>
      <w:r w:rsidRPr="00E51FA7">
        <w:rPr>
          <w:rFonts w:ascii="Times New Roman" w:eastAsiaTheme="minorHAnsi" w:hAnsi="Times New Roman" w:cs="Times New Roman"/>
          <w:sz w:val="20"/>
          <w:szCs w:val="20"/>
        </w:rPr>
        <w:t>Формирование и ведение Перечня видов муниципального контроля на территории Моргинского сельского поселения</w:t>
      </w:r>
      <w:r w:rsidRPr="00E51FA7">
        <w:rPr>
          <w:rFonts w:ascii="Times New Roman" w:eastAsiaTheme="minorHAnsi" w:hAnsi="Times New Roman" w:cs="Times New Roman"/>
          <w:i/>
          <w:sz w:val="20"/>
          <w:szCs w:val="20"/>
          <w:u w:val="single"/>
        </w:rPr>
        <w:t xml:space="preserve"> </w:t>
      </w:r>
      <w:r w:rsidRPr="00E51FA7">
        <w:rPr>
          <w:rFonts w:ascii="Times New Roman" w:eastAsiaTheme="minorHAnsi" w:hAnsi="Times New Roman" w:cs="Times New Roman"/>
          <w:sz w:val="20"/>
          <w:szCs w:val="20"/>
        </w:rPr>
        <w:t xml:space="preserve">и органов местного самоуправления, уполномоченных на их осуществление (далее - Перечень) осуществляется администрацией Моргинского сельского поселения (далее - администрация) по </w:t>
      </w:r>
      <w:hyperlink w:anchor="Par125" w:history="1">
        <w:r w:rsidRPr="00E51FA7">
          <w:rPr>
            <w:rFonts w:ascii="Times New Roman" w:eastAsiaTheme="minorHAnsi" w:hAnsi="Times New Roman" w:cs="Times New Roman"/>
            <w:sz w:val="20"/>
            <w:szCs w:val="20"/>
          </w:rPr>
          <w:t>форме</w:t>
        </w:r>
      </w:hyperlink>
      <w:r w:rsidRPr="00E51FA7">
        <w:rPr>
          <w:rFonts w:ascii="Times New Roman" w:eastAsiaTheme="minorHAnsi" w:hAnsi="Times New Roman" w:cs="Times New Roman"/>
          <w:sz w:val="20"/>
          <w:szCs w:val="20"/>
        </w:rPr>
        <w:t xml:space="preserve"> согласно приложению  к настоящему Порядку, на основании предложений, представляемых органами местного самоуправления Моргинского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E51FA7">
        <w:rPr>
          <w:rFonts w:ascii="Times New Roman" w:eastAsiaTheme="minorHAnsi" w:hAnsi="Times New Roman" w:cs="Times New Roman"/>
          <w:sz w:val="20"/>
          <w:szCs w:val="20"/>
        </w:rPr>
        <w:t xml:space="preserve"> с пунктом 7 настоящего Порядка.</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3. Перечень утверждается постановлением администрации.</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4. Ведение Перечня осуществляется в бумажном и электронном виде.</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bookmarkStart w:id="1" w:name="Par3"/>
      <w:bookmarkEnd w:id="1"/>
      <w:r w:rsidRPr="00E51FA7">
        <w:rPr>
          <w:rFonts w:ascii="Times New Roman" w:eastAsiaTheme="minorHAnsi" w:hAnsi="Times New Roman" w:cs="Times New Roman"/>
          <w:sz w:val="20"/>
          <w:szCs w:val="20"/>
        </w:rPr>
        <w:t>5. Перечень содержит следующие сведения:</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1) о наименованиях видов муниципального контроля, осуществляемых на территории Моргинского сельского поселения;</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2) о правовых актах, регламентирующих осуществление вида муниципального контроля:</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нормативный правовой акт об утверждении положения о виде муниципального контроля;</w:t>
      </w:r>
    </w:p>
    <w:p w:rsidR="00C90DC7" w:rsidRPr="00E51FA7" w:rsidRDefault="00C90DC7" w:rsidP="00C90DC7">
      <w:pPr>
        <w:autoSpaceDE w:val="0"/>
        <w:autoSpaceDN w:val="0"/>
        <w:adjustRightInd w:val="0"/>
        <w:spacing w:after="0" w:line="240" w:lineRule="auto"/>
        <w:ind w:firstLine="540"/>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нормативный правовой акт об утверждении административного регламента осуществления вида муниципального контроля;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3) об органах местного самоуправления, уполномоченных на осуществление соответствующих видов муниципального контроля на территории Моргинского сельского поселения.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E51FA7">
        <w:rPr>
          <w:rFonts w:ascii="Times New Roman" w:eastAsiaTheme="minorHAnsi" w:hAnsi="Times New Roman" w:cs="Times New Roman"/>
          <w:sz w:val="20"/>
          <w:szCs w:val="20"/>
        </w:rPr>
        <w:t>по</w:t>
      </w:r>
      <w:proofErr w:type="gramEnd"/>
      <w:r w:rsidRPr="00E51FA7">
        <w:rPr>
          <w:rFonts w:ascii="Times New Roman" w:eastAsiaTheme="minorHAnsi" w:hAnsi="Times New Roman" w:cs="Times New Roman"/>
          <w:sz w:val="20"/>
          <w:szCs w:val="20"/>
        </w:rPr>
        <w:t xml:space="preserve">: </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включению в Перечень видов муниципального контроля;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исключению из Перечня видов муниципального контроля;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10. Информация, включенная в Перечень, является общедоступной.</w:t>
      </w:r>
    </w:p>
    <w:p w:rsidR="00C90DC7" w:rsidRPr="00E51FA7" w:rsidRDefault="00C90DC7" w:rsidP="00C90DC7">
      <w:pPr>
        <w:autoSpaceDE w:val="0"/>
        <w:autoSpaceDN w:val="0"/>
        <w:adjustRightInd w:val="0"/>
        <w:spacing w:after="0" w:line="240" w:lineRule="auto"/>
        <w:ind w:firstLine="539"/>
        <w:jc w:val="both"/>
        <w:rPr>
          <w:rFonts w:ascii="Times New Roman" w:eastAsiaTheme="minorHAnsi" w:hAnsi="Times New Roman" w:cs="Times New Roman"/>
          <w:sz w:val="20"/>
          <w:szCs w:val="20"/>
        </w:rPr>
      </w:pPr>
      <w:proofErr w:type="gramStart"/>
      <w:r w:rsidRPr="00E51FA7">
        <w:rPr>
          <w:rFonts w:ascii="Times New Roman" w:eastAsiaTheme="minorHAnsi" w:hAnsi="Times New Roman" w:cs="Times New Roman"/>
          <w:sz w:val="20"/>
          <w:szCs w:val="20"/>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Моргинского сельского поселения, в сети «Интернет» по адресу:  </w:t>
      </w:r>
      <w:r w:rsidRPr="00E51FA7">
        <w:rPr>
          <w:rFonts w:ascii="Times New Roman" w:eastAsiaTheme="minorHAnsi" w:hAnsi="Times New Roman" w:cs="Times New Roman"/>
          <w:i/>
          <w:sz w:val="20"/>
          <w:szCs w:val="20"/>
        </w:rPr>
        <w:t xml:space="preserve">(указывается электронный адрес официального сайта) </w:t>
      </w:r>
      <w:r w:rsidRPr="00E51FA7">
        <w:rPr>
          <w:rFonts w:ascii="Times New Roman" w:eastAsiaTheme="minorHAnsi" w:hAnsi="Times New Roman" w:cs="Times New Roman"/>
          <w:sz w:val="20"/>
          <w:szCs w:val="20"/>
        </w:rPr>
        <w:t>не позднее 3 рабочих дней, со дня утверждения Перечня, или принятия нормативного правового акта о внесении в него  изменений.</w:t>
      </w:r>
      <w:proofErr w:type="gramEnd"/>
    </w:p>
    <w:p w:rsidR="00C90DC7" w:rsidRPr="00E51FA7" w:rsidRDefault="00C90DC7" w:rsidP="00C90DC7">
      <w:pPr>
        <w:autoSpaceDE w:val="0"/>
        <w:autoSpaceDN w:val="0"/>
        <w:adjustRightInd w:val="0"/>
        <w:spacing w:after="0" w:line="240" w:lineRule="auto"/>
        <w:jc w:val="both"/>
        <w:rPr>
          <w:rFonts w:ascii="Times New Roman" w:eastAsiaTheme="minorHAnsi" w:hAnsi="Times New Roman" w:cs="Times New Roman"/>
          <w:sz w:val="20"/>
          <w:szCs w:val="20"/>
        </w:rPr>
      </w:pPr>
    </w:p>
    <w:p w:rsidR="00C90DC7" w:rsidRPr="00E51FA7" w:rsidRDefault="00C90DC7" w:rsidP="00C90DC7">
      <w:pPr>
        <w:autoSpaceDE w:val="0"/>
        <w:autoSpaceDN w:val="0"/>
        <w:adjustRightInd w:val="0"/>
        <w:spacing w:after="0" w:line="240" w:lineRule="exact"/>
        <w:ind w:right="1821"/>
        <w:jc w:val="center"/>
        <w:outlineLvl w:val="0"/>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w:t>
      </w:r>
    </w:p>
    <w:p w:rsidR="00811FEE" w:rsidRDefault="00C90DC7" w:rsidP="00811FEE">
      <w:pPr>
        <w:autoSpaceDE w:val="0"/>
        <w:autoSpaceDN w:val="0"/>
        <w:adjustRightInd w:val="0"/>
        <w:spacing w:after="0" w:line="240" w:lineRule="exact"/>
        <w:ind w:right="1821"/>
        <w:jc w:val="right"/>
        <w:outlineLvl w:val="0"/>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r w:rsidR="00811FEE">
        <w:rPr>
          <w:rFonts w:ascii="Times New Roman" w:eastAsiaTheme="minorHAnsi" w:hAnsi="Times New Roman" w:cs="Times New Roman"/>
          <w:sz w:val="20"/>
          <w:szCs w:val="20"/>
        </w:rPr>
        <w:t xml:space="preserve">                </w:t>
      </w:r>
      <w:r w:rsidRPr="00E51FA7">
        <w:rPr>
          <w:rFonts w:ascii="Times New Roman" w:eastAsiaTheme="minorHAnsi" w:hAnsi="Times New Roman" w:cs="Times New Roman"/>
          <w:sz w:val="20"/>
          <w:szCs w:val="20"/>
        </w:rPr>
        <w:t xml:space="preserve"> </w:t>
      </w:r>
      <w:r w:rsidR="00811FEE">
        <w:rPr>
          <w:rFonts w:ascii="Times New Roman" w:eastAsiaTheme="minorHAnsi" w:hAnsi="Times New Roman" w:cs="Times New Roman"/>
          <w:sz w:val="20"/>
          <w:szCs w:val="20"/>
        </w:rPr>
        <w:t>Приложение</w:t>
      </w:r>
    </w:p>
    <w:p w:rsidR="00C90DC7" w:rsidRPr="00E51FA7" w:rsidRDefault="00811FEE" w:rsidP="00811FEE">
      <w:pPr>
        <w:autoSpaceDE w:val="0"/>
        <w:autoSpaceDN w:val="0"/>
        <w:adjustRightInd w:val="0"/>
        <w:spacing w:after="0" w:line="240" w:lineRule="exact"/>
        <w:ind w:right="1821"/>
        <w:jc w:val="right"/>
        <w:outlineLvl w:val="0"/>
        <w:rPr>
          <w:rFonts w:ascii="Times New Roman" w:eastAsiaTheme="minorHAnsi" w:hAnsi="Times New Roman" w:cs="Times New Roman"/>
          <w:sz w:val="20"/>
          <w:szCs w:val="20"/>
        </w:rPr>
      </w:pPr>
      <w:r>
        <w:rPr>
          <w:rFonts w:ascii="Times New Roman" w:eastAsiaTheme="minorHAnsi" w:hAnsi="Times New Roman" w:cs="Times New Roman"/>
          <w:sz w:val="20"/>
          <w:szCs w:val="20"/>
        </w:rPr>
        <w:t xml:space="preserve">                                                                                  </w:t>
      </w:r>
      <w:r w:rsidR="00C90DC7" w:rsidRPr="00E51FA7">
        <w:rPr>
          <w:rFonts w:ascii="Times New Roman" w:eastAsiaTheme="minorHAnsi" w:hAnsi="Times New Roman" w:cs="Times New Roman"/>
          <w:sz w:val="20"/>
          <w:szCs w:val="20"/>
        </w:rPr>
        <w:t xml:space="preserve"> к Порядку ведения Перечня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видов </w:t>
      </w:r>
      <w:proofErr w:type="gramStart"/>
      <w:r w:rsidRPr="00E51FA7">
        <w:rPr>
          <w:rFonts w:ascii="Times New Roman" w:eastAsiaTheme="minorHAnsi" w:hAnsi="Times New Roman" w:cs="Times New Roman"/>
          <w:sz w:val="20"/>
          <w:szCs w:val="20"/>
        </w:rPr>
        <w:t>муниципального</w:t>
      </w:r>
      <w:proofErr w:type="gramEnd"/>
      <w:r w:rsidRPr="00E51FA7">
        <w:rPr>
          <w:rFonts w:ascii="Times New Roman" w:eastAsiaTheme="minorHAnsi" w:hAnsi="Times New Roman" w:cs="Times New Roman"/>
          <w:sz w:val="20"/>
          <w:szCs w:val="20"/>
        </w:rPr>
        <w:t xml:space="preserve">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контроля на территории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Моргинского сельского поселения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и  органов местного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самоуправления,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уполномоченных </w:t>
      </w:r>
      <w:proofErr w:type="gramStart"/>
      <w:r w:rsidRPr="00E51FA7">
        <w:rPr>
          <w:rFonts w:ascii="Times New Roman" w:eastAsiaTheme="minorHAnsi" w:hAnsi="Times New Roman" w:cs="Times New Roman"/>
          <w:sz w:val="20"/>
          <w:szCs w:val="20"/>
        </w:rPr>
        <w:t>на</w:t>
      </w:r>
      <w:proofErr w:type="gramEnd"/>
      <w:r w:rsidRPr="00E51FA7">
        <w:rPr>
          <w:rFonts w:ascii="Times New Roman" w:eastAsiaTheme="minorHAnsi" w:hAnsi="Times New Roman" w:cs="Times New Roman"/>
          <w:sz w:val="20"/>
          <w:szCs w:val="20"/>
        </w:rPr>
        <w:t xml:space="preserve"> </w:t>
      </w:r>
      <w:proofErr w:type="gramStart"/>
      <w:r w:rsidRPr="00E51FA7">
        <w:rPr>
          <w:rFonts w:ascii="Times New Roman" w:eastAsiaTheme="minorHAnsi" w:hAnsi="Times New Roman" w:cs="Times New Roman"/>
          <w:sz w:val="20"/>
          <w:szCs w:val="20"/>
        </w:rPr>
        <w:t>их</w:t>
      </w:r>
      <w:proofErr w:type="gramEnd"/>
      <w:r w:rsidRPr="00E51FA7">
        <w:rPr>
          <w:rFonts w:ascii="Times New Roman" w:eastAsiaTheme="minorHAnsi" w:hAnsi="Times New Roman" w:cs="Times New Roman"/>
          <w:sz w:val="20"/>
          <w:szCs w:val="20"/>
        </w:rPr>
        <w:t xml:space="preserve"> </w:t>
      </w:r>
    </w:p>
    <w:p w:rsidR="00C90DC7" w:rsidRPr="00E51FA7" w:rsidRDefault="00C90DC7" w:rsidP="00811FEE">
      <w:pPr>
        <w:autoSpaceDE w:val="0"/>
        <w:autoSpaceDN w:val="0"/>
        <w:adjustRightInd w:val="0"/>
        <w:spacing w:after="0" w:line="240" w:lineRule="exact"/>
        <w:jc w:val="right"/>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                                                                                 осуществление</w:t>
      </w:r>
    </w:p>
    <w:p w:rsidR="00C90DC7" w:rsidRPr="00E51FA7" w:rsidRDefault="00C90DC7" w:rsidP="00C90DC7">
      <w:pPr>
        <w:autoSpaceDE w:val="0"/>
        <w:autoSpaceDN w:val="0"/>
        <w:adjustRightInd w:val="0"/>
        <w:spacing w:after="0" w:line="240" w:lineRule="auto"/>
        <w:jc w:val="both"/>
        <w:rPr>
          <w:rFonts w:ascii="Times New Roman" w:eastAsiaTheme="minorHAnsi" w:hAnsi="Times New Roman" w:cs="Times New Roman"/>
          <w:sz w:val="20"/>
          <w:szCs w:val="20"/>
        </w:rPr>
      </w:pPr>
    </w:p>
    <w:p w:rsidR="00C90DC7" w:rsidRPr="00E51FA7" w:rsidRDefault="00C90DC7" w:rsidP="00C90DC7">
      <w:pPr>
        <w:autoSpaceDE w:val="0"/>
        <w:autoSpaceDN w:val="0"/>
        <w:adjustRightInd w:val="0"/>
        <w:spacing w:after="0" w:line="240" w:lineRule="auto"/>
        <w:jc w:val="center"/>
        <w:rPr>
          <w:rFonts w:ascii="Times New Roman" w:eastAsiaTheme="minorHAnsi" w:hAnsi="Times New Roman" w:cs="Times New Roman"/>
          <w:sz w:val="20"/>
          <w:szCs w:val="20"/>
        </w:rPr>
      </w:pPr>
      <w:bookmarkStart w:id="2" w:name="Par125"/>
      <w:bookmarkEnd w:id="2"/>
    </w:p>
    <w:p w:rsidR="00C90DC7" w:rsidRPr="00E51FA7" w:rsidRDefault="00C90DC7" w:rsidP="00C90DC7">
      <w:pPr>
        <w:autoSpaceDE w:val="0"/>
        <w:autoSpaceDN w:val="0"/>
        <w:adjustRightInd w:val="0"/>
        <w:spacing w:after="0" w:line="240" w:lineRule="auto"/>
        <w:jc w:val="center"/>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 xml:space="preserve">ПЕРЕЧЕНЬ </w:t>
      </w:r>
    </w:p>
    <w:p w:rsidR="00C90DC7" w:rsidRPr="00E51FA7" w:rsidRDefault="00C90DC7" w:rsidP="00C90DC7">
      <w:pPr>
        <w:autoSpaceDE w:val="0"/>
        <w:autoSpaceDN w:val="0"/>
        <w:adjustRightInd w:val="0"/>
        <w:spacing w:after="0" w:line="240" w:lineRule="auto"/>
        <w:jc w:val="center"/>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видов муниципального контроля на территории</w:t>
      </w:r>
    </w:p>
    <w:p w:rsidR="00C90DC7" w:rsidRPr="00E51FA7" w:rsidRDefault="00C90DC7" w:rsidP="00C90DC7">
      <w:pPr>
        <w:autoSpaceDE w:val="0"/>
        <w:autoSpaceDN w:val="0"/>
        <w:adjustRightInd w:val="0"/>
        <w:spacing w:after="0" w:line="240" w:lineRule="auto"/>
        <w:jc w:val="center"/>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Моргинского сельского поселения</w:t>
      </w:r>
    </w:p>
    <w:p w:rsidR="00C90DC7" w:rsidRPr="00E51FA7" w:rsidRDefault="00C90DC7" w:rsidP="00C90DC7">
      <w:pPr>
        <w:autoSpaceDE w:val="0"/>
        <w:autoSpaceDN w:val="0"/>
        <w:adjustRightInd w:val="0"/>
        <w:spacing w:after="0" w:line="240" w:lineRule="auto"/>
        <w:jc w:val="center"/>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и органов местного самоуправления,</w:t>
      </w:r>
    </w:p>
    <w:p w:rsidR="00C90DC7" w:rsidRPr="00E51FA7" w:rsidRDefault="00C90DC7" w:rsidP="00C90DC7">
      <w:pPr>
        <w:autoSpaceDE w:val="0"/>
        <w:autoSpaceDN w:val="0"/>
        <w:adjustRightInd w:val="0"/>
        <w:spacing w:after="0" w:line="240" w:lineRule="auto"/>
        <w:jc w:val="center"/>
        <w:rPr>
          <w:rFonts w:ascii="Times New Roman" w:eastAsiaTheme="minorHAnsi" w:hAnsi="Times New Roman" w:cs="Times New Roman"/>
          <w:sz w:val="20"/>
          <w:szCs w:val="20"/>
        </w:rPr>
      </w:pPr>
      <w:r w:rsidRPr="00E51FA7">
        <w:rPr>
          <w:rFonts w:ascii="Times New Roman" w:eastAsiaTheme="minorHAnsi" w:hAnsi="Times New Roman" w:cs="Times New Roman"/>
          <w:sz w:val="20"/>
          <w:szCs w:val="20"/>
        </w:rPr>
        <w:t>уполномоченных на их осуществление</w:t>
      </w:r>
    </w:p>
    <w:p w:rsidR="00C90DC7" w:rsidRPr="00E51FA7" w:rsidRDefault="00C90DC7" w:rsidP="00C90DC7">
      <w:pPr>
        <w:autoSpaceDE w:val="0"/>
        <w:autoSpaceDN w:val="0"/>
        <w:adjustRightInd w:val="0"/>
        <w:spacing w:after="0" w:line="240" w:lineRule="auto"/>
        <w:jc w:val="both"/>
        <w:rPr>
          <w:rFonts w:ascii="Times New Roman" w:eastAsiaTheme="minorHAnsi" w:hAnsi="Times New Roman" w:cs="Times New Roman"/>
          <w:sz w:val="20"/>
          <w:szCs w:val="20"/>
        </w:rPr>
      </w:pPr>
    </w:p>
    <w:p w:rsidR="00C90DC7" w:rsidRPr="00E51FA7" w:rsidRDefault="00C90DC7" w:rsidP="00C90DC7">
      <w:pPr>
        <w:widowControl w:val="0"/>
        <w:autoSpaceDE w:val="0"/>
        <w:autoSpaceDN w:val="0"/>
        <w:spacing w:after="0" w:line="240" w:lineRule="auto"/>
        <w:ind w:firstLine="720"/>
        <w:jc w:val="both"/>
        <w:rPr>
          <w:rFonts w:ascii="Times New Roman" w:eastAsia="Times New Roman" w:hAnsi="Times New Roman" w:cs="Times New Roman"/>
          <w:sz w:val="20"/>
          <w:szCs w:val="20"/>
        </w:rPr>
      </w:pPr>
    </w:p>
    <w:p w:rsidR="00C90DC7" w:rsidRPr="00E51FA7" w:rsidRDefault="00C90DC7" w:rsidP="00C90DC7">
      <w:pPr>
        <w:widowControl w:val="0"/>
        <w:autoSpaceDE w:val="0"/>
        <w:autoSpaceDN w:val="0"/>
        <w:spacing w:after="0" w:line="240" w:lineRule="auto"/>
        <w:ind w:firstLine="720"/>
        <w:jc w:val="center"/>
        <w:rPr>
          <w:rFonts w:ascii="Times New Roman" w:hAnsi="Times New Roman" w:cs="Times New Roman"/>
          <w:sz w:val="20"/>
          <w:szCs w:val="20"/>
        </w:rPr>
      </w:pPr>
      <w:r w:rsidRPr="00E51FA7">
        <w:rPr>
          <w:rFonts w:ascii="Times New Roman" w:eastAsia="Times New Roman" w:hAnsi="Times New Roman" w:cs="Times New Roman"/>
          <w:sz w:val="20"/>
          <w:szCs w:val="20"/>
        </w:rPr>
        <w:t xml:space="preserve">                                                                                                        </w:t>
      </w:r>
    </w:p>
    <w:tbl>
      <w:tblPr>
        <w:tblStyle w:val="a4"/>
        <w:tblW w:w="0" w:type="auto"/>
        <w:tblLook w:val="01E0"/>
      </w:tblPr>
      <w:tblGrid>
        <w:gridCol w:w="486"/>
        <w:gridCol w:w="2194"/>
        <w:gridCol w:w="2469"/>
        <w:gridCol w:w="4422"/>
      </w:tblGrid>
      <w:tr w:rsidR="00C90DC7" w:rsidRPr="00E51FA7" w:rsidTr="00AA01AD">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rPr>
              <w:t>№</w:t>
            </w:r>
          </w:p>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proofErr w:type="spellStart"/>
            <w:proofErr w:type="gramStart"/>
            <w:r w:rsidRPr="00E51FA7">
              <w:rPr>
                <w:rFonts w:ascii="Times New Roman" w:eastAsia="Times New Roman" w:hAnsi="Times New Roman"/>
              </w:rPr>
              <w:t>п</w:t>
            </w:r>
            <w:proofErr w:type="spellEnd"/>
            <w:proofErr w:type="gramEnd"/>
            <w:r w:rsidRPr="00E51FA7">
              <w:rPr>
                <w:rFonts w:ascii="Times New Roman" w:eastAsia="Times New Roman" w:hAnsi="Times New Roman"/>
              </w:rPr>
              <w:t>/</w:t>
            </w:r>
            <w:proofErr w:type="spellStart"/>
            <w:r w:rsidRPr="00E51FA7">
              <w:rPr>
                <w:rFonts w:ascii="Times New Roman" w:eastAsia="Times New Roman" w:hAnsi="Times New Roman"/>
              </w:rPr>
              <w:t>п</w:t>
            </w:r>
            <w:proofErr w:type="spellEnd"/>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bCs/>
              </w:rPr>
              <w:t xml:space="preserve">вид муниципального контроля, осуществляемого органом </w:t>
            </w:r>
            <w:r w:rsidRPr="00E51FA7">
              <w:rPr>
                <w:rFonts w:ascii="Times New Roman" w:hAnsi="Times New Roman"/>
              </w:rPr>
              <w:t>местного самоуправления</w:t>
            </w: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bCs/>
              </w:rPr>
              <w:t xml:space="preserve">Наименование органа </w:t>
            </w:r>
            <w:r w:rsidRPr="00E51FA7">
              <w:rPr>
                <w:rFonts w:ascii="Times New Roman" w:hAnsi="Times New Roman"/>
              </w:rPr>
              <w:t>местного самоуправления</w:t>
            </w:r>
            <w:r w:rsidRPr="00E51FA7">
              <w:rPr>
                <w:rFonts w:ascii="Times New Roman" w:eastAsia="Times New Roman" w:hAnsi="Times New Roman"/>
                <w:bCs/>
              </w:rPr>
              <w:t>, уполномоченного на осуществление вида муниципального контроля</w:t>
            </w: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proofErr w:type="gramStart"/>
            <w:r w:rsidRPr="00E51FA7">
              <w:rPr>
                <w:rFonts w:ascii="Times New Roman" w:eastAsia="Times New Roman" w:hAnsi="Times New Roman"/>
                <w:bCs/>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E51FA7">
              <w:rPr>
                <w:rFonts w:ascii="Times New Roman" w:eastAsiaTheme="minorHAnsi" w:hAnsi="Times New Roman"/>
              </w:rPr>
              <w:t xml:space="preserve"> об утверждении административного регламента осуществления вида муниципального контроля</w:t>
            </w:r>
            <w:r w:rsidRPr="00E51FA7">
              <w:rPr>
                <w:rFonts w:ascii="Times New Roman" w:eastAsia="Times New Roman" w:hAnsi="Times New Roman"/>
                <w:bCs/>
              </w:rPr>
              <w:t xml:space="preserve"> </w:t>
            </w:r>
            <w:proofErr w:type="gramEnd"/>
          </w:p>
        </w:tc>
      </w:tr>
      <w:tr w:rsidR="00C90DC7" w:rsidRPr="00E51FA7" w:rsidTr="00AA01AD">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rPr>
              <w:t>1</w:t>
            </w: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rPr>
              <w:t>2</w:t>
            </w: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rPr>
              <w:t>3</w:t>
            </w: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r w:rsidRPr="00E51FA7">
              <w:rPr>
                <w:rFonts w:ascii="Times New Roman" w:eastAsia="Times New Roman" w:hAnsi="Times New Roman"/>
              </w:rPr>
              <w:t>4</w:t>
            </w:r>
          </w:p>
        </w:tc>
      </w:tr>
      <w:tr w:rsidR="00C90DC7" w:rsidRPr="00E51FA7" w:rsidTr="00AA01AD">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p>
        </w:tc>
        <w:tc>
          <w:tcPr>
            <w:tcW w:w="0" w:type="auto"/>
          </w:tcPr>
          <w:p w:rsidR="00C90DC7" w:rsidRPr="00E51FA7" w:rsidRDefault="00C90DC7" w:rsidP="00AA01AD">
            <w:pPr>
              <w:widowControl w:val="0"/>
              <w:autoSpaceDE w:val="0"/>
              <w:autoSpaceDN w:val="0"/>
              <w:spacing w:after="0" w:line="240" w:lineRule="auto"/>
              <w:jc w:val="center"/>
              <w:rPr>
                <w:rFonts w:ascii="Times New Roman" w:eastAsia="Times New Roman" w:hAnsi="Times New Roman"/>
              </w:rPr>
            </w:pPr>
          </w:p>
        </w:tc>
      </w:tr>
    </w:tbl>
    <w:p w:rsidR="00C90DC7" w:rsidRPr="00E51FA7" w:rsidRDefault="00C90DC7" w:rsidP="00C90DC7">
      <w:pPr>
        <w:rPr>
          <w:rFonts w:ascii="Times New Roman" w:hAnsi="Times New Roman" w:cs="Times New Roman"/>
          <w:sz w:val="20"/>
          <w:szCs w:val="20"/>
        </w:rPr>
      </w:pPr>
    </w:p>
    <w:p w:rsidR="00C90DC7" w:rsidRPr="00E51FA7" w:rsidRDefault="00C90DC7" w:rsidP="00C90DC7">
      <w:pPr>
        <w:rPr>
          <w:rFonts w:ascii="Times New Roman" w:hAnsi="Times New Roman" w:cs="Times New Roman"/>
          <w:sz w:val="20"/>
          <w:szCs w:val="20"/>
        </w:rPr>
      </w:pPr>
    </w:p>
    <w:p w:rsidR="001369C8" w:rsidRDefault="001369C8" w:rsidP="001369C8">
      <w:pPr>
        <w:pStyle w:val="a3"/>
        <w:spacing w:after="0"/>
        <w:rPr>
          <w:b/>
          <w:bCs/>
        </w:rPr>
      </w:pPr>
    </w:p>
    <w:p w:rsidR="00830F93" w:rsidRPr="00830F93" w:rsidRDefault="001369C8" w:rsidP="00830F93">
      <w:pPr>
        <w:ind w:right="907"/>
        <w:rPr>
          <w:b/>
          <w:sz w:val="24"/>
          <w:szCs w:val="24"/>
        </w:rPr>
      </w:pPr>
      <w:bookmarkStart w:id="3" w:name="Par1"/>
      <w:bookmarkEnd w:id="3"/>
      <w:r>
        <w:rPr>
          <w:b/>
        </w:rPr>
        <w:t>Информационный бюллетень  Моргинского сельского поселения Дубенс</w:t>
      </w:r>
      <w:r w:rsidR="00C90DC7">
        <w:rPr>
          <w:b/>
        </w:rPr>
        <w:t>кого муниципального района, № 18 (405) от 13</w:t>
      </w:r>
      <w:r>
        <w:rPr>
          <w:b/>
        </w:rPr>
        <w:t xml:space="preserve"> августа 2020 года.                                                                 Учредитель: Совет депутатов Моргинского сельского поселения Дубенского муниципального района. Тираж 5 экз.</w:t>
      </w:r>
    </w:p>
    <w:p w:rsidR="00830F93" w:rsidRDefault="00830F93"/>
    <w:p w:rsidR="00830F93" w:rsidRDefault="00830F93"/>
    <w:p w:rsidR="00830F93" w:rsidRDefault="00830F93"/>
    <w:p w:rsidR="00830F93" w:rsidRDefault="00830F93"/>
    <w:sectPr w:rsidR="00830F93" w:rsidSect="004F08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369C8"/>
    <w:rsid w:val="001369C8"/>
    <w:rsid w:val="0017451D"/>
    <w:rsid w:val="003B1997"/>
    <w:rsid w:val="004E4227"/>
    <w:rsid w:val="004F0884"/>
    <w:rsid w:val="00811FEE"/>
    <w:rsid w:val="00830F93"/>
    <w:rsid w:val="00C1724C"/>
    <w:rsid w:val="00C90D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8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69C8"/>
    <w:pPr>
      <w:spacing w:before="100" w:beforeAutospacing="1" w:after="119" w:line="240" w:lineRule="auto"/>
    </w:pPr>
    <w:rPr>
      <w:rFonts w:ascii="Times New Roman" w:eastAsia="Times New Roman" w:hAnsi="Times New Roman" w:cs="Times New Roman"/>
      <w:sz w:val="24"/>
      <w:szCs w:val="24"/>
    </w:rPr>
  </w:style>
  <w:style w:type="paragraph" w:customStyle="1" w:styleId="Style4">
    <w:name w:val="Style4"/>
    <w:basedOn w:val="a"/>
    <w:uiPriority w:val="99"/>
    <w:rsid w:val="001369C8"/>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2">
    <w:name w:val="Font Style12"/>
    <w:basedOn w:val="a0"/>
    <w:uiPriority w:val="99"/>
    <w:rsid w:val="001369C8"/>
    <w:rPr>
      <w:rFonts w:ascii="Times New Roman" w:hAnsi="Times New Roman" w:cs="Times New Roman" w:hint="default"/>
      <w:i/>
      <w:iCs/>
      <w:sz w:val="26"/>
      <w:szCs w:val="26"/>
    </w:rPr>
  </w:style>
  <w:style w:type="paragraph" w:customStyle="1" w:styleId="Default">
    <w:name w:val="Default"/>
    <w:rsid w:val="001369C8"/>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a4">
    <w:name w:val="Table Grid"/>
    <w:basedOn w:val="a1"/>
    <w:rsid w:val="00C90DC7"/>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1304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1299</Words>
  <Characters>7408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2020-08-18T05:57:00Z</dcterms:created>
  <dcterms:modified xsi:type="dcterms:W3CDTF">2020-08-18T05:57:00Z</dcterms:modified>
</cp:coreProperties>
</file>