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D2" w:rsidRDefault="00CF27D2" w:rsidP="00CF27D2">
      <w:pPr>
        <w:pStyle w:val="a3"/>
        <w:spacing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  <w:r>
        <w:t xml:space="preserve">                                                             </w:t>
      </w:r>
      <w:r>
        <w:rPr>
          <w:b/>
          <w:bCs/>
          <w:sz w:val="32"/>
          <w:szCs w:val="32"/>
        </w:rPr>
        <w:t>Моргинского сельского поселения                                        Дубенского муниципального района</w:t>
      </w:r>
    </w:p>
    <w:p w:rsidR="00CF27D2" w:rsidRDefault="00CF27D2" w:rsidP="00CF27D2">
      <w:pPr>
        <w:pStyle w:val="a3"/>
        <w:spacing w:before="0" w:beforeAutospacing="0" w:after="0"/>
      </w:pPr>
      <w:r>
        <w:t xml:space="preserve">Является официальным печатным </w:t>
      </w:r>
    </w:p>
    <w:p w:rsidR="00CF27D2" w:rsidRDefault="00CF27D2" w:rsidP="00CF27D2">
      <w:pPr>
        <w:pStyle w:val="a3"/>
        <w:spacing w:before="0" w:beforeAutospacing="0" w:after="0"/>
      </w:pPr>
      <w:r>
        <w:t>изданием Моргинского</w:t>
      </w:r>
    </w:p>
    <w:p w:rsidR="00CF27D2" w:rsidRDefault="00CF27D2" w:rsidP="00CF27D2">
      <w:pPr>
        <w:pStyle w:val="a3"/>
        <w:spacing w:before="0" w:beforeAutospacing="0" w:after="0"/>
      </w:pPr>
      <w:r>
        <w:t xml:space="preserve">сельского поселения Дубенского </w:t>
      </w:r>
    </w:p>
    <w:p w:rsidR="00CF27D2" w:rsidRDefault="00CF27D2" w:rsidP="00CF27D2">
      <w:pPr>
        <w:pStyle w:val="a3"/>
        <w:spacing w:before="0" w:beforeAutospacing="0" w:after="0"/>
      </w:pPr>
      <w:r>
        <w:t>муниципального района</w:t>
      </w:r>
    </w:p>
    <w:p w:rsidR="00CF27D2" w:rsidRPr="00E967C2" w:rsidRDefault="00CF27D2" w:rsidP="00CF27D2">
      <w:pPr>
        <w:pStyle w:val="a3"/>
        <w:spacing w:after="0"/>
        <w:rPr>
          <w:b/>
          <w:bCs/>
        </w:rPr>
      </w:pPr>
      <w:r>
        <w:rPr>
          <w:b/>
          <w:bCs/>
        </w:rPr>
        <w:t>24 июля</w:t>
      </w:r>
      <w:r w:rsidRPr="00B519C6">
        <w:rPr>
          <w:b/>
          <w:bCs/>
        </w:rPr>
        <w:t xml:space="preserve"> </w:t>
      </w:r>
      <w:r>
        <w:rPr>
          <w:b/>
          <w:bCs/>
        </w:rPr>
        <w:t xml:space="preserve"> 20</w:t>
      </w:r>
      <w:r w:rsidRPr="00B519C6">
        <w:rPr>
          <w:b/>
          <w:bCs/>
        </w:rPr>
        <w:t>20</w:t>
      </w:r>
      <w:r>
        <w:rPr>
          <w:b/>
          <w:bCs/>
        </w:rPr>
        <w:t xml:space="preserve"> года                                                                                  № 16 (403)</w:t>
      </w:r>
    </w:p>
    <w:p w:rsidR="00CF27D2" w:rsidRPr="004029F3" w:rsidRDefault="00CF27D2" w:rsidP="00CF27D2">
      <w:pPr>
        <w:jc w:val="center"/>
        <w:outlineLvl w:val="0"/>
        <w:rPr>
          <w:b/>
          <w:bCs/>
          <w:color w:val="000000"/>
          <w:kern w:val="36"/>
        </w:rPr>
      </w:pPr>
      <w:r w:rsidRPr="004029F3">
        <w:rPr>
          <w:b/>
          <w:bCs/>
          <w:color w:val="000000"/>
          <w:kern w:val="36"/>
        </w:rPr>
        <w:t>Извещение</w:t>
      </w:r>
    </w:p>
    <w:p w:rsidR="00CF27D2" w:rsidRPr="004029F3" w:rsidRDefault="00CF27D2" w:rsidP="00CF27D2">
      <w:pPr>
        <w:jc w:val="center"/>
        <w:outlineLvl w:val="0"/>
        <w:rPr>
          <w:b/>
          <w:bCs/>
          <w:color w:val="000000"/>
          <w:kern w:val="36"/>
        </w:rPr>
      </w:pPr>
    </w:p>
    <w:p w:rsidR="00CF27D2" w:rsidRPr="004029F3" w:rsidRDefault="00CF27D2" w:rsidP="00CF27D2">
      <w:pPr>
        <w:ind w:firstLine="709"/>
        <w:jc w:val="both"/>
        <w:rPr>
          <w:color w:val="000000"/>
        </w:rPr>
      </w:pPr>
      <w:r w:rsidRPr="004029F3">
        <w:rPr>
          <w:color w:val="000000"/>
        </w:rPr>
        <w:t xml:space="preserve">о возможности приобретения земельных участков, находящихся в муниципальной собственности </w:t>
      </w:r>
      <w:r>
        <w:rPr>
          <w:color w:val="000000"/>
        </w:rPr>
        <w:t>Моргинского</w:t>
      </w:r>
      <w:r w:rsidRPr="004029F3">
        <w:rPr>
          <w:color w:val="000000"/>
        </w:rPr>
        <w:t xml:space="preserve"> сельского поселения Дубенского муниципального района Республики Мордовия</w:t>
      </w:r>
    </w:p>
    <w:p w:rsidR="00CF27D2" w:rsidRPr="004029F3" w:rsidRDefault="00CF27D2" w:rsidP="00CF27D2">
      <w:pPr>
        <w:ind w:firstLine="709"/>
        <w:jc w:val="both"/>
        <w:rPr>
          <w:color w:val="000000"/>
        </w:rPr>
      </w:pPr>
      <w:proofErr w:type="gramStart"/>
      <w:r w:rsidRPr="004029F3">
        <w:rPr>
          <w:color w:val="000000"/>
        </w:rPr>
        <w:t xml:space="preserve">Администрация </w:t>
      </w:r>
      <w:r>
        <w:rPr>
          <w:color w:val="000000"/>
        </w:rPr>
        <w:t>Моргинского</w:t>
      </w:r>
      <w:r w:rsidRPr="004029F3">
        <w:rPr>
          <w:color w:val="000000"/>
        </w:rPr>
        <w:t xml:space="preserve"> сельского поселения Дубенского муниципального района Республики Мордовия, руководствуясь  частью 4 статьи 12 Федерального закона от 24 июля 2002 года № 101 ФЗ «Об обороте земель сельскохозяйственного назначения» сообщает о возможности приобретения в собственность   земельных  участков из земель сельскохозяйственного назначения, вид разрешенного использования: для сельскохозяйственного  использования,  с кадастровым номером </w:t>
      </w:r>
      <w:r w:rsidR="00B55030">
        <w:rPr>
          <w:color w:val="000000"/>
        </w:rPr>
        <w:t>13:06:0309002:251</w:t>
      </w:r>
      <w:r w:rsidRPr="004029F3">
        <w:rPr>
          <w:color w:val="000000"/>
        </w:rPr>
        <w:t xml:space="preserve">, площадью </w:t>
      </w:r>
      <w:r w:rsidR="00D44D9E">
        <w:rPr>
          <w:color w:val="000000"/>
        </w:rPr>
        <w:t>23</w:t>
      </w:r>
      <w:r w:rsidR="00B55030">
        <w:rPr>
          <w:color w:val="000000"/>
        </w:rPr>
        <w:t>2</w:t>
      </w:r>
      <w:r w:rsidR="00B30764">
        <w:rPr>
          <w:color w:val="000000"/>
        </w:rPr>
        <w:t>00</w:t>
      </w:r>
      <w:r w:rsidR="00D44D9E">
        <w:rPr>
          <w:color w:val="000000"/>
        </w:rPr>
        <w:t>0</w:t>
      </w:r>
      <w:r w:rsidR="00B30764">
        <w:rPr>
          <w:color w:val="000000"/>
        </w:rPr>
        <w:t xml:space="preserve"> кв.м.</w:t>
      </w:r>
      <w:r w:rsidRPr="004029F3">
        <w:rPr>
          <w:color w:val="000000"/>
        </w:rPr>
        <w:t>,  адрес (местонахождение) объектов</w:t>
      </w:r>
      <w:proofErr w:type="gramEnd"/>
      <w:r w:rsidRPr="004029F3">
        <w:rPr>
          <w:color w:val="000000"/>
        </w:rPr>
        <w:t xml:space="preserve">: Республика Мордовия, </w:t>
      </w:r>
      <w:hyperlink r:id="rId4" w:tgtFrame="_blank" w:history="1">
        <w:r w:rsidR="00B30764">
          <w:rPr>
            <w:rStyle w:val="a4"/>
            <w:color w:val="000000"/>
            <w:shd w:val="clear" w:color="auto" w:fill="FFFFFF"/>
          </w:rPr>
          <w:t xml:space="preserve">Дубенский район, </w:t>
        </w:r>
        <w:proofErr w:type="spellStart"/>
        <w:r w:rsidR="00B30764">
          <w:rPr>
            <w:rStyle w:val="a4"/>
            <w:color w:val="000000"/>
            <w:shd w:val="clear" w:color="auto" w:fill="FFFFFF"/>
          </w:rPr>
          <w:t>Моргинское</w:t>
        </w:r>
        <w:proofErr w:type="spellEnd"/>
        <w:r w:rsidRPr="004029F3">
          <w:rPr>
            <w:rStyle w:val="a4"/>
            <w:color w:val="000000"/>
            <w:shd w:val="clear" w:color="auto" w:fill="FFFFFF"/>
          </w:rPr>
          <w:t xml:space="preserve"> сельское поселение</w:t>
        </w:r>
      </w:hyperlink>
      <w:r w:rsidRPr="004029F3">
        <w:rPr>
          <w:color w:val="000000"/>
        </w:rPr>
        <w:t xml:space="preserve">, находящихся в муниципальной собственности </w:t>
      </w:r>
      <w:r>
        <w:rPr>
          <w:color w:val="000000"/>
        </w:rPr>
        <w:t>Моргинского</w:t>
      </w:r>
      <w:r w:rsidRPr="004029F3">
        <w:rPr>
          <w:color w:val="000000"/>
        </w:rPr>
        <w:t xml:space="preserve"> сельского поселения Дубенского муниципального района Республики Мордовия, сельскохозяйственной организацией или крестьянским (фермерским) хозяйством, </w:t>
      </w:r>
      <w:proofErr w:type="gramStart"/>
      <w:r w:rsidRPr="004029F3">
        <w:rPr>
          <w:color w:val="000000"/>
        </w:rPr>
        <w:t>использующими</w:t>
      </w:r>
      <w:proofErr w:type="gramEnd"/>
      <w:r w:rsidRPr="004029F3">
        <w:rPr>
          <w:color w:val="000000"/>
        </w:rPr>
        <w:t xml:space="preserve"> указанные выше земельные участки на следующих условиях:</w:t>
      </w:r>
    </w:p>
    <w:p w:rsidR="00CF27D2" w:rsidRPr="004029F3" w:rsidRDefault="00CF27D2" w:rsidP="00CF27D2">
      <w:pPr>
        <w:ind w:firstLine="709"/>
        <w:jc w:val="both"/>
        <w:rPr>
          <w:color w:val="000000"/>
        </w:rPr>
      </w:pPr>
      <w:r w:rsidRPr="004029F3">
        <w:rPr>
          <w:color w:val="000000"/>
        </w:rPr>
        <w:t>1.Вид, номер и дата государственной регистрации права: собственность, 13:06:</w:t>
      </w:r>
      <w:r w:rsidR="00ED72BC">
        <w:rPr>
          <w:color w:val="000000"/>
        </w:rPr>
        <w:t>0309002:251</w:t>
      </w:r>
      <w:r w:rsidRPr="004029F3">
        <w:rPr>
          <w:color w:val="000000"/>
        </w:rPr>
        <w:t xml:space="preserve">-13/065/2020-1, </w:t>
      </w:r>
      <w:r w:rsidR="00ED72BC">
        <w:rPr>
          <w:color w:val="000000"/>
        </w:rPr>
        <w:t>02.04</w:t>
      </w:r>
      <w:r w:rsidRPr="004029F3">
        <w:rPr>
          <w:color w:val="000000"/>
        </w:rPr>
        <w:t>.2020 года.</w:t>
      </w:r>
    </w:p>
    <w:p w:rsidR="00CF27D2" w:rsidRPr="004029F3" w:rsidRDefault="00CF27D2" w:rsidP="00CF27D2">
      <w:pPr>
        <w:ind w:firstLine="709"/>
        <w:jc w:val="both"/>
        <w:rPr>
          <w:color w:val="000000"/>
        </w:rPr>
      </w:pPr>
      <w:r w:rsidRPr="004029F3">
        <w:rPr>
          <w:color w:val="000000"/>
        </w:rPr>
        <w:t xml:space="preserve">Кадастровая стоимость земельного участка: </w:t>
      </w:r>
      <w:r w:rsidR="00ED72BC">
        <w:rPr>
          <w:color w:val="000000"/>
        </w:rPr>
        <w:t xml:space="preserve"> 355500</w:t>
      </w:r>
      <w:r w:rsidRPr="004029F3">
        <w:rPr>
          <w:color w:val="000000"/>
        </w:rPr>
        <w:t xml:space="preserve"> рублей;</w:t>
      </w:r>
    </w:p>
    <w:p w:rsidR="00CF27D2" w:rsidRPr="004029F3" w:rsidRDefault="00CF27D2" w:rsidP="00CF27D2">
      <w:pPr>
        <w:ind w:firstLine="709"/>
        <w:jc w:val="both"/>
        <w:rPr>
          <w:color w:val="000000"/>
        </w:rPr>
      </w:pPr>
      <w:r w:rsidRPr="004029F3">
        <w:rPr>
          <w:color w:val="000000"/>
        </w:rPr>
        <w:t xml:space="preserve">Площадь земельного участка: </w:t>
      </w:r>
      <w:r w:rsidR="00DF7F1A">
        <w:rPr>
          <w:color w:val="000000"/>
        </w:rPr>
        <w:t>150</w:t>
      </w:r>
      <w:r w:rsidRPr="004029F3">
        <w:rPr>
          <w:color w:val="000000"/>
        </w:rPr>
        <w:t>00</w:t>
      </w:r>
      <w:r w:rsidR="00D44D9E">
        <w:rPr>
          <w:color w:val="000000"/>
        </w:rPr>
        <w:t>0</w:t>
      </w:r>
      <w:r w:rsidRPr="004029F3">
        <w:rPr>
          <w:color w:val="000000"/>
        </w:rPr>
        <w:t xml:space="preserve"> кв.м.; </w:t>
      </w:r>
    </w:p>
    <w:p w:rsidR="00CF27D2" w:rsidRPr="004029F3" w:rsidRDefault="00CF27D2" w:rsidP="00CF27D2">
      <w:pPr>
        <w:ind w:firstLine="709"/>
        <w:jc w:val="both"/>
        <w:rPr>
          <w:color w:val="000000"/>
        </w:rPr>
      </w:pPr>
      <w:r w:rsidRPr="004029F3">
        <w:rPr>
          <w:color w:val="000000"/>
        </w:rPr>
        <w:t xml:space="preserve">Цена земельного участка: </w:t>
      </w:r>
      <w:r w:rsidR="00DF7F1A">
        <w:rPr>
          <w:color w:val="000000"/>
        </w:rPr>
        <w:t>53325</w:t>
      </w:r>
      <w:r w:rsidRPr="004029F3">
        <w:rPr>
          <w:color w:val="000000"/>
        </w:rPr>
        <w:t xml:space="preserve"> рублей,  15 % от кадастровой стоимости  данного земельного участка.</w:t>
      </w:r>
    </w:p>
    <w:p w:rsidR="00DF7F1A" w:rsidRPr="004029F3" w:rsidRDefault="00DF7F1A" w:rsidP="00DF7F1A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  2.</w:t>
      </w:r>
      <w:r w:rsidRPr="004029F3">
        <w:rPr>
          <w:color w:val="000000"/>
        </w:rPr>
        <w:t>Вид, номер и дата государственной регистрации права: собственность, 13:06:</w:t>
      </w:r>
      <w:r>
        <w:rPr>
          <w:color w:val="000000"/>
        </w:rPr>
        <w:t>0309002:250</w:t>
      </w:r>
      <w:r w:rsidRPr="004029F3">
        <w:rPr>
          <w:color w:val="000000"/>
        </w:rPr>
        <w:t xml:space="preserve">-13/065/2020-1, </w:t>
      </w:r>
      <w:r>
        <w:rPr>
          <w:color w:val="000000"/>
        </w:rPr>
        <w:t>02.04</w:t>
      </w:r>
      <w:r w:rsidRPr="004029F3">
        <w:rPr>
          <w:color w:val="000000"/>
        </w:rPr>
        <w:t>.2020 года.</w:t>
      </w:r>
    </w:p>
    <w:p w:rsidR="00DF7F1A" w:rsidRPr="004029F3" w:rsidRDefault="00DF7F1A" w:rsidP="00DF7F1A">
      <w:pPr>
        <w:ind w:firstLine="709"/>
        <w:jc w:val="both"/>
        <w:rPr>
          <w:color w:val="000000"/>
        </w:rPr>
      </w:pPr>
      <w:r w:rsidRPr="004029F3">
        <w:rPr>
          <w:color w:val="000000"/>
        </w:rPr>
        <w:t xml:space="preserve">Кадастровая стоимость земельного участка: </w:t>
      </w:r>
      <w:r>
        <w:rPr>
          <w:color w:val="000000"/>
        </w:rPr>
        <w:t xml:space="preserve"> 194340</w:t>
      </w:r>
      <w:r w:rsidRPr="004029F3">
        <w:rPr>
          <w:color w:val="000000"/>
        </w:rPr>
        <w:t xml:space="preserve"> рублей;</w:t>
      </w:r>
    </w:p>
    <w:p w:rsidR="00DF7F1A" w:rsidRPr="004029F3" w:rsidRDefault="00DF7F1A" w:rsidP="00DF7F1A">
      <w:pPr>
        <w:ind w:firstLine="709"/>
        <w:jc w:val="both"/>
        <w:rPr>
          <w:color w:val="000000"/>
        </w:rPr>
      </w:pPr>
      <w:r w:rsidRPr="004029F3">
        <w:rPr>
          <w:color w:val="000000"/>
        </w:rPr>
        <w:t xml:space="preserve">Площадь земельного участка: </w:t>
      </w:r>
      <w:r>
        <w:rPr>
          <w:color w:val="000000"/>
        </w:rPr>
        <w:t>82</w:t>
      </w:r>
      <w:r w:rsidRPr="004029F3">
        <w:rPr>
          <w:color w:val="000000"/>
        </w:rPr>
        <w:t>00</w:t>
      </w:r>
      <w:r>
        <w:rPr>
          <w:color w:val="000000"/>
        </w:rPr>
        <w:t>0</w:t>
      </w:r>
      <w:r w:rsidRPr="004029F3">
        <w:rPr>
          <w:color w:val="000000"/>
        </w:rPr>
        <w:t xml:space="preserve"> кв.м.; </w:t>
      </w:r>
    </w:p>
    <w:p w:rsidR="00DF7F1A" w:rsidRPr="004029F3" w:rsidRDefault="00DF7F1A" w:rsidP="00DF7F1A">
      <w:pPr>
        <w:ind w:firstLine="709"/>
        <w:jc w:val="both"/>
        <w:rPr>
          <w:color w:val="000000"/>
        </w:rPr>
      </w:pPr>
      <w:r w:rsidRPr="004029F3">
        <w:rPr>
          <w:color w:val="000000"/>
        </w:rPr>
        <w:t xml:space="preserve">Цена земельного участка: </w:t>
      </w:r>
      <w:r>
        <w:rPr>
          <w:color w:val="000000"/>
        </w:rPr>
        <w:t>29151</w:t>
      </w:r>
      <w:r w:rsidRPr="004029F3">
        <w:rPr>
          <w:color w:val="000000"/>
        </w:rPr>
        <w:t xml:space="preserve"> рублей,  15 % от кадастровой стоимости  данного земельного участка.</w:t>
      </w:r>
    </w:p>
    <w:p w:rsidR="00CF27D2" w:rsidRPr="004029F3" w:rsidRDefault="00CF27D2" w:rsidP="00B30764">
      <w:pPr>
        <w:jc w:val="both"/>
        <w:rPr>
          <w:color w:val="000000"/>
        </w:rPr>
      </w:pPr>
    </w:p>
    <w:p w:rsidR="00CF27D2" w:rsidRPr="004029F3" w:rsidRDefault="00CF27D2" w:rsidP="00CF27D2">
      <w:pPr>
        <w:ind w:firstLine="709"/>
        <w:jc w:val="both"/>
        <w:rPr>
          <w:color w:val="000000"/>
        </w:rPr>
      </w:pPr>
    </w:p>
    <w:p w:rsidR="00CF27D2" w:rsidRPr="004029F3" w:rsidRDefault="00CF27D2" w:rsidP="00CF27D2">
      <w:pPr>
        <w:pStyle w:val="1"/>
        <w:spacing w:before="0" w:beforeAutospacing="0" w:after="0" w:afterAutospacing="0" w:line="240" w:lineRule="auto"/>
        <w:jc w:val="both"/>
        <w:rPr>
          <w:color w:val="000000"/>
          <w:shd w:val="clear" w:color="auto" w:fill="FFFFFF"/>
        </w:rPr>
      </w:pPr>
      <w:r w:rsidRPr="004029F3">
        <w:rPr>
          <w:color w:val="000000"/>
        </w:rPr>
        <w:t>С заявлением о заключении догово</w:t>
      </w:r>
      <w:r>
        <w:rPr>
          <w:color w:val="000000"/>
        </w:rPr>
        <w:t>ра купли продажи земельных участков</w:t>
      </w:r>
      <w:r w:rsidRPr="004029F3">
        <w:rPr>
          <w:color w:val="000000"/>
        </w:rPr>
        <w:t xml:space="preserve"> обращаться по адресу: </w:t>
      </w:r>
      <w:r w:rsidRPr="004029F3">
        <w:rPr>
          <w:color w:val="000000"/>
          <w:shd w:val="clear" w:color="auto" w:fill="FFFFFF"/>
        </w:rPr>
        <w:t>43178</w:t>
      </w:r>
      <w:r w:rsidR="00681A5D">
        <w:rPr>
          <w:color w:val="000000"/>
          <w:shd w:val="clear" w:color="auto" w:fill="FFFFFF"/>
        </w:rPr>
        <w:t>0</w:t>
      </w:r>
      <w:r w:rsidRPr="004029F3">
        <w:rPr>
          <w:color w:val="000000"/>
          <w:shd w:val="clear" w:color="auto" w:fill="FFFFFF"/>
        </w:rPr>
        <w:t>, Республика Мордов</w:t>
      </w:r>
      <w:r w:rsidR="00A30ADE">
        <w:rPr>
          <w:color w:val="000000"/>
          <w:shd w:val="clear" w:color="auto" w:fill="FFFFFF"/>
        </w:rPr>
        <w:t>ия, Дубенский район, с</w:t>
      </w:r>
      <w:proofErr w:type="gramStart"/>
      <w:r w:rsidR="00A30ADE">
        <w:rPr>
          <w:color w:val="000000"/>
          <w:shd w:val="clear" w:color="auto" w:fill="FFFFFF"/>
        </w:rPr>
        <w:t>.М</w:t>
      </w:r>
      <w:proofErr w:type="gramEnd"/>
      <w:r w:rsidR="00A30ADE">
        <w:rPr>
          <w:color w:val="000000"/>
          <w:shd w:val="clear" w:color="auto" w:fill="FFFFFF"/>
        </w:rPr>
        <w:t>орга, Московская, дом 30</w:t>
      </w:r>
      <w:r w:rsidRPr="004029F3">
        <w:rPr>
          <w:color w:val="000000"/>
          <w:shd w:val="clear" w:color="auto" w:fill="FFFFFF"/>
        </w:rPr>
        <w:t xml:space="preserve">. </w:t>
      </w:r>
    </w:p>
    <w:p w:rsidR="00CF27D2" w:rsidRPr="004029F3" w:rsidRDefault="00CF27D2" w:rsidP="00CF27D2">
      <w:pPr>
        <w:pStyle w:val="1"/>
        <w:spacing w:before="0" w:beforeAutospacing="0" w:after="0" w:afterAutospacing="0" w:line="240" w:lineRule="auto"/>
        <w:jc w:val="both"/>
        <w:rPr>
          <w:color w:val="000000"/>
          <w:shd w:val="clear" w:color="auto" w:fill="FFFFFF"/>
        </w:rPr>
      </w:pPr>
    </w:p>
    <w:p w:rsidR="00CF27D2" w:rsidRPr="00E967C2" w:rsidRDefault="00CF27D2" w:rsidP="00CF27D2">
      <w:pPr>
        <w:pStyle w:val="a3"/>
        <w:spacing w:after="0"/>
        <w:rPr>
          <w:b/>
          <w:bCs/>
        </w:rPr>
      </w:pPr>
    </w:p>
    <w:p w:rsidR="00CF27D2" w:rsidRPr="003D6182" w:rsidRDefault="00CF27D2" w:rsidP="00CF27D2">
      <w:pPr>
        <w:jc w:val="center"/>
      </w:pPr>
      <w:bookmarkStart w:id="0" w:name="Par1"/>
      <w:bookmarkEnd w:id="0"/>
      <w:r w:rsidRPr="00A134FA">
        <w:tab/>
      </w:r>
    </w:p>
    <w:p w:rsidR="00CF27D2" w:rsidRDefault="00CF27D2" w:rsidP="00CF27D2">
      <w:pPr>
        <w:jc w:val="center"/>
        <w:rPr>
          <w:sz w:val="28"/>
          <w:szCs w:val="28"/>
        </w:rPr>
      </w:pPr>
    </w:p>
    <w:p w:rsidR="00CF27D2" w:rsidRPr="00B82A68" w:rsidRDefault="00CF27D2" w:rsidP="00CF27D2">
      <w:pPr>
        <w:ind w:left="-454" w:right="907"/>
        <w:rPr>
          <w:b/>
        </w:rPr>
      </w:pPr>
      <w:r w:rsidRPr="0011481D">
        <w:rPr>
          <w:sz w:val="28"/>
          <w:szCs w:val="28"/>
        </w:rPr>
        <w:t xml:space="preserve"> </w:t>
      </w:r>
      <w:r w:rsidRPr="00B82A68">
        <w:rPr>
          <w:b/>
        </w:rPr>
        <w:t>Информационный б</w:t>
      </w:r>
      <w:r>
        <w:rPr>
          <w:b/>
        </w:rPr>
        <w:t>юллетень  Моргинского</w:t>
      </w:r>
      <w:r w:rsidRPr="00B82A68">
        <w:rPr>
          <w:b/>
        </w:rPr>
        <w:t xml:space="preserve"> сельского поселения Дубе</w:t>
      </w:r>
      <w:r>
        <w:rPr>
          <w:b/>
        </w:rPr>
        <w:t>нского муниципального района, № 16 (403) от 24 июля 20</w:t>
      </w:r>
      <w:r w:rsidRPr="00B519C6">
        <w:rPr>
          <w:b/>
        </w:rPr>
        <w:t>20</w:t>
      </w:r>
      <w:r w:rsidRPr="00B82A68">
        <w:rPr>
          <w:b/>
        </w:rPr>
        <w:t xml:space="preserve"> года.                                                                 Учредитель</w:t>
      </w:r>
      <w:r>
        <w:rPr>
          <w:b/>
        </w:rPr>
        <w:t>: Совет депутатов Моргинского</w:t>
      </w:r>
      <w:r w:rsidRPr="00B82A68">
        <w:rPr>
          <w:b/>
        </w:rPr>
        <w:t xml:space="preserve"> сельского поселения Дубенского муниципального района. Тираж 5 экз.</w:t>
      </w:r>
    </w:p>
    <w:p w:rsidR="00AB4650" w:rsidRDefault="00AB4650"/>
    <w:sectPr w:rsidR="00AB4650" w:rsidSect="005970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F27D2"/>
    <w:rsid w:val="0026200E"/>
    <w:rsid w:val="005970ED"/>
    <w:rsid w:val="0066472A"/>
    <w:rsid w:val="00681A5D"/>
    <w:rsid w:val="00717D59"/>
    <w:rsid w:val="00A30ADE"/>
    <w:rsid w:val="00AB4650"/>
    <w:rsid w:val="00B30764"/>
    <w:rsid w:val="00B55030"/>
    <w:rsid w:val="00CF27D2"/>
    <w:rsid w:val="00D44D9E"/>
    <w:rsid w:val="00DF7F1A"/>
    <w:rsid w:val="00E4216D"/>
    <w:rsid w:val="00E729DD"/>
    <w:rsid w:val="00EC72C2"/>
    <w:rsid w:val="00ED7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7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F27D2"/>
    <w:pPr>
      <w:spacing w:before="100" w:beforeAutospacing="1" w:after="119"/>
    </w:pPr>
  </w:style>
  <w:style w:type="character" w:customStyle="1" w:styleId="FontStyle12">
    <w:name w:val="Font Style12"/>
    <w:basedOn w:val="a0"/>
    <w:uiPriority w:val="99"/>
    <w:rsid w:val="00CF27D2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CF27D2"/>
    <w:pPr>
      <w:widowControl w:val="0"/>
      <w:autoSpaceDE w:val="0"/>
      <w:autoSpaceDN w:val="0"/>
      <w:adjustRightInd w:val="0"/>
    </w:pPr>
  </w:style>
  <w:style w:type="character" w:styleId="a4">
    <w:name w:val="Hyperlink"/>
    <w:basedOn w:val="a0"/>
    <w:rsid w:val="00CF27D2"/>
    <w:rPr>
      <w:color w:val="0000FF"/>
      <w:u w:val="single"/>
    </w:rPr>
  </w:style>
  <w:style w:type="paragraph" w:customStyle="1" w:styleId="1">
    <w:name w:val="Обычный1"/>
    <w:rsid w:val="00CF27D2"/>
    <w:pPr>
      <w:spacing w:before="100" w:beforeAutospacing="1" w:after="100" w:afterAutospacing="1" w:line="273" w:lineRule="auto"/>
    </w:pPr>
    <w:rPr>
      <w:rFonts w:ascii="Times New Roman" w:eastAsia="SimSu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grp365.ru/reestr?egrp=13:06:0101005:396&amp;ref=b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2020-08-05T12:22:00Z</dcterms:created>
  <dcterms:modified xsi:type="dcterms:W3CDTF">2020-09-28T08:40:00Z</dcterms:modified>
</cp:coreProperties>
</file>