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Информационный бюллетень</w:t>
      </w:r>
    </w:p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Дубенского муниципального района</w:t>
      </w:r>
    </w:p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</w:t>
      </w:r>
    </w:p>
    <w:p w:rsidR="006D362A" w:rsidRPr="00AA4C06" w:rsidRDefault="006D362A" w:rsidP="00AE04FD">
      <w:pPr>
        <w:pStyle w:val="7"/>
        <w:ind w:left="0" w:firstLine="0"/>
        <w:jc w:val="both"/>
        <w:rPr>
          <w:b/>
          <w:sz w:val="20"/>
          <w:szCs w:val="16"/>
        </w:rPr>
      </w:pP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Является официальным печатным изданием</w:t>
      </w: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Дубенского муниципального района</w:t>
      </w: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</w:t>
      </w:r>
    </w:p>
    <w:p w:rsidR="006D362A" w:rsidRPr="00AA4C06" w:rsidRDefault="006D362A" w:rsidP="009A4845">
      <w:pPr>
        <w:pStyle w:val="7"/>
        <w:ind w:left="0" w:firstLine="0"/>
        <w:rPr>
          <w:sz w:val="20"/>
          <w:szCs w:val="16"/>
        </w:rPr>
      </w:pPr>
      <w:r w:rsidRPr="00AA4C06">
        <w:rPr>
          <w:sz w:val="20"/>
          <w:szCs w:val="16"/>
        </w:rPr>
        <w:t xml:space="preserve">   </w:t>
      </w:r>
    </w:p>
    <w:p w:rsidR="00480DF9" w:rsidRDefault="00113DAB" w:rsidP="009A4845">
      <w:pPr>
        <w:pStyle w:val="7"/>
        <w:ind w:left="0" w:firstLine="0"/>
        <w:rPr>
          <w:b/>
          <w:sz w:val="20"/>
          <w:szCs w:val="16"/>
          <w:u w:val="single"/>
        </w:rPr>
      </w:pPr>
      <w:r>
        <w:rPr>
          <w:b/>
          <w:sz w:val="20"/>
          <w:szCs w:val="16"/>
          <w:u w:val="single"/>
        </w:rPr>
        <w:t>2</w:t>
      </w:r>
      <w:r w:rsidR="00171CEA">
        <w:rPr>
          <w:b/>
          <w:sz w:val="20"/>
          <w:szCs w:val="16"/>
          <w:u w:val="single"/>
        </w:rPr>
        <w:t>5</w:t>
      </w:r>
      <w:r>
        <w:rPr>
          <w:b/>
          <w:sz w:val="20"/>
          <w:szCs w:val="16"/>
          <w:u w:val="single"/>
        </w:rPr>
        <w:t>.</w:t>
      </w:r>
      <w:r w:rsidR="00412D38" w:rsidRPr="00AA4C06">
        <w:rPr>
          <w:b/>
          <w:sz w:val="20"/>
          <w:szCs w:val="16"/>
          <w:u w:val="single"/>
        </w:rPr>
        <w:t>0</w:t>
      </w:r>
      <w:r w:rsidR="0053540C">
        <w:rPr>
          <w:b/>
          <w:sz w:val="20"/>
          <w:szCs w:val="16"/>
          <w:u w:val="single"/>
        </w:rPr>
        <w:t>9</w:t>
      </w:r>
      <w:r w:rsidR="00412D38" w:rsidRPr="00AA4C06">
        <w:rPr>
          <w:b/>
          <w:sz w:val="20"/>
          <w:szCs w:val="16"/>
          <w:u w:val="single"/>
        </w:rPr>
        <w:t>.2020</w:t>
      </w:r>
      <w:r w:rsidR="006D362A" w:rsidRPr="00AA4C06">
        <w:rPr>
          <w:b/>
          <w:sz w:val="20"/>
          <w:szCs w:val="16"/>
          <w:u w:val="single"/>
        </w:rPr>
        <w:t>г.</w:t>
      </w:r>
      <w:r w:rsidR="006D362A" w:rsidRPr="00AA4C06">
        <w:rPr>
          <w:b/>
          <w:sz w:val="20"/>
          <w:szCs w:val="16"/>
        </w:rPr>
        <w:t xml:space="preserve">                                                                                                             </w:t>
      </w:r>
      <w:r w:rsidR="00294AB1" w:rsidRPr="00AA4C06">
        <w:rPr>
          <w:b/>
          <w:sz w:val="20"/>
          <w:szCs w:val="16"/>
          <w:u w:val="single"/>
        </w:rPr>
        <w:t>№</w:t>
      </w:r>
      <w:r w:rsidR="00171CEA">
        <w:rPr>
          <w:b/>
          <w:sz w:val="20"/>
          <w:szCs w:val="16"/>
          <w:u w:val="single"/>
        </w:rPr>
        <w:t>44</w:t>
      </w:r>
      <w:r w:rsidR="006E6D3B" w:rsidRPr="00AA4C06">
        <w:rPr>
          <w:b/>
          <w:sz w:val="20"/>
          <w:szCs w:val="16"/>
          <w:u w:val="single"/>
        </w:rPr>
        <w:t>(</w:t>
      </w:r>
      <w:r w:rsidR="00171CEA">
        <w:rPr>
          <w:b/>
          <w:sz w:val="20"/>
          <w:szCs w:val="16"/>
          <w:u w:val="single"/>
        </w:rPr>
        <w:t>317</w:t>
      </w:r>
      <w:r w:rsidR="006D362A" w:rsidRPr="00AA4C06">
        <w:rPr>
          <w:b/>
          <w:sz w:val="20"/>
          <w:szCs w:val="16"/>
          <w:u w:val="single"/>
        </w:rPr>
        <w:t>)</w:t>
      </w:r>
    </w:p>
    <w:p w:rsidR="009F08DD" w:rsidRDefault="009F08DD">
      <w:pPr>
        <w:rPr>
          <w:lang w:eastAsia="ar-SA"/>
        </w:rPr>
      </w:pP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18"/>
          <w:szCs w:val="18"/>
        </w:rPr>
      </w:pPr>
      <w:bookmarkStart w:id="0" w:name="sub_1000"/>
      <w:bookmarkStart w:id="1" w:name="_GoBack"/>
      <w:r w:rsidRPr="00171CEA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171CEA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171CEA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r w:rsidRPr="00171CEA">
        <w:rPr>
          <w:rFonts w:ascii="Times New Roman" w:hAnsi="Times New Roman" w:cs="Times New Roman"/>
          <w:sz w:val="18"/>
          <w:szCs w:val="18"/>
        </w:rPr>
        <w:t xml:space="preserve"> 21.09.2020 г.                                                     № 469 </w:t>
      </w: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18"/>
          <w:szCs w:val="18"/>
        </w:rPr>
      </w:pPr>
      <w:proofErr w:type="spellStart"/>
      <w:r w:rsidRPr="00171CEA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171CEA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171CEA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r w:rsidRPr="00171CEA">
        <w:rPr>
          <w:rFonts w:ascii="Times New Roman" w:hAnsi="Times New Roman" w:cs="Times New Roman"/>
          <w:sz w:val="18"/>
          <w:szCs w:val="18"/>
        </w:rPr>
        <w:t xml:space="preserve"> </w:t>
      </w: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18"/>
          <w:szCs w:val="18"/>
        </w:rPr>
      </w:pP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18"/>
          <w:szCs w:val="18"/>
        </w:rPr>
      </w:pPr>
      <w:r w:rsidRPr="00171CEA">
        <w:rPr>
          <w:rFonts w:ascii="Times New Roman" w:hAnsi="Times New Roman" w:cs="Times New Roman"/>
          <w:sz w:val="18"/>
          <w:szCs w:val="18"/>
        </w:rPr>
        <w:t>О внесении изменений в Муниципальную программу Дубенского муниципального района Республики Мордовия «Охрана окружающей среды и повышение экологической безопасности»</w:t>
      </w: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18"/>
          <w:szCs w:val="18"/>
        </w:rPr>
      </w:pP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171CEA">
        <w:rPr>
          <w:rFonts w:ascii="Times New Roman" w:hAnsi="Times New Roman" w:cs="Times New Roman"/>
          <w:sz w:val="18"/>
          <w:szCs w:val="18"/>
        </w:rPr>
        <w:t>В соответствии со статьей 7 Федерального закона от 10 января 2002 г. № 7-ФЗ «Об охране окружающей среды» и государственной программы Республики Мордовия «Охрана окружающей среды и повышение экологической безопасности (утв. Постановлением Республики Мордовия от 16 сентября 2013 г. № 398)» в целях комплексного решения проблем охраны окружающей среды и повышения экологической безопасности Дубенского муниципального района, администрация Дубенского муниципального района Республики Мордовия</w:t>
      </w:r>
      <w:proofErr w:type="gramEnd"/>
      <w:r w:rsidRPr="00171CEA">
        <w:rPr>
          <w:rFonts w:ascii="Times New Roman" w:hAnsi="Times New Roman" w:cs="Times New Roman"/>
          <w:sz w:val="18"/>
          <w:szCs w:val="18"/>
        </w:rPr>
        <w:t xml:space="preserve"> постановляет:</w:t>
      </w: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r w:rsidRPr="00171CEA">
        <w:rPr>
          <w:rFonts w:ascii="Times New Roman" w:hAnsi="Times New Roman" w:cs="Times New Roman"/>
          <w:sz w:val="18"/>
          <w:szCs w:val="18"/>
        </w:rPr>
        <w:t>1. Внести в Муниципальную программу Дубенского муниципального района Республики Мордовия «Охрана окружающей среды и повышение экологической безопасности» (далее-Муниципальная программа), утвержденную постановлением Администрацией Дубенского муниципального района от 18.12.2018 г. №763 (Приложение №1) следующие изменения:</w:t>
      </w: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r w:rsidRPr="00171CEA">
        <w:rPr>
          <w:rFonts w:ascii="Times New Roman" w:hAnsi="Times New Roman" w:cs="Times New Roman"/>
          <w:sz w:val="18"/>
          <w:szCs w:val="18"/>
        </w:rPr>
        <w:t>1.1. Наименование Муниципальной программы изложить в следующей редакции: «Муниципальная программа Дубенского муниципального района Республики Мордовия «Охрана окружающей среды и повышение экологической безопасности»»;</w:t>
      </w: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r w:rsidRPr="00171CEA">
        <w:rPr>
          <w:rFonts w:ascii="Times New Roman" w:hAnsi="Times New Roman" w:cs="Times New Roman"/>
          <w:sz w:val="18"/>
          <w:szCs w:val="18"/>
        </w:rPr>
        <w:t xml:space="preserve">- В паспорте Муниципальной программы наименование Муниципальной программы изложить </w:t>
      </w:r>
      <w:proofErr w:type="gramStart"/>
      <w:r w:rsidRPr="00171CEA">
        <w:rPr>
          <w:rFonts w:ascii="Times New Roman" w:hAnsi="Times New Roman" w:cs="Times New Roman"/>
          <w:sz w:val="18"/>
          <w:szCs w:val="18"/>
        </w:rPr>
        <w:t>согласно пункта</w:t>
      </w:r>
      <w:proofErr w:type="gramEnd"/>
      <w:r w:rsidRPr="00171CEA">
        <w:rPr>
          <w:rFonts w:ascii="Times New Roman" w:hAnsi="Times New Roman" w:cs="Times New Roman"/>
          <w:sz w:val="18"/>
          <w:szCs w:val="18"/>
        </w:rPr>
        <w:t xml:space="preserve"> 1.1 настоящего постановления;</w:t>
      </w: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r w:rsidRPr="00171CEA">
        <w:rPr>
          <w:rFonts w:ascii="Times New Roman" w:hAnsi="Times New Roman" w:cs="Times New Roman"/>
          <w:sz w:val="18"/>
          <w:szCs w:val="18"/>
        </w:rPr>
        <w:t>- В паспорте Муниципальной программы сроки реализации Муниципальной программы изложить в следующей редакции: «2020-2024 гг.»;</w:t>
      </w: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r w:rsidRPr="00171CEA">
        <w:rPr>
          <w:rFonts w:ascii="Times New Roman" w:hAnsi="Times New Roman" w:cs="Times New Roman"/>
          <w:sz w:val="18"/>
          <w:szCs w:val="18"/>
        </w:rPr>
        <w:t>- В паспорте Муниципальной программы объем бюджетных ассигнований изложить в следующей редакции: «объем бюджетных ассигнований на реализацию программы* составляет 182 836 278 руб. 94 коп</w:t>
      </w:r>
      <w:proofErr w:type="gramStart"/>
      <w:r w:rsidRPr="00171CEA">
        <w:rPr>
          <w:rFonts w:ascii="Times New Roman" w:hAnsi="Times New Roman" w:cs="Times New Roman"/>
          <w:sz w:val="18"/>
          <w:szCs w:val="18"/>
        </w:rPr>
        <w:t xml:space="preserve">., </w:t>
      </w:r>
      <w:proofErr w:type="gramEnd"/>
      <w:r w:rsidRPr="00171CEA">
        <w:rPr>
          <w:rFonts w:ascii="Times New Roman" w:hAnsi="Times New Roman" w:cs="Times New Roman"/>
          <w:sz w:val="18"/>
          <w:szCs w:val="18"/>
        </w:rPr>
        <w:t>в том числе за счет средств республиканского бюджета Республики Мордовия – 167 478 030 руб. 65 коп., местных бюджетов –15 358 247 руб.35 коп.</w:t>
      </w: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r w:rsidRPr="00171CEA">
        <w:rPr>
          <w:rFonts w:ascii="Times New Roman" w:hAnsi="Times New Roman" w:cs="Times New Roman"/>
          <w:sz w:val="18"/>
          <w:szCs w:val="18"/>
        </w:rPr>
        <w:t>2020 год – 1 402 278 руб.94 коп.</w:t>
      </w: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r w:rsidRPr="00171CEA">
        <w:rPr>
          <w:rFonts w:ascii="Times New Roman" w:hAnsi="Times New Roman" w:cs="Times New Roman"/>
          <w:sz w:val="18"/>
          <w:szCs w:val="18"/>
        </w:rPr>
        <w:t>2021 год – 29 740 000 руб.00 коп.</w:t>
      </w: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r w:rsidRPr="00171CEA">
        <w:rPr>
          <w:rFonts w:ascii="Times New Roman" w:hAnsi="Times New Roman" w:cs="Times New Roman"/>
          <w:sz w:val="18"/>
          <w:szCs w:val="18"/>
        </w:rPr>
        <w:t xml:space="preserve">2022 год – 34 694 000 руб.00 коп. </w:t>
      </w: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r w:rsidRPr="00171CEA">
        <w:rPr>
          <w:rFonts w:ascii="Times New Roman" w:hAnsi="Times New Roman" w:cs="Times New Roman"/>
          <w:sz w:val="18"/>
          <w:szCs w:val="18"/>
        </w:rPr>
        <w:t>2023 год – 38 000 000 руб.00 коп.</w:t>
      </w: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r w:rsidRPr="00171CEA">
        <w:rPr>
          <w:rFonts w:ascii="Times New Roman" w:hAnsi="Times New Roman" w:cs="Times New Roman"/>
          <w:sz w:val="18"/>
          <w:szCs w:val="18"/>
        </w:rPr>
        <w:t>2024 год -79 000 000 руб. 00 коп.</w:t>
      </w: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r w:rsidRPr="00171CEA">
        <w:rPr>
          <w:rFonts w:ascii="Times New Roman" w:hAnsi="Times New Roman" w:cs="Times New Roman"/>
          <w:sz w:val="18"/>
          <w:szCs w:val="18"/>
        </w:rPr>
        <w:t>1.2. Пункт 3. Муниципальной программы «Сроки реализации программы» изложить в следующей редакции: «2020-2024 гг.»</w:t>
      </w: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r w:rsidRPr="00171CEA">
        <w:rPr>
          <w:rFonts w:ascii="Times New Roman" w:hAnsi="Times New Roman" w:cs="Times New Roman"/>
          <w:sz w:val="18"/>
          <w:szCs w:val="18"/>
        </w:rPr>
        <w:t>1.3.</w:t>
      </w:r>
      <w:r w:rsidRPr="00171CEA">
        <w:rPr>
          <w:rFonts w:ascii="Arial" w:hAnsi="Arial" w:cs="Arial"/>
          <w:sz w:val="18"/>
          <w:szCs w:val="18"/>
        </w:rPr>
        <w:t xml:space="preserve"> </w:t>
      </w:r>
      <w:r w:rsidRPr="00171CEA">
        <w:rPr>
          <w:rFonts w:ascii="Times New Roman" w:hAnsi="Times New Roman" w:cs="Times New Roman"/>
          <w:sz w:val="18"/>
          <w:szCs w:val="18"/>
        </w:rPr>
        <w:t>Пункт 4. Муниципальной программы «Ресурсное обеспечение программы» изложить в следующей редакции: «Финансирование программных мероприятий осуществляется за счет средств республиканского (</w:t>
      </w:r>
      <w:proofErr w:type="spellStart"/>
      <w:r w:rsidRPr="00171CEA">
        <w:rPr>
          <w:rFonts w:ascii="Times New Roman" w:hAnsi="Times New Roman" w:cs="Times New Roman"/>
          <w:sz w:val="18"/>
          <w:szCs w:val="18"/>
        </w:rPr>
        <w:t>прогнозно</w:t>
      </w:r>
      <w:proofErr w:type="spellEnd"/>
      <w:r w:rsidRPr="00171CEA">
        <w:rPr>
          <w:rFonts w:ascii="Times New Roman" w:hAnsi="Times New Roman" w:cs="Times New Roman"/>
          <w:sz w:val="18"/>
          <w:szCs w:val="18"/>
        </w:rPr>
        <w:t>), муниципального бюджетов. Объемы финансирования являются прогнозными и подлежат ежегодной корректировке исходя из наличия источников ассигнований.</w:t>
      </w: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r w:rsidRPr="00171CEA">
        <w:rPr>
          <w:rFonts w:ascii="Times New Roman" w:hAnsi="Times New Roman" w:cs="Times New Roman"/>
          <w:sz w:val="18"/>
          <w:szCs w:val="18"/>
        </w:rPr>
        <w:t>Всего за 2020-2024 годы планируется затрат в объеме 182 836 278 руб. 94 коп</w:t>
      </w:r>
      <w:proofErr w:type="gramStart"/>
      <w:r w:rsidRPr="00171CEA">
        <w:rPr>
          <w:rFonts w:ascii="Times New Roman" w:hAnsi="Times New Roman" w:cs="Times New Roman"/>
          <w:sz w:val="18"/>
          <w:szCs w:val="18"/>
        </w:rPr>
        <w:t>., (</w:t>
      </w:r>
      <w:proofErr w:type="spellStart"/>
      <w:proofErr w:type="gramEnd"/>
      <w:r w:rsidRPr="00171CEA">
        <w:rPr>
          <w:rFonts w:ascii="Times New Roman" w:hAnsi="Times New Roman" w:cs="Times New Roman"/>
          <w:sz w:val="18"/>
          <w:szCs w:val="18"/>
        </w:rPr>
        <w:t>прогнозно</w:t>
      </w:r>
      <w:proofErr w:type="spellEnd"/>
      <w:r w:rsidRPr="00171CEA">
        <w:rPr>
          <w:rFonts w:ascii="Times New Roman" w:hAnsi="Times New Roman" w:cs="Times New Roman"/>
          <w:sz w:val="18"/>
          <w:szCs w:val="18"/>
        </w:rPr>
        <w:t>).</w:t>
      </w: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r w:rsidRPr="00171CEA">
        <w:rPr>
          <w:rFonts w:ascii="Times New Roman" w:hAnsi="Times New Roman" w:cs="Times New Roman"/>
          <w:sz w:val="18"/>
          <w:szCs w:val="18"/>
        </w:rPr>
        <w:t>Средства республиканского бюджета в объеме – 167 478 030 руб. 65 коп</w:t>
      </w:r>
      <w:proofErr w:type="gramStart"/>
      <w:r w:rsidRPr="00171CEA">
        <w:rPr>
          <w:rFonts w:ascii="Times New Roman" w:hAnsi="Times New Roman" w:cs="Times New Roman"/>
          <w:sz w:val="18"/>
          <w:szCs w:val="18"/>
        </w:rPr>
        <w:t>., (</w:t>
      </w:r>
      <w:proofErr w:type="spellStart"/>
      <w:proofErr w:type="gramEnd"/>
      <w:r w:rsidRPr="00171CEA">
        <w:rPr>
          <w:rFonts w:ascii="Times New Roman" w:hAnsi="Times New Roman" w:cs="Times New Roman"/>
          <w:sz w:val="18"/>
          <w:szCs w:val="18"/>
        </w:rPr>
        <w:t>прогнозно</w:t>
      </w:r>
      <w:proofErr w:type="spellEnd"/>
      <w:r w:rsidRPr="00171CEA">
        <w:rPr>
          <w:rFonts w:ascii="Times New Roman" w:hAnsi="Times New Roman" w:cs="Times New Roman"/>
          <w:sz w:val="18"/>
          <w:szCs w:val="18"/>
        </w:rPr>
        <w:t>)</w:t>
      </w: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r w:rsidRPr="00171CEA">
        <w:rPr>
          <w:rFonts w:ascii="Times New Roman" w:hAnsi="Times New Roman" w:cs="Times New Roman"/>
          <w:sz w:val="18"/>
          <w:szCs w:val="18"/>
        </w:rPr>
        <w:t>Средства муниципального бюджета в объеме – 15 358 247 руб.35 коп</w:t>
      </w:r>
      <w:proofErr w:type="gramStart"/>
      <w:r w:rsidRPr="00171CEA">
        <w:rPr>
          <w:rFonts w:ascii="Times New Roman" w:hAnsi="Times New Roman" w:cs="Times New Roman"/>
          <w:sz w:val="18"/>
          <w:szCs w:val="18"/>
        </w:rPr>
        <w:t>.</w:t>
      </w:r>
      <w:proofErr w:type="gramEnd"/>
      <w:r w:rsidRPr="00171CEA">
        <w:rPr>
          <w:rFonts w:ascii="Times New Roman" w:hAnsi="Times New Roman" w:cs="Times New Roman"/>
          <w:sz w:val="18"/>
          <w:szCs w:val="18"/>
        </w:rPr>
        <w:t xml:space="preserve"> (</w:t>
      </w:r>
      <w:proofErr w:type="spellStart"/>
      <w:proofErr w:type="gramStart"/>
      <w:r w:rsidRPr="00171CEA">
        <w:rPr>
          <w:rFonts w:ascii="Times New Roman" w:hAnsi="Times New Roman" w:cs="Times New Roman"/>
          <w:sz w:val="18"/>
          <w:szCs w:val="18"/>
        </w:rPr>
        <w:t>п</w:t>
      </w:r>
      <w:proofErr w:type="gramEnd"/>
      <w:r w:rsidRPr="00171CEA">
        <w:rPr>
          <w:rFonts w:ascii="Times New Roman" w:hAnsi="Times New Roman" w:cs="Times New Roman"/>
          <w:sz w:val="18"/>
          <w:szCs w:val="18"/>
        </w:rPr>
        <w:t>рогнозно</w:t>
      </w:r>
      <w:proofErr w:type="spellEnd"/>
      <w:r w:rsidRPr="00171CEA">
        <w:rPr>
          <w:rFonts w:ascii="Times New Roman" w:hAnsi="Times New Roman" w:cs="Times New Roman"/>
          <w:sz w:val="18"/>
          <w:szCs w:val="18"/>
        </w:rPr>
        <w:t>), в том числе:</w:t>
      </w: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r w:rsidRPr="00171CEA">
        <w:rPr>
          <w:rFonts w:ascii="Times New Roman" w:hAnsi="Times New Roman" w:cs="Times New Roman"/>
          <w:sz w:val="18"/>
          <w:szCs w:val="18"/>
        </w:rPr>
        <w:t>2020 год – 1 402 278 руб.94 коп.</w:t>
      </w: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r w:rsidRPr="00171CEA">
        <w:rPr>
          <w:rFonts w:ascii="Times New Roman" w:hAnsi="Times New Roman" w:cs="Times New Roman"/>
          <w:sz w:val="18"/>
          <w:szCs w:val="18"/>
        </w:rPr>
        <w:t>2021 год – 29 740 000 руб.00 коп.</w:t>
      </w: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r w:rsidRPr="00171CEA">
        <w:rPr>
          <w:rFonts w:ascii="Times New Roman" w:hAnsi="Times New Roman" w:cs="Times New Roman"/>
          <w:sz w:val="18"/>
          <w:szCs w:val="18"/>
        </w:rPr>
        <w:t xml:space="preserve">2022 год – 34 694 000 руб.00 коп. </w:t>
      </w: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r w:rsidRPr="00171CEA">
        <w:rPr>
          <w:rFonts w:ascii="Times New Roman" w:hAnsi="Times New Roman" w:cs="Times New Roman"/>
          <w:sz w:val="18"/>
          <w:szCs w:val="18"/>
        </w:rPr>
        <w:t>2023 год – 38 000 000 руб.00 коп.</w:t>
      </w: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r w:rsidRPr="00171CEA">
        <w:rPr>
          <w:rFonts w:ascii="Times New Roman" w:hAnsi="Times New Roman" w:cs="Times New Roman"/>
          <w:sz w:val="18"/>
          <w:szCs w:val="18"/>
        </w:rPr>
        <w:t>2024 год -79 000 000 руб. 00 коп.</w:t>
      </w: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r w:rsidRPr="00171CEA">
        <w:rPr>
          <w:rFonts w:ascii="Times New Roman" w:hAnsi="Times New Roman" w:cs="Times New Roman"/>
          <w:sz w:val="18"/>
          <w:szCs w:val="18"/>
        </w:rPr>
        <w:t>Объем средств, направляемых на реализацию программы из бюджетов местного уровня, подлежит уточнению при формировании муниципального бюджета на соответствующий год».</w:t>
      </w: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r w:rsidRPr="00171CEA">
        <w:rPr>
          <w:rFonts w:ascii="Times New Roman" w:hAnsi="Times New Roman" w:cs="Times New Roman"/>
          <w:sz w:val="18"/>
          <w:szCs w:val="18"/>
        </w:rPr>
        <w:t xml:space="preserve"> 1.4. Приложение 1 к Муниципальной программе Дубенского муниципального район Республики Мордовия «Охрана окружающей среды и повышение экологической безопасности» изложить в новой редакции.</w:t>
      </w: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r w:rsidRPr="00171CEA">
        <w:rPr>
          <w:rFonts w:ascii="Times New Roman" w:hAnsi="Times New Roman" w:cs="Times New Roman"/>
          <w:sz w:val="18"/>
          <w:szCs w:val="18"/>
        </w:rPr>
        <w:t xml:space="preserve">2. Установить, что объемы финансирования мероприятий Муниципальной программы подлежат ежегодному </w:t>
      </w:r>
      <w:r w:rsidRPr="00171CEA">
        <w:rPr>
          <w:rFonts w:ascii="Times New Roman" w:hAnsi="Times New Roman" w:cs="Times New Roman"/>
          <w:sz w:val="18"/>
          <w:szCs w:val="18"/>
        </w:rPr>
        <w:lastRenderedPageBreak/>
        <w:t>уточнению исходя из возможностей районного бюджета Дубенского муниципального района Республики Мордовия.</w:t>
      </w: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r w:rsidRPr="00171CEA">
        <w:rPr>
          <w:rFonts w:ascii="Times New Roman" w:hAnsi="Times New Roman" w:cs="Times New Roman"/>
          <w:sz w:val="18"/>
          <w:szCs w:val="18"/>
        </w:rPr>
        <w:t xml:space="preserve">3. </w:t>
      </w:r>
      <w:proofErr w:type="gramStart"/>
      <w:r w:rsidRPr="00171CEA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171CEA">
        <w:rPr>
          <w:rFonts w:ascii="Times New Roman" w:hAnsi="Times New Roman" w:cs="Times New Roman"/>
          <w:sz w:val="18"/>
          <w:szCs w:val="18"/>
        </w:rPr>
        <w:t xml:space="preserve"> исполнением настоящего постановления возложить на заместителя главы администрации Дубенского муниципального района по строительству, архитектуре и ЖКХ </w:t>
      </w:r>
      <w:proofErr w:type="spellStart"/>
      <w:r w:rsidRPr="00171CEA">
        <w:rPr>
          <w:rFonts w:ascii="Times New Roman" w:hAnsi="Times New Roman" w:cs="Times New Roman"/>
          <w:sz w:val="18"/>
          <w:szCs w:val="18"/>
        </w:rPr>
        <w:t>В.П.Паркаева</w:t>
      </w:r>
      <w:proofErr w:type="spellEnd"/>
      <w:r w:rsidRPr="00171CEA">
        <w:rPr>
          <w:rFonts w:ascii="Times New Roman" w:hAnsi="Times New Roman" w:cs="Times New Roman"/>
          <w:sz w:val="18"/>
          <w:szCs w:val="18"/>
        </w:rPr>
        <w:t>.</w:t>
      </w: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r w:rsidRPr="00171CEA">
        <w:rPr>
          <w:rFonts w:ascii="Times New Roman" w:hAnsi="Times New Roman" w:cs="Times New Roman"/>
          <w:sz w:val="18"/>
          <w:szCs w:val="18"/>
        </w:rPr>
        <w:t>4.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http:\\dubenki.e-mordovia.ru.</w:t>
      </w: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r w:rsidRPr="00171CEA">
        <w:rPr>
          <w:rFonts w:ascii="Times New Roman" w:hAnsi="Times New Roman" w:cs="Times New Roman"/>
          <w:sz w:val="18"/>
          <w:szCs w:val="18"/>
        </w:rPr>
        <w:t>5. Настоящее постановление вступает в силу после его официального опубликования</w:t>
      </w: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171CEA">
        <w:rPr>
          <w:rFonts w:ascii="Times New Roman" w:hAnsi="Times New Roman" w:cs="Times New Roman"/>
          <w:sz w:val="18"/>
          <w:szCs w:val="18"/>
        </w:rPr>
        <w:t>И.о</w:t>
      </w:r>
      <w:proofErr w:type="gramStart"/>
      <w:r w:rsidRPr="00171CEA">
        <w:rPr>
          <w:rFonts w:ascii="Times New Roman" w:hAnsi="Times New Roman" w:cs="Times New Roman"/>
          <w:sz w:val="18"/>
          <w:szCs w:val="18"/>
        </w:rPr>
        <w:t>.г</w:t>
      </w:r>
      <w:proofErr w:type="gramEnd"/>
      <w:r w:rsidRPr="00171CEA">
        <w:rPr>
          <w:rFonts w:ascii="Times New Roman" w:hAnsi="Times New Roman" w:cs="Times New Roman"/>
          <w:sz w:val="18"/>
          <w:szCs w:val="18"/>
        </w:rPr>
        <w:t>лавы</w:t>
      </w:r>
      <w:proofErr w:type="spellEnd"/>
      <w:r w:rsidRPr="00171CEA">
        <w:rPr>
          <w:rFonts w:ascii="Times New Roman" w:hAnsi="Times New Roman" w:cs="Times New Roman"/>
          <w:sz w:val="18"/>
          <w:szCs w:val="18"/>
        </w:rPr>
        <w:t xml:space="preserve"> </w:t>
      </w:r>
    </w:p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171CEA">
        <w:rPr>
          <w:rFonts w:ascii="Times New Roman" w:hAnsi="Times New Roman" w:cs="Times New Roman"/>
          <w:sz w:val="18"/>
          <w:szCs w:val="18"/>
        </w:rPr>
        <w:t>Дубенского муниципального района                                Нефедов В.Н.</w:t>
      </w:r>
    </w:p>
    <w:bookmarkEnd w:id="0"/>
    <w:p w:rsidR="00171CEA" w:rsidRPr="00171CEA" w:rsidRDefault="00171CEA" w:rsidP="00171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18"/>
          <w:szCs w:val="18"/>
        </w:rPr>
        <w:sectPr w:rsidR="00171CEA" w:rsidRPr="00171CEA" w:rsidSect="007048EA">
          <w:pgSz w:w="11900" w:h="16800"/>
          <w:pgMar w:top="851" w:right="800" w:bottom="1440" w:left="1100" w:header="720" w:footer="720" w:gutter="0"/>
          <w:cols w:space="720"/>
          <w:noEndnote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61"/>
        <w:gridCol w:w="1443"/>
        <w:gridCol w:w="2100"/>
        <w:gridCol w:w="1843"/>
        <w:gridCol w:w="1559"/>
        <w:gridCol w:w="3261"/>
      </w:tblGrid>
      <w:tr w:rsidR="00F018FF" w:rsidRPr="00171CEA" w:rsidTr="005C3A2A">
        <w:tblPrEx>
          <w:tblCellMar>
            <w:top w:w="0" w:type="dxa"/>
            <w:bottom w:w="0" w:type="dxa"/>
          </w:tblCellMar>
        </w:tblPrEx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tabs>
                <w:tab w:val="left" w:pos="21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Приложение 1</w:t>
            </w:r>
          </w:p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к муниципальной программе</w:t>
            </w:r>
          </w:p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Дубенского муниципального района</w:t>
            </w:r>
          </w:p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Республики Мордовия "Охрана окружающей среды и повышение экологической безопасности"</w:t>
            </w:r>
          </w:p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018FF" w:rsidRPr="00171CEA" w:rsidTr="005C3A2A">
        <w:tblPrEx>
          <w:tblCellMar>
            <w:top w:w="0" w:type="dxa"/>
            <w:bottom w:w="0" w:type="dxa"/>
          </w:tblCellMar>
        </w:tblPrEx>
        <w:tc>
          <w:tcPr>
            <w:tcW w:w="326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sub_169564576"/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Наименование мероприяти</w:t>
            </w:r>
            <w:bookmarkEnd w:id="2"/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</w:p>
        </w:tc>
        <w:tc>
          <w:tcPr>
            <w:tcW w:w="14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Срок выполнения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CEA" w:rsidRPr="00171CEA" w:rsidRDefault="00171CEA" w:rsidP="00171CEA">
            <w:pPr>
              <w:widowControl w:val="0"/>
              <w:tabs>
                <w:tab w:val="left" w:pos="21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Объем финансирования (тыс. руб.), всего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CEA" w:rsidRPr="00171CEA" w:rsidRDefault="00171CEA" w:rsidP="00171CEA">
            <w:pPr>
              <w:widowControl w:val="0"/>
              <w:tabs>
                <w:tab w:val="left" w:pos="21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В том числе  по бюджетам, тыс. руб.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Ответственные исполнители</w:t>
            </w:r>
          </w:p>
        </w:tc>
      </w:tr>
      <w:tr w:rsidR="00F018FF" w:rsidRPr="00171CEA" w:rsidTr="005C3A2A">
        <w:tblPrEx>
          <w:tblCellMar>
            <w:top w:w="0" w:type="dxa"/>
            <w:bottom w:w="0" w:type="dxa"/>
          </w:tblCellMar>
        </w:tblPrEx>
        <w:tc>
          <w:tcPr>
            <w:tcW w:w="3261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tabs>
                <w:tab w:val="left" w:pos="21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РМ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tabs>
                <w:tab w:val="left" w:pos="21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018FF" w:rsidRPr="00171CEA" w:rsidTr="005C3A2A">
        <w:tblPrEx>
          <w:tblCellMar>
            <w:top w:w="0" w:type="dxa"/>
            <w:bottom w:w="0" w:type="dxa"/>
          </w:tblCellMar>
        </w:tblPrEx>
        <w:tc>
          <w:tcPr>
            <w:tcW w:w="326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1. Организация сбора и вывоза бытового мусора на территории сельских поселений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2020-2024</w:t>
            </w:r>
          </w:p>
        </w:tc>
        <w:tc>
          <w:tcPr>
            <w:tcW w:w="5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не требует финансирования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Администрация Дубенского муниципального района; сельские поселения района.</w:t>
            </w:r>
          </w:p>
        </w:tc>
      </w:tr>
      <w:tr w:rsidR="00F018FF" w:rsidRPr="00171CEA" w:rsidTr="005C3A2A">
        <w:tblPrEx>
          <w:tblCellMar>
            <w:top w:w="0" w:type="dxa"/>
            <w:bottom w:w="0" w:type="dxa"/>
          </w:tblCellMar>
        </w:tblPrEx>
        <w:tc>
          <w:tcPr>
            <w:tcW w:w="326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 xml:space="preserve"> - проведение работы по заключению договоров на предоставление услуги по сбору и вывозу ТБО и мусора с доведение процента охвата населения и юридических лиц услугой до 100%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2020-2024</w:t>
            </w:r>
          </w:p>
        </w:tc>
        <w:tc>
          <w:tcPr>
            <w:tcW w:w="5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не требует финансирования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ООО «РЕМОНДИС-Саранск»;</w:t>
            </w:r>
          </w:p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Администрация Дубенского муниципального района, сельские поселения района</w:t>
            </w:r>
          </w:p>
        </w:tc>
      </w:tr>
      <w:tr w:rsidR="00F018FF" w:rsidRPr="00171CEA" w:rsidTr="005C3A2A">
        <w:tblPrEx>
          <w:tblCellMar>
            <w:top w:w="0" w:type="dxa"/>
            <w:bottom w:w="0" w:type="dxa"/>
          </w:tblCellMar>
        </w:tblPrEx>
        <w:tc>
          <w:tcPr>
            <w:tcW w:w="326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 xml:space="preserve"> - информационная работа с населением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2020-2024</w:t>
            </w:r>
          </w:p>
        </w:tc>
        <w:tc>
          <w:tcPr>
            <w:tcW w:w="5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не требует финансирования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Администрация Дубенского муниципального района, сельские поселения района</w:t>
            </w:r>
          </w:p>
        </w:tc>
      </w:tr>
      <w:tr w:rsidR="00F018FF" w:rsidRPr="00171CEA" w:rsidTr="005C3A2A">
        <w:tblPrEx>
          <w:tblCellMar>
            <w:top w:w="0" w:type="dxa"/>
            <w:bottom w:w="0" w:type="dxa"/>
          </w:tblCellMar>
        </w:tblPrEx>
        <w:tc>
          <w:tcPr>
            <w:tcW w:w="326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 xml:space="preserve"> - применение административной практики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2020-2024</w:t>
            </w:r>
          </w:p>
        </w:tc>
        <w:tc>
          <w:tcPr>
            <w:tcW w:w="5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не требует финансирования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Администрация Дубенского муниципального района, сельские поселения района</w:t>
            </w:r>
          </w:p>
        </w:tc>
      </w:tr>
      <w:tr w:rsidR="00F018FF" w:rsidRPr="00171CEA" w:rsidTr="005C3A2A">
        <w:tblPrEx>
          <w:tblCellMar>
            <w:top w:w="0" w:type="dxa"/>
            <w:bottom w:w="0" w:type="dxa"/>
          </w:tblCellMar>
        </w:tblPrEx>
        <w:tc>
          <w:tcPr>
            <w:tcW w:w="326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2.Реконструкция  существующего полигона на 6 км. автодороги «Дубенки-</w:t>
            </w:r>
            <w:proofErr w:type="spellStart"/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proofErr w:type="gramStart"/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ерезники</w:t>
            </w:r>
            <w:proofErr w:type="spellEnd"/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2023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5 000000,00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4500000,00</w:t>
            </w:r>
          </w:p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500000,00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</w:tr>
      <w:tr w:rsidR="00F018FF" w:rsidRPr="00171CEA" w:rsidTr="005C3A2A">
        <w:tblPrEx>
          <w:tblCellMar>
            <w:top w:w="0" w:type="dxa"/>
            <w:bottom w:w="0" w:type="dxa"/>
          </w:tblCellMar>
        </w:tblPrEx>
        <w:tc>
          <w:tcPr>
            <w:tcW w:w="326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3. Проведение рейдов по выявлению несанкционированных свалок и их ликвидации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2020-2024</w:t>
            </w:r>
          </w:p>
        </w:tc>
        <w:tc>
          <w:tcPr>
            <w:tcW w:w="5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не требует финансирования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Сельские поселения</w:t>
            </w:r>
          </w:p>
        </w:tc>
      </w:tr>
      <w:tr w:rsidR="00F018FF" w:rsidRPr="00171CEA" w:rsidTr="005C3A2A">
        <w:tblPrEx>
          <w:tblCellMar>
            <w:top w:w="0" w:type="dxa"/>
            <w:bottom w:w="0" w:type="dxa"/>
          </w:tblCellMar>
        </w:tblPrEx>
        <w:tc>
          <w:tcPr>
            <w:tcW w:w="326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4. Мероприятия, направленные на повышение экологической безопасности на водных объектах: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018FF" w:rsidRPr="00171CEA" w:rsidTr="005C3A2A">
        <w:tblPrEx>
          <w:tblCellMar>
            <w:top w:w="0" w:type="dxa"/>
            <w:bottom w:w="0" w:type="dxa"/>
          </w:tblCellMar>
        </w:tblPrEx>
        <w:tc>
          <w:tcPr>
            <w:tcW w:w="326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 xml:space="preserve"> - обустройство контейнерных площадок</w:t>
            </w:r>
          </w:p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 xml:space="preserve">на 2020г.- 66 площадок (по </w:t>
            </w:r>
            <w:proofErr w:type="spellStart"/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.Д</w:t>
            </w:r>
            <w:proofErr w:type="gramEnd"/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убенки</w:t>
            </w:r>
            <w:proofErr w:type="spellEnd"/>
            <w:r w:rsidRPr="00171CEA">
              <w:rPr>
                <w:rFonts w:ascii="Times New Roman" w:hAnsi="Times New Roman" w:cs="Times New Roman"/>
                <w:sz w:val="18"/>
                <w:szCs w:val="18"/>
              </w:rPr>
              <w:t xml:space="preserve"> Дубенского муниципального района)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2020</w:t>
            </w:r>
          </w:p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</w:p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 xml:space="preserve">2022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1 402278,94</w:t>
            </w:r>
          </w:p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1 540000,00</w:t>
            </w:r>
          </w:p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1 694000,00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1 388256,15</w:t>
            </w:r>
          </w:p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1 524000,60</w:t>
            </w:r>
          </w:p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1 677000,06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14022,79</w:t>
            </w:r>
          </w:p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15000,40</w:t>
            </w:r>
          </w:p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16000,94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Администрация Дубенского муниципального района, сельские поселения</w:t>
            </w:r>
          </w:p>
        </w:tc>
      </w:tr>
      <w:tr w:rsidR="00F018FF" w:rsidRPr="00171CEA" w:rsidTr="005C3A2A">
        <w:tblPrEx>
          <w:tblCellMar>
            <w:top w:w="0" w:type="dxa"/>
            <w:bottom w:w="0" w:type="dxa"/>
          </w:tblCellMar>
        </w:tblPrEx>
        <w:tc>
          <w:tcPr>
            <w:tcW w:w="326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 xml:space="preserve"> - </w:t>
            </w:r>
            <w:proofErr w:type="spellStart"/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171CEA">
              <w:rPr>
                <w:rFonts w:ascii="Times New Roman" w:hAnsi="Times New Roman" w:cs="Times New Roman"/>
                <w:sz w:val="18"/>
                <w:szCs w:val="18"/>
              </w:rPr>
              <w:t xml:space="preserve"> строительства пункта переработки вторичных отходов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2024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5 000000,0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4 500000,0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50000,00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Администрация Дубенского муниципального района, Петровское сельское поселение</w:t>
            </w:r>
          </w:p>
        </w:tc>
      </w:tr>
      <w:tr w:rsidR="00F018FF" w:rsidRPr="00171CEA" w:rsidTr="005C3A2A">
        <w:tblPrEx>
          <w:tblCellMar>
            <w:top w:w="0" w:type="dxa"/>
            <w:bottom w:w="0" w:type="dxa"/>
          </w:tblCellMar>
        </w:tblPrEx>
        <w:tc>
          <w:tcPr>
            <w:tcW w:w="326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 xml:space="preserve"> - "Капитальный ремонт гидротехнических сооружений пруда на реке Салов ведь  в </w:t>
            </w:r>
            <w:proofErr w:type="spellStart"/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.Ч</w:t>
            </w:r>
            <w:proofErr w:type="gramEnd"/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индяново</w:t>
            </w:r>
            <w:proofErr w:type="spellEnd"/>
            <w:r w:rsidRPr="00171CEA">
              <w:rPr>
                <w:rFonts w:ascii="Times New Roman" w:hAnsi="Times New Roman" w:cs="Times New Roman"/>
                <w:sz w:val="18"/>
                <w:szCs w:val="18"/>
              </w:rPr>
              <w:t xml:space="preserve"> Дубенского муниципального района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9 800000,00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9702000,00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98000,00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Дубенского муниципального района, </w:t>
            </w:r>
            <w:proofErr w:type="spellStart"/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Чиндяновское</w:t>
            </w:r>
            <w:proofErr w:type="spellEnd"/>
            <w:r w:rsidRPr="00171CEA"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</w:tr>
      <w:tr w:rsidR="00F018FF" w:rsidRPr="00171CEA" w:rsidTr="005C3A2A">
        <w:tblPrEx>
          <w:tblCellMar>
            <w:top w:w="0" w:type="dxa"/>
            <w:bottom w:w="0" w:type="dxa"/>
          </w:tblCellMar>
        </w:tblPrEx>
        <w:tc>
          <w:tcPr>
            <w:tcW w:w="326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 xml:space="preserve">- "Капитальный ремонт гидротехнических сооружений пруда </w:t>
            </w:r>
            <w:r w:rsidRPr="00171CE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на </w:t>
            </w:r>
            <w:proofErr w:type="spellStart"/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gramStart"/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.А</w:t>
            </w:r>
            <w:proofErr w:type="gramEnd"/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хматовка</w:t>
            </w:r>
            <w:proofErr w:type="spellEnd"/>
            <w:r w:rsidRPr="00171CE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с.Дубенки</w:t>
            </w:r>
            <w:proofErr w:type="spellEnd"/>
            <w:r w:rsidRPr="00171CEA">
              <w:rPr>
                <w:rFonts w:ascii="Times New Roman" w:hAnsi="Times New Roman" w:cs="Times New Roman"/>
                <w:sz w:val="18"/>
                <w:szCs w:val="18"/>
              </w:rPr>
              <w:t xml:space="preserve"> Дубенского муниципального района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2021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9 600000,00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9504000,00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96000,00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Дубенского муниципального района, </w:t>
            </w:r>
            <w:proofErr w:type="spellStart"/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Дубенское</w:t>
            </w:r>
            <w:proofErr w:type="spellEnd"/>
            <w:r w:rsidRPr="00171CE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71CE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сельское поселение</w:t>
            </w:r>
          </w:p>
        </w:tc>
      </w:tr>
      <w:tr w:rsidR="00F018FF" w:rsidRPr="00171CEA" w:rsidTr="005C3A2A">
        <w:tblPrEx>
          <w:tblCellMar>
            <w:top w:w="0" w:type="dxa"/>
            <w:bottom w:w="0" w:type="dxa"/>
          </w:tblCellMar>
        </w:tblPrEx>
        <w:tc>
          <w:tcPr>
            <w:tcW w:w="326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- Капитальный ремонт гидротехнических сооружений пруда на ручье </w:t>
            </w:r>
            <w:proofErr w:type="spellStart"/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Измалка</w:t>
            </w:r>
            <w:proofErr w:type="spellEnd"/>
            <w:r w:rsidRPr="00171CE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айбичево</w:t>
            </w:r>
            <w:proofErr w:type="spellEnd"/>
            <w:r w:rsidRPr="00171CEA">
              <w:rPr>
                <w:rFonts w:ascii="Times New Roman" w:hAnsi="Times New Roman" w:cs="Times New Roman"/>
                <w:sz w:val="18"/>
                <w:szCs w:val="18"/>
              </w:rPr>
              <w:t xml:space="preserve"> Дубенского муниципального района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8 800000,00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8712000,00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88000,00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 муниципального района, </w:t>
            </w:r>
            <w:proofErr w:type="spellStart"/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Ардатовское</w:t>
            </w:r>
            <w:proofErr w:type="spellEnd"/>
            <w:r w:rsidRPr="00171CEA"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</w:tr>
      <w:tr w:rsidR="00F018FF" w:rsidRPr="00171CEA" w:rsidTr="005C3A2A">
        <w:tblPrEx>
          <w:tblCellMar>
            <w:top w:w="0" w:type="dxa"/>
            <w:bottom w:w="0" w:type="dxa"/>
          </w:tblCellMar>
        </w:tblPrEx>
        <w:tc>
          <w:tcPr>
            <w:tcW w:w="326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5.Строительство очистных сооружений и мощностью 600 м3/сутки, с. Дубенки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2022</w:t>
            </w:r>
          </w:p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2023</w:t>
            </w:r>
          </w:p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2024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33 000000,0</w:t>
            </w:r>
          </w:p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33 000000,0</w:t>
            </w:r>
          </w:p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74 000000,0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29 700 000,0</w:t>
            </w:r>
          </w:p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29 700 000,0</w:t>
            </w:r>
          </w:p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66 600 000,0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3 300,00</w:t>
            </w:r>
          </w:p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3 300,00</w:t>
            </w:r>
          </w:p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7 400,00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Дубенского муниципального района, </w:t>
            </w:r>
            <w:proofErr w:type="spellStart"/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Дубенское</w:t>
            </w:r>
            <w:proofErr w:type="spellEnd"/>
            <w:r w:rsidRPr="00171CEA"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</w:tr>
      <w:tr w:rsidR="00F018FF" w:rsidRPr="00171CEA" w:rsidTr="005C3A2A">
        <w:tblPrEx>
          <w:tblCellMar>
            <w:top w:w="0" w:type="dxa"/>
            <w:bottom w:w="0" w:type="dxa"/>
          </w:tblCellMar>
        </w:tblPrEx>
        <w:tc>
          <w:tcPr>
            <w:tcW w:w="326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6. Осуществление мероприятий   по экологическому воспитанию населения: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2020-2024</w:t>
            </w:r>
          </w:p>
        </w:tc>
        <w:tc>
          <w:tcPr>
            <w:tcW w:w="5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не требует финансирования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Администрация Дубенского муниципального района, сельские поселения района</w:t>
            </w:r>
          </w:p>
        </w:tc>
      </w:tr>
      <w:tr w:rsidR="00F018FF" w:rsidRPr="00171CEA" w:rsidTr="005C3A2A">
        <w:tblPrEx>
          <w:tblCellMar>
            <w:top w:w="0" w:type="dxa"/>
            <w:bottom w:w="0" w:type="dxa"/>
          </w:tblCellMar>
        </w:tblPrEx>
        <w:tc>
          <w:tcPr>
            <w:tcW w:w="326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 xml:space="preserve"> - осуществление информационного обеспечения, экологического воспитания и образования (подписка, приобретение литературы экологической направленности, публикация в информационном бюллетене и районной газете), повышение экологической культуры населения 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2020-2024</w:t>
            </w:r>
          </w:p>
        </w:tc>
        <w:tc>
          <w:tcPr>
            <w:tcW w:w="5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не требует финансирования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Администрация Дубенского муниципального района, сельские поселения района</w:t>
            </w:r>
          </w:p>
        </w:tc>
      </w:tr>
      <w:tr w:rsidR="00F018FF" w:rsidRPr="00171CEA" w:rsidTr="005C3A2A">
        <w:tblPrEx>
          <w:tblCellMar>
            <w:top w:w="0" w:type="dxa"/>
            <w:bottom w:w="0" w:type="dxa"/>
          </w:tblCellMar>
        </w:tblPrEx>
        <w:tc>
          <w:tcPr>
            <w:tcW w:w="326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 xml:space="preserve"> - проведение экологических субботников с привлечением населения и юридических лиц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2020-2024</w:t>
            </w:r>
          </w:p>
        </w:tc>
        <w:tc>
          <w:tcPr>
            <w:tcW w:w="5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не требует финансирования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Администрация Дубенского муниципального района, сельские поселения района</w:t>
            </w:r>
          </w:p>
        </w:tc>
      </w:tr>
      <w:tr w:rsidR="00F018FF" w:rsidRPr="00171CEA" w:rsidTr="005C3A2A">
        <w:tblPrEx>
          <w:tblCellMar>
            <w:top w:w="0" w:type="dxa"/>
            <w:bottom w:w="0" w:type="dxa"/>
          </w:tblCellMar>
        </w:tblPrEx>
        <w:tc>
          <w:tcPr>
            <w:tcW w:w="326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ИТОГО: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182 836 278 руб. 94 коп.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167 478 030 руб. 65 коп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CEA">
              <w:rPr>
                <w:rFonts w:ascii="Times New Roman" w:hAnsi="Times New Roman" w:cs="Times New Roman"/>
                <w:sz w:val="18"/>
                <w:szCs w:val="18"/>
              </w:rPr>
              <w:t>15 358 247 руб.35 коп.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1CEA" w:rsidRPr="00171CEA" w:rsidRDefault="00171CEA" w:rsidP="0017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171CEA" w:rsidRPr="00F018FF" w:rsidRDefault="00171CEA">
      <w:pPr>
        <w:rPr>
          <w:sz w:val="18"/>
          <w:szCs w:val="18"/>
          <w:lang w:eastAsia="ar-SA"/>
        </w:rPr>
        <w:sectPr w:rsidR="00171CEA" w:rsidRPr="00F018FF" w:rsidSect="00171CEA">
          <w:headerReference w:type="default" r:id="rId9"/>
          <w:pgSz w:w="16838" w:h="11906" w:orient="landscape"/>
          <w:pgMar w:top="1134" w:right="992" w:bottom="851" w:left="1134" w:header="709" w:footer="709" w:gutter="0"/>
          <w:cols w:space="708"/>
          <w:docGrid w:linePitch="360"/>
        </w:sectPr>
      </w:pPr>
    </w:p>
    <w:p w:rsidR="00171CEA" w:rsidRPr="00171CEA" w:rsidRDefault="00171CEA" w:rsidP="00171CEA">
      <w:pPr>
        <w:jc w:val="center"/>
        <w:rPr>
          <w:rFonts w:ascii="Times New Roman" w:eastAsia="Calibri" w:hAnsi="Times New Roman" w:cs="Times New Roman"/>
          <w:b/>
          <w:sz w:val="18"/>
          <w:szCs w:val="18"/>
          <w:lang w:eastAsia="en-US"/>
        </w:rPr>
      </w:pPr>
      <w:r w:rsidRPr="00171CEA">
        <w:rPr>
          <w:rFonts w:ascii="Times New Roman" w:eastAsia="Calibri" w:hAnsi="Times New Roman" w:cs="Times New Roman"/>
          <w:b/>
          <w:sz w:val="18"/>
          <w:szCs w:val="18"/>
          <w:lang w:eastAsia="en-US"/>
        </w:rPr>
        <w:lastRenderedPageBreak/>
        <w:t>АДМИНИСТРАЦИЯ ДУБЕНСКОГО МУНИЦИПАЛЬНОГО РАЙОНА</w:t>
      </w:r>
      <w:r w:rsidRPr="00171CEA">
        <w:rPr>
          <w:rFonts w:ascii="Times New Roman" w:eastAsia="Calibri" w:hAnsi="Times New Roman" w:cs="Times New Roman"/>
          <w:b/>
          <w:sz w:val="18"/>
          <w:szCs w:val="18"/>
          <w:lang w:eastAsia="en-US"/>
        </w:rPr>
        <w:br/>
        <w:t>РЕСПУБЛИКИ МОРДОВИЯ</w:t>
      </w:r>
    </w:p>
    <w:p w:rsidR="00171CEA" w:rsidRPr="00171CEA" w:rsidRDefault="00171CEA" w:rsidP="00171CEA">
      <w:pPr>
        <w:jc w:val="center"/>
        <w:rPr>
          <w:rFonts w:ascii="Times New Roman" w:eastAsia="Calibri" w:hAnsi="Times New Roman" w:cs="Times New Roman"/>
          <w:b/>
          <w:sz w:val="18"/>
          <w:szCs w:val="18"/>
          <w:lang w:eastAsia="en-US"/>
        </w:rPr>
      </w:pPr>
      <w:r w:rsidRPr="00171CEA">
        <w:rPr>
          <w:rFonts w:ascii="Times New Roman" w:eastAsia="Calibri" w:hAnsi="Times New Roman" w:cs="Times New Roman"/>
          <w:b/>
          <w:sz w:val="18"/>
          <w:szCs w:val="18"/>
          <w:lang w:eastAsia="en-US"/>
        </w:rPr>
        <w:t>ПОСТАНОВЛЕНИЕ</w:t>
      </w:r>
    </w:p>
    <w:p w:rsidR="00171CEA" w:rsidRPr="00171CEA" w:rsidRDefault="00171CEA" w:rsidP="00171CEA">
      <w:pPr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>21.09.2020                                                                                                       №471</w:t>
      </w:r>
    </w:p>
    <w:p w:rsidR="00171CEA" w:rsidRPr="00171CEA" w:rsidRDefault="00171CEA" w:rsidP="00171CEA">
      <w:pPr>
        <w:jc w:val="center"/>
        <w:rPr>
          <w:rFonts w:ascii="Times New Roman" w:eastAsia="Calibri" w:hAnsi="Times New Roman" w:cs="Times New Roman"/>
          <w:sz w:val="18"/>
          <w:szCs w:val="18"/>
          <w:lang w:eastAsia="en-US"/>
        </w:rPr>
      </w:pPr>
      <w:proofErr w:type="spellStart"/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>с</w:t>
      </w:r>
      <w:proofErr w:type="gramStart"/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>.Д</w:t>
      </w:r>
      <w:proofErr w:type="gramEnd"/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>убенки</w:t>
      </w:r>
      <w:proofErr w:type="spellEnd"/>
    </w:p>
    <w:p w:rsidR="00171CEA" w:rsidRPr="00171CEA" w:rsidRDefault="00171CEA" w:rsidP="00171CEA">
      <w:pPr>
        <w:jc w:val="center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О внесении изменений в постановление администрации Дубенского муниципального района от 24.08.2020 г. № 425   «О создании оперативного штаба по профилактике  и </w:t>
      </w:r>
      <w:proofErr w:type="gramStart"/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>контролю за</w:t>
      </w:r>
      <w:proofErr w:type="gramEnd"/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распространением </w:t>
      </w:r>
      <w:proofErr w:type="spellStart"/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>коронавирусной</w:t>
      </w:r>
      <w:proofErr w:type="spellEnd"/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инфекции на территории Дубенского муниципального района»</w:t>
      </w:r>
    </w:p>
    <w:p w:rsidR="00171CEA" w:rsidRPr="00171CEA" w:rsidRDefault="00171CEA" w:rsidP="00171CEA">
      <w:pPr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ab/>
        <w:t xml:space="preserve">В целях мониторинга эпидемиологической ситуации в Дубенском муниципальном районе из-за распространения </w:t>
      </w:r>
      <w:proofErr w:type="spellStart"/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>коронавирусной</w:t>
      </w:r>
      <w:proofErr w:type="spellEnd"/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инфекции, и в связи с кадровыми изменениями администрация Дубенского муниципального района постановляет:</w:t>
      </w:r>
    </w:p>
    <w:p w:rsidR="00171CEA" w:rsidRPr="00171CEA" w:rsidRDefault="00171CEA" w:rsidP="00171CEA">
      <w:pPr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         1.Ввести в состав оперативного штаба по профилактике и </w:t>
      </w:r>
      <w:proofErr w:type="gramStart"/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>контролю за</w:t>
      </w:r>
      <w:proofErr w:type="gramEnd"/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распространением </w:t>
      </w:r>
      <w:proofErr w:type="spellStart"/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>коронавирусной</w:t>
      </w:r>
      <w:proofErr w:type="spellEnd"/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инфекции на территории Дубенского муниципального района, утвержденного постановлением администрации Дубенского муниципального района от 24.08.2020 г.№ 425 следующие изменения:</w:t>
      </w:r>
    </w:p>
    <w:p w:rsidR="00171CEA" w:rsidRPr="00171CEA" w:rsidRDefault="00171CEA" w:rsidP="00171CEA">
      <w:pPr>
        <w:ind w:left="705"/>
        <w:contextualSpacing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1.1.Вывести из состава оперативного штаба </w:t>
      </w:r>
      <w:proofErr w:type="spellStart"/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>Вачаеву</w:t>
      </w:r>
      <w:proofErr w:type="spellEnd"/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Л.М.- </w:t>
      </w:r>
      <w:proofErr w:type="spellStart"/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>и.о</w:t>
      </w:r>
      <w:proofErr w:type="spellEnd"/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>. главы Дубенского муниципального района.</w:t>
      </w:r>
    </w:p>
    <w:p w:rsidR="00171CEA" w:rsidRPr="00171CEA" w:rsidRDefault="00171CEA" w:rsidP="00171CEA">
      <w:pPr>
        <w:ind w:left="705"/>
        <w:contextualSpacing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1.2. Вывести из состава оперативного штаба </w:t>
      </w:r>
      <w:proofErr w:type="spellStart"/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>Биушкина</w:t>
      </w:r>
      <w:proofErr w:type="spellEnd"/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С.И. –начальника управления по взаимодействию с территорией Дубенского сельского поселения администрации Дубенского муниципального района.</w:t>
      </w:r>
    </w:p>
    <w:p w:rsidR="00171CEA" w:rsidRPr="00171CEA" w:rsidRDefault="00171CEA" w:rsidP="00171CEA">
      <w:pPr>
        <w:ind w:left="705"/>
        <w:contextualSpacing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1.3.Вывести из состава оперативного штаба  </w:t>
      </w:r>
      <w:proofErr w:type="spellStart"/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>Святкина</w:t>
      </w:r>
      <w:proofErr w:type="spellEnd"/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П.Н., – заместителя начальника ОП №17 ММ МВД  РФ «</w:t>
      </w:r>
      <w:proofErr w:type="spellStart"/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>Чамзинский</w:t>
      </w:r>
      <w:proofErr w:type="spellEnd"/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>»</w:t>
      </w:r>
      <w:proofErr w:type="gramStart"/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>.</w:t>
      </w:r>
      <w:proofErr w:type="gramEnd"/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(</w:t>
      </w:r>
      <w:proofErr w:type="gramStart"/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>п</w:t>
      </w:r>
      <w:proofErr w:type="gramEnd"/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>о согласованию);</w:t>
      </w:r>
    </w:p>
    <w:p w:rsidR="00171CEA" w:rsidRPr="00171CEA" w:rsidRDefault="00171CEA" w:rsidP="00171CEA">
      <w:pPr>
        <w:ind w:left="705"/>
        <w:contextualSpacing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1.4. Ввести в состав оперативного штаба Нефедова В.Н.-  </w:t>
      </w:r>
      <w:proofErr w:type="spellStart"/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>и.о</w:t>
      </w:r>
      <w:proofErr w:type="spellEnd"/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>. главы Дубенского муниципального района.</w:t>
      </w:r>
    </w:p>
    <w:p w:rsidR="00171CEA" w:rsidRPr="00171CEA" w:rsidRDefault="00171CEA" w:rsidP="00171CEA">
      <w:pPr>
        <w:ind w:left="705"/>
        <w:contextualSpacing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>1.5., Ввести в состав оперативного штаба Кочеткову В.А.-начальника управления по взаимодействию с территорией Дубенского сельского поселения администрации Дубенского муниципального района.</w:t>
      </w:r>
    </w:p>
    <w:p w:rsidR="00171CEA" w:rsidRPr="00171CEA" w:rsidRDefault="00171CEA" w:rsidP="00171CEA">
      <w:pPr>
        <w:ind w:left="705"/>
        <w:contextualSpacing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1.6. Ввести в состав оперативного штаба  </w:t>
      </w:r>
      <w:proofErr w:type="spellStart"/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>Кабакова</w:t>
      </w:r>
      <w:proofErr w:type="spellEnd"/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В.Н. -   начальника ОП №17 ММ МВД РФ «</w:t>
      </w:r>
      <w:proofErr w:type="spellStart"/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>Чамзинский</w:t>
      </w:r>
      <w:proofErr w:type="spellEnd"/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>» (по согласованию);</w:t>
      </w:r>
    </w:p>
    <w:p w:rsidR="00171CEA" w:rsidRPr="00171CEA" w:rsidRDefault="00171CEA" w:rsidP="00171CEA">
      <w:pPr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        2.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 </w:t>
      </w:r>
      <w:r w:rsidRPr="00171CEA">
        <w:rPr>
          <w:rFonts w:ascii="Times New Roman" w:eastAsia="Calibri" w:hAnsi="Times New Roman" w:cs="Times New Roman"/>
          <w:sz w:val="18"/>
          <w:szCs w:val="18"/>
          <w:lang w:val="en-US" w:eastAsia="en-US"/>
        </w:rPr>
        <w:t>http</w:t>
      </w:r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>:</w:t>
      </w:r>
      <w:proofErr w:type="spellStart"/>
      <w:r w:rsidRPr="00171CEA">
        <w:rPr>
          <w:rFonts w:ascii="Times New Roman" w:eastAsia="Calibri" w:hAnsi="Times New Roman" w:cs="Times New Roman"/>
          <w:sz w:val="18"/>
          <w:szCs w:val="18"/>
          <w:lang w:val="en-US" w:eastAsia="en-US"/>
        </w:rPr>
        <w:t>dubenki</w:t>
      </w:r>
      <w:proofErr w:type="spellEnd"/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>.</w:t>
      </w:r>
      <w:r w:rsidRPr="00171CEA">
        <w:rPr>
          <w:rFonts w:ascii="Times New Roman" w:eastAsia="Calibri" w:hAnsi="Times New Roman" w:cs="Times New Roman"/>
          <w:sz w:val="18"/>
          <w:szCs w:val="18"/>
          <w:lang w:val="en-US" w:eastAsia="en-US"/>
        </w:rPr>
        <w:t>e</w:t>
      </w:r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>-</w:t>
      </w:r>
      <w:proofErr w:type="spellStart"/>
      <w:r w:rsidRPr="00171CEA">
        <w:rPr>
          <w:rFonts w:ascii="Times New Roman" w:eastAsia="Calibri" w:hAnsi="Times New Roman" w:cs="Times New Roman"/>
          <w:sz w:val="18"/>
          <w:szCs w:val="18"/>
          <w:lang w:val="en-US" w:eastAsia="en-US"/>
        </w:rPr>
        <w:t>mordovia</w:t>
      </w:r>
      <w:proofErr w:type="spellEnd"/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>.</w:t>
      </w:r>
      <w:proofErr w:type="spellStart"/>
      <w:r w:rsidRPr="00171CEA">
        <w:rPr>
          <w:rFonts w:ascii="Times New Roman" w:eastAsia="Calibri" w:hAnsi="Times New Roman" w:cs="Times New Roman"/>
          <w:sz w:val="18"/>
          <w:szCs w:val="18"/>
          <w:lang w:val="en-US" w:eastAsia="en-US"/>
        </w:rPr>
        <w:t>ru</w:t>
      </w:r>
      <w:proofErr w:type="spellEnd"/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>.</w:t>
      </w:r>
    </w:p>
    <w:p w:rsidR="00171CEA" w:rsidRPr="00171CEA" w:rsidRDefault="00171CEA" w:rsidP="00171CEA">
      <w:pPr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     3. Настоящее постановление вступает в силу со дня официального опубликования.</w:t>
      </w:r>
    </w:p>
    <w:p w:rsidR="00171CEA" w:rsidRPr="00171CEA" w:rsidRDefault="00171CEA" w:rsidP="00171CEA">
      <w:pPr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171CEA" w:rsidRPr="00171CEA" w:rsidRDefault="00171CEA" w:rsidP="00171CEA">
      <w:pPr>
        <w:spacing w:after="0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proofErr w:type="spellStart"/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>И.о</w:t>
      </w:r>
      <w:proofErr w:type="spellEnd"/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>. главы Дубенского</w:t>
      </w:r>
    </w:p>
    <w:p w:rsidR="00171CEA" w:rsidRPr="00171CEA" w:rsidRDefault="00171CEA" w:rsidP="00171CEA">
      <w:pPr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171CEA">
        <w:rPr>
          <w:rFonts w:ascii="Times New Roman" w:eastAsia="Calibri" w:hAnsi="Times New Roman" w:cs="Times New Roman"/>
          <w:sz w:val="18"/>
          <w:szCs w:val="18"/>
          <w:lang w:eastAsia="en-US"/>
        </w:rPr>
        <w:t>муниципального района                                                       В.Н. Нефедов</w:t>
      </w:r>
    </w:p>
    <w:p w:rsidR="00171CEA" w:rsidRPr="00171CEA" w:rsidRDefault="00171CEA" w:rsidP="00171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171CEA" w:rsidRPr="00171CEA" w:rsidRDefault="00171CEA" w:rsidP="00171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b/>
          <w:sz w:val="18"/>
          <w:szCs w:val="18"/>
        </w:rPr>
        <w:t>РЕСПУБЛИКИ МОРДОВИЯ</w:t>
      </w:r>
    </w:p>
    <w:p w:rsidR="00171CEA" w:rsidRPr="00171CEA" w:rsidRDefault="00171CEA" w:rsidP="00171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171CEA" w:rsidRPr="00171CEA" w:rsidRDefault="00171CEA" w:rsidP="00171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b/>
          <w:sz w:val="18"/>
          <w:szCs w:val="18"/>
        </w:rPr>
        <w:t>ПОСТАНОВЛЕНИЕ</w:t>
      </w:r>
    </w:p>
    <w:p w:rsidR="00171CEA" w:rsidRPr="00171CEA" w:rsidRDefault="00171CEA" w:rsidP="00171C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171CEA" w:rsidRPr="00171CEA" w:rsidRDefault="00171CEA" w:rsidP="00171CEA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sz w:val="18"/>
          <w:szCs w:val="18"/>
        </w:rPr>
        <w:t>24.09.2020                                                                                                                №474</w:t>
      </w:r>
    </w:p>
    <w:p w:rsidR="00171CEA" w:rsidRPr="00171CEA" w:rsidRDefault="00171CEA" w:rsidP="00171C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highlight w:val="yellow"/>
        </w:rPr>
      </w:pPr>
    </w:p>
    <w:p w:rsidR="00171CEA" w:rsidRPr="00171CEA" w:rsidRDefault="00171CEA" w:rsidP="00171CEA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sz w:val="18"/>
          <w:szCs w:val="18"/>
        </w:rPr>
        <w:t>с. Дубенки</w:t>
      </w:r>
    </w:p>
    <w:p w:rsidR="00171CEA" w:rsidRPr="00171CEA" w:rsidRDefault="00171CEA" w:rsidP="00171C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171CEA" w:rsidRPr="00171CEA" w:rsidRDefault="00171CEA" w:rsidP="00171CEA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sz w:val="18"/>
          <w:szCs w:val="18"/>
        </w:rPr>
        <w:t>О внесении изменений в постановление администрации Дубенского муниципального района от 27.03.2015 №207 «Об утверждении новой редакции муниципальной программы «Развитие сельского хозяйства и регулирования рынков сельскохозяйственной продукции, сырья и продовольствия в Дубенском муниципальном районе Республики Мордовия на 2013-2020 годы»</w:t>
      </w:r>
    </w:p>
    <w:p w:rsidR="00171CEA" w:rsidRPr="00171CEA" w:rsidRDefault="00171CEA" w:rsidP="00171CEA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sz w:val="18"/>
          <w:szCs w:val="18"/>
        </w:rPr>
        <w:t xml:space="preserve">        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sz w:val="18"/>
          <w:szCs w:val="18"/>
        </w:rPr>
        <w:t>В целях приведения постановления администрации Дубенского муниципального района от 28.03.2015 №207 «Об утверждении новой редакции муниципальной программы «Развитие сельского хозяйства и регулирования рынков сельскохозяйственной продукции, сырья и продовольствия в Дубенском муниципальном районе Республики Мордовия на 2013-2020 годы» в соответствии с действующим законодательством, администрация Дубенского муниципального района постановляет: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sz w:val="18"/>
          <w:szCs w:val="18"/>
        </w:rPr>
        <w:t>1. Внести в постановление администрации Дубенского муниципального района от 27.03.2015 №207 «Об утверждении новой редакции муниципальной программы «Развитие сельского хозяйства и регулирования рынков сельскохозяйственной продукции, сырья и продовольствия в Дубенском муниципальном районе Республики Мордовия на 2013-2020 годы»  (далее – Программа) следующие изменения: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sz w:val="18"/>
          <w:szCs w:val="18"/>
        </w:rPr>
        <w:t>1.1.</w:t>
      </w:r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 xml:space="preserve"> в паспорте Программы цифры «2013-2022» заменить цифрами  «2013-2023».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1.2. в тексте Программы цифры «2013-2022» заменить цифрами  «2013-2023».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1.3.</w:t>
      </w:r>
      <w:r w:rsidRPr="00171CEA">
        <w:rPr>
          <w:rFonts w:ascii="Times New Roman" w:eastAsia="Times New Roman" w:hAnsi="Times New Roman" w:cs="Times New Roman"/>
          <w:sz w:val="18"/>
          <w:szCs w:val="18"/>
        </w:rPr>
        <w:t xml:space="preserve"> в позиции «Сроки реализации Программы»  текст «С 1 января </w:t>
      </w:r>
      <w:smartTag w:uri="urn:schemas-microsoft-com:office:smarttags" w:element="metricconverter">
        <w:smartTagPr>
          <w:attr w:name="ProductID" w:val="2013 г"/>
        </w:smartTagPr>
        <w:r w:rsidRPr="00171CEA">
          <w:rPr>
            <w:rFonts w:ascii="Times New Roman" w:eastAsia="Times New Roman" w:hAnsi="Times New Roman" w:cs="Times New Roman"/>
            <w:sz w:val="18"/>
            <w:szCs w:val="18"/>
          </w:rPr>
          <w:t>2013 г</w:t>
        </w:r>
      </w:smartTag>
      <w:r w:rsidRPr="00171CEA">
        <w:rPr>
          <w:rFonts w:ascii="Times New Roman" w:eastAsia="Times New Roman" w:hAnsi="Times New Roman" w:cs="Times New Roman"/>
          <w:sz w:val="18"/>
          <w:szCs w:val="18"/>
        </w:rPr>
        <w:t xml:space="preserve">.-31 декабря 2022г.» заменить текстом  «С 1 января </w:t>
      </w:r>
      <w:smartTag w:uri="urn:schemas-microsoft-com:office:smarttags" w:element="metricconverter">
        <w:smartTagPr>
          <w:attr w:name="ProductID" w:val="2013 г"/>
        </w:smartTagPr>
        <w:r w:rsidRPr="00171CEA">
          <w:rPr>
            <w:rFonts w:ascii="Times New Roman" w:eastAsia="Times New Roman" w:hAnsi="Times New Roman" w:cs="Times New Roman"/>
            <w:sz w:val="18"/>
            <w:szCs w:val="18"/>
          </w:rPr>
          <w:t>2013 г</w:t>
        </w:r>
      </w:smartTag>
      <w:r w:rsidRPr="00171CEA">
        <w:rPr>
          <w:rFonts w:ascii="Times New Roman" w:eastAsia="Times New Roman" w:hAnsi="Times New Roman" w:cs="Times New Roman"/>
          <w:sz w:val="18"/>
          <w:szCs w:val="18"/>
        </w:rPr>
        <w:t>.-31 декабря 2023г.»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lastRenderedPageBreak/>
        <w:t>1.4 в паспорт Программы в позиции «Ожидаемые результаты реализации муниципальной программы» внести следующие изменения: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цифры «1033864,957» заменить цифрами «1135214,957»;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цифры «920112,37» заменить  цифрами «1021462,37»;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цифры «226255» заменить  цифрами «244725»;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цифры «210181» заменить  цифрами «246451»;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цифры «154932» заменить  цифрами «175932»;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цифры «14970» заменить  цифрами «17370»;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 xml:space="preserve">добавить строку «2023 год-101350 </w:t>
      </w:r>
      <w:proofErr w:type="spellStart"/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тыс</w:t>
      </w:r>
      <w:proofErr w:type="gramStart"/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.р</w:t>
      </w:r>
      <w:proofErr w:type="gramEnd"/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уб</w:t>
      </w:r>
      <w:proofErr w:type="spellEnd"/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.».;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sz w:val="18"/>
          <w:szCs w:val="18"/>
        </w:rPr>
        <w:t xml:space="preserve">1.5.В паспорте подпрограммы </w:t>
      </w:r>
      <w:bookmarkStart w:id="3" w:name="_Toc296961580"/>
      <w:r w:rsidRPr="00171CEA">
        <w:rPr>
          <w:rFonts w:ascii="Times New Roman" w:eastAsia="Times New Roman" w:hAnsi="Times New Roman" w:cs="Times New Roman"/>
          <w:sz w:val="18"/>
          <w:szCs w:val="18"/>
        </w:rPr>
        <w:t xml:space="preserve">«Развитие </w:t>
      </w:r>
      <w:proofErr w:type="spellStart"/>
      <w:r w:rsidRPr="00171CEA">
        <w:rPr>
          <w:rFonts w:ascii="Times New Roman" w:eastAsia="Times New Roman" w:hAnsi="Times New Roman" w:cs="Times New Roman"/>
          <w:sz w:val="18"/>
          <w:szCs w:val="18"/>
        </w:rPr>
        <w:t>подотрасли</w:t>
      </w:r>
      <w:proofErr w:type="spellEnd"/>
      <w:r w:rsidRPr="00171CEA">
        <w:rPr>
          <w:rFonts w:ascii="Times New Roman" w:eastAsia="Times New Roman" w:hAnsi="Times New Roman" w:cs="Times New Roman"/>
          <w:sz w:val="18"/>
          <w:szCs w:val="18"/>
        </w:rPr>
        <w:t xml:space="preserve"> растениеводства, переработки и реализации продукции растениеводства»</w:t>
      </w:r>
      <w:bookmarkEnd w:id="3"/>
      <w:r w:rsidRPr="00171CEA">
        <w:rPr>
          <w:rFonts w:ascii="Times New Roman" w:eastAsia="Times New Roman" w:hAnsi="Times New Roman" w:cs="Times New Roman"/>
          <w:sz w:val="18"/>
          <w:szCs w:val="18"/>
        </w:rPr>
        <w:t xml:space="preserve">  в позиции «Сроки реализации подпрограмм</w:t>
      </w:r>
      <w:r w:rsidRPr="00171CEA">
        <w:rPr>
          <w:rFonts w:ascii="Times New Roman" w:eastAsia="Times New Roman" w:hAnsi="Times New Roman" w:cs="Times New Roman"/>
          <w:caps/>
          <w:sz w:val="18"/>
          <w:szCs w:val="18"/>
        </w:rPr>
        <w:t>»</w:t>
      </w:r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 xml:space="preserve"> текст с</w:t>
      </w:r>
      <w:r w:rsidRPr="00171CEA">
        <w:rPr>
          <w:rFonts w:ascii="Times New Roman" w:eastAsia="Times New Roman" w:hAnsi="Times New Roman" w:cs="Times New Roman"/>
          <w:sz w:val="18"/>
          <w:szCs w:val="18"/>
        </w:rPr>
        <w:t xml:space="preserve"> 1 января </w:t>
      </w:r>
      <w:smartTag w:uri="urn:schemas-microsoft-com:office:smarttags" w:element="metricconverter">
        <w:smartTagPr>
          <w:attr w:name="ProductID" w:val="2013 г"/>
        </w:smartTagPr>
        <w:r w:rsidRPr="00171CEA">
          <w:rPr>
            <w:rFonts w:ascii="Times New Roman" w:eastAsia="Times New Roman" w:hAnsi="Times New Roman" w:cs="Times New Roman"/>
            <w:sz w:val="18"/>
            <w:szCs w:val="18"/>
          </w:rPr>
          <w:t>2013 г</w:t>
        </w:r>
      </w:smartTag>
      <w:r w:rsidRPr="00171CEA">
        <w:rPr>
          <w:rFonts w:ascii="Times New Roman" w:eastAsia="Times New Roman" w:hAnsi="Times New Roman" w:cs="Times New Roman"/>
          <w:sz w:val="18"/>
          <w:szCs w:val="18"/>
        </w:rPr>
        <w:t xml:space="preserve">.-31 декабря 2022г.» заменить текстом  «с 1 января </w:t>
      </w:r>
      <w:smartTag w:uri="urn:schemas-microsoft-com:office:smarttags" w:element="metricconverter">
        <w:smartTagPr>
          <w:attr w:name="ProductID" w:val="2013 г"/>
        </w:smartTagPr>
        <w:r w:rsidRPr="00171CEA">
          <w:rPr>
            <w:rFonts w:ascii="Times New Roman" w:eastAsia="Times New Roman" w:hAnsi="Times New Roman" w:cs="Times New Roman"/>
            <w:sz w:val="18"/>
            <w:szCs w:val="18"/>
          </w:rPr>
          <w:t>2013 г</w:t>
        </w:r>
      </w:smartTag>
      <w:r w:rsidRPr="00171CEA">
        <w:rPr>
          <w:rFonts w:ascii="Times New Roman" w:eastAsia="Times New Roman" w:hAnsi="Times New Roman" w:cs="Times New Roman"/>
          <w:sz w:val="18"/>
          <w:szCs w:val="18"/>
        </w:rPr>
        <w:t>.-31 декабря 2023г.»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1.6. в позиции «объем бюджетных ассигнований» внести следующие изменения: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цифры «244726» заменить цифрами «263196»;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 xml:space="preserve">добавить строку «2023 год-18470 </w:t>
      </w:r>
      <w:proofErr w:type="spellStart"/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тыс</w:t>
      </w:r>
      <w:proofErr w:type="gramStart"/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.р</w:t>
      </w:r>
      <w:proofErr w:type="gramEnd"/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уб</w:t>
      </w:r>
      <w:proofErr w:type="spellEnd"/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.»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 xml:space="preserve">1.7. в паспорте подпрограммы «Развитие </w:t>
      </w:r>
      <w:proofErr w:type="spellStart"/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подотрасли</w:t>
      </w:r>
      <w:proofErr w:type="spellEnd"/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 xml:space="preserve"> животноводства, переработки и реализации продукции животноводства» в позиции «Сроки реализации подпрограммы» текст «с 1 января </w:t>
      </w:r>
      <w:smartTag w:uri="urn:schemas-microsoft-com:office:smarttags" w:element="metricconverter">
        <w:smartTagPr>
          <w:attr w:name="ProductID" w:val="2013 г"/>
        </w:smartTagPr>
        <w:r w:rsidRPr="00171CEA">
          <w:rPr>
            <w:rFonts w:ascii="Times New Roman" w:eastAsia="Times New Roman" w:hAnsi="Times New Roman" w:cs="Times New Roman"/>
            <w:bCs/>
            <w:sz w:val="18"/>
            <w:szCs w:val="18"/>
          </w:rPr>
          <w:t>2013 г</w:t>
        </w:r>
      </w:smartTag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 xml:space="preserve">. – 31 декабря 2022 г.» заменить текстом «с 1 января </w:t>
      </w:r>
      <w:smartTag w:uri="urn:schemas-microsoft-com:office:smarttags" w:element="metricconverter">
        <w:smartTagPr>
          <w:attr w:name="ProductID" w:val="2013 г"/>
        </w:smartTagPr>
        <w:r w:rsidRPr="00171CEA">
          <w:rPr>
            <w:rFonts w:ascii="Times New Roman" w:eastAsia="Times New Roman" w:hAnsi="Times New Roman" w:cs="Times New Roman"/>
            <w:bCs/>
            <w:sz w:val="18"/>
            <w:szCs w:val="18"/>
          </w:rPr>
          <w:t>2013 г</w:t>
        </w:r>
      </w:smartTag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. – 31 декабря 2023 г.».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1.8. в позицию «объем бюджетных ассигнований» внести следующие изменения: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цифры «213964» заменить цифрами «250234»;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добавить строку «2023 год-36270руб.</w:t>
      </w:r>
    </w:p>
    <w:p w:rsidR="00171CEA" w:rsidRPr="00171CEA" w:rsidRDefault="00171CEA" w:rsidP="00171CEA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  <w:lang w:eastAsia="x-none"/>
        </w:rPr>
      </w:pPr>
      <w:r w:rsidRPr="00171CEA">
        <w:rPr>
          <w:rFonts w:ascii="Times New Roman" w:eastAsia="Times New Roman" w:hAnsi="Times New Roman" w:cs="Times New Roman"/>
          <w:sz w:val="18"/>
          <w:szCs w:val="18"/>
          <w:lang w:eastAsia="x-none"/>
        </w:rPr>
        <w:t>1.9. в подпрограмме  «Развитие мясного скотоводства»  в тексте цифры «2022» заменить  цифрами «2023».</w:t>
      </w:r>
    </w:p>
    <w:p w:rsidR="00171CEA" w:rsidRPr="00171CEA" w:rsidRDefault="00171CEA" w:rsidP="00171CEA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  <w:lang w:eastAsia="x-none"/>
        </w:rPr>
      </w:pPr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1.10.</w:t>
      </w:r>
      <w:r w:rsidRPr="00171CEA">
        <w:rPr>
          <w:rFonts w:ascii="Times New Roman" w:eastAsia="Times New Roman" w:hAnsi="Times New Roman" w:cs="Times New Roman"/>
          <w:sz w:val="18"/>
          <w:szCs w:val="18"/>
          <w:lang w:eastAsia="x-none"/>
        </w:rPr>
        <w:t xml:space="preserve"> в паспорте подпрограммы  «Поддержка малых форм хозяйствования»  в тексте цифры «2022» заменить  цифрами «2023».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1.11. в позиции «объем бюджетных ассигнований» внести следующие изменения: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цифры «154632» заменить цифрами «176132»;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 xml:space="preserve">добавить строку «2023 год-21500 </w:t>
      </w:r>
      <w:proofErr w:type="spellStart"/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тыс</w:t>
      </w:r>
      <w:proofErr w:type="gramStart"/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.р</w:t>
      </w:r>
      <w:proofErr w:type="gramEnd"/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уб</w:t>
      </w:r>
      <w:proofErr w:type="spellEnd"/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.»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sz w:val="18"/>
          <w:szCs w:val="18"/>
        </w:rPr>
        <w:t>1.12. в паспорте подпрограммы «Техническая и технологическая модернизация, инновационное развитие» в позиции «Сроки реализации подпрограмм</w:t>
      </w:r>
      <w:r w:rsidRPr="00171CEA">
        <w:rPr>
          <w:rFonts w:ascii="Times New Roman" w:eastAsia="Times New Roman" w:hAnsi="Times New Roman" w:cs="Times New Roman"/>
          <w:caps/>
          <w:sz w:val="18"/>
          <w:szCs w:val="18"/>
        </w:rPr>
        <w:t>»</w:t>
      </w:r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 xml:space="preserve"> текст с</w:t>
      </w:r>
      <w:r w:rsidRPr="00171CEA">
        <w:rPr>
          <w:rFonts w:ascii="Times New Roman" w:eastAsia="Times New Roman" w:hAnsi="Times New Roman" w:cs="Times New Roman"/>
          <w:sz w:val="18"/>
          <w:szCs w:val="18"/>
        </w:rPr>
        <w:t xml:space="preserve"> «1 января </w:t>
      </w:r>
      <w:smartTag w:uri="urn:schemas-microsoft-com:office:smarttags" w:element="metricconverter">
        <w:smartTagPr>
          <w:attr w:name="ProductID" w:val="2013 г"/>
        </w:smartTagPr>
        <w:r w:rsidRPr="00171CEA">
          <w:rPr>
            <w:rFonts w:ascii="Times New Roman" w:eastAsia="Times New Roman" w:hAnsi="Times New Roman" w:cs="Times New Roman"/>
            <w:sz w:val="18"/>
            <w:szCs w:val="18"/>
          </w:rPr>
          <w:t>2013 г</w:t>
        </w:r>
      </w:smartTag>
      <w:r w:rsidRPr="00171CEA">
        <w:rPr>
          <w:rFonts w:ascii="Times New Roman" w:eastAsia="Times New Roman" w:hAnsi="Times New Roman" w:cs="Times New Roman"/>
          <w:sz w:val="18"/>
          <w:szCs w:val="18"/>
        </w:rPr>
        <w:t xml:space="preserve">.-31 декабря 2022г.» заменить текстом  «с 1 января </w:t>
      </w:r>
      <w:smartTag w:uri="urn:schemas-microsoft-com:office:smarttags" w:element="metricconverter">
        <w:smartTagPr>
          <w:attr w:name="ProductID" w:val="2013 г"/>
        </w:smartTagPr>
        <w:r w:rsidRPr="00171CEA">
          <w:rPr>
            <w:rFonts w:ascii="Times New Roman" w:eastAsia="Times New Roman" w:hAnsi="Times New Roman" w:cs="Times New Roman"/>
            <w:sz w:val="18"/>
            <w:szCs w:val="18"/>
          </w:rPr>
          <w:t>2013 г</w:t>
        </w:r>
      </w:smartTag>
      <w:r w:rsidRPr="00171CEA">
        <w:rPr>
          <w:rFonts w:ascii="Times New Roman" w:eastAsia="Times New Roman" w:hAnsi="Times New Roman" w:cs="Times New Roman"/>
          <w:sz w:val="18"/>
          <w:szCs w:val="18"/>
        </w:rPr>
        <w:t>.-31 декабря 2023г.»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1.13. в позиции «объем бюджетных ассигнований» внести следующие изменения: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цифры «17370» заменить цифрами «19770»;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 xml:space="preserve">добавить строку «2023 год-2400 </w:t>
      </w:r>
      <w:proofErr w:type="spellStart"/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тыс</w:t>
      </w:r>
      <w:proofErr w:type="gramStart"/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.р</w:t>
      </w:r>
      <w:proofErr w:type="gramEnd"/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уб</w:t>
      </w:r>
      <w:proofErr w:type="spellEnd"/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.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1.14.</w:t>
      </w:r>
      <w:bookmarkStart w:id="4" w:name="sub_444"/>
      <w:r w:rsidRPr="00171CEA">
        <w:rPr>
          <w:rFonts w:ascii="Times New Roman" w:eastAsia="Times New Roman" w:hAnsi="Times New Roman" w:cs="Times New Roman"/>
          <w:sz w:val="18"/>
          <w:szCs w:val="18"/>
        </w:rPr>
        <w:t xml:space="preserve"> В паспорте подпрограммы «Развитие мелиорации земель сельскохозяйственного назначения» в позиции</w:t>
      </w:r>
      <w:bookmarkEnd w:id="4"/>
      <w:r w:rsidRPr="00171CEA">
        <w:rPr>
          <w:rFonts w:ascii="Times New Roman" w:eastAsia="Times New Roman" w:hAnsi="Times New Roman" w:cs="Times New Roman"/>
          <w:sz w:val="18"/>
          <w:szCs w:val="18"/>
        </w:rPr>
        <w:t xml:space="preserve"> «Сроки реализации подпрограмм»</w:t>
      </w:r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 xml:space="preserve"> текст с</w:t>
      </w:r>
      <w:r w:rsidRPr="00171CEA">
        <w:rPr>
          <w:rFonts w:ascii="Times New Roman" w:eastAsia="Times New Roman" w:hAnsi="Times New Roman" w:cs="Times New Roman"/>
          <w:sz w:val="18"/>
          <w:szCs w:val="18"/>
        </w:rPr>
        <w:t xml:space="preserve"> «1 января </w:t>
      </w:r>
      <w:smartTag w:uri="urn:schemas-microsoft-com:office:smarttags" w:element="metricconverter">
        <w:smartTagPr>
          <w:attr w:name="ProductID" w:val="2014 г"/>
        </w:smartTagPr>
        <w:r w:rsidRPr="00171CEA">
          <w:rPr>
            <w:rFonts w:ascii="Times New Roman" w:eastAsia="Times New Roman" w:hAnsi="Times New Roman" w:cs="Times New Roman"/>
            <w:sz w:val="18"/>
            <w:szCs w:val="18"/>
          </w:rPr>
          <w:t>2014 г</w:t>
        </w:r>
      </w:smartTag>
      <w:r w:rsidRPr="00171CEA">
        <w:rPr>
          <w:rFonts w:ascii="Times New Roman" w:eastAsia="Times New Roman" w:hAnsi="Times New Roman" w:cs="Times New Roman"/>
          <w:sz w:val="18"/>
          <w:szCs w:val="18"/>
        </w:rPr>
        <w:t xml:space="preserve">.-31 декабря 2022г.» заменить текстом  «с 1 января </w:t>
      </w:r>
      <w:smartTag w:uri="urn:schemas-microsoft-com:office:smarttags" w:element="metricconverter">
        <w:smartTagPr>
          <w:attr w:name="ProductID" w:val="2014 г"/>
        </w:smartTagPr>
        <w:r w:rsidRPr="00171CEA">
          <w:rPr>
            <w:rFonts w:ascii="Times New Roman" w:eastAsia="Times New Roman" w:hAnsi="Times New Roman" w:cs="Times New Roman"/>
            <w:sz w:val="18"/>
            <w:szCs w:val="18"/>
          </w:rPr>
          <w:t>2014 г</w:t>
        </w:r>
      </w:smartTag>
      <w:r w:rsidRPr="00171CEA">
        <w:rPr>
          <w:rFonts w:ascii="Times New Roman" w:eastAsia="Times New Roman" w:hAnsi="Times New Roman" w:cs="Times New Roman"/>
          <w:sz w:val="18"/>
          <w:szCs w:val="18"/>
        </w:rPr>
        <w:t>.-31 декабря 2023г.»</w:t>
      </w:r>
    </w:p>
    <w:p w:rsidR="00171CEA" w:rsidRPr="00171CEA" w:rsidRDefault="00171CEA" w:rsidP="00171CEA">
      <w:pPr>
        <w:suppressAutoHyphens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Cs/>
          <w:sz w:val="18"/>
          <w:szCs w:val="18"/>
          <w:lang w:eastAsia="x-none"/>
        </w:rPr>
      </w:pPr>
      <w:r w:rsidRPr="00171CEA">
        <w:rPr>
          <w:rFonts w:ascii="Times New Roman" w:eastAsia="Times New Roman" w:hAnsi="Times New Roman" w:cs="Times New Roman"/>
          <w:bCs/>
          <w:sz w:val="18"/>
          <w:szCs w:val="18"/>
          <w:lang w:eastAsia="x-none"/>
        </w:rPr>
        <w:t>1.15. В подпрограмме «Обеспечение реализации Муниципальной программы  развития сельского хозяйства и регулирования рынков сельскохозяйственной продукции, сырья и продовольствия    цифры «2013-2022» заменить цифрами «2013-2023»</w:t>
      </w:r>
    </w:p>
    <w:p w:rsidR="00171CEA" w:rsidRPr="00171CEA" w:rsidRDefault="00171CEA" w:rsidP="00171CEA">
      <w:pPr>
        <w:suppressAutoHyphens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Cs/>
          <w:sz w:val="18"/>
          <w:szCs w:val="18"/>
          <w:lang w:eastAsia="x-none"/>
        </w:rPr>
      </w:pPr>
      <w:r w:rsidRPr="00171CEA">
        <w:rPr>
          <w:rFonts w:ascii="Times New Roman" w:eastAsia="Times New Roman" w:hAnsi="Times New Roman" w:cs="Times New Roman"/>
          <w:bCs/>
          <w:sz w:val="18"/>
          <w:szCs w:val="18"/>
          <w:lang w:eastAsia="x-none"/>
        </w:rPr>
        <w:t>1.16. В паспорте подпрограммы «Обеспечение реализации Муниципальной программы  развития сельского хозяйства и регулирования рынков сельскохозяйственной продукции, сырья и продовольствия    цифры «2013-2022» заменить цифрами «2013-2023»</w:t>
      </w:r>
    </w:p>
    <w:p w:rsidR="00171CEA" w:rsidRPr="00171CEA" w:rsidRDefault="00171CEA" w:rsidP="00171CEA">
      <w:pPr>
        <w:suppressAutoHyphens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Cs/>
          <w:caps/>
          <w:sz w:val="18"/>
          <w:szCs w:val="18"/>
          <w:lang w:eastAsia="x-none"/>
        </w:rPr>
      </w:pPr>
      <w:r w:rsidRPr="00171CEA">
        <w:rPr>
          <w:rFonts w:ascii="Times New Roman" w:eastAsia="Times New Roman" w:hAnsi="Times New Roman" w:cs="Times New Roman"/>
          <w:bCs/>
          <w:sz w:val="18"/>
          <w:szCs w:val="18"/>
          <w:lang w:eastAsia="x-none"/>
        </w:rPr>
        <w:t xml:space="preserve">1.17. В позиции </w:t>
      </w:r>
      <w:r w:rsidRPr="00171CEA">
        <w:rPr>
          <w:rFonts w:ascii="Times New Roman" w:eastAsia="Times New Roman" w:hAnsi="Times New Roman" w:cs="Times New Roman"/>
          <w:bCs/>
          <w:caps/>
          <w:sz w:val="18"/>
          <w:szCs w:val="18"/>
          <w:lang w:eastAsia="x-none"/>
        </w:rPr>
        <w:t>«</w:t>
      </w:r>
      <w:r w:rsidRPr="00171CEA">
        <w:rPr>
          <w:rFonts w:ascii="Times New Roman" w:eastAsia="Times New Roman" w:hAnsi="Times New Roman" w:cs="Times New Roman"/>
          <w:bCs/>
          <w:sz w:val="18"/>
          <w:szCs w:val="18"/>
          <w:lang w:eastAsia="x-none"/>
        </w:rPr>
        <w:t>Сроки реализации подпрограмм» цифры «2013-2022» заменить цифрами «2013-2023»</w:t>
      </w:r>
      <w:r w:rsidRPr="00171CEA">
        <w:rPr>
          <w:rFonts w:ascii="Times New Roman" w:eastAsia="Times New Roman" w:hAnsi="Times New Roman" w:cs="Times New Roman"/>
          <w:bCs/>
          <w:caps/>
          <w:sz w:val="18"/>
          <w:szCs w:val="18"/>
          <w:lang w:eastAsia="x-none"/>
        </w:rPr>
        <w:t xml:space="preserve"> .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1.18. В позиции «объем бюджетных ассигнований» внести следующие изменения: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цифры «1033864,957» заменить цифрами «1135214,957»;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цифры «920112,37» заменить цифрами «1021462,67»;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sz w:val="18"/>
          <w:szCs w:val="18"/>
        </w:rPr>
        <w:t xml:space="preserve">1.19.в позиции «Объем ресурсного обеспечения реализации Муниципальной программы за счет средств республиканского бюджета Республики Мордовия  » </w:t>
      </w:r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 xml:space="preserve">добавить строку «2023 год-101350 </w:t>
      </w:r>
      <w:proofErr w:type="spellStart"/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тыс</w:t>
      </w:r>
      <w:proofErr w:type="gramStart"/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.р</w:t>
      </w:r>
      <w:proofErr w:type="gramEnd"/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уб</w:t>
      </w:r>
      <w:proofErr w:type="spellEnd"/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.»</w:t>
      </w:r>
    </w:p>
    <w:p w:rsidR="00171CEA" w:rsidRPr="00171CEA" w:rsidRDefault="00171CEA" w:rsidP="00171CEA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sz w:val="18"/>
          <w:szCs w:val="18"/>
        </w:rPr>
        <w:t>1.20. в разделе 1. «Сфера реализации подпрограммы, основные проблемы и оценка последствий инерционного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конечные результаты подпрограммы, сроки ее реализации»  в Главе 2. «Приоритеты государственной политики в сфере реализации подпрограммы» в тексте цифры «2022» заменить цифрами «2023»</w:t>
      </w:r>
    </w:p>
    <w:p w:rsidR="00171CEA" w:rsidRPr="00171CEA" w:rsidRDefault="00171CEA" w:rsidP="00171CEA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sz w:val="18"/>
          <w:szCs w:val="18"/>
        </w:rPr>
        <w:t>1.21. в тексте главы 10.</w:t>
      </w:r>
      <w:r w:rsidRPr="00171CEA">
        <w:rPr>
          <w:rFonts w:ascii="Times New Roman" w:eastAsia="Times New Roman" w:hAnsi="Times New Roman" w:cs="Times New Roman"/>
          <w:sz w:val="18"/>
          <w:szCs w:val="18"/>
          <w:lang w:val="en-US"/>
        </w:rPr>
        <w:t> </w:t>
      </w:r>
      <w:r w:rsidRPr="00171CEA">
        <w:rPr>
          <w:rFonts w:ascii="Times New Roman" w:eastAsia="Times New Roman" w:hAnsi="Times New Roman" w:cs="Times New Roman"/>
          <w:sz w:val="18"/>
          <w:szCs w:val="18"/>
        </w:rPr>
        <w:t>«Обоснование объема финансовых ресурсов, необходимых для реализации подпрограммы» цифры «2022» заменить цифрами «2023»</w:t>
      </w:r>
    </w:p>
    <w:p w:rsidR="00171CEA" w:rsidRPr="00171CEA" w:rsidRDefault="00171CEA" w:rsidP="00171CEA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sz w:val="18"/>
          <w:szCs w:val="18"/>
        </w:rPr>
        <w:t>1.22. в Паспорте подпрограммы «Развитие молочного скотоводства»</w:t>
      </w:r>
      <w:r w:rsidRPr="00171CEA">
        <w:rPr>
          <w:rFonts w:ascii="Times New Roman" w:eastAsia="Times New Roman" w:hAnsi="Times New Roman" w:cs="Times New Roman"/>
          <w:caps/>
          <w:sz w:val="18"/>
          <w:szCs w:val="18"/>
        </w:rPr>
        <w:t xml:space="preserve">  </w:t>
      </w:r>
      <w:r w:rsidRPr="00171CEA">
        <w:rPr>
          <w:rFonts w:ascii="Times New Roman" w:eastAsia="Times New Roman" w:hAnsi="Times New Roman" w:cs="Times New Roman"/>
          <w:sz w:val="18"/>
          <w:szCs w:val="18"/>
        </w:rPr>
        <w:t xml:space="preserve">в позиции «Сроки реализации подпрограмм» </w:t>
      </w:r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текст с</w:t>
      </w:r>
      <w:r w:rsidRPr="00171CEA">
        <w:rPr>
          <w:rFonts w:ascii="Times New Roman" w:eastAsia="Times New Roman" w:hAnsi="Times New Roman" w:cs="Times New Roman"/>
          <w:sz w:val="18"/>
          <w:szCs w:val="18"/>
        </w:rPr>
        <w:t xml:space="preserve"> «1 января </w:t>
      </w:r>
      <w:smartTag w:uri="urn:schemas-microsoft-com:office:smarttags" w:element="metricconverter">
        <w:smartTagPr>
          <w:attr w:name="ProductID" w:val="2015 г"/>
        </w:smartTagPr>
        <w:r w:rsidRPr="00171CEA">
          <w:rPr>
            <w:rFonts w:ascii="Times New Roman" w:eastAsia="Times New Roman" w:hAnsi="Times New Roman" w:cs="Times New Roman"/>
            <w:sz w:val="18"/>
            <w:szCs w:val="18"/>
          </w:rPr>
          <w:t>2015 г</w:t>
        </w:r>
      </w:smartTag>
      <w:r w:rsidRPr="00171CEA">
        <w:rPr>
          <w:rFonts w:ascii="Times New Roman" w:eastAsia="Times New Roman" w:hAnsi="Times New Roman" w:cs="Times New Roman"/>
          <w:sz w:val="18"/>
          <w:szCs w:val="18"/>
        </w:rPr>
        <w:t xml:space="preserve">.-31 декабря 2022г.» заменить текстом  «с 1 января </w:t>
      </w:r>
      <w:smartTag w:uri="urn:schemas-microsoft-com:office:smarttags" w:element="metricconverter">
        <w:smartTagPr>
          <w:attr w:name="ProductID" w:val="2015 г"/>
        </w:smartTagPr>
        <w:r w:rsidRPr="00171CEA">
          <w:rPr>
            <w:rFonts w:ascii="Times New Roman" w:eastAsia="Times New Roman" w:hAnsi="Times New Roman" w:cs="Times New Roman"/>
            <w:sz w:val="18"/>
            <w:szCs w:val="18"/>
          </w:rPr>
          <w:t>2015 г</w:t>
        </w:r>
      </w:smartTag>
      <w:r w:rsidRPr="00171CEA">
        <w:rPr>
          <w:rFonts w:ascii="Times New Roman" w:eastAsia="Times New Roman" w:hAnsi="Times New Roman" w:cs="Times New Roman"/>
          <w:sz w:val="18"/>
          <w:szCs w:val="18"/>
        </w:rPr>
        <w:t>.-31 декабря 2023г.»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1.23. в позиции «объем бюджетных ассигнований» внести следующие изменения: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цифры «255220» заменить цифрами «291220»;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 xml:space="preserve">добавить строку «2023 год-36000 </w:t>
      </w:r>
      <w:proofErr w:type="spellStart"/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тыс</w:t>
      </w:r>
      <w:proofErr w:type="gramStart"/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.р</w:t>
      </w:r>
      <w:proofErr w:type="gramEnd"/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уб</w:t>
      </w:r>
      <w:proofErr w:type="spellEnd"/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.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 xml:space="preserve">1.24. в позиции «Ожидаемые результаты реализации подпрограммы» в тексте цифры «2022» заменить цифрами «2023» 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sz w:val="18"/>
          <w:szCs w:val="18"/>
        </w:rPr>
        <w:t xml:space="preserve">1.25 .в Главе 8. </w:t>
      </w:r>
      <w:r w:rsidRPr="00171CEA">
        <w:rPr>
          <w:rFonts w:ascii="Times New Roman" w:eastAsia="Times New Roman" w:hAnsi="Times New Roman" w:cs="Times New Roman"/>
          <w:caps/>
          <w:sz w:val="18"/>
          <w:szCs w:val="18"/>
        </w:rPr>
        <w:t>«</w:t>
      </w:r>
      <w:r w:rsidRPr="00171CEA">
        <w:rPr>
          <w:rFonts w:ascii="Times New Roman" w:eastAsia="Times New Roman" w:hAnsi="Times New Roman" w:cs="Times New Roman"/>
          <w:sz w:val="18"/>
          <w:szCs w:val="18"/>
        </w:rPr>
        <w:t>Обоснование объема финансовых ресурсов, необходимых для реализации подпрограммы</w:t>
      </w:r>
      <w:r w:rsidRPr="00171CEA">
        <w:rPr>
          <w:rFonts w:ascii="Times New Roman" w:eastAsia="Times New Roman" w:hAnsi="Times New Roman" w:cs="Times New Roman"/>
          <w:caps/>
          <w:sz w:val="18"/>
          <w:szCs w:val="18"/>
        </w:rPr>
        <w:t>»</w:t>
      </w:r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 xml:space="preserve"> текст с</w:t>
      </w:r>
      <w:r w:rsidRPr="00171CEA">
        <w:rPr>
          <w:rFonts w:ascii="Times New Roman" w:eastAsia="Times New Roman" w:hAnsi="Times New Roman" w:cs="Times New Roman"/>
          <w:sz w:val="18"/>
          <w:szCs w:val="18"/>
        </w:rPr>
        <w:t xml:space="preserve"> «1 января </w:t>
      </w:r>
      <w:smartTag w:uri="urn:schemas-microsoft-com:office:smarttags" w:element="metricconverter">
        <w:smartTagPr>
          <w:attr w:name="ProductID" w:val="2015 г"/>
        </w:smartTagPr>
        <w:r w:rsidRPr="00171CEA">
          <w:rPr>
            <w:rFonts w:ascii="Times New Roman" w:eastAsia="Times New Roman" w:hAnsi="Times New Roman" w:cs="Times New Roman"/>
            <w:sz w:val="18"/>
            <w:szCs w:val="18"/>
          </w:rPr>
          <w:t>2015 г</w:t>
        </w:r>
      </w:smartTag>
      <w:r w:rsidRPr="00171CEA">
        <w:rPr>
          <w:rFonts w:ascii="Times New Roman" w:eastAsia="Times New Roman" w:hAnsi="Times New Roman" w:cs="Times New Roman"/>
          <w:sz w:val="18"/>
          <w:szCs w:val="18"/>
        </w:rPr>
        <w:t xml:space="preserve">.-31 декабря 2022г.» заменить текстом  «с 1 января </w:t>
      </w:r>
      <w:smartTag w:uri="urn:schemas-microsoft-com:office:smarttags" w:element="metricconverter">
        <w:smartTagPr>
          <w:attr w:name="ProductID" w:val="2015 г"/>
        </w:smartTagPr>
        <w:r w:rsidRPr="00171CEA">
          <w:rPr>
            <w:rFonts w:ascii="Times New Roman" w:eastAsia="Times New Roman" w:hAnsi="Times New Roman" w:cs="Times New Roman"/>
            <w:sz w:val="18"/>
            <w:szCs w:val="18"/>
          </w:rPr>
          <w:t>2015 г</w:t>
        </w:r>
      </w:smartTag>
      <w:r w:rsidRPr="00171CEA">
        <w:rPr>
          <w:rFonts w:ascii="Times New Roman" w:eastAsia="Times New Roman" w:hAnsi="Times New Roman" w:cs="Times New Roman"/>
          <w:sz w:val="18"/>
          <w:szCs w:val="18"/>
        </w:rPr>
        <w:t>.-31 декабря 2023г.»</w:t>
      </w:r>
    </w:p>
    <w:p w:rsidR="00171CEA" w:rsidRPr="00171CEA" w:rsidRDefault="00171CEA" w:rsidP="00171CEA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caps/>
          <w:sz w:val="18"/>
          <w:szCs w:val="18"/>
        </w:rPr>
        <w:t xml:space="preserve">1.25. </w:t>
      </w:r>
      <w:r w:rsidRPr="00171CEA">
        <w:rPr>
          <w:rFonts w:ascii="Times New Roman" w:eastAsia="Times New Roman" w:hAnsi="Times New Roman" w:cs="Times New Roman"/>
          <w:sz w:val="18"/>
          <w:szCs w:val="18"/>
        </w:rPr>
        <w:t xml:space="preserve">В паспорте подпрограммы «Развитие племенного дела, селекции и семеноводства» в позиции </w:t>
      </w:r>
      <w:r w:rsidRPr="00171CEA">
        <w:rPr>
          <w:rFonts w:ascii="Times New Roman" w:eastAsia="Times New Roman" w:hAnsi="Times New Roman" w:cs="Times New Roman"/>
          <w:b/>
          <w:sz w:val="18"/>
          <w:szCs w:val="18"/>
        </w:rPr>
        <w:t>«</w:t>
      </w:r>
      <w:r w:rsidRPr="00171CEA">
        <w:rPr>
          <w:rFonts w:ascii="Times New Roman" w:eastAsia="Times New Roman" w:hAnsi="Times New Roman" w:cs="Times New Roman"/>
          <w:sz w:val="18"/>
          <w:szCs w:val="18"/>
        </w:rPr>
        <w:t xml:space="preserve">Сроки реализации подпрограмм»  </w:t>
      </w:r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текст с</w:t>
      </w:r>
      <w:r w:rsidRPr="00171CEA">
        <w:rPr>
          <w:rFonts w:ascii="Times New Roman" w:eastAsia="Times New Roman" w:hAnsi="Times New Roman" w:cs="Times New Roman"/>
          <w:sz w:val="18"/>
          <w:szCs w:val="18"/>
        </w:rPr>
        <w:t xml:space="preserve"> «1 января </w:t>
      </w:r>
      <w:smartTag w:uri="urn:schemas-microsoft-com:office:smarttags" w:element="metricconverter">
        <w:smartTagPr>
          <w:attr w:name="ProductID" w:val="2013 г"/>
        </w:smartTagPr>
        <w:r w:rsidRPr="00171CEA">
          <w:rPr>
            <w:rFonts w:ascii="Times New Roman" w:eastAsia="Times New Roman" w:hAnsi="Times New Roman" w:cs="Times New Roman"/>
            <w:sz w:val="18"/>
            <w:szCs w:val="18"/>
          </w:rPr>
          <w:t>2013 г</w:t>
        </w:r>
      </w:smartTag>
      <w:r w:rsidRPr="00171CEA">
        <w:rPr>
          <w:rFonts w:ascii="Times New Roman" w:eastAsia="Times New Roman" w:hAnsi="Times New Roman" w:cs="Times New Roman"/>
          <w:sz w:val="18"/>
          <w:szCs w:val="18"/>
        </w:rPr>
        <w:t xml:space="preserve">.-31 декабря 2022г.» заменить текстом  «с 1 января </w:t>
      </w:r>
      <w:smartTag w:uri="urn:schemas-microsoft-com:office:smarttags" w:element="metricconverter">
        <w:smartTagPr>
          <w:attr w:name="ProductID" w:val="2013 г"/>
        </w:smartTagPr>
        <w:r w:rsidRPr="00171CEA">
          <w:rPr>
            <w:rFonts w:ascii="Times New Roman" w:eastAsia="Times New Roman" w:hAnsi="Times New Roman" w:cs="Times New Roman"/>
            <w:sz w:val="18"/>
            <w:szCs w:val="18"/>
          </w:rPr>
          <w:t>2013 г</w:t>
        </w:r>
      </w:smartTag>
      <w:r w:rsidRPr="00171CEA">
        <w:rPr>
          <w:rFonts w:ascii="Times New Roman" w:eastAsia="Times New Roman" w:hAnsi="Times New Roman" w:cs="Times New Roman"/>
          <w:sz w:val="18"/>
          <w:szCs w:val="18"/>
        </w:rPr>
        <w:t>.-31 декабря 2023г.»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caps/>
          <w:sz w:val="18"/>
          <w:szCs w:val="18"/>
        </w:rPr>
        <w:t>1.26.</w:t>
      </w:r>
      <w:r w:rsidRPr="00171CEA">
        <w:rPr>
          <w:rFonts w:ascii="Times New Roman" w:eastAsia="Times New Roman" w:hAnsi="Times New Roman" w:cs="Times New Roman"/>
          <w:sz w:val="18"/>
          <w:szCs w:val="18"/>
        </w:rPr>
        <w:t xml:space="preserve"> в Паспорте подпрограммы «Поддержка и развитие кадрового потенциала в АПК» в позиции «Сроки реализации подпрограмм» в тексте цифры «2022» заменить цифрами «2023»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sz w:val="18"/>
          <w:szCs w:val="18"/>
        </w:rPr>
        <w:t xml:space="preserve">1.27 </w:t>
      </w:r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 xml:space="preserve">в позиции «объем бюджетных ассигнований» цифры «30567» заменить цифрами «34852», добавить строку «2023 год-4285 </w:t>
      </w:r>
      <w:proofErr w:type="spellStart"/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тыс</w:t>
      </w:r>
      <w:proofErr w:type="gramStart"/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.р</w:t>
      </w:r>
      <w:proofErr w:type="gramEnd"/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уб</w:t>
      </w:r>
      <w:proofErr w:type="spellEnd"/>
      <w:r w:rsidRPr="00171CEA">
        <w:rPr>
          <w:rFonts w:ascii="Times New Roman" w:eastAsia="Times New Roman" w:hAnsi="Times New Roman" w:cs="Times New Roman"/>
          <w:bCs/>
          <w:sz w:val="18"/>
          <w:szCs w:val="18"/>
        </w:rPr>
        <w:t>.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sz w:val="18"/>
          <w:szCs w:val="18"/>
        </w:rPr>
        <w:t xml:space="preserve">1.28. Приложение 1 к Муниципальной программе развития сельского хозяйства и регулирования рынков  сельскохозяйственной продукции,  сырья и продовольствия изложить в следующей редакции: </w:t>
      </w:r>
    </w:p>
    <w:p w:rsidR="00171CEA" w:rsidRPr="00171CEA" w:rsidRDefault="00171CEA" w:rsidP="00171CEA">
      <w:pPr>
        <w:keepNext/>
        <w:keepLines/>
        <w:spacing w:before="480" w:after="0" w:line="240" w:lineRule="auto"/>
        <w:ind w:left="6360" w:firstLine="720"/>
        <w:jc w:val="both"/>
        <w:outlineLvl w:val="0"/>
        <w:rPr>
          <w:rFonts w:ascii="Times New Roman" w:eastAsia="Times New Roman" w:hAnsi="Times New Roman" w:cs="Times New Roman"/>
          <w:b/>
          <w:bCs/>
          <w:caps/>
          <w:sz w:val="18"/>
          <w:szCs w:val="18"/>
          <w:lang w:eastAsia="x-none"/>
        </w:rPr>
        <w:sectPr w:rsidR="00171CEA" w:rsidRPr="00171CEA" w:rsidSect="00171CEA">
          <w:pgSz w:w="11905" w:h="16837"/>
          <w:pgMar w:top="1134" w:right="851" w:bottom="851" w:left="851" w:header="720" w:footer="720" w:gutter="0"/>
          <w:cols w:space="720"/>
          <w:noEndnote/>
          <w:docGrid w:linePitch="326"/>
        </w:sectPr>
      </w:pPr>
      <w:bookmarkStart w:id="5" w:name="_Toc297298877"/>
      <w:bookmarkStart w:id="6" w:name="_Toc301521887"/>
      <w:bookmarkStart w:id="7" w:name="_Toc329252546"/>
    </w:p>
    <w:bookmarkEnd w:id="5"/>
    <w:bookmarkEnd w:id="6"/>
    <w:bookmarkEnd w:id="7"/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sz w:val="18"/>
          <w:szCs w:val="18"/>
        </w:rPr>
        <w:lastRenderedPageBreak/>
        <w:t>2.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http://dubenki.e-mordovia.ru.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sz w:val="18"/>
          <w:szCs w:val="18"/>
        </w:rPr>
        <w:t>3.</w:t>
      </w:r>
      <w:proofErr w:type="gramStart"/>
      <w:r w:rsidRPr="00171CEA">
        <w:rPr>
          <w:rFonts w:ascii="Times New Roman" w:eastAsia="Times New Roman" w:hAnsi="Times New Roman" w:cs="Times New Roman"/>
          <w:sz w:val="18"/>
          <w:szCs w:val="18"/>
        </w:rPr>
        <w:t>Контроль за</w:t>
      </w:r>
      <w:proofErr w:type="gramEnd"/>
      <w:r w:rsidRPr="00171CEA">
        <w:rPr>
          <w:rFonts w:ascii="Times New Roman" w:eastAsia="Times New Roman" w:hAnsi="Times New Roman" w:cs="Times New Roman"/>
          <w:sz w:val="18"/>
          <w:szCs w:val="18"/>
        </w:rPr>
        <w:t xml:space="preserve"> исполнением настоящего постановления возложить на заместителя главы Дубенского муниципального района, начальника управления по работе с отраслями АПК и ЛПХ граждан Маскаева М.А.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sz w:val="18"/>
          <w:szCs w:val="18"/>
        </w:rPr>
        <w:t>4. Настоящее постановление вступает в силу с момента официального опубликования.</w:t>
      </w: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171CEA" w:rsidRPr="00171CEA" w:rsidRDefault="00171CEA" w:rsidP="00171C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171CEA" w:rsidRPr="00171CEA" w:rsidRDefault="00171CEA" w:rsidP="00171CEA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proofErr w:type="spellStart"/>
      <w:r w:rsidRPr="00171CEA">
        <w:rPr>
          <w:rFonts w:ascii="Times New Roman" w:eastAsia="Times New Roman" w:hAnsi="Times New Roman" w:cs="Times New Roman"/>
          <w:sz w:val="18"/>
          <w:szCs w:val="18"/>
        </w:rPr>
        <w:t>И.о</w:t>
      </w:r>
      <w:proofErr w:type="spellEnd"/>
      <w:r w:rsidRPr="00171CEA">
        <w:rPr>
          <w:rFonts w:ascii="Times New Roman" w:eastAsia="Times New Roman" w:hAnsi="Times New Roman" w:cs="Times New Roman"/>
          <w:sz w:val="18"/>
          <w:szCs w:val="18"/>
        </w:rPr>
        <w:t xml:space="preserve">. главы Дубенского </w:t>
      </w:r>
    </w:p>
    <w:p w:rsidR="00171CEA" w:rsidRPr="00171CEA" w:rsidRDefault="00171CEA" w:rsidP="00171CEA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71CEA">
        <w:rPr>
          <w:rFonts w:ascii="Times New Roman" w:eastAsia="Times New Roman" w:hAnsi="Times New Roman" w:cs="Times New Roman"/>
          <w:sz w:val="18"/>
          <w:szCs w:val="18"/>
        </w:rPr>
        <w:t>муниципального района                                                                            Нефедов В.Н.</w:t>
      </w:r>
    </w:p>
    <w:bookmarkEnd w:id="1"/>
    <w:p w:rsidR="00113DAB" w:rsidRDefault="00113DAB">
      <w:pPr>
        <w:rPr>
          <w:lang w:eastAsia="ar-SA"/>
        </w:rPr>
      </w:pP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Информационный бюллетень Дубенского муниципального района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 №</w:t>
      </w:r>
      <w:r w:rsidR="00113DAB">
        <w:rPr>
          <w:b/>
          <w:sz w:val="20"/>
          <w:szCs w:val="16"/>
        </w:rPr>
        <w:t>4</w:t>
      </w:r>
      <w:r w:rsidR="00171CEA">
        <w:rPr>
          <w:b/>
          <w:sz w:val="20"/>
          <w:szCs w:val="16"/>
        </w:rPr>
        <w:t>4</w:t>
      </w:r>
      <w:r w:rsidRPr="00AA4C06">
        <w:rPr>
          <w:b/>
          <w:sz w:val="20"/>
          <w:szCs w:val="16"/>
        </w:rPr>
        <w:t>(</w:t>
      </w:r>
      <w:r w:rsidR="00113DAB">
        <w:rPr>
          <w:b/>
          <w:sz w:val="20"/>
          <w:szCs w:val="16"/>
        </w:rPr>
        <w:t>31</w:t>
      </w:r>
      <w:r w:rsidR="00171CEA">
        <w:rPr>
          <w:b/>
          <w:sz w:val="20"/>
          <w:szCs w:val="16"/>
        </w:rPr>
        <w:t>7</w:t>
      </w:r>
      <w:r w:rsidRPr="00AA4C06">
        <w:rPr>
          <w:b/>
          <w:sz w:val="20"/>
          <w:szCs w:val="16"/>
        </w:rPr>
        <w:t xml:space="preserve">) </w:t>
      </w:r>
      <w:r w:rsidR="00113DAB">
        <w:rPr>
          <w:b/>
          <w:sz w:val="20"/>
          <w:szCs w:val="16"/>
        </w:rPr>
        <w:t>2</w:t>
      </w:r>
      <w:r w:rsidR="00171CEA">
        <w:rPr>
          <w:b/>
          <w:sz w:val="20"/>
          <w:szCs w:val="16"/>
        </w:rPr>
        <w:t>5</w:t>
      </w:r>
      <w:r w:rsidR="0053540C">
        <w:rPr>
          <w:b/>
          <w:sz w:val="20"/>
          <w:szCs w:val="16"/>
        </w:rPr>
        <w:t>.09</w:t>
      </w:r>
      <w:r w:rsidRPr="00AA4C06">
        <w:rPr>
          <w:b/>
          <w:sz w:val="20"/>
          <w:szCs w:val="16"/>
        </w:rPr>
        <w:t xml:space="preserve">.2020 г. 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Учредитель: Совет депутатов Дубенского муниципального района Республики Мордовия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Редакционная коллегия: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proofErr w:type="spellStart"/>
      <w:r w:rsidRPr="00AA4C06">
        <w:rPr>
          <w:b/>
          <w:sz w:val="20"/>
          <w:szCs w:val="16"/>
        </w:rPr>
        <w:t>Сайгачев</w:t>
      </w:r>
      <w:proofErr w:type="spellEnd"/>
      <w:r w:rsidRPr="00AA4C06">
        <w:rPr>
          <w:b/>
          <w:sz w:val="20"/>
          <w:szCs w:val="16"/>
        </w:rPr>
        <w:t xml:space="preserve"> А.И. (редактор), </w:t>
      </w:r>
      <w:proofErr w:type="spellStart"/>
      <w:r w:rsidRPr="00AA4C06">
        <w:rPr>
          <w:b/>
          <w:sz w:val="20"/>
          <w:szCs w:val="16"/>
        </w:rPr>
        <w:t>Суродеева</w:t>
      </w:r>
      <w:proofErr w:type="spellEnd"/>
      <w:r w:rsidRPr="00AA4C06">
        <w:rPr>
          <w:b/>
          <w:sz w:val="20"/>
          <w:szCs w:val="16"/>
        </w:rPr>
        <w:t xml:space="preserve"> Г.А., Маркова Е.Г., Малкина Т.И., </w:t>
      </w:r>
      <w:proofErr w:type="spellStart"/>
      <w:r w:rsidRPr="00AA4C06">
        <w:rPr>
          <w:b/>
          <w:sz w:val="20"/>
          <w:szCs w:val="16"/>
        </w:rPr>
        <w:t>Пиянзин</w:t>
      </w:r>
      <w:proofErr w:type="spellEnd"/>
      <w:r w:rsidRPr="00AA4C06">
        <w:rPr>
          <w:b/>
          <w:sz w:val="20"/>
          <w:szCs w:val="16"/>
        </w:rPr>
        <w:t xml:space="preserve"> М.А.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431770,  Республика Мордовия, Дубенский район, с. Дубенки, ул. Денисова, 4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Телефоны:  2-30-05;  2-16-78;   2-30-06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Тираж - 50 экз.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 xml:space="preserve">Время подписания в печать - </w:t>
      </w:r>
      <w:r w:rsidR="00AE1F7F">
        <w:rPr>
          <w:b/>
          <w:sz w:val="20"/>
          <w:szCs w:val="16"/>
        </w:rPr>
        <w:t>15</w:t>
      </w:r>
      <w:r w:rsidRPr="00AA4C06">
        <w:rPr>
          <w:b/>
          <w:sz w:val="20"/>
          <w:szCs w:val="16"/>
        </w:rPr>
        <w:t>:00 час.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 xml:space="preserve">Номер подписан – </w:t>
      </w:r>
      <w:r w:rsidR="00AE1F7F">
        <w:rPr>
          <w:b/>
          <w:sz w:val="20"/>
          <w:szCs w:val="16"/>
        </w:rPr>
        <w:t>14</w:t>
      </w:r>
      <w:r w:rsidRPr="00AA4C06">
        <w:rPr>
          <w:b/>
          <w:sz w:val="20"/>
          <w:szCs w:val="16"/>
        </w:rPr>
        <w:t>:30 час.</w:t>
      </w:r>
    </w:p>
    <w:p w:rsidR="00C60C74" w:rsidRPr="00AA4C06" w:rsidRDefault="00C60C74" w:rsidP="00C60C74">
      <w:pPr>
        <w:pStyle w:val="7"/>
        <w:ind w:left="0" w:firstLine="0"/>
        <w:jc w:val="both"/>
        <w:rPr>
          <w:sz w:val="20"/>
          <w:szCs w:val="16"/>
        </w:rPr>
      </w:pPr>
      <w:r w:rsidRPr="00AA4C06">
        <w:rPr>
          <w:b/>
          <w:sz w:val="20"/>
          <w:szCs w:val="16"/>
        </w:rPr>
        <w:t>Бесплатно.</w:t>
      </w:r>
    </w:p>
    <w:p w:rsidR="00C60C74" w:rsidRPr="00AA4C06" w:rsidRDefault="00C60C74" w:rsidP="00C60C74">
      <w:pPr>
        <w:spacing w:after="0" w:line="240" w:lineRule="auto"/>
        <w:rPr>
          <w:rFonts w:ascii="Times New Roman" w:hAnsi="Times New Roman" w:cs="Times New Roman"/>
          <w:sz w:val="20"/>
          <w:szCs w:val="16"/>
        </w:rPr>
      </w:pPr>
    </w:p>
    <w:p w:rsidR="00C43A18" w:rsidRPr="00AA4C06" w:rsidRDefault="00C43A18" w:rsidP="00272032">
      <w:pPr>
        <w:rPr>
          <w:rFonts w:ascii="Times New Roman" w:hAnsi="Times New Roman" w:cs="Times New Roman"/>
          <w:sz w:val="16"/>
          <w:szCs w:val="16"/>
          <w:lang w:eastAsia="ar-SA"/>
        </w:rPr>
      </w:pPr>
    </w:p>
    <w:sectPr w:rsidR="00C43A18" w:rsidRPr="00AA4C06" w:rsidSect="006D31B6"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77DE" w:rsidRDefault="009677DE" w:rsidP="00D40BA9">
      <w:pPr>
        <w:spacing w:after="0" w:line="240" w:lineRule="auto"/>
      </w:pPr>
      <w:r>
        <w:separator/>
      </w:r>
    </w:p>
  </w:endnote>
  <w:endnote w:type="continuationSeparator" w:id="0">
    <w:p w:rsidR="009677DE" w:rsidRDefault="009677DE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7DE" w:rsidRDefault="009677DE" w:rsidP="00D40BA9">
      <w:pPr>
        <w:spacing w:after="0" w:line="240" w:lineRule="auto"/>
      </w:pPr>
      <w:r>
        <w:separator/>
      </w:r>
    </w:p>
  </w:footnote>
  <w:footnote w:type="continuationSeparator" w:id="0">
    <w:p w:rsidR="009677DE" w:rsidRDefault="009677DE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6863113"/>
    </w:sdtPr>
    <w:sdtEndPr/>
    <w:sdtContent>
      <w:p w:rsidR="000D6E0C" w:rsidRDefault="009677DE">
        <w:pPr>
          <w:pStyle w:val="aff1"/>
          <w:jc w:val="right"/>
        </w:pPr>
      </w:p>
    </w:sdtContent>
  </w:sdt>
  <w:p w:rsidR="000D6E0C" w:rsidRDefault="000D6E0C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0.9pt;height:10.9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195A3E22"/>
    <w:multiLevelType w:val="hybridMultilevel"/>
    <w:tmpl w:val="3E22EB5C"/>
    <w:lvl w:ilvl="0" w:tplc="C69CF9FE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6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7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8">
    <w:nsid w:val="3588722E"/>
    <w:multiLevelType w:val="hybridMultilevel"/>
    <w:tmpl w:val="C400ACDE"/>
    <w:lvl w:ilvl="0" w:tplc="BC8CD730">
      <w:start w:val="1"/>
      <w:numFmt w:val="decimal"/>
      <w:lvlText w:val="%1."/>
      <w:lvlJc w:val="left"/>
      <w:pPr>
        <w:ind w:left="748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8" w:hanging="360"/>
      </w:pPr>
    </w:lvl>
    <w:lvl w:ilvl="2" w:tplc="0419001B" w:tentative="1">
      <w:start w:val="1"/>
      <w:numFmt w:val="lowerRoman"/>
      <w:lvlText w:val="%3."/>
      <w:lvlJc w:val="right"/>
      <w:pPr>
        <w:ind w:left="1858" w:hanging="180"/>
      </w:pPr>
    </w:lvl>
    <w:lvl w:ilvl="3" w:tplc="0419000F" w:tentative="1">
      <w:start w:val="1"/>
      <w:numFmt w:val="decimal"/>
      <w:lvlText w:val="%4."/>
      <w:lvlJc w:val="left"/>
      <w:pPr>
        <w:ind w:left="2578" w:hanging="360"/>
      </w:pPr>
    </w:lvl>
    <w:lvl w:ilvl="4" w:tplc="04190019" w:tentative="1">
      <w:start w:val="1"/>
      <w:numFmt w:val="lowerLetter"/>
      <w:lvlText w:val="%5."/>
      <w:lvlJc w:val="left"/>
      <w:pPr>
        <w:ind w:left="3298" w:hanging="360"/>
      </w:pPr>
    </w:lvl>
    <w:lvl w:ilvl="5" w:tplc="0419001B" w:tentative="1">
      <w:start w:val="1"/>
      <w:numFmt w:val="lowerRoman"/>
      <w:lvlText w:val="%6."/>
      <w:lvlJc w:val="right"/>
      <w:pPr>
        <w:ind w:left="4018" w:hanging="180"/>
      </w:pPr>
    </w:lvl>
    <w:lvl w:ilvl="6" w:tplc="0419000F" w:tentative="1">
      <w:start w:val="1"/>
      <w:numFmt w:val="decimal"/>
      <w:lvlText w:val="%7."/>
      <w:lvlJc w:val="left"/>
      <w:pPr>
        <w:ind w:left="4738" w:hanging="360"/>
      </w:pPr>
    </w:lvl>
    <w:lvl w:ilvl="7" w:tplc="04190019" w:tentative="1">
      <w:start w:val="1"/>
      <w:numFmt w:val="lowerLetter"/>
      <w:lvlText w:val="%8."/>
      <w:lvlJc w:val="left"/>
      <w:pPr>
        <w:ind w:left="5458" w:hanging="360"/>
      </w:pPr>
    </w:lvl>
    <w:lvl w:ilvl="8" w:tplc="0419001B" w:tentative="1">
      <w:start w:val="1"/>
      <w:numFmt w:val="lowerRoman"/>
      <w:lvlText w:val="%9."/>
      <w:lvlJc w:val="right"/>
      <w:pPr>
        <w:ind w:left="6178" w:hanging="180"/>
      </w:pPr>
    </w:lvl>
  </w:abstractNum>
  <w:abstractNum w:abstractNumId="9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1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2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3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4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15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2910DAC"/>
    <w:multiLevelType w:val="hybridMultilevel"/>
    <w:tmpl w:val="9CB2C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0220933"/>
    <w:multiLevelType w:val="singleLevel"/>
    <w:tmpl w:val="1A1AADD8"/>
    <w:lvl w:ilvl="0">
      <w:start w:val="11"/>
      <w:numFmt w:val="decimal"/>
      <w:lvlText w:val="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19">
    <w:nsid w:val="714C336D"/>
    <w:multiLevelType w:val="singleLevel"/>
    <w:tmpl w:val="1B7E0298"/>
    <w:lvl w:ilvl="0">
      <w:start w:val="9"/>
      <w:numFmt w:val="decimal"/>
      <w:lvlText w:val="%1.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0">
    <w:nsid w:val="716E553C"/>
    <w:multiLevelType w:val="singleLevel"/>
    <w:tmpl w:val="5DCA97B4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1">
    <w:nsid w:val="7A433B5F"/>
    <w:multiLevelType w:val="singleLevel"/>
    <w:tmpl w:val="D710133A"/>
    <w:lvl w:ilvl="0">
      <w:start w:val="7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num w:numId="1">
    <w:abstractNumId w:val="14"/>
  </w:num>
  <w:num w:numId="2">
    <w:abstractNumId w:val="6"/>
  </w:num>
  <w:num w:numId="3">
    <w:abstractNumId w:val="13"/>
  </w:num>
  <w:num w:numId="4">
    <w:abstractNumId w:val="0"/>
  </w:num>
  <w:num w:numId="5">
    <w:abstractNumId w:val="7"/>
  </w:num>
  <w:num w:numId="6">
    <w:abstractNumId w:val="15"/>
  </w:num>
  <w:num w:numId="7">
    <w:abstractNumId w:val="12"/>
  </w:num>
  <w:num w:numId="8">
    <w:abstractNumId w:val="11"/>
  </w:num>
  <w:num w:numId="9">
    <w:abstractNumId w:val="17"/>
  </w:num>
  <w:num w:numId="10">
    <w:abstractNumId w:val="10"/>
  </w:num>
  <w:num w:numId="11">
    <w:abstractNumId w:val="5"/>
  </w:num>
  <w:num w:numId="12">
    <w:abstractNumId w:val="9"/>
  </w:num>
  <w:num w:numId="13">
    <w:abstractNumId w:val="8"/>
  </w:num>
  <w:num w:numId="14">
    <w:abstractNumId w:val="1"/>
  </w:num>
  <w:num w:numId="15">
    <w:abstractNumId w:val="2"/>
  </w:num>
  <w:num w:numId="16">
    <w:abstractNumId w:val="20"/>
  </w:num>
  <w:num w:numId="17">
    <w:abstractNumId w:val="21"/>
  </w:num>
  <w:num w:numId="18">
    <w:abstractNumId w:val="19"/>
  </w:num>
  <w:num w:numId="19">
    <w:abstractNumId w:val="18"/>
  </w:num>
  <w:num w:numId="20">
    <w:abstractNumId w:val="4"/>
  </w:num>
  <w:num w:numId="21">
    <w:abstractNumId w:val="3"/>
  </w:num>
  <w:num w:numId="22">
    <w:abstractNumId w:val="1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4A88"/>
    <w:rsid w:val="00007EB8"/>
    <w:rsid w:val="000121ED"/>
    <w:rsid w:val="0001361F"/>
    <w:rsid w:val="00015B7B"/>
    <w:rsid w:val="00016CCD"/>
    <w:rsid w:val="0001747A"/>
    <w:rsid w:val="00020327"/>
    <w:rsid w:val="00020B68"/>
    <w:rsid w:val="0002137E"/>
    <w:rsid w:val="00026EE7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6E9"/>
    <w:rsid w:val="000C273B"/>
    <w:rsid w:val="000D49ED"/>
    <w:rsid w:val="000D6E0C"/>
    <w:rsid w:val="000F12C5"/>
    <w:rsid w:val="0010266C"/>
    <w:rsid w:val="001026E8"/>
    <w:rsid w:val="00106F09"/>
    <w:rsid w:val="00113DAB"/>
    <w:rsid w:val="001216BA"/>
    <w:rsid w:val="001337BC"/>
    <w:rsid w:val="00136BE2"/>
    <w:rsid w:val="00141B1C"/>
    <w:rsid w:val="00164D2C"/>
    <w:rsid w:val="001654C8"/>
    <w:rsid w:val="00170F3A"/>
    <w:rsid w:val="00171CEA"/>
    <w:rsid w:val="00171E2F"/>
    <w:rsid w:val="00172B05"/>
    <w:rsid w:val="00173E00"/>
    <w:rsid w:val="00183324"/>
    <w:rsid w:val="00193267"/>
    <w:rsid w:val="001A519A"/>
    <w:rsid w:val="001A7418"/>
    <w:rsid w:val="001A7B42"/>
    <w:rsid w:val="001B5DD7"/>
    <w:rsid w:val="001B67D9"/>
    <w:rsid w:val="001C12C5"/>
    <w:rsid w:val="001D0C29"/>
    <w:rsid w:val="001D5735"/>
    <w:rsid w:val="001E4E1F"/>
    <w:rsid w:val="001E77A0"/>
    <w:rsid w:val="001F037B"/>
    <w:rsid w:val="00200C55"/>
    <w:rsid w:val="0020353F"/>
    <w:rsid w:val="00204631"/>
    <w:rsid w:val="002072DF"/>
    <w:rsid w:val="0020795D"/>
    <w:rsid w:val="00211099"/>
    <w:rsid w:val="00222EFF"/>
    <w:rsid w:val="00224064"/>
    <w:rsid w:val="002243E9"/>
    <w:rsid w:val="002262CC"/>
    <w:rsid w:val="00235DE9"/>
    <w:rsid w:val="00244B4E"/>
    <w:rsid w:val="00250CA2"/>
    <w:rsid w:val="0025133E"/>
    <w:rsid w:val="00252B2D"/>
    <w:rsid w:val="00255A2E"/>
    <w:rsid w:val="00261020"/>
    <w:rsid w:val="00270140"/>
    <w:rsid w:val="00272032"/>
    <w:rsid w:val="002830E3"/>
    <w:rsid w:val="0028415E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C2AF5"/>
    <w:rsid w:val="002C574C"/>
    <w:rsid w:val="002C6BF5"/>
    <w:rsid w:val="002D7F30"/>
    <w:rsid w:val="002E08C5"/>
    <w:rsid w:val="002E2A1E"/>
    <w:rsid w:val="002F0554"/>
    <w:rsid w:val="002F4750"/>
    <w:rsid w:val="00302336"/>
    <w:rsid w:val="00306F3A"/>
    <w:rsid w:val="00314F20"/>
    <w:rsid w:val="00320DC1"/>
    <w:rsid w:val="003272D3"/>
    <w:rsid w:val="00342771"/>
    <w:rsid w:val="00362495"/>
    <w:rsid w:val="00362764"/>
    <w:rsid w:val="00363C2F"/>
    <w:rsid w:val="00363E69"/>
    <w:rsid w:val="00365729"/>
    <w:rsid w:val="0036674D"/>
    <w:rsid w:val="00380D30"/>
    <w:rsid w:val="00381329"/>
    <w:rsid w:val="00384DB4"/>
    <w:rsid w:val="003924DE"/>
    <w:rsid w:val="00393EEC"/>
    <w:rsid w:val="003A76CB"/>
    <w:rsid w:val="003C3C33"/>
    <w:rsid w:val="003C5B83"/>
    <w:rsid w:val="003D2D18"/>
    <w:rsid w:val="003D70EE"/>
    <w:rsid w:val="003E305C"/>
    <w:rsid w:val="003F19DB"/>
    <w:rsid w:val="0040603B"/>
    <w:rsid w:val="00412D38"/>
    <w:rsid w:val="004135C6"/>
    <w:rsid w:val="00415B63"/>
    <w:rsid w:val="0041647A"/>
    <w:rsid w:val="00416898"/>
    <w:rsid w:val="00420F4F"/>
    <w:rsid w:val="0042420F"/>
    <w:rsid w:val="00437738"/>
    <w:rsid w:val="00441AAC"/>
    <w:rsid w:val="00447BC3"/>
    <w:rsid w:val="00451686"/>
    <w:rsid w:val="00451FB4"/>
    <w:rsid w:val="0045312A"/>
    <w:rsid w:val="0046261A"/>
    <w:rsid w:val="0046510B"/>
    <w:rsid w:val="00473E58"/>
    <w:rsid w:val="00480DF9"/>
    <w:rsid w:val="004A3163"/>
    <w:rsid w:val="004A5869"/>
    <w:rsid w:val="004A744C"/>
    <w:rsid w:val="004B016A"/>
    <w:rsid w:val="004C1AEB"/>
    <w:rsid w:val="004C1EE9"/>
    <w:rsid w:val="004C5753"/>
    <w:rsid w:val="004D0D92"/>
    <w:rsid w:val="004D1A23"/>
    <w:rsid w:val="004D2D06"/>
    <w:rsid w:val="004D5FB5"/>
    <w:rsid w:val="004F0F0A"/>
    <w:rsid w:val="00506DB8"/>
    <w:rsid w:val="00510D6E"/>
    <w:rsid w:val="00512B21"/>
    <w:rsid w:val="00515396"/>
    <w:rsid w:val="0053540C"/>
    <w:rsid w:val="00535D0A"/>
    <w:rsid w:val="00545050"/>
    <w:rsid w:val="00547197"/>
    <w:rsid w:val="005548AF"/>
    <w:rsid w:val="00556830"/>
    <w:rsid w:val="005615FE"/>
    <w:rsid w:val="0056307D"/>
    <w:rsid w:val="005752C9"/>
    <w:rsid w:val="00580711"/>
    <w:rsid w:val="00586ACA"/>
    <w:rsid w:val="00587F10"/>
    <w:rsid w:val="0059717B"/>
    <w:rsid w:val="005A00F8"/>
    <w:rsid w:val="005A3656"/>
    <w:rsid w:val="005A68DF"/>
    <w:rsid w:val="005A78BA"/>
    <w:rsid w:val="005B14B9"/>
    <w:rsid w:val="005B6848"/>
    <w:rsid w:val="005B6EC3"/>
    <w:rsid w:val="005C36CB"/>
    <w:rsid w:val="005C4A7A"/>
    <w:rsid w:val="005D0446"/>
    <w:rsid w:val="005D0C80"/>
    <w:rsid w:val="005E348A"/>
    <w:rsid w:val="005E5A31"/>
    <w:rsid w:val="005E6DE3"/>
    <w:rsid w:val="005E716D"/>
    <w:rsid w:val="00600E50"/>
    <w:rsid w:val="0060397A"/>
    <w:rsid w:val="0060583C"/>
    <w:rsid w:val="006105F4"/>
    <w:rsid w:val="00612E79"/>
    <w:rsid w:val="00620F7D"/>
    <w:rsid w:val="00623C2F"/>
    <w:rsid w:val="0063169E"/>
    <w:rsid w:val="0063498B"/>
    <w:rsid w:val="0063685E"/>
    <w:rsid w:val="00640DA7"/>
    <w:rsid w:val="00641B1B"/>
    <w:rsid w:val="0064711D"/>
    <w:rsid w:val="00650E93"/>
    <w:rsid w:val="00653AAE"/>
    <w:rsid w:val="00653D58"/>
    <w:rsid w:val="00654972"/>
    <w:rsid w:val="0066653C"/>
    <w:rsid w:val="00675400"/>
    <w:rsid w:val="00676BB9"/>
    <w:rsid w:val="006A62F0"/>
    <w:rsid w:val="006A664E"/>
    <w:rsid w:val="006B09B6"/>
    <w:rsid w:val="006C1406"/>
    <w:rsid w:val="006C1447"/>
    <w:rsid w:val="006D31B6"/>
    <w:rsid w:val="006D362A"/>
    <w:rsid w:val="006D4F06"/>
    <w:rsid w:val="006D6806"/>
    <w:rsid w:val="006E6D3B"/>
    <w:rsid w:val="006F0264"/>
    <w:rsid w:val="006F0B84"/>
    <w:rsid w:val="006F0F79"/>
    <w:rsid w:val="006F395C"/>
    <w:rsid w:val="00700012"/>
    <w:rsid w:val="00702016"/>
    <w:rsid w:val="007051B1"/>
    <w:rsid w:val="0071193E"/>
    <w:rsid w:val="00714170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66B23"/>
    <w:rsid w:val="0077225F"/>
    <w:rsid w:val="007743D6"/>
    <w:rsid w:val="00782BD3"/>
    <w:rsid w:val="0079071A"/>
    <w:rsid w:val="007A112B"/>
    <w:rsid w:val="007A513D"/>
    <w:rsid w:val="007B2C18"/>
    <w:rsid w:val="007B5B31"/>
    <w:rsid w:val="007C20E6"/>
    <w:rsid w:val="007D2C78"/>
    <w:rsid w:val="007D3F59"/>
    <w:rsid w:val="007D4B39"/>
    <w:rsid w:val="007D55D6"/>
    <w:rsid w:val="007E7F2C"/>
    <w:rsid w:val="007F3F10"/>
    <w:rsid w:val="007F4363"/>
    <w:rsid w:val="007F5A21"/>
    <w:rsid w:val="00802EEE"/>
    <w:rsid w:val="00803F9C"/>
    <w:rsid w:val="008119AA"/>
    <w:rsid w:val="00816847"/>
    <w:rsid w:val="0082124B"/>
    <w:rsid w:val="00826C81"/>
    <w:rsid w:val="00827576"/>
    <w:rsid w:val="00836770"/>
    <w:rsid w:val="00837885"/>
    <w:rsid w:val="008439B7"/>
    <w:rsid w:val="008445BB"/>
    <w:rsid w:val="00844F56"/>
    <w:rsid w:val="00850285"/>
    <w:rsid w:val="008953DB"/>
    <w:rsid w:val="008A1928"/>
    <w:rsid w:val="008A221A"/>
    <w:rsid w:val="008B325B"/>
    <w:rsid w:val="008C0919"/>
    <w:rsid w:val="008C53E6"/>
    <w:rsid w:val="008C58C9"/>
    <w:rsid w:val="008D163E"/>
    <w:rsid w:val="008D2E41"/>
    <w:rsid w:val="008D62E2"/>
    <w:rsid w:val="008D6825"/>
    <w:rsid w:val="008D7802"/>
    <w:rsid w:val="008E24C2"/>
    <w:rsid w:val="008E2DAC"/>
    <w:rsid w:val="008E2F80"/>
    <w:rsid w:val="008E2F89"/>
    <w:rsid w:val="0090584C"/>
    <w:rsid w:val="00906CF9"/>
    <w:rsid w:val="00917340"/>
    <w:rsid w:val="009176BA"/>
    <w:rsid w:val="00930480"/>
    <w:rsid w:val="00933B6B"/>
    <w:rsid w:val="009362AB"/>
    <w:rsid w:val="00937C6B"/>
    <w:rsid w:val="00945E6E"/>
    <w:rsid w:val="00946844"/>
    <w:rsid w:val="00951BBA"/>
    <w:rsid w:val="0096657A"/>
    <w:rsid w:val="009677DE"/>
    <w:rsid w:val="009729C9"/>
    <w:rsid w:val="0098049E"/>
    <w:rsid w:val="009863F3"/>
    <w:rsid w:val="0099140E"/>
    <w:rsid w:val="0099313F"/>
    <w:rsid w:val="0099533B"/>
    <w:rsid w:val="0099563C"/>
    <w:rsid w:val="0099615D"/>
    <w:rsid w:val="00996BBD"/>
    <w:rsid w:val="009A29C7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1B44"/>
    <w:rsid w:val="009D3B0E"/>
    <w:rsid w:val="009D5D22"/>
    <w:rsid w:val="009D642F"/>
    <w:rsid w:val="009D7EA5"/>
    <w:rsid w:val="009E3B8A"/>
    <w:rsid w:val="009E6A1B"/>
    <w:rsid w:val="009F025C"/>
    <w:rsid w:val="009F08DD"/>
    <w:rsid w:val="009F1528"/>
    <w:rsid w:val="009F3D90"/>
    <w:rsid w:val="00A04F8D"/>
    <w:rsid w:val="00A06850"/>
    <w:rsid w:val="00A07DE5"/>
    <w:rsid w:val="00A12F4D"/>
    <w:rsid w:val="00A1761B"/>
    <w:rsid w:val="00A204A7"/>
    <w:rsid w:val="00A302D7"/>
    <w:rsid w:val="00A4726E"/>
    <w:rsid w:val="00A54EAD"/>
    <w:rsid w:val="00A5638D"/>
    <w:rsid w:val="00A5718A"/>
    <w:rsid w:val="00A6073E"/>
    <w:rsid w:val="00A61F12"/>
    <w:rsid w:val="00A6420A"/>
    <w:rsid w:val="00A70FE8"/>
    <w:rsid w:val="00A8675F"/>
    <w:rsid w:val="00A909F4"/>
    <w:rsid w:val="00A93362"/>
    <w:rsid w:val="00AA4C06"/>
    <w:rsid w:val="00AA72D4"/>
    <w:rsid w:val="00AB03C1"/>
    <w:rsid w:val="00AB1EE7"/>
    <w:rsid w:val="00AB3332"/>
    <w:rsid w:val="00AB3DB9"/>
    <w:rsid w:val="00AB49AD"/>
    <w:rsid w:val="00AB5449"/>
    <w:rsid w:val="00AB7E3E"/>
    <w:rsid w:val="00AD7DDB"/>
    <w:rsid w:val="00AE04FD"/>
    <w:rsid w:val="00AE1F7F"/>
    <w:rsid w:val="00AE6F53"/>
    <w:rsid w:val="00B163DB"/>
    <w:rsid w:val="00B20397"/>
    <w:rsid w:val="00B21021"/>
    <w:rsid w:val="00B24CB9"/>
    <w:rsid w:val="00B341BA"/>
    <w:rsid w:val="00B34F57"/>
    <w:rsid w:val="00B40335"/>
    <w:rsid w:val="00B41E03"/>
    <w:rsid w:val="00B508D0"/>
    <w:rsid w:val="00B61046"/>
    <w:rsid w:val="00B63C89"/>
    <w:rsid w:val="00B6743B"/>
    <w:rsid w:val="00B71C78"/>
    <w:rsid w:val="00B749FF"/>
    <w:rsid w:val="00B811AF"/>
    <w:rsid w:val="00B81487"/>
    <w:rsid w:val="00B825AD"/>
    <w:rsid w:val="00B93CD7"/>
    <w:rsid w:val="00B94089"/>
    <w:rsid w:val="00BA3ECD"/>
    <w:rsid w:val="00BA47FF"/>
    <w:rsid w:val="00BA65DD"/>
    <w:rsid w:val="00BA785D"/>
    <w:rsid w:val="00BB4DDA"/>
    <w:rsid w:val="00BD1CA4"/>
    <w:rsid w:val="00BE5B1A"/>
    <w:rsid w:val="00BF59E7"/>
    <w:rsid w:val="00C10B68"/>
    <w:rsid w:val="00C231ED"/>
    <w:rsid w:val="00C247A0"/>
    <w:rsid w:val="00C27A11"/>
    <w:rsid w:val="00C31288"/>
    <w:rsid w:val="00C321A3"/>
    <w:rsid w:val="00C378BA"/>
    <w:rsid w:val="00C37DEE"/>
    <w:rsid w:val="00C43A18"/>
    <w:rsid w:val="00C60C74"/>
    <w:rsid w:val="00C649B0"/>
    <w:rsid w:val="00C73871"/>
    <w:rsid w:val="00C753E9"/>
    <w:rsid w:val="00C82BDD"/>
    <w:rsid w:val="00C847C2"/>
    <w:rsid w:val="00C87B9B"/>
    <w:rsid w:val="00C920C6"/>
    <w:rsid w:val="00C94681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0888"/>
    <w:rsid w:val="00D13727"/>
    <w:rsid w:val="00D1794C"/>
    <w:rsid w:val="00D25C98"/>
    <w:rsid w:val="00D26E90"/>
    <w:rsid w:val="00D40BA9"/>
    <w:rsid w:val="00D4474C"/>
    <w:rsid w:val="00D52959"/>
    <w:rsid w:val="00D52A02"/>
    <w:rsid w:val="00D52B21"/>
    <w:rsid w:val="00D54BEC"/>
    <w:rsid w:val="00D55C13"/>
    <w:rsid w:val="00D56441"/>
    <w:rsid w:val="00D6154C"/>
    <w:rsid w:val="00D623F9"/>
    <w:rsid w:val="00D66690"/>
    <w:rsid w:val="00D7048F"/>
    <w:rsid w:val="00D71EAB"/>
    <w:rsid w:val="00D80816"/>
    <w:rsid w:val="00D82FAD"/>
    <w:rsid w:val="00D839F9"/>
    <w:rsid w:val="00D9429F"/>
    <w:rsid w:val="00D942B6"/>
    <w:rsid w:val="00DA4D6B"/>
    <w:rsid w:val="00DB05C5"/>
    <w:rsid w:val="00DB60F7"/>
    <w:rsid w:val="00DC1B77"/>
    <w:rsid w:val="00DC3058"/>
    <w:rsid w:val="00DD46E8"/>
    <w:rsid w:val="00DD5184"/>
    <w:rsid w:val="00DE0D99"/>
    <w:rsid w:val="00DE273C"/>
    <w:rsid w:val="00DF0C2A"/>
    <w:rsid w:val="00DF757C"/>
    <w:rsid w:val="00E001A3"/>
    <w:rsid w:val="00E1192C"/>
    <w:rsid w:val="00E15D3E"/>
    <w:rsid w:val="00E17062"/>
    <w:rsid w:val="00E17FA9"/>
    <w:rsid w:val="00E31DF5"/>
    <w:rsid w:val="00E33737"/>
    <w:rsid w:val="00E3641D"/>
    <w:rsid w:val="00E44FB3"/>
    <w:rsid w:val="00E5013F"/>
    <w:rsid w:val="00E57710"/>
    <w:rsid w:val="00E62936"/>
    <w:rsid w:val="00E70337"/>
    <w:rsid w:val="00E71119"/>
    <w:rsid w:val="00E71C2C"/>
    <w:rsid w:val="00E7323E"/>
    <w:rsid w:val="00E733FF"/>
    <w:rsid w:val="00E755F5"/>
    <w:rsid w:val="00E75624"/>
    <w:rsid w:val="00E81037"/>
    <w:rsid w:val="00E85622"/>
    <w:rsid w:val="00E91793"/>
    <w:rsid w:val="00E936D0"/>
    <w:rsid w:val="00E95D7B"/>
    <w:rsid w:val="00E96F47"/>
    <w:rsid w:val="00EB17FD"/>
    <w:rsid w:val="00EB66F5"/>
    <w:rsid w:val="00EC4879"/>
    <w:rsid w:val="00EC60F4"/>
    <w:rsid w:val="00EC7FB4"/>
    <w:rsid w:val="00ED3844"/>
    <w:rsid w:val="00EE07C9"/>
    <w:rsid w:val="00EE7BC6"/>
    <w:rsid w:val="00F018FF"/>
    <w:rsid w:val="00F01F05"/>
    <w:rsid w:val="00F04CA0"/>
    <w:rsid w:val="00F2178F"/>
    <w:rsid w:val="00F25193"/>
    <w:rsid w:val="00F2674D"/>
    <w:rsid w:val="00F4451E"/>
    <w:rsid w:val="00F45060"/>
    <w:rsid w:val="00F450F3"/>
    <w:rsid w:val="00F47635"/>
    <w:rsid w:val="00F4767E"/>
    <w:rsid w:val="00F51BB4"/>
    <w:rsid w:val="00F55668"/>
    <w:rsid w:val="00F63F84"/>
    <w:rsid w:val="00F6698B"/>
    <w:rsid w:val="00F70D85"/>
    <w:rsid w:val="00F73E5C"/>
    <w:rsid w:val="00F74398"/>
    <w:rsid w:val="00F76893"/>
    <w:rsid w:val="00F8382A"/>
    <w:rsid w:val="00F83DE2"/>
    <w:rsid w:val="00F86CC4"/>
    <w:rsid w:val="00F87AC2"/>
    <w:rsid w:val="00F9584B"/>
    <w:rsid w:val="00F95E92"/>
    <w:rsid w:val="00F970C2"/>
    <w:rsid w:val="00FA15D6"/>
    <w:rsid w:val="00FA20D6"/>
    <w:rsid w:val="00FA3249"/>
    <w:rsid w:val="00FB6A8B"/>
    <w:rsid w:val="00FB7D98"/>
    <w:rsid w:val="00FD6A39"/>
    <w:rsid w:val="00FE1520"/>
    <w:rsid w:val="00FE3ADE"/>
    <w:rsid w:val="00FF072A"/>
    <w:rsid w:val="00FF1A9E"/>
    <w:rsid w:val="00FF4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iPriority w:val="99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uiPriority w:val="99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uiPriority w:val="99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uiPriority w:val="99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uiPriority w:val="39"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iPriority w:val="99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uiPriority w:val="99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uiPriority w:val="99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uiPriority w:val="99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uiPriority w:val="39"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CB076-3CA8-4087-A1D3-1AAFE568C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2772</Words>
  <Characters>15805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18540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2</cp:revision>
  <cp:lastPrinted>2020-09-15T07:12:00Z</cp:lastPrinted>
  <dcterms:created xsi:type="dcterms:W3CDTF">2020-10-09T08:33:00Z</dcterms:created>
  <dcterms:modified xsi:type="dcterms:W3CDTF">2020-10-09T08:33:00Z</dcterms:modified>
</cp:coreProperties>
</file>