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112" w:rsidRPr="001C344D" w:rsidRDefault="00EA4112" w:rsidP="00EA4112">
      <w:pPr>
        <w:jc w:val="center"/>
        <w:rPr>
          <w:b/>
          <w:sz w:val="28"/>
          <w:szCs w:val="28"/>
        </w:rPr>
      </w:pPr>
      <w:r w:rsidRPr="001C344D">
        <w:rPr>
          <w:b/>
          <w:sz w:val="28"/>
          <w:szCs w:val="28"/>
        </w:rPr>
        <w:t>АДМИНИСТРАЦИЯ</w:t>
      </w:r>
      <w:r>
        <w:rPr>
          <w:b/>
          <w:sz w:val="28"/>
          <w:szCs w:val="28"/>
        </w:rPr>
        <w:t xml:space="preserve"> </w:t>
      </w:r>
      <w:r w:rsidR="008551CC">
        <w:rPr>
          <w:b/>
          <w:sz w:val="28"/>
          <w:szCs w:val="28"/>
        </w:rPr>
        <w:t>ПУРКАЕВСКОГО</w:t>
      </w:r>
      <w:r>
        <w:rPr>
          <w:b/>
          <w:sz w:val="28"/>
          <w:szCs w:val="28"/>
        </w:rPr>
        <w:t xml:space="preserve"> СЕЛЬСКОГО ПОСЕЛЕНИЯ</w:t>
      </w:r>
      <w:r w:rsidRPr="001C344D">
        <w:rPr>
          <w:b/>
          <w:sz w:val="28"/>
          <w:szCs w:val="28"/>
        </w:rPr>
        <w:t xml:space="preserve"> ДУБЕНСКОГО МУНИЦИПАЛЬНОГО РАЙОНА</w:t>
      </w:r>
    </w:p>
    <w:p w:rsidR="00EA4112" w:rsidRPr="001C344D" w:rsidRDefault="00EA4112" w:rsidP="00EA4112">
      <w:pPr>
        <w:jc w:val="center"/>
        <w:rPr>
          <w:b/>
          <w:sz w:val="28"/>
          <w:szCs w:val="28"/>
        </w:rPr>
      </w:pPr>
      <w:r w:rsidRPr="001C344D">
        <w:rPr>
          <w:b/>
          <w:sz w:val="28"/>
          <w:szCs w:val="28"/>
        </w:rPr>
        <w:t>РЕСПУБЛИКИ МОРДОВИЯ</w:t>
      </w:r>
    </w:p>
    <w:p w:rsidR="00EA4112" w:rsidRPr="001C344D" w:rsidRDefault="00EA4112" w:rsidP="00EA4112">
      <w:pPr>
        <w:jc w:val="center"/>
        <w:rPr>
          <w:b/>
          <w:sz w:val="28"/>
          <w:szCs w:val="28"/>
        </w:rPr>
      </w:pPr>
    </w:p>
    <w:p w:rsidR="00EA4112" w:rsidRPr="001C344D" w:rsidRDefault="00EA4112" w:rsidP="00EA411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Pr="001C344D">
        <w:rPr>
          <w:b/>
          <w:sz w:val="28"/>
          <w:szCs w:val="28"/>
        </w:rPr>
        <w:t>ПОСТАНОВЛЕНИЕ</w:t>
      </w:r>
      <w:r w:rsidRPr="00EA4112">
        <w:rPr>
          <w:sz w:val="28"/>
          <w:szCs w:val="28"/>
        </w:rPr>
        <w:t xml:space="preserve"> </w:t>
      </w:r>
    </w:p>
    <w:p w:rsidR="00EA4112" w:rsidRPr="001C344D" w:rsidRDefault="00EA4112" w:rsidP="00EA4112">
      <w:pPr>
        <w:jc w:val="center"/>
        <w:rPr>
          <w:b/>
          <w:sz w:val="28"/>
          <w:szCs w:val="28"/>
        </w:rPr>
      </w:pPr>
    </w:p>
    <w:p w:rsidR="00EA4112" w:rsidRPr="001C344D" w:rsidRDefault="00EA4112" w:rsidP="00EA4112">
      <w:pPr>
        <w:jc w:val="center"/>
        <w:rPr>
          <w:b/>
          <w:sz w:val="28"/>
          <w:szCs w:val="28"/>
        </w:rPr>
      </w:pPr>
    </w:p>
    <w:p w:rsidR="00EA4112" w:rsidRPr="001C344D" w:rsidRDefault="008312EF" w:rsidP="00EA4112">
      <w:pPr>
        <w:rPr>
          <w:b/>
          <w:sz w:val="28"/>
          <w:szCs w:val="28"/>
        </w:rPr>
      </w:pPr>
      <w:r>
        <w:rPr>
          <w:color w:val="FF0000"/>
          <w:sz w:val="28"/>
          <w:szCs w:val="28"/>
        </w:rPr>
        <w:t>00.00.</w:t>
      </w:r>
      <w:r w:rsidR="00E969B1">
        <w:rPr>
          <w:color w:val="FF0000"/>
          <w:sz w:val="28"/>
          <w:szCs w:val="28"/>
        </w:rPr>
        <w:t>2020</w:t>
      </w:r>
      <w:r w:rsidR="00EA4112" w:rsidRPr="008551CC">
        <w:rPr>
          <w:color w:val="FF0000"/>
          <w:sz w:val="28"/>
          <w:szCs w:val="28"/>
        </w:rPr>
        <w:t xml:space="preserve">                                                                                           </w:t>
      </w:r>
      <w:r w:rsidR="00EA4112">
        <w:rPr>
          <w:sz w:val="28"/>
          <w:szCs w:val="28"/>
        </w:rPr>
        <w:t>№</w:t>
      </w:r>
      <w:r w:rsidR="002274F3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00</w:t>
      </w:r>
    </w:p>
    <w:p w:rsidR="00EA4112" w:rsidRPr="001C344D" w:rsidRDefault="00EA4112" w:rsidP="00EA4112">
      <w:pPr>
        <w:jc w:val="center"/>
        <w:rPr>
          <w:sz w:val="28"/>
          <w:szCs w:val="28"/>
        </w:rPr>
      </w:pPr>
    </w:p>
    <w:p w:rsidR="00EA4112" w:rsidRPr="001C344D" w:rsidRDefault="00EA4112" w:rsidP="00EA4112">
      <w:pPr>
        <w:jc w:val="center"/>
        <w:rPr>
          <w:sz w:val="28"/>
          <w:szCs w:val="28"/>
        </w:rPr>
      </w:pPr>
    </w:p>
    <w:p w:rsidR="00EA4112" w:rsidRDefault="00EA4112" w:rsidP="00EA4112">
      <w:pPr>
        <w:jc w:val="center"/>
        <w:rPr>
          <w:sz w:val="28"/>
          <w:szCs w:val="28"/>
        </w:rPr>
      </w:pPr>
      <w:r w:rsidRPr="001C344D">
        <w:rPr>
          <w:sz w:val="28"/>
          <w:szCs w:val="28"/>
        </w:rPr>
        <w:t xml:space="preserve">с. </w:t>
      </w:r>
      <w:proofErr w:type="spellStart"/>
      <w:r w:rsidR="008551CC">
        <w:rPr>
          <w:sz w:val="28"/>
          <w:szCs w:val="28"/>
        </w:rPr>
        <w:t>Пуркаево</w:t>
      </w:r>
      <w:proofErr w:type="spellEnd"/>
    </w:p>
    <w:p w:rsidR="00EA4112" w:rsidRDefault="00EA4112" w:rsidP="00EA4112">
      <w:pPr>
        <w:jc w:val="center"/>
        <w:rPr>
          <w:sz w:val="28"/>
          <w:szCs w:val="28"/>
        </w:rPr>
      </w:pPr>
    </w:p>
    <w:p w:rsidR="00EA4112" w:rsidRDefault="00EA4112" w:rsidP="00EA4112">
      <w:pPr>
        <w:rPr>
          <w:sz w:val="28"/>
          <w:szCs w:val="28"/>
        </w:rPr>
      </w:pPr>
      <w:r>
        <w:rPr>
          <w:sz w:val="28"/>
          <w:szCs w:val="28"/>
        </w:rPr>
        <w:t>О предоставлении разрешения на условно разрешенный вид использования земельного участка с кадастровым номером 13:06:0</w:t>
      </w:r>
      <w:r w:rsidR="008551CC">
        <w:rPr>
          <w:sz w:val="28"/>
          <w:szCs w:val="28"/>
        </w:rPr>
        <w:t>412002</w:t>
      </w:r>
      <w:r>
        <w:rPr>
          <w:sz w:val="28"/>
          <w:szCs w:val="28"/>
        </w:rPr>
        <w:t>:</w:t>
      </w:r>
      <w:r w:rsidR="008551CC">
        <w:rPr>
          <w:sz w:val="28"/>
          <w:szCs w:val="28"/>
        </w:rPr>
        <w:t>ЗУ</w:t>
      </w:r>
      <w:proofErr w:type="gramStart"/>
      <w:r w:rsidR="008551CC"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.</w:t>
      </w:r>
    </w:p>
    <w:p w:rsidR="00EA4112" w:rsidRDefault="00EA4112" w:rsidP="00EA4112">
      <w:pPr>
        <w:rPr>
          <w:sz w:val="28"/>
          <w:szCs w:val="28"/>
        </w:rPr>
      </w:pPr>
    </w:p>
    <w:p w:rsidR="00EA4112" w:rsidRDefault="00EA4112" w:rsidP="00EA4112">
      <w:pPr>
        <w:rPr>
          <w:sz w:val="28"/>
          <w:szCs w:val="28"/>
        </w:rPr>
      </w:pPr>
    </w:p>
    <w:p w:rsidR="00EA4112" w:rsidRDefault="00EA4112" w:rsidP="002274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Руководствуясь статьей 39 Градостроительного кодекса Российской Федерации, на основании пр</w:t>
      </w:r>
      <w:r w:rsidR="002274F3">
        <w:rPr>
          <w:sz w:val="28"/>
          <w:szCs w:val="28"/>
        </w:rPr>
        <w:t xml:space="preserve">отокола публичных слушаний от </w:t>
      </w:r>
      <w:r w:rsidR="00E969B1">
        <w:rPr>
          <w:color w:val="FF0000"/>
          <w:sz w:val="28"/>
          <w:szCs w:val="28"/>
        </w:rPr>
        <w:t>07</w:t>
      </w:r>
      <w:r w:rsidR="002274F3" w:rsidRPr="008551CC">
        <w:rPr>
          <w:color w:val="FF0000"/>
          <w:sz w:val="28"/>
          <w:szCs w:val="28"/>
        </w:rPr>
        <w:t>.0</w:t>
      </w:r>
      <w:r w:rsidR="00E969B1">
        <w:rPr>
          <w:color w:val="FF0000"/>
          <w:sz w:val="28"/>
          <w:szCs w:val="28"/>
        </w:rPr>
        <w:t>8</w:t>
      </w:r>
      <w:r w:rsidRPr="008551CC">
        <w:rPr>
          <w:color w:val="FF0000"/>
          <w:sz w:val="28"/>
          <w:szCs w:val="28"/>
        </w:rPr>
        <w:t>.20</w:t>
      </w:r>
      <w:r w:rsidR="00E969B1">
        <w:rPr>
          <w:color w:val="FF0000"/>
          <w:sz w:val="28"/>
          <w:szCs w:val="28"/>
        </w:rPr>
        <w:t xml:space="preserve">20 </w:t>
      </w:r>
      <w:r w:rsidRPr="008551CC">
        <w:rPr>
          <w:color w:val="FF0000"/>
          <w:sz w:val="28"/>
          <w:szCs w:val="28"/>
        </w:rPr>
        <w:t>года</w:t>
      </w:r>
      <w:r>
        <w:rPr>
          <w:sz w:val="28"/>
          <w:szCs w:val="28"/>
        </w:rPr>
        <w:t xml:space="preserve">, </w:t>
      </w:r>
      <w:r w:rsidRPr="001C344D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</w:t>
      </w:r>
      <w:proofErr w:type="spellStart"/>
      <w:r w:rsidR="008551CC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C344D">
        <w:rPr>
          <w:sz w:val="28"/>
          <w:szCs w:val="28"/>
        </w:rPr>
        <w:t xml:space="preserve"> Дубенского муниципального района постановляет</w:t>
      </w:r>
      <w:r w:rsidR="008551CC" w:rsidRPr="008551CC">
        <w:rPr>
          <w:sz w:val="28"/>
          <w:szCs w:val="28"/>
        </w:rPr>
        <w:t>:</w:t>
      </w:r>
    </w:p>
    <w:p w:rsidR="00EA4112" w:rsidRPr="00462B47" w:rsidRDefault="008551CC" w:rsidP="008551CC">
      <w:pPr>
        <w:pStyle w:val="a3"/>
        <w:ind w:left="0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1.Предоставить разрешение на</w:t>
      </w:r>
      <w:r w:rsidR="00EA4112">
        <w:rPr>
          <w:sz w:val="28"/>
          <w:szCs w:val="28"/>
        </w:rPr>
        <w:t xml:space="preserve"> условно разрешенный вид использования земельного участка с кадастровым номером 13:06:0</w:t>
      </w:r>
      <w:r>
        <w:rPr>
          <w:sz w:val="28"/>
          <w:szCs w:val="28"/>
        </w:rPr>
        <w:t>412</w:t>
      </w:r>
      <w:r w:rsidR="00EA4112">
        <w:rPr>
          <w:sz w:val="28"/>
          <w:szCs w:val="28"/>
        </w:rPr>
        <w:t>00</w:t>
      </w:r>
      <w:r>
        <w:rPr>
          <w:sz w:val="28"/>
          <w:szCs w:val="28"/>
        </w:rPr>
        <w:t>2</w:t>
      </w:r>
      <w:r w:rsidR="00EA4112">
        <w:rPr>
          <w:sz w:val="28"/>
          <w:szCs w:val="28"/>
        </w:rPr>
        <w:t>:</w:t>
      </w:r>
      <w:r>
        <w:rPr>
          <w:sz w:val="28"/>
          <w:szCs w:val="28"/>
        </w:rPr>
        <w:t>ЗУ</w:t>
      </w:r>
      <w:proofErr w:type="gramStart"/>
      <w:r>
        <w:rPr>
          <w:sz w:val="28"/>
          <w:szCs w:val="28"/>
        </w:rPr>
        <w:t>1</w:t>
      </w:r>
      <w:proofErr w:type="gramEnd"/>
      <w:r w:rsidR="00EA4112">
        <w:rPr>
          <w:sz w:val="28"/>
          <w:szCs w:val="28"/>
        </w:rPr>
        <w:t xml:space="preserve">, расположенного по адресу: Республика Мордовия, Дубенский район, село </w:t>
      </w:r>
      <w:proofErr w:type="spellStart"/>
      <w:r>
        <w:rPr>
          <w:sz w:val="28"/>
          <w:szCs w:val="28"/>
        </w:rPr>
        <w:t>Пуркаево</w:t>
      </w:r>
      <w:proofErr w:type="spellEnd"/>
      <w:r>
        <w:rPr>
          <w:sz w:val="28"/>
          <w:szCs w:val="28"/>
        </w:rPr>
        <w:t>, улица Горького</w:t>
      </w:r>
      <w:r w:rsidR="00462B47" w:rsidRPr="00462B47">
        <w:rPr>
          <w:i/>
          <w:sz w:val="28"/>
          <w:szCs w:val="28"/>
        </w:rPr>
        <w:t xml:space="preserve"> </w:t>
      </w:r>
      <w:r w:rsidRPr="008551CC">
        <w:rPr>
          <w:sz w:val="28"/>
          <w:szCs w:val="28"/>
        </w:rPr>
        <w:t>в</w:t>
      </w:r>
      <w:r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 зоне жилой застройки Ж</w:t>
      </w:r>
      <w:proofErr w:type="gramStart"/>
      <w:r>
        <w:rPr>
          <w:rStyle w:val="a4"/>
          <w:i w:val="0"/>
          <w:color w:val="000000"/>
          <w:sz w:val="28"/>
          <w:szCs w:val="28"/>
          <w:shd w:val="clear" w:color="auto" w:fill="FFFFFF"/>
        </w:rPr>
        <w:t>1</w:t>
      </w:r>
      <w:proofErr w:type="gramEnd"/>
      <w:r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462B47" w:rsidRPr="00462B47"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условно разрешенный вид использования: </w:t>
      </w:r>
      <w:proofErr w:type="spellStart"/>
      <w:r>
        <w:rPr>
          <w:rStyle w:val="a4"/>
          <w:i w:val="0"/>
          <w:color w:val="000000"/>
          <w:sz w:val="28"/>
          <w:szCs w:val="28"/>
          <w:shd w:val="clear" w:color="auto" w:fill="FFFFFF"/>
        </w:rPr>
        <w:t>амбулаторно</w:t>
      </w:r>
      <w:proofErr w:type="spellEnd"/>
      <w:r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 - поликлиническое обслуживание</w:t>
      </w:r>
      <w:r w:rsidR="00462B47" w:rsidRPr="00462B47">
        <w:rPr>
          <w:rStyle w:val="a4"/>
          <w:i w:val="0"/>
          <w:color w:val="000000"/>
          <w:sz w:val="28"/>
          <w:szCs w:val="28"/>
          <w:shd w:val="clear" w:color="auto" w:fill="FFFFFF"/>
        </w:rPr>
        <w:t>.</w:t>
      </w:r>
    </w:p>
    <w:p w:rsidR="00EA4112" w:rsidRPr="008551CC" w:rsidRDefault="008551CC" w:rsidP="008551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A4112" w:rsidRPr="008551CC">
        <w:rPr>
          <w:sz w:val="28"/>
          <w:szCs w:val="28"/>
        </w:rPr>
        <w:t>При размещении объектов на земельном участке руководствоваться действующим законодательством Российской Федерации.</w:t>
      </w:r>
    </w:p>
    <w:p w:rsidR="00864679" w:rsidRPr="008551CC" w:rsidRDefault="008551CC" w:rsidP="008551CC">
      <w:pPr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3.</w:t>
      </w:r>
      <w:r w:rsidR="00864679" w:rsidRPr="008551CC">
        <w:rPr>
          <w:sz w:val="28"/>
          <w:szCs w:val="28"/>
        </w:rPr>
        <w:t xml:space="preserve">Опубликовать настоящее постановление в Информационном бюллетене </w:t>
      </w:r>
      <w:proofErr w:type="spellStart"/>
      <w:r>
        <w:rPr>
          <w:sz w:val="28"/>
          <w:szCs w:val="28"/>
        </w:rPr>
        <w:t>Пуркаевского</w:t>
      </w:r>
      <w:proofErr w:type="spellEnd"/>
      <w:r w:rsidR="00864679" w:rsidRPr="008551CC">
        <w:rPr>
          <w:sz w:val="28"/>
          <w:szCs w:val="28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Пуркаевского</w:t>
      </w:r>
      <w:proofErr w:type="spellEnd"/>
      <w:r w:rsidR="00864679" w:rsidRPr="008551CC">
        <w:rPr>
          <w:sz w:val="28"/>
          <w:szCs w:val="28"/>
        </w:rPr>
        <w:t xml:space="preserve"> сельского поселения Дубенского муниципального района </w:t>
      </w:r>
      <w:r w:rsidR="00864679" w:rsidRPr="008551CC">
        <w:rPr>
          <w:color w:val="FF0000"/>
          <w:sz w:val="28"/>
          <w:szCs w:val="28"/>
          <w:lang w:val="en-US"/>
        </w:rPr>
        <w:t>http</w:t>
      </w:r>
      <w:r w:rsidR="00864679" w:rsidRPr="008551CC">
        <w:rPr>
          <w:color w:val="FF0000"/>
          <w:sz w:val="28"/>
          <w:szCs w:val="28"/>
        </w:rPr>
        <w:t>:\\</w:t>
      </w:r>
      <w:r w:rsidR="00864679" w:rsidRPr="008551CC">
        <w:rPr>
          <w:color w:val="FF0000"/>
          <w:sz w:val="28"/>
          <w:szCs w:val="28"/>
          <w:lang w:val="en-US"/>
        </w:rPr>
        <w:t>dubenki</w:t>
      </w:r>
      <w:r w:rsidR="00864679" w:rsidRPr="008551CC">
        <w:rPr>
          <w:color w:val="FF0000"/>
          <w:sz w:val="28"/>
          <w:szCs w:val="28"/>
        </w:rPr>
        <w:t>.</w:t>
      </w:r>
      <w:r w:rsidR="00864679" w:rsidRPr="008551CC">
        <w:rPr>
          <w:color w:val="FF0000"/>
          <w:sz w:val="28"/>
          <w:szCs w:val="28"/>
          <w:lang w:val="en-US"/>
        </w:rPr>
        <w:t>e</w:t>
      </w:r>
      <w:r w:rsidR="00864679" w:rsidRPr="008551CC">
        <w:rPr>
          <w:color w:val="FF0000"/>
          <w:sz w:val="28"/>
          <w:szCs w:val="28"/>
        </w:rPr>
        <w:t>-</w:t>
      </w:r>
      <w:proofErr w:type="spellStart"/>
      <w:r w:rsidR="00864679" w:rsidRPr="008551CC">
        <w:rPr>
          <w:color w:val="FF0000"/>
          <w:sz w:val="28"/>
          <w:szCs w:val="28"/>
          <w:lang w:val="en-US"/>
        </w:rPr>
        <w:t>mordovia</w:t>
      </w:r>
      <w:proofErr w:type="spellEnd"/>
      <w:r w:rsidR="00864679" w:rsidRPr="008551CC">
        <w:rPr>
          <w:color w:val="FF0000"/>
          <w:sz w:val="28"/>
          <w:szCs w:val="28"/>
        </w:rPr>
        <w:t>.</w:t>
      </w:r>
      <w:proofErr w:type="spellStart"/>
      <w:r w:rsidR="00864679" w:rsidRPr="008551CC">
        <w:rPr>
          <w:color w:val="FF0000"/>
          <w:sz w:val="28"/>
          <w:szCs w:val="28"/>
          <w:lang w:val="en-US"/>
        </w:rPr>
        <w:t>ru</w:t>
      </w:r>
      <w:proofErr w:type="spellEnd"/>
      <w:r w:rsidR="00864679" w:rsidRPr="008551CC">
        <w:rPr>
          <w:color w:val="FF0000"/>
          <w:sz w:val="28"/>
          <w:szCs w:val="28"/>
        </w:rPr>
        <w:t>.</w:t>
      </w:r>
    </w:p>
    <w:p w:rsidR="00864679" w:rsidRDefault="00864679" w:rsidP="002274F3">
      <w:pPr>
        <w:pStyle w:val="a3"/>
        <w:jc w:val="both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Pr="001C344D" w:rsidRDefault="00864679" w:rsidP="00864679">
      <w:pPr>
        <w:jc w:val="both"/>
        <w:rPr>
          <w:bCs/>
          <w:sz w:val="28"/>
          <w:szCs w:val="28"/>
        </w:rPr>
      </w:pPr>
      <w:r w:rsidRPr="001C344D">
        <w:rPr>
          <w:bCs/>
          <w:sz w:val="28"/>
          <w:szCs w:val="28"/>
        </w:rPr>
        <w:t xml:space="preserve">Глава </w:t>
      </w:r>
    </w:p>
    <w:p w:rsidR="00864679" w:rsidRPr="001C344D" w:rsidRDefault="008551CC" w:rsidP="00864679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Пуркаевкого</w:t>
      </w:r>
      <w:proofErr w:type="spellEnd"/>
      <w:r w:rsidR="00864679">
        <w:rPr>
          <w:bCs/>
          <w:sz w:val="28"/>
          <w:szCs w:val="28"/>
        </w:rPr>
        <w:t xml:space="preserve"> сельского поселения</w:t>
      </w:r>
      <w:r w:rsidR="00864679" w:rsidRPr="001C344D">
        <w:rPr>
          <w:bCs/>
          <w:sz w:val="28"/>
          <w:szCs w:val="28"/>
        </w:rPr>
        <w:t xml:space="preserve">                    </w:t>
      </w:r>
      <w:r w:rsidR="00864679">
        <w:rPr>
          <w:bCs/>
          <w:sz w:val="28"/>
          <w:szCs w:val="28"/>
        </w:rPr>
        <w:t xml:space="preserve">                          </w:t>
      </w:r>
      <w:proofErr w:type="spellStart"/>
      <w:r>
        <w:rPr>
          <w:bCs/>
          <w:sz w:val="28"/>
          <w:szCs w:val="28"/>
        </w:rPr>
        <w:t>Т.В.Радаева</w:t>
      </w:r>
      <w:proofErr w:type="spellEnd"/>
    </w:p>
    <w:p w:rsidR="004A2C72" w:rsidRDefault="004A2C72"/>
    <w:sectPr w:rsidR="004A2C72" w:rsidSect="004A2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05A5D"/>
    <w:multiLevelType w:val="hybridMultilevel"/>
    <w:tmpl w:val="37205780"/>
    <w:lvl w:ilvl="0" w:tplc="3DC4D1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112"/>
    <w:rsid w:val="000F435F"/>
    <w:rsid w:val="002274F3"/>
    <w:rsid w:val="00310338"/>
    <w:rsid w:val="003B1509"/>
    <w:rsid w:val="00462B47"/>
    <w:rsid w:val="004A2C72"/>
    <w:rsid w:val="005A029F"/>
    <w:rsid w:val="006457C1"/>
    <w:rsid w:val="008312EF"/>
    <w:rsid w:val="008551CC"/>
    <w:rsid w:val="00864679"/>
    <w:rsid w:val="00A71229"/>
    <w:rsid w:val="00E969B1"/>
    <w:rsid w:val="00EA4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1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112"/>
    <w:pPr>
      <w:ind w:left="720"/>
      <w:contextualSpacing/>
    </w:pPr>
  </w:style>
  <w:style w:type="character" w:styleId="a4">
    <w:name w:val="Emphasis"/>
    <w:basedOn w:val="a0"/>
    <w:uiPriority w:val="20"/>
    <w:qFormat/>
    <w:rsid w:val="00462B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admin</cp:lastModifiedBy>
  <cp:revision>2</cp:revision>
  <cp:lastPrinted>2020-10-12T10:36:00Z</cp:lastPrinted>
  <dcterms:created xsi:type="dcterms:W3CDTF">2020-10-12T12:08:00Z</dcterms:created>
  <dcterms:modified xsi:type="dcterms:W3CDTF">2020-10-12T12:08:00Z</dcterms:modified>
</cp:coreProperties>
</file>