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AC7" w:rsidRPr="00686D47" w:rsidRDefault="00487AC7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r w:rsidR="008A310D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87AC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 </w:t>
      </w:r>
      <w:r w:rsidR="008A310D">
        <w:rPr>
          <w:rFonts w:ascii="Times New Roman" w:hAnsi="Times New Roman" w:cs="Times New Roman"/>
          <w:b/>
          <w:sz w:val="28"/>
          <w:szCs w:val="28"/>
        </w:rPr>
        <w:t>ЧЕТВЕРТОГО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7AC7" w:rsidRDefault="00CE0917" w:rsidP="00487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487AC7">
        <w:rPr>
          <w:rFonts w:ascii="Times New Roman" w:hAnsi="Times New Roman" w:cs="Times New Roman"/>
          <w:sz w:val="28"/>
          <w:szCs w:val="28"/>
        </w:rPr>
        <w:t>.09.2020</w:t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E00C32">
        <w:rPr>
          <w:rFonts w:ascii="Times New Roman" w:hAnsi="Times New Roman" w:cs="Times New Roman"/>
          <w:sz w:val="28"/>
          <w:szCs w:val="28"/>
        </w:rPr>
        <w:t xml:space="preserve">       </w:t>
      </w:r>
      <w:r w:rsidR="00487AC7">
        <w:rPr>
          <w:rFonts w:ascii="Times New Roman" w:hAnsi="Times New Roman" w:cs="Times New Roman"/>
          <w:sz w:val="28"/>
          <w:szCs w:val="28"/>
        </w:rPr>
        <w:t xml:space="preserve"> №9</w:t>
      </w:r>
      <w:r w:rsidR="008A310D">
        <w:rPr>
          <w:rFonts w:ascii="Times New Roman" w:hAnsi="Times New Roman" w:cs="Times New Roman"/>
          <w:sz w:val="28"/>
          <w:szCs w:val="28"/>
        </w:rPr>
        <w:t>6</w:t>
      </w:r>
    </w:p>
    <w:p w:rsidR="00487AC7" w:rsidRPr="00592E95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92E95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r w:rsidR="008A310D">
        <w:rPr>
          <w:rFonts w:ascii="Times New Roman" w:hAnsi="Times New Roman" w:cs="Times New Roman"/>
          <w:sz w:val="28"/>
          <w:szCs w:val="28"/>
        </w:rPr>
        <w:t>Петровского</w:t>
      </w:r>
      <w:r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от 29.08.2019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№7</w:t>
      </w:r>
      <w:r w:rsidR="008A310D">
        <w:rPr>
          <w:rFonts w:ascii="Times New Roman" w:hAnsi="Times New Roman" w:cs="Times New Roman"/>
          <w:sz w:val="28"/>
          <w:szCs w:val="28"/>
        </w:rPr>
        <w:t>6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 «Об</w:t>
      </w:r>
      <w:r w:rsidR="003A682E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установлении земельного налога на территории </w:t>
      </w:r>
      <w:r w:rsidR="008A310D">
        <w:rPr>
          <w:rFonts w:ascii="Times New Roman" w:hAnsi="Times New Roman" w:cs="Times New Roman"/>
          <w:sz w:val="28"/>
          <w:szCs w:val="28"/>
        </w:rPr>
        <w:t>Петровского</w:t>
      </w:r>
      <w:r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487AC7" w:rsidRPr="00E00C32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26642" w:rsidRPr="00526642" w:rsidRDefault="00487AC7" w:rsidP="00526642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gramStart"/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Представлением Прокуратуры Дубенского района  от 17.08.2020 года № 7-1-2020/1173 об устранении нарушений законодательства в сфере защиты прав субъектов предпринимательской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 капитальных вложений» и Уставом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Дубенского</w:t>
      </w:r>
      <w:proofErr w:type="gramEnd"/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Совет депутатов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Pr="0052664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решил: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1. Внести следующие изменения в решение Совета депутатов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от 29.08.2019 № 7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«Об установлении земельного налога на территории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поселения» (далее –  Решение):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1) Пункт 5 изложить в следующей редакции: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«5. От уплаты земельного налога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освобождаются следующие категории налогоплательщиков: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- ветераны и инвалиды Великой Отечественной войны и </w:t>
      </w:r>
      <w:proofErr w:type="gramStart"/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>лица</w:t>
      </w:r>
      <w:proofErr w:type="gramEnd"/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проработавшие в тылу;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- организации и физические лица, являющиеся субъектами инвестиционной деятельности, и реализующие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инвестиционные проекты».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2) Добавить пункт 5.1 следующего содержания: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>«5.1 Налоговые льготы предоставляются на следующие сроки:</w:t>
      </w:r>
    </w:p>
    <w:p w:rsidR="00526642" w:rsidRPr="00526642" w:rsidRDefault="00526642" w:rsidP="0052664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 w:rsidRPr="00526642">
        <w:rPr>
          <w:rFonts w:ascii="Times New Roman" w:eastAsia="Times New Roman" w:hAnsi="Times New Roman" w:cs="Times New Roman"/>
          <w:sz w:val="28"/>
          <w:szCs w:val="28"/>
        </w:rPr>
        <w:t xml:space="preserve"> в отношении стратегических инвестиционных проекто</w:t>
      </w:r>
      <w:proofErr w:type="gramStart"/>
      <w:r w:rsidRPr="00526642">
        <w:rPr>
          <w:rFonts w:ascii="Times New Roman" w:eastAsia="Times New Roman" w:hAnsi="Times New Roman" w:cs="Times New Roman"/>
          <w:sz w:val="28"/>
          <w:szCs w:val="28"/>
        </w:rPr>
        <w:t>в-</w:t>
      </w:r>
      <w:proofErr w:type="gramEnd"/>
      <w:r w:rsidRPr="00526642">
        <w:rPr>
          <w:rFonts w:ascii="Times New Roman" w:eastAsia="Times New Roman" w:hAnsi="Times New Roman" w:cs="Times New Roman"/>
          <w:sz w:val="28"/>
          <w:szCs w:val="28"/>
        </w:rPr>
        <w:t xml:space="preserve"> на срок 7 лет, начиная с начала налоговых периодов, следующих за налоговым периодом, в 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lastRenderedPageBreak/>
        <w:t>2) в отношении приоритетных инвестиционных проекто</w:t>
      </w:r>
      <w:proofErr w:type="gramStart"/>
      <w:r w:rsidRPr="00526642">
        <w:rPr>
          <w:rFonts w:ascii="Times New Roman" w:eastAsia="Times New Roman" w:hAnsi="Times New Roman" w:cs="Times New Roman"/>
          <w:sz w:val="28"/>
          <w:szCs w:val="28"/>
        </w:rPr>
        <w:t>в-</w:t>
      </w:r>
      <w:proofErr w:type="gramEnd"/>
      <w:r w:rsidRPr="00526642">
        <w:rPr>
          <w:rFonts w:ascii="Times New Roman" w:eastAsia="Times New Roman" w:hAnsi="Times New Roman" w:cs="Times New Roman"/>
          <w:sz w:val="28"/>
          <w:szCs w:val="28"/>
        </w:rPr>
        <w:t xml:space="preserve"> на сроком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3)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З) Добавить пункт 5.2 следующего содержания: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«5.2. основанием для предоставления налоговых льгот являются: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1) в отношении стратегического инвестиционного проекта: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а) правовой акт Правительства Республики Мордовия об одобрении стратегического инвестиционного проекта;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2) в отношении приоритетного инвестиционного проекта: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а) правовой акт Республики Мордовия об одобрении приоритетного инвестиционного проекта;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3) в отношении прочих инвестиционных проектов:</w:t>
      </w:r>
    </w:p>
    <w:p w:rsidR="00526642" w:rsidRPr="00526642" w:rsidRDefault="00526642" w:rsidP="005266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>а) правовой акт Республики Мордовия области об одобрении инвестиционного проекта».</w:t>
      </w:r>
    </w:p>
    <w:p w:rsidR="00526642" w:rsidRPr="00526642" w:rsidRDefault="00526642" w:rsidP="005266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2. Опубликовать настоящее решение в официальном печатном издании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proofErr w:type="gramStart"/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органов местного самоуправления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Петровского</w:t>
      </w:r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 Республики</w:t>
      </w:r>
      <w:proofErr w:type="gramEnd"/>
      <w:r w:rsidRPr="005266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Мордовия.</w:t>
      </w:r>
    </w:p>
    <w:p w:rsidR="00526642" w:rsidRPr="00526642" w:rsidRDefault="00526642" w:rsidP="00526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642">
        <w:rPr>
          <w:rFonts w:ascii="Times New Roman" w:eastAsia="Times New Roman" w:hAnsi="Times New Roman" w:cs="Times New Roman"/>
          <w:sz w:val="28"/>
          <w:szCs w:val="28"/>
        </w:rPr>
        <w:t xml:space="preserve">     3. Настоящее решение вступает в силу с 1 января 202</w:t>
      </w:r>
      <w:r w:rsidR="001468AF">
        <w:rPr>
          <w:rFonts w:ascii="Times New Roman" w:eastAsia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526642">
        <w:rPr>
          <w:rFonts w:ascii="Times New Roman" w:eastAsia="Times New Roman" w:hAnsi="Times New Roman" w:cs="Times New Roman"/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76744D" w:rsidRDefault="00487AC7" w:rsidP="0052664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3838A8" w:rsidRDefault="008A310D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Петровского</w:t>
      </w:r>
      <w:r w:rsidR="003838A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r>
        <w:rPr>
          <w:rFonts w:ascii="Times New Roman" w:hAnsi="Times New Roman" w:cs="Times New Roman"/>
          <w:sz w:val="28"/>
          <w:szCs w:val="28"/>
        </w:rPr>
        <w:t>Н.А.Арапова</w:t>
      </w:r>
    </w:p>
    <w:p w:rsidR="00FD4573" w:rsidRDefault="00FD4573"/>
    <w:sectPr w:rsidR="00FD4573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B1036"/>
    <w:multiLevelType w:val="multilevel"/>
    <w:tmpl w:val="2266FA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7AC7"/>
    <w:rsid w:val="001468AF"/>
    <w:rsid w:val="002542E2"/>
    <w:rsid w:val="003838A8"/>
    <w:rsid w:val="003A682E"/>
    <w:rsid w:val="00440C66"/>
    <w:rsid w:val="00470721"/>
    <w:rsid w:val="00487AC7"/>
    <w:rsid w:val="00526642"/>
    <w:rsid w:val="00556F11"/>
    <w:rsid w:val="00592E95"/>
    <w:rsid w:val="00745E23"/>
    <w:rsid w:val="0076744D"/>
    <w:rsid w:val="008229E1"/>
    <w:rsid w:val="008A310D"/>
    <w:rsid w:val="00912521"/>
    <w:rsid w:val="00B00738"/>
    <w:rsid w:val="00B277A1"/>
    <w:rsid w:val="00CE0917"/>
    <w:rsid w:val="00D037D9"/>
    <w:rsid w:val="00D21288"/>
    <w:rsid w:val="00DA0D79"/>
    <w:rsid w:val="00DD21DE"/>
    <w:rsid w:val="00E00C32"/>
    <w:rsid w:val="00E133F7"/>
    <w:rsid w:val="00EC7208"/>
    <w:rsid w:val="00F37AAF"/>
    <w:rsid w:val="00FD4573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7AC7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487AC7"/>
    <w:rPr>
      <w:color w:val="0000FF"/>
      <w:u w:val="single"/>
    </w:rPr>
  </w:style>
  <w:style w:type="character" w:styleId="a5">
    <w:name w:val="Emphasis"/>
    <w:basedOn w:val="a0"/>
    <w:uiPriority w:val="20"/>
    <w:qFormat/>
    <w:rsid w:val="00487AC7"/>
    <w:rPr>
      <w:i/>
      <w:iCs/>
    </w:rPr>
  </w:style>
  <w:style w:type="paragraph" w:customStyle="1" w:styleId="s1">
    <w:name w:val="s_1"/>
    <w:basedOn w:val="a"/>
    <w:rsid w:val="0048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"/>
    <w:basedOn w:val="a"/>
    <w:rsid w:val="00B0073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00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9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2020-09-30T08:11:00Z</cp:lastPrinted>
  <dcterms:created xsi:type="dcterms:W3CDTF">2020-09-18T06:32:00Z</dcterms:created>
  <dcterms:modified xsi:type="dcterms:W3CDTF">2020-09-30T08:33:00Z</dcterms:modified>
</cp:coreProperties>
</file>