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7D6C" w:rsidRDefault="00227D6C" w:rsidP="00227D6C">
      <w:pPr>
        <w:spacing w:after="0" w:line="240" w:lineRule="auto"/>
        <w:ind w:firstLine="709"/>
        <w:jc w:val="center"/>
        <w:rPr>
          <w:rFonts w:ascii="Times New Roman" w:hAnsi="Times New Roman" w:cs="Times New Roman"/>
          <w:b/>
          <w:sz w:val="28"/>
        </w:rPr>
      </w:pPr>
      <w:r w:rsidRPr="00227D6C">
        <w:rPr>
          <w:rFonts w:ascii="Times New Roman" w:hAnsi="Times New Roman" w:cs="Times New Roman"/>
          <w:b/>
          <w:sz w:val="28"/>
        </w:rPr>
        <w:t>СОВЕТ ДЕПУТАТОВ</w:t>
      </w:r>
      <w:r w:rsidR="00606A4B">
        <w:rPr>
          <w:rFonts w:ascii="Times New Roman" w:hAnsi="Times New Roman" w:cs="Times New Roman"/>
          <w:b/>
          <w:sz w:val="28"/>
        </w:rPr>
        <w:t xml:space="preserve"> ПЕТРОВСКОГО</w:t>
      </w:r>
      <w:r w:rsidR="007129E3">
        <w:rPr>
          <w:rFonts w:ascii="Times New Roman" w:hAnsi="Times New Roman" w:cs="Times New Roman"/>
          <w:b/>
          <w:sz w:val="28"/>
        </w:rPr>
        <w:t xml:space="preserve"> </w:t>
      </w:r>
      <w:r w:rsidRPr="00227D6C">
        <w:rPr>
          <w:rFonts w:ascii="Times New Roman" w:hAnsi="Times New Roman" w:cs="Times New Roman"/>
          <w:b/>
          <w:sz w:val="28"/>
        </w:rPr>
        <w:t xml:space="preserve">СЕЛЬСКОГО ПОСЕЛЕНИЯ ДУБЕНСКОГО МУНЦИПАЛЬНОГО РАЙОНА  РЕСПУБЛИКИ МОРДОВИЯ </w:t>
      </w:r>
      <w:r w:rsidR="00E06A25">
        <w:rPr>
          <w:rFonts w:ascii="Times New Roman" w:hAnsi="Times New Roman" w:cs="Times New Roman"/>
          <w:b/>
          <w:sz w:val="28"/>
        </w:rPr>
        <w:t>ЧЕТВЕРТОГО</w:t>
      </w:r>
      <w:r w:rsidRPr="00227D6C">
        <w:rPr>
          <w:rFonts w:ascii="Times New Roman" w:hAnsi="Times New Roman" w:cs="Times New Roman"/>
          <w:b/>
          <w:sz w:val="28"/>
        </w:rPr>
        <w:t xml:space="preserve"> СОЗЫВА</w:t>
      </w:r>
    </w:p>
    <w:p w:rsidR="00227D6C" w:rsidRPr="00227D6C" w:rsidRDefault="00227D6C" w:rsidP="00227D6C">
      <w:pPr>
        <w:spacing w:after="0" w:line="240" w:lineRule="auto"/>
        <w:ind w:firstLine="709"/>
        <w:jc w:val="center"/>
        <w:rPr>
          <w:rFonts w:ascii="Times New Roman" w:hAnsi="Times New Roman" w:cs="Times New Roman"/>
          <w:b/>
          <w:sz w:val="28"/>
        </w:rPr>
      </w:pPr>
    </w:p>
    <w:p w:rsidR="00227D6C" w:rsidRDefault="00227D6C" w:rsidP="00227D6C">
      <w:pPr>
        <w:spacing w:after="0" w:line="240" w:lineRule="auto"/>
        <w:ind w:firstLine="709"/>
        <w:jc w:val="center"/>
        <w:rPr>
          <w:rFonts w:ascii="Times New Roman" w:hAnsi="Times New Roman" w:cs="Times New Roman"/>
          <w:b/>
          <w:sz w:val="28"/>
        </w:rPr>
      </w:pPr>
      <w:r w:rsidRPr="00227D6C">
        <w:rPr>
          <w:rFonts w:ascii="Times New Roman" w:hAnsi="Times New Roman" w:cs="Times New Roman"/>
          <w:b/>
          <w:sz w:val="28"/>
        </w:rPr>
        <w:t>РЕШЕНИЕ</w:t>
      </w:r>
    </w:p>
    <w:p w:rsidR="00227D6C" w:rsidRPr="00227D6C" w:rsidRDefault="00227D6C" w:rsidP="00227D6C">
      <w:pPr>
        <w:spacing w:after="0" w:line="240" w:lineRule="auto"/>
        <w:ind w:firstLine="709"/>
        <w:jc w:val="center"/>
        <w:rPr>
          <w:rFonts w:ascii="Times New Roman" w:hAnsi="Times New Roman" w:cs="Times New Roman"/>
          <w:b/>
          <w:sz w:val="28"/>
        </w:rPr>
      </w:pPr>
    </w:p>
    <w:p w:rsidR="00227D6C" w:rsidRPr="00227D6C" w:rsidRDefault="00773BB7" w:rsidP="00773BB7">
      <w:pPr>
        <w:spacing w:after="0" w:line="240" w:lineRule="auto"/>
        <w:rPr>
          <w:rFonts w:ascii="Times New Roman" w:hAnsi="Times New Roman" w:cs="Times New Roman"/>
          <w:sz w:val="28"/>
        </w:rPr>
      </w:pPr>
      <w:r>
        <w:rPr>
          <w:rFonts w:ascii="Times New Roman" w:hAnsi="Times New Roman" w:cs="Times New Roman"/>
          <w:sz w:val="28"/>
        </w:rPr>
        <w:t xml:space="preserve">      </w:t>
      </w:r>
      <w:r w:rsidR="00E06A25">
        <w:rPr>
          <w:rFonts w:ascii="Times New Roman" w:hAnsi="Times New Roman" w:cs="Times New Roman"/>
          <w:sz w:val="28"/>
        </w:rPr>
        <w:t>03</w:t>
      </w:r>
      <w:r w:rsidR="00227D6C" w:rsidRPr="00227D6C">
        <w:rPr>
          <w:rFonts w:ascii="Times New Roman" w:hAnsi="Times New Roman" w:cs="Times New Roman"/>
          <w:sz w:val="28"/>
        </w:rPr>
        <w:t xml:space="preserve">.07.2020                    </w:t>
      </w:r>
      <w:r>
        <w:rPr>
          <w:rFonts w:ascii="Times New Roman" w:hAnsi="Times New Roman" w:cs="Times New Roman"/>
          <w:sz w:val="28"/>
        </w:rPr>
        <w:t xml:space="preserve">           </w:t>
      </w:r>
      <w:r w:rsidR="00227D6C" w:rsidRPr="00227D6C">
        <w:rPr>
          <w:rFonts w:ascii="Times New Roman" w:hAnsi="Times New Roman" w:cs="Times New Roman"/>
          <w:sz w:val="28"/>
        </w:rPr>
        <w:t xml:space="preserve">                            </w:t>
      </w:r>
      <w:r w:rsidR="00227D6C">
        <w:rPr>
          <w:rFonts w:ascii="Times New Roman" w:hAnsi="Times New Roman" w:cs="Times New Roman"/>
          <w:sz w:val="28"/>
        </w:rPr>
        <w:t xml:space="preserve">                     </w:t>
      </w:r>
      <w:r>
        <w:rPr>
          <w:rFonts w:ascii="Times New Roman" w:hAnsi="Times New Roman" w:cs="Times New Roman"/>
          <w:sz w:val="28"/>
        </w:rPr>
        <w:t xml:space="preserve">   </w:t>
      </w:r>
      <w:r w:rsidR="00227D6C">
        <w:rPr>
          <w:rFonts w:ascii="Times New Roman" w:hAnsi="Times New Roman" w:cs="Times New Roman"/>
          <w:sz w:val="28"/>
        </w:rPr>
        <w:t xml:space="preserve">        № </w:t>
      </w:r>
      <w:r w:rsidR="00E06A25">
        <w:rPr>
          <w:rFonts w:ascii="Times New Roman" w:hAnsi="Times New Roman" w:cs="Times New Roman"/>
          <w:sz w:val="28"/>
        </w:rPr>
        <w:t>94</w:t>
      </w:r>
    </w:p>
    <w:p w:rsidR="00227D6C" w:rsidRPr="00227D6C" w:rsidRDefault="00227D6C" w:rsidP="00227D6C">
      <w:pPr>
        <w:spacing w:after="0" w:line="240" w:lineRule="auto"/>
        <w:ind w:firstLine="709"/>
        <w:jc w:val="center"/>
        <w:rPr>
          <w:rFonts w:ascii="Times New Roman" w:hAnsi="Times New Roman" w:cs="Times New Roman"/>
          <w:sz w:val="28"/>
        </w:rPr>
      </w:pPr>
      <w:proofErr w:type="gramStart"/>
      <w:r w:rsidRPr="00227D6C">
        <w:rPr>
          <w:rFonts w:ascii="Times New Roman" w:hAnsi="Times New Roman" w:cs="Times New Roman"/>
          <w:sz w:val="28"/>
        </w:rPr>
        <w:t>с</w:t>
      </w:r>
      <w:proofErr w:type="gramEnd"/>
      <w:r w:rsidRPr="00227D6C">
        <w:rPr>
          <w:rFonts w:ascii="Times New Roman" w:hAnsi="Times New Roman" w:cs="Times New Roman"/>
          <w:sz w:val="28"/>
        </w:rPr>
        <w:t xml:space="preserve">. </w:t>
      </w:r>
      <w:r w:rsidR="00E06A25">
        <w:rPr>
          <w:rFonts w:ascii="Times New Roman" w:hAnsi="Times New Roman" w:cs="Times New Roman"/>
          <w:sz w:val="28"/>
        </w:rPr>
        <w:t>Петровка</w:t>
      </w:r>
    </w:p>
    <w:p w:rsidR="00227D6C" w:rsidRPr="00227D6C" w:rsidRDefault="00227D6C" w:rsidP="00227D6C">
      <w:pPr>
        <w:spacing w:after="0" w:line="240" w:lineRule="auto"/>
        <w:ind w:firstLine="709"/>
        <w:rPr>
          <w:rFonts w:ascii="Times New Roman" w:hAnsi="Times New Roman" w:cs="Times New Roman"/>
          <w:sz w:val="28"/>
        </w:rPr>
      </w:pPr>
    </w:p>
    <w:p w:rsidR="00601CEA" w:rsidRPr="007D663B" w:rsidRDefault="007129E3" w:rsidP="007129E3">
      <w:pPr>
        <w:spacing w:after="0" w:line="240" w:lineRule="auto"/>
        <w:ind w:firstLine="709"/>
        <w:jc w:val="center"/>
        <w:rPr>
          <w:rFonts w:ascii="Times New Roman" w:hAnsi="Times New Roman" w:cs="Times New Roman"/>
          <w:b/>
          <w:sz w:val="28"/>
        </w:rPr>
      </w:pPr>
      <w:r w:rsidRPr="007D663B">
        <w:rPr>
          <w:rFonts w:ascii="Times New Roman" w:hAnsi="Times New Roman" w:cs="Times New Roman"/>
          <w:b/>
          <w:sz w:val="28"/>
        </w:rPr>
        <w:t>Об утверждении Положения о порядке самообложения граждан</w:t>
      </w:r>
    </w:p>
    <w:p w:rsidR="007129E3" w:rsidRPr="00227D6C" w:rsidRDefault="007129E3" w:rsidP="007129E3">
      <w:pPr>
        <w:spacing w:after="0" w:line="240" w:lineRule="auto"/>
        <w:ind w:firstLine="709"/>
        <w:jc w:val="center"/>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sz w:val="28"/>
          <w:szCs w:val="28"/>
        </w:rPr>
      </w:pPr>
      <w:proofErr w:type="gramStart"/>
      <w:r w:rsidRPr="007129E3">
        <w:rPr>
          <w:rFonts w:ascii="Times New Roman" w:hAnsi="Times New Roman" w:cs="Times New Roman"/>
          <w:sz w:val="28"/>
          <w:szCs w:val="28"/>
        </w:rPr>
        <w:t xml:space="preserve">В целях решения населением </w:t>
      </w:r>
      <w:r w:rsidR="00E06A25">
        <w:rPr>
          <w:rFonts w:ascii="Times New Roman" w:hAnsi="Times New Roman" w:cs="Times New Roman"/>
          <w:sz w:val="28"/>
          <w:szCs w:val="28"/>
        </w:rPr>
        <w:t>Петровского</w:t>
      </w:r>
      <w:r w:rsidRPr="007129E3">
        <w:rPr>
          <w:rFonts w:ascii="Times New Roman" w:hAnsi="Times New Roman" w:cs="Times New Roman"/>
          <w:sz w:val="28"/>
          <w:szCs w:val="28"/>
        </w:rPr>
        <w:t xml:space="preserve"> поселения </w:t>
      </w:r>
      <w:r>
        <w:rPr>
          <w:rFonts w:ascii="Times New Roman" w:hAnsi="Times New Roman" w:cs="Times New Roman"/>
          <w:sz w:val="28"/>
          <w:szCs w:val="28"/>
        </w:rPr>
        <w:t>Дубенского</w:t>
      </w:r>
      <w:r w:rsidRPr="007129E3">
        <w:rPr>
          <w:rFonts w:ascii="Times New Roman" w:hAnsi="Times New Roman" w:cs="Times New Roman"/>
          <w:sz w:val="28"/>
          <w:szCs w:val="28"/>
        </w:rPr>
        <w:t xml:space="preserve"> муниципального района Республики Мордовия (населенного пункта, входящего в состав </w:t>
      </w:r>
      <w:r w:rsidR="003322EE">
        <w:rPr>
          <w:rFonts w:ascii="Times New Roman" w:hAnsi="Times New Roman" w:cs="Times New Roman"/>
          <w:sz w:val="28"/>
          <w:szCs w:val="28"/>
        </w:rPr>
        <w:t>Петровского сельского</w:t>
      </w:r>
      <w:r w:rsidRPr="007129E3">
        <w:rPr>
          <w:rFonts w:ascii="Times New Roman" w:hAnsi="Times New Roman" w:cs="Times New Roman"/>
          <w:sz w:val="28"/>
          <w:szCs w:val="28"/>
        </w:rPr>
        <w:t xml:space="preserve"> поселения </w:t>
      </w:r>
      <w:r>
        <w:rPr>
          <w:rFonts w:ascii="Times New Roman" w:hAnsi="Times New Roman" w:cs="Times New Roman"/>
          <w:sz w:val="28"/>
          <w:szCs w:val="28"/>
        </w:rPr>
        <w:t>Дубенского</w:t>
      </w:r>
      <w:r w:rsidRPr="007129E3">
        <w:rPr>
          <w:rFonts w:ascii="Times New Roman" w:hAnsi="Times New Roman" w:cs="Times New Roman"/>
          <w:sz w:val="28"/>
          <w:szCs w:val="28"/>
        </w:rPr>
        <w:t xml:space="preserve"> муниципального района Республики Морд</w:t>
      </w:r>
      <w:r>
        <w:rPr>
          <w:rFonts w:ascii="Times New Roman" w:hAnsi="Times New Roman" w:cs="Times New Roman"/>
          <w:sz w:val="28"/>
          <w:szCs w:val="28"/>
        </w:rPr>
        <w:t>овия</w:t>
      </w:r>
      <w:r w:rsidRPr="007129E3">
        <w:rPr>
          <w:rFonts w:ascii="Times New Roman" w:hAnsi="Times New Roman" w:cs="Times New Roman"/>
          <w:sz w:val="28"/>
          <w:szCs w:val="28"/>
        </w:rPr>
        <w:t xml:space="preserve">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 г</w:t>
      </w:r>
      <w:proofErr w:type="gramEnd"/>
      <w:r w:rsidRPr="007129E3">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в Республике Мордовия», Уставом </w:t>
      </w:r>
      <w:r w:rsidR="00D56DD2">
        <w:rPr>
          <w:rFonts w:ascii="Times New Roman" w:hAnsi="Times New Roman" w:cs="Times New Roman"/>
          <w:sz w:val="28"/>
          <w:szCs w:val="28"/>
        </w:rPr>
        <w:t xml:space="preserve">Петровского </w:t>
      </w:r>
      <w:r w:rsidRPr="007129E3">
        <w:rPr>
          <w:rFonts w:ascii="Times New Roman" w:hAnsi="Times New Roman" w:cs="Times New Roman"/>
          <w:sz w:val="28"/>
          <w:szCs w:val="28"/>
        </w:rPr>
        <w:t xml:space="preserve"> поселения  Совет депутатов </w:t>
      </w:r>
      <w:r w:rsidR="00D56DD2">
        <w:rPr>
          <w:rFonts w:ascii="Times New Roman" w:hAnsi="Times New Roman" w:cs="Times New Roman"/>
          <w:sz w:val="28"/>
          <w:szCs w:val="28"/>
        </w:rPr>
        <w:t>Петровского сельского</w:t>
      </w:r>
      <w:r w:rsidR="00D56DD2" w:rsidRPr="007129E3">
        <w:rPr>
          <w:rFonts w:ascii="Times New Roman" w:hAnsi="Times New Roman" w:cs="Times New Roman"/>
          <w:sz w:val="28"/>
          <w:szCs w:val="28"/>
        </w:rPr>
        <w:t xml:space="preserve"> поселения  </w:t>
      </w:r>
      <w:r>
        <w:rPr>
          <w:rFonts w:ascii="Times New Roman" w:hAnsi="Times New Roman" w:cs="Times New Roman"/>
          <w:sz w:val="28"/>
          <w:szCs w:val="28"/>
        </w:rPr>
        <w:t>решил</w:t>
      </w:r>
      <w:r w:rsidRPr="007129E3">
        <w:rPr>
          <w:rFonts w:ascii="Times New Roman" w:hAnsi="Times New Roman" w:cs="Times New Roman"/>
          <w:sz w:val="28"/>
          <w:szCs w:val="28"/>
        </w:rPr>
        <w:t>:</w:t>
      </w:r>
    </w:p>
    <w:p w:rsidR="007129E3" w:rsidRPr="007129E3"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7129E3">
        <w:rPr>
          <w:rFonts w:ascii="Times New Roman" w:hAnsi="Times New Roman" w:cs="Times New Roman"/>
          <w:sz w:val="28"/>
          <w:szCs w:val="28"/>
        </w:rPr>
        <w:t>Утвердить Положение о порядке самообложения граждан.</w:t>
      </w:r>
    </w:p>
    <w:p w:rsidR="00227D6C"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227D6C" w:rsidRPr="007129E3">
        <w:rPr>
          <w:rFonts w:ascii="Times New Roman" w:hAnsi="Times New Roman" w:cs="Times New Roman"/>
          <w:sz w:val="28"/>
          <w:szCs w:val="28"/>
        </w:rPr>
        <w:t>Настоящее решение подлежит</w:t>
      </w:r>
      <w:r w:rsidR="00056823" w:rsidRPr="007129E3">
        <w:rPr>
          <w:rFonts w:ascii="Times New Roman" w:hAnsi="Times New Roman" w:cs="Times New Roman"/>
          <w:sz w:val="28"/>
          <w:szCs w:val="28"/>
        </w:rPr>
        <w:t xml:space="preserve"> официальному</w:t>
      </w:r>
      <w:r w:rsidR="00227D6C" w:rsidRPr="007129E3">
        <w:rPr>
          <w:rFonts w:ascii="Times New Roman" w:hAnsi="Times New Roman" w:cs="Times New Roman"/>
          <w:sz w:val="28"/>
          <w:szCs w:val="28"/>
        </w:rPr>
        <w:t xml:space="preserve"> опубликованию в информационном бюллетене</w:t>
      </w:r>
      <w:r w:rsidR="00D56DD2">
        <w:rPr>
          <w:rFonts w:ascii="Times New Roman" w:hAnsi="Times New Roman" w:cs="Times New Roman"/>
          <w:sz w:val="28"/>
          <w:szCs w:val="28"/>
        </w:rPr>
        <w:t xml:space="preserve"> Петровского</w:t>
      </w:r>
      <w:r w:rsidR="00227D6C" w:rsidRPr="007129E3">
        <w:rPr>
          <w:rFonts w:ascii="Times New Roman" w:hAnsi="Times New Roman" w:cs="Times New Roman"/>
          <w:sz w:val="28"/>
          <w:szCs w:val="28"/>
        </w:rPr>
        <w:t xml:space="preserve"> сельского поселения Дубенского муниципального района Республики Мордовия</w:t>
      </w:r>
      <w:r w:rsidR="00DC6402" w:rsidRPr="007129E3">
        <w:rPr>
          <w:rFonts w:ascii="Times New Roman" w:hAnsi="Times New Roman" w:cs="Times New Roman"/>
          <w:sz w:val="28"/>
          <w:szCs w:val="28"/>
        </w:rPr>
        <w:t>.</w:t>
      </w:r>
    </w:p>
    <w:p w:rsidR="007129E3" w:rsidRPr="007129E3"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7129E3">
        <w:rPr>
          <w:rFonts w:ascii="Times New Roman" w:hAnsi="Times New Roman" w:cs="Times New Roman"/>
          <w:sz w:val="28"/>
          <w:szCs w:val="28"/>
        </w:rPr>
        <w:t>Настоящее решение вступает в силу со дня его официального опубликования (обнародования).</w:t>
      </w:r>
    </w:p>
    <w:p w:rsidR="007129E3" w:rsidRPr="007129E3" w:rsidRDefault="007129E3" w:rsidP="007129E3">
      <w:pPr>
        <w:spacing w:after="0" w:line="240" w:lineRule="auto"/>
        <w:jc w:val="both"/>
        <w:rPr>
          <w:rFonts w:ascii="Times New Roman" w:hAnsi="Times New Roman" w:cs="Times New Roman"/>
          <w:sz w:val="28"/>
          <w:szCs w:val="28"/>
        </w:rPr>
      </w:pPr>
    </w:p>
    <w:p w:rsidR="00227D6C" w:rsidRDefault="00227D6C" w:rsidP="00227D6C">
      <w:pPr>
        <w:spacing w:after="0" w:line="240" w:lineRule="auto"/>
        <w:ind w:firstLine="709"/>
        <w:rPr>
          <w:rFonts w:ascii="Times New Roman" w:hAnsi="Times New Roman" w:cs="Times New Roman"/>
          <w:sz w:val="28"/>
        </w:rPr>
      </w:pPr>
    </w:p>
    <w:p w:rsidR="00227D6C" w:rsidRPr="00227D6C" w:rsidRDefault="00227D6C" w:rsidP="00227D6C">
      <w:pPr>
        <w:spacing w:after="0" w:line="240" w:lineRule="auto"/>
        <w:ind w:firstLine="709"/>
        <w:rPr>
          <w:rFonts w:ascii="Times New Roman" w:hAnsi="Times New Roman" w:cs="Times New Roman"/>
          <w:sz w:val="28"/>
        </w:rPr>
      </w:pPr>
    </w:p>
    <w:p w:rsidR="007129E3" w:rsidRDefault="00227D6C" w:rsidP="00DC6402">
      <w:pPr>
        <w:spacing w:after="0" w:line="240" w:lineRule="auto"/>
        <w:rPr>
          <w:rFonts w:ascii="Times New Roman" w:hAnsi="Times New Roman" w:cs="Times New Roman"/>
          <w:sz w:val="28"/>
        </w:rPr>
      </w:pPr>
      <w:r>
        <w:rPr>
          <w:rFonts w:ascii="Times New Roman" w:hAnsi="Times New Roman" w:cs="Times New Roman"/>
          <w:sz w:val="28"/>
        </w:rPr>
        <w:t xml:space="preserve">Глава </w:t>
      </w:r>
      <w:r w:rsidR="00D56DD2">
        <w:rPr>
          <w:rFonts w:ascii="Times New Roman" w:hAnsi="Times New Roman" w:cs="Times New Roman"/>
          <w:sz w:val="28"/>
        </w:rPr>
        <w:t>Петровского</w:t>
      </w:r>
      <w:r w:rsidR="00DC6402">
        <w:rPr>
          <w:rFonts w:ascii="Times New Roman" w:hAnsi="Times New Roman" w:cs="Times New Roman"/>
          <w:sz w:val="28"/>
        </w:rPr>
        <w:br/>
      </w:r>
      <w:r w:rsidRPr="00227D6C">
        <w:rPr>
          <w:rFonts w:ascii="Times New Roman" w:hAnsi="Times New Roman" w:cs="Times New Roman"/>
          <w:sz w:val="28"/>
        </w:rPr>
        <w:t xml:space="preserve">сельского  поселения                                              </w:t>
      </w:r>
      <w:r>
        <w:rPr>
          <w:rFonts w:ascii="Times New Roman" w:hAnsi="Times New Roman" w:cs="Times New Roman"/>
          <w:sz w:val="28"/>
        </w:rPr>
        <w:t xml:space="preserve">      </w:t>
      </w:r>
      <w:r w:rsidR="00DC6402">
        <w:rPr>
          <w:rFonts w:ascii="Times New Roman" w:hAnsi="Times New Roman" w:cs="Times New Roman"/>
          <w:sz w:val="28"/>
        </w:rPr>
        <w:t xml:space="preserve">                </w:t>
      </w:r>
      <w:r>
        <w:rPr>
          <w:rFonts w:ascii="Times New Roman" w:hAnsi="Times New Roman" w:cs="Times New Roman"/>
          <w:sz w:val="28"/>
        </w:rPr>
        <w:t xml:space="preserve"> </w:t>
      </w:r>
      <w:proofErr w:type="spellStart"/>
      <w:r w:rsidR="00D56DD2">
        <w:rPr>
          <w:rFonts w:ascii="Times New Roman" w:hAnsi="Times New Roman" w:cs="Times New Roman"/>
          <w:sz w:val="28"/>
        </w:rPr>
        <w:t>Н.А.Арапова</w:t>
      </w:r>
      <w:proofErr w:type="spellEnd"/>
    </w:p>
    <w:p w:rsidR="007129E3" w:rsidRDefault="007129E3">
      <w:pPr>
        <w:rPr>
          <w:rFonts w:ascii="Times New Roman" w:hAnsi="Times New Roman" w:cs="Times New Roman"/>
          <w:sz w:val="28"/>
        </w:rPr>
      </w:pPr>
      <w:r>
        <w:rPr>
          <w:rFonts w:ascii="Times New Roman" w:hAnsi="Times New Roman" w:cs="Times New Roman"/>
          <w:sz w:val="28"/>
        </w:rPr>
        <w:br w:type="page"/>
      </w:r>
    </w:p>
    <w:tbl>
      <w:tblPr>
        <w:tblW w:w="4395" w:type="dxa"/>
        <w:tblInd w:w="5211" w:type="dxa"/>
        <w:tblLook w:val="04A0" w:firstRow="1" w:lastRow="0" w:firstColumn="1" w:lastColumn="0" w:noHBand="0" w:noVBand="1"/>
      </w:tblPr>
      <w:tblGrid>
        <w:gridCol w:w="4395"/>
      </w:tblGrid>
      <w:tr w:rsidR="007129E3" w:rsidRPr="007129E3" w:rsidTr="005A6352">
        <w:tc>
          <w:tcPr>
            <w:tcW w:w="4395" w:type="dxa"/>
            <w:hideMark/>
          </w:tcPr>
          <w:p w:rsidR="007129E3" w:rsidRPr="007129E3" w:rsidRDefault="007129E3" w:rsidP="007129E3">
            <w:pPr>
              <w:spacing w:after="0" w:line="240" w:lineRule="auto"/>
              <w:rPr>
                <w:rFonts w:ascii="Times New Roman" w:hAnsi="Times New Roman" w:cs="Times New Roman"/>
                <w:sz w:val="28"/>
              </w:rPr>
            </w:pPr>
            <w:r w:rsidRPr="007129E3">
              <w:rPr>
                <w:rFonts w:ascii="Times New Roman" w:hAnsi="Times New Roman" w:cs="Times New Roman"/>
                <w:sz w:val="28"/>
              </w:rPr>
              <w:lastRenderedPageBreak/>
              <w:t xml:space="preserve">Утверждено </w:t>
            </w:r>
          </w:p>
          <w:p w:rsidR="007129E3" w:rsidRPr="007129E3" w:rsidRDefault="00D56DD2" w:rsidP="007129E3">
            <w:pPr>
              <w:spacing w:after="0" w:line="240" w:lineRule="auto"/>
              <w:rPr>
                <w:rFonts w:ascii="Times New Roman" w:hAnsi="Times New Roman" w:cs="Times New Roman"/>
                <w:sz w:val="28"/>
              </w:rPr>
            </w:pPr>
            <w:r>
              <w:rPr>
                <w:rFonts w:ascii="Times New Roman" w:hAnsi="Times New Roman" w:cs="Times New Roman"/>
                <w:sz w:val="28"/>
              </w:rPr>
              <w:t xml:space="preserve">решением Совета депутатов </w:t>
            </w:r>
          </w:p>
          <w:p w:rsidR="007129E3" w:rsidRPr="007129E3" w:rsidRDefault="007129E3" w:rsidP="007129E3">
            <w:pPr>
              <w:spacing w:after="0" w:line="240" w:lineRule="auto"/>
              <w:rPr>
                <w:rFonts w:ascii="Times New Roman" w:hAnsi="Times New Roman" w:cs="Times New Roman"/>
                <w:sz w:val="28"/>
              </w:rPr>
            </w:pPr>
            <w:r w:rsidRPr="007129E3">
              <w:rPr>
                <w:rFonts w:ascii="Times New Roman" w:hAnsi="Times New Roman" w:cs="Times New Roman"/>
                <w:sz w:val="28"/>
              </w:rPr>
              <w:t xml:space="preserve"> </w:t>
            </w:r>
            <w:r w:rsidR="00D56DD2">
              <w:rPr>
                <w:rFonts w:ascii="Times New Roman" w:hAnsi="Times New Roman" w:cs="Times New Roman"/>
                <w:sz w:val="28"/>
              </w:rPr>
              <w:t>Петровского сельского поселения</w:t>
            </w:r>
            <w:r w:rsidRPr="007129E3">
              <w:rPr>
                <w:rFonts w:ascii="Times New Roman" w:hAnsi="Times New Roman" w:cs="Times New Roman"/>
                <w:sz w:val="28"/>
              </w:rPr>
              <w:t xml:space="preserve"> </w:t>
            </w:r>
          </w:p>
          <w:p w:rsidR="007129E3" w:rsidRPr="007129E3" w:rsidRDefault="007129E3" w:rsidP="00D56DD2">
            <w:pPr>
              <w:spacing w:after="0" w:line="240" w:lineRule="auto"/>
              <w:rPr>
                <w:rFonts w:ascii="Times New Roman" w:hAnsi="Times New Roman" w:cs="Times New Roman"/>
                <w:sz w:val="28"/>
              </w:rPr>
            </w:pPr>
            <w:r w:rsidRPr="007129E3">
              <w:rPr>
                <w:rFonts w:ascii="Times New Roman" w:hAnsi="Times New Roman" w:cs="Times New Roman"/>
                <w:sz w:val="28"/>
              </w:rPr>
              <w:t xml:space="preserve">от </w:t>
            </w:r>
            <w:r w:rsidR="00D56DD2">
              <w:rPr>
                <w:rFonts w:ascii="Times New Roman" w:hAnsi="Times New Roman" w:cs="Times New Roman"/>
                <w:sz w:val="28"/>
              </w:rPr>
              <w:t>03.07.</w:t>
            </w:r>
            <w:r w:rsidRPr="007129E3">
              <w:rPr>
                <w:rFonts w:ascii="Times New Roman" w:hAnsi="Times New Roman" w:cs="Times New Roman"/>
                <w:sz w:val="28"/>
              </w:rPr>
              <w:t xml:space="preserve"> 20</w:t>
            </w:r>
            <w:r w:rsidR="00D56DD2">
              <w:rPr>
                <w:rFonts w:ascii="Times New Roman" w:hAnsi="Times New Roman" w:cs="Times New Roman"/>
                <w:sz w:val="28"/>
              </w:rPr>
              <w:t>20</w:t>
            </w:r>
            <w:r w:rsidRPr="007129E3">
              <w:rPr>
                <w:rFonts w:ascii="Times New Roman" w:hAnsi="Times New Roman" w:cs="Times New Roman"/>
                <w:sz w:val="28"/>
              </w:rPr>
              <w:t>г. №</w:t>
            </w:r>
            <w:r w:rsidR="00D56DD2">
              <w:rPr>
                <w:rFonts w:ascii="Times New Roman" w:hAnsi="Times New Roman" w:cs="Times New Roman"/>
                <w:sz w:val="28"/>
              </w:rPr>
              <w:t>94</w:t>
            </w:r>
          </w:p>
        </w:tc>
      </w:tr>
    </w:tbl>
    <w:p w:rsidR="007129E3" w:rsidRPr="007129E3" w:rsidRDefault="007129E3" w:rsidP="007129E3">
      <w:pPr>
        <w:spacing w:after="0" w:line="240" w:lineRule="auto"/>
        <w:rPr>
          <w:rFonts w:ascii="Times New Roman" w:hAnsi="Times New Roman" w:cs="Times New Roman"/>
          <w:b/>
          <w:sz w:val="28"/>
        </w:rPr>
      </w:pPr>
    </w:p>
    <w:p w:rsidR="007129E3" w:rsidRPr="007129E3" w:rsidRDefault="007129E3" w:rsidP="007129E3">
      <w:pPr>
        <w:spacing w:after="0" w:line="240" w:lineRule="auto"/>
        <w:rPr>
          <w:rFonts w:ascii="Times New Roman" w:hAnsi="Times New Roman" w:cs="Times New Roman"/>
          <w:sz w:val="28"/>
        </w:rPr>
      </w:pPr>
      <w:r w:rsidRPr="007129E3">
        <w:rPr>
          <w:rFonts w:ascii="Times New Roman" w:hAnsi="Times New Roman" w:cs="Times New Roman"/>
          <w:sz w:val="28"/>
        </w:rPr>
        <w:t xml:space="preserve"> </w:t>
      </w: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jc w:val="center"/>
        <w:rPr>
          <w:rFonts w:ascii="Times New Roman" w:hAnsi="Times New Roman" w:cs="Times New Roman"/>
          <w:b/>
          <w:sz w:val="28"/>
        </w:rPr>
      </w:pPr>
      <w:bookmarkStart w:id="0" w:name="bookmark2"/>
      <w:r w:rsidRPr="007129E3">
        <w:rPr>
          <w:rFonts w:ascii="Times New Roman" w:hAnsi="Times New Roman" w:cs="Times New Roman"/>
          <w:b/>
          <w:sz w:val="28"/>
        </w:rPr>
        <w:t>ПОЛОЖЕНИЕ</w:t>
      </w:r>
    </w:p>
    <w:p w:rsidR="007129E3" w:rsidRPr="007129E3" w:rsidRDefault="007129E3" w:rsidP="007129E3">
      <w:pPr>
        <w:spacing w:after="0" w:line="240" w:lineRule="auto"/>
        <w:jc w:val="center"/>
        <w:rPr>
          <w:rFonts w:ascii="Times New Roman" w:hAnsi="Times New Roman" w:cs="Times New Roman"/>
          <w:sz w:val="28"/>
        </w:rPr>
      </w:pPr>
      <w:r w:rsidRPr="007129E3">
        <w:rPr>
          <w:rFonts w:ascii="Times New Roman" w:hAnsi="Times New Roman" w:cs="Times New Roman"/>
          <w:sz w:val="28"/>
        </w:rPr>
        <w:t>о порядке самообложения граждан</w:t>
      </w:r>
      <w:bookmarkEnd w:id="0"/>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 xml:space="preserve">Настоящее Положение определяет порядок введения самообложения граждан на территории </w:t>
      </w:r>
      <w:r w:rsidR="00D56DD2">
        <w:rPr>
          <w:rFonts w:ascii="Times New Roman" w:hAnsi="Times New Roman" w:cs="Times New Roman"/>
          <w:sz w:val="28"/>
        </w:rPr>
        <w:t>Петровского</w:t>
      </w:r>
      <w:r w:rsidRPr="007129E3">
        <w:rPr>
          <w:rFonts w:ascii="Times New Roman" w:hAnsi="Times New Roman" w:cs="Times New Roman"/>
          <w:sz w:val="28"/>
        </w:rPr>
        <w:t xml:space="preserve"> поселения </w:t>
      </w:r>
      <w:r>
        <w:rPr>
          <w:rFonts w:ascii="Times New Roman" w:hAnsi="Times New Roman" w:cs="Times New Roman"/>
          <w:sz w:val="28"/>
        </w:rPr>
        <w:t xml:space="preserve">Дубенского </w:t>
      </w:r>
      <w:r w:rsidRPr="007129E3">
        <w:rPr>
          <w:rFonts w:ascii="Times New Roman" w:hAnsi="Times New Roman" w:cs="Times New Roman"/>
          <w:sz w:val="28"/>
        </w:rPr>
        <w:t>муниципального района Республики Мордовия (далее – муниципальное образование) (населенного пункта, входящего в состав  муниципального образования), сбора и использования средств самообложения граждан.</w:t>
      </w:r>
    </w:p>
    <w:p w:rsidR="007129E3" w:rsidRPr="007129E3" w:rsidRDefault="007129E3" w:rsidP="007129E3">
      <w:pPr>
        <w:spacing w:after="0" w:line="240" w:lineRule="auto"/>
        <w:ind w:firstLine="709"/>
        <w:jc w:val="both"/>
        <w:rPr>
          <w:rFonts w:ascii="Times New Roman" w:hAnsi="Times New Roman" w:cs="Times New Roman"/>
          <w:b/>
          <w:sz w:val="28"/>
        </w:rPr>
      </w:pPr>
      <w:bookmarkStart w:id="1" w:name="bookmark3"/>
    </w:p>
    <w:p w:rsidR="007129E3" w:rsidRPr="007129E3" w:rsidRDefault="007129E3" w:rsidP="007129E3">
      <w:pPr>
        <w:spacing w:after="0" w:line="240" w:lineRule="auto"/>
        <w:ind w:firstLine="709"/>
        <w:jc w:val="both"/>
        <w:rPr>
          <w:rFonts w:ascii="Times New Roman" w:hAnsi="Times New Roman" w:cs="Times New Roman"/>
          <w:b/>
          <w:sz w:val="28"/>
        </w:rPr>
      </w:pPr>
      <w:r w:rsidRPr="007129E3">
        <w:rPr>
          <w:rFonts w:ascii="Times New Roman" w:hAnsi="Times New Roman" w:cs="Times New Roman"/>
          <w:b/>
          <w:sz w:val="28"/>
        </w:rPr>
        <w:t>1. Общие положения</w:t>
      </w:r>
      <w:bookmarkEnd w:id="1"/>
    </w:p>
    <w:p w:rsidR="007129E3" w:rsidRPr="007129E3" w:rsidRDefault="007D663B" w:rsidP="007D663B">
      <w:pPr>
        <w:spacing w:after="0" w:line="240" w:lineRule="auto"/>
        <w:ind w:left="709"/>
        <w:jc w:val="both"/>
        <w:rPr>
          <w:rFonts w:ascii="Times New Roman" w:hAnsi="Times New Roman" w:cs="Times New Roman"/>
          <w:sz w:val="28"/>
        </w:rPr>
      </w:pPr>
      <w:r>
        <w:rPr>
          <w:rFonts w:ascii="Times New Roman" w:hAnsi="Times New Roman" w:cs="Times New Roman"/>
          <w:sz w:val="28"/>
        </w:rPr>
        <w:t>1.1.</w:t>
      </w:r>
      <w:r w:rsidR="007129E3" w:rsidRPr="007129E3">
        <w:rPr>
          <w:rFonts w:ascii="Times New Roman" w:hAnsi="Times New Roman" w:cs="Times New Roman"/>
          <w:sz w:val="28"/>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7129E3" w:rsidRPr="007129E3" w:rsidRDefault="007D663B" w:rsidP="007D663B">
      <w:pPr>
        <w:spacing w:after="0" w:line="240" w:lineRule="auto"/>
        <w:ind w:left="709"/>
        <w:jc w:val="both"/>
        <w:rPr>
          <w:rFonts w:ascii="Times New Roman" w:hAnsi="Times New Roman" w:cs="Times New Roman"/>
          <w:sz w:val="28"/>
        </w:rPr>
      </w:pPr>
      <w:r>
        <w:rPr>
          <w:rFonts w:ascii="Times New Roman" w:hAnsi="Times New Roman" w:cs="Times New Roman"/>
          <w:sz w:val="28"/>
        </w:rPr>
        <w:t>1.2.</w:t>
      </w:r>
      <w:r w:rsidR="007129E3" w:rsidRPr="007129E3">
        <w:rPr>
          <w:rFonts w:ascii="Times New Roman" w:hAnsi="Times New Roman" w:cs="Times New Roman"/>
          <w:sz w:val="28"/>
        </w:rPr>
        <w:t>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(населенного пункта, входящего в состав муниципального образования), независимо от его участия в местном референдуме (сходе граждан) и отношения, выраженного им при голосовании.</w:t>
      </w:r>
    </w:p>
    <w:p w:rsidR="007129E3" w:rsidRPr="007129E3" w:rsidRDefault="007D663B" w:rsidP="007D663B">
      <w:pPr>
        <w:spacing w:after="0" w:line="240" w:lineRule="auto"/>
        <w:ind w:left="709"/>
        <w:jc w:val="both"/>
        <w:rPr>
          <w:rFonts w:ascii="Times New Roman" w:hAnsi="Times New Roman" w:cs="Times New Roman"/>
          <w:sz w:val="28"/>
        </w:rPr>
      </w:pPr>
      <w:proofErr w:type="gramStart"/>
      <w:r>
        <w:rPr>
          <w:rFonts w:ascii="Times New Roman" w:hAnsi="Times New Roman" w:cs="Times New Roman"/>
          <w:sz w:val="28"/>
        </w:rPr>
        <w:t>1.3.</w:t>
      </w:r>
      <w:r w:rsidR="007129E3" w:rsidRPr="007129E3">
        <w:rPr>
          <w:rFonts w:ascii="Times New Roman" w:hAnsi="Times New Roman" w:cs="Times New Roman"/>
          <w:sz w:val="28"/>
        </w:rPr>
        <w:t>Размер платежей в порядке самообложения граждан устанавливается в абсолютной величине, равной для всех жителей муниципального образования (населенного пункта, входящего в состав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w:t>
      </w:r>
      <w:proofErr w:type="gramEnd"/>
      <w:r w:rsidR="007129E3" w:rsidRPr="007129E3">
        <w:rPr>
          <w:rFonts w:ascii="Times New Roman" w:hAnsi="Times New Roman" w:cs="Times New Roman"/>
          <w:sz w:val="28"/>
        </w:rPr>
        <w:t xml:space="preserve">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7129E3" w:rsidRPr="007129E3" w:rsidRDefault="007D663B" w:rsidP="007D663B">
      <w:pPr>
        <w:spacing w:after="0" w:line="240" w:lineRule="auto"/>
        <w:ind w:left="709"/>
        <w:jc w:val="both"/>
        <w:rPr>
          <w:rFonts w:ascii="Times New Roman" w:hAnsi="Times New Roman" w:cs="Times New Roman"/>
          <w:sz w:val="28"/>
        </w:rPr>
      </w:pPr>
      <w:proofErr w:type="gramStart"/>
      <w:r>
        <w:rPr>
          <w:rFonts w:ascii="Times New Roman" w:hAnsi="Times New Roman" w:cs="Times New Roman"/>
          <w:sz w:val="28"/>
        </w:rPr>
        <w:t>1.4.</w:t>
      </w:r>
      <w:r w:rsidR="007129E3" w:rsidRPr="007129E3">
        <w:rPr>
          <w:rFonts w:ascii="Times New Roman" w:hAnsi="Times New Roman" w:cs="Times New Roman"/>
          <w:sz w:val="28"/>
        </w:rPr>
        <w:t xml:space="preserve">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w:t>
      </w:r>
      <w:r w:rsidR="007129E3" w:rsidRPr="007129E3">
        <w:rPr>
          <w:rFonts w:ascii="Times New Roman" w:hAnsi="Times New Roman" w:cs="Times New Roman"/>
          <w:sz w:val="28"/>
        </w:rPr>
        <w:lastRenderedPageBreak/>
        <w:t>в референдуме граждан Российской Федерации</w:t>
      </w:r>
      <w:proofErr w:type="gramEnd"/>
      <w:r w:rsidR="007129E3" w:rsidRPr="007129E3">
        <w:rPr>
          <w:rFonts w:ascii="Times New Roman" w:hAnsi="Times New Roman" w:cs="Times New Roman"/>
          <w:sz w:val="28"/>
        </w:rPr>
        <w:t xml:space="preserve">», </w:t>
      </w:r>
      <w:proofErr w:type="gramStart"/>
      <w:r w:rsidR="007129E3" w:rsidRPr="007129E3">
        <w:rPr>
          <w:rFonts w:ascii="Times New Roman" w:hAnsi="Times New Roman" w:cs="Times New Roman"/>
          <w:sz w:val="28"/>
        </w:rPr>
        <w:t>Конституцией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w:t>
      </w:r>
      <w:proofErr w:type="gramEnd"/>
      <w:r w:rsidR="007129E3" w:rsidRPr="007129E3">
        <w:rPr>
          <w:rFonts w:ascii="Times New Roman" w:hAnsi="Times New Roman" w:cs="Times New Roman"/>
          <w:sz w:val="28"/>
        </w:rPr>
        <w:t xml:space="preserve"> Республики Мордовия, Уставом </w:t>
      </w:r>
      <w:r w:rsidR="00D56DD2">
        <w:rPr>
          <w:rFonts w:ascii="Times New Roman" w:hAnsi="Times New Roman" w:cs="Times New Roman"/>
          <w:sz w:val="28"/>
        </w:rPr>
        <w:t>Петровского сельского поселения</w:t>
      </w:r>
      <w:r w:rsidR="007129E3" w:rsidRPr="007129E3">
        <w:rPr>
          <w:rFonts w:ascii="Times New Roman" w:hAnsi="Times New Roman" w:cs="Times New Roman"/>
          <w:sz w:val="28"/>
        </w:rPr>
        <w:t>, настоящим Положением.</w:t>
      </w:r>
    </w:p>
    <w:p w:rsidR="007129E3" w:rsidRPr="007129E3" w:rsidRDefault="007D663B" w:rsidP="007D663B">
      <w:pPr>
        <w:spacing w:after="0" w:line="240" w:lineRule="auto"/>
        <w:ind w:left="709"/>
        <w:jc w:val="both"/>
        <w:rPr>
          <w:rFonts w:ascii="Times New Roman" w:hAnsi="Times New Roman" w:cs="Times New Roman"/>
          <w:sz w:val="28"/>
        </w:rPr>
      </w:pPr>
      <w:r>
        <w:rPr>
          <w:rFonts w:ascii="Times New Roman" w:hAnsi="Times New Roman" w:cs="Times New Roman"/>
          <w:sz w:val="28"/>
        </w:rPr>
        <w:t>1.5.</w:t>
      </w:r>
      <w:r w:rsidR="007129E3" w:rsidRPr="007129E3">
        <w:rPr>
          <w:rFonts w:ascii="Times New Roman" w:hAnsi="Times New Roman" w:cs="Times New Roman"/>
          <w:sz w:val="28"/>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7129E3" w:rsidRPr="007129E3" w:rsidRDefault="007D663B" w:rsidP="007D663B">
      <w:pPr>
        <w:spacing w:after="0" w:line="240" w:lineRule="auto"/>
        <w:ind w:left="709"/>
        <w:jc w:val="both"/>
        <w:rPr>
          <w:rFonts w:ascii="Times New Roman" w:hAnsi="Times New Roman" w:cs="Times New Roman"/>
          <w:sz w:val="28"/>
        </w:rPr>
      </w:pPr>
      <w:r>
        <w:rPr>
          <w:rFonts w:ascii="Times New Roman" w:hAnsi="Times New Roman" w:cs="Times New Roman"/>
          <w:sz w:val="28"/>
        </w:rPr>
        <w:t>1.6.</w:t>
      </w:r>
      <w:r w:rsidR="007129E3" w:rsidRPr="007129E3">
        <w:rPr>
          <w:rFonts w:ascii="Times New Roman" w:hAnsi="Times New Roman" w:cs="Times New Roman"/>
          <w:sz w:val="28"/>
        </w:rPr>
        <w:t>Самообложение граждан вводится по решению, принятому на местном референдуме или на сходе граждан.</w:t>
      </w:r>
    </w:p>
    <w:p w:rsidR="007129E3" w:rsidRPr="007129E3" w:rsidRDefault="007D663B" w:rsidP="007D663B">
      <w:pPr>
        <w:spacing w:after="0" w:line="240" w:lineRule="auto"/>
        <w:ind w:left="709"/>
        <w:jc w:val="both"/>
        <w:rPr>
          <w:rFonts w:ascii="Times New Roman" w:hAnsi="Times New Roman" w:cs="Times New Roman"/>
          <w:sz w:val="28"/>
        </w:rPr>
      </w:pPr>
      <w:r>
        <w:rPr>
          <w:rFonts w:ascii="Times New Roman" w:hAnsi="Times New Roman" w:cs="Times New Roman"/>
          <w:sz w:val="28"/>
        </w:rPr>
        <w:t>1.7.</w:t>
      </w:r>
      <w:r w:rsidR="007129E3" w:rsidRPr="007129E3">
        <w:rPr>
          <w:rFonts w:ascii="Times New Roman" w:hAnsi="Times New Roman" w:cs="Times New Roman"/>
          <w:sz w:val="28"/>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7129E3" w:rsidRPr="007129E3" w:rsidRDefault="007D663B" w:rsidP="007D663B">
      <w:pPr>
        <w:spacing w:after="0" w:line="240" w:lineRule="auto"/>
        <w:ind w:left="709"/>
        <w:jc w:val="both"/>
        <w:rPr>
          <w:rFonts w:ascii="Times New Roman" w:hAnsi="Times New Roman" w:cs="Times New Roman"/>
          <w:sz w:val="28"/>
        </w:rPr>
      </w:pPr>
      <w:r>
        <w:rPr>
          <w:rFonts w:ascii="Times New Roman" w:hAnsi="Times New Roman" w:cs="Times New Roman"/>
          <w:sz w:val="28"/>
        </w:rPr>
        <w:t>1.8.</w:t>
      </w:r>
      <w:r w:rsidR="007129E3" w:rsidRPr="007129E3">
        <w:rPr>
          <w:rFonts w:ascii="Times New Roman" w:hAnsi="Times New Roman" w:cs="Times New Roman"/>
          <w:sz w:val="28"/>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7129E3" w:rsidRPr="007129E3" w:rsidRDefault="007D663B" w:rsidP="007D663B">
      <w:pPr>
        <w:spacing w:after="0" w:line="240" w:lineRule="auto"/>
        <w:ind w:left="709"/>
        <w:jc w:val="both"/>
        <w:rPr>
          <w:rFonts w:ascii="Times New Roman" w:hAnsi="Times New Roman" w:cs="Times New Roman"/>
          <w:sz w:val="28"/>
        </w:rPr>
      </w:pPr>
      <w:r>
        <w:rPr>
          <w:rFonts w:ascii="Times New Roman" w:hAnsi="Times New Roman" w:cs="Times New Roman"/>
          <w:sz w:val="28"/>
        </w:rPr>
        <w:t>1.9.</w:t>
      </w:r>
      <w:r w:rsidR="007129E3" w:rsidRPr="007129E3">
        <w:rPr>
          <w:rFonts w:ascii="Times New Roman" w:hAnsi="Times New Roman" w:cs="Times New Roman"/>
          <w:sz w:val="28"/>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7129E3" w:rsidRPr="007129E3" w:rsidRDefault="007D663B" w:rsidP="007D663B">
      <w:pPr>
        <w:spacing w:after="0" w:line="240" w:lineRule="auto"/>
        <w:ind w:left="709"/>
        <w:jc w:val="both"/>
        <w:rPr>
          <w:rFonts w:ascii="Times New Roman" w:hAnsi="Times New Roman" w:cs="Times New Roman"/>
          <w:sz w:val="28"/>
        </w:rPr>
      </w:pPr>
      <w:r>
        <w:rPr>
          <w:rFonts w:ascii="Times New Roman" w:hAnsi="Times New Roman" w:cs="Times New Roman"/>
          <w:sz w:val="28"/>
        </w:rPr>
        <w:t>1.10.</w:t>
      </w:r>
      <w:r w:rsidR="007129E3" w:rsidRPr="007129E3">
        <w:rPr>
          <w:rFonts w:ascii="Times New Roman" w:hAnsi="Times New Roman" w:cs="Times New Roman"/>
          <w:sz w:val="28"/>
        </w:rPr>
        <w:t xml:space="preserve">Местный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и Уставом </w:t>
      </w:r>
      <w:r w:rsidR="00D56DD2">
        <w:rPr>
          <w:rFonts w:ascii="Times New Roman" w:hAnsi="Times New Roman" w:cs="Times New Roman"/>
          <w:sz w:val="28"/>
        </w:rPr>
        <w:t>Петровского сельского поселения</w:t>
      </w:r>
      <w:r w:rsidR="007129E3" w:rsidRPr="007129E3">
        <w:rPr>
          <w:rFonts w:ascii="Times New Roman" w:hAnsi="Times New Roman" w:cs="Times New Roman"/>
          <w:sz w:val="28"/>
        </w:rPr>
        <w:t>.</w:t>
      </w:r>
    </w:p>
    <w:p w:rsidR="007129E3" w:rsidRPr="007129E3" w:rsidRDefault="007D663B" w:rsidP="007D663B">
      <w:pPr>
        <w:spacing w:after="0" w:line="240" w:lineRule="auto"/>
        <w:ind w:left="709"/>
        <w:jc w:val="both"/>
        <w:rPr>
          <w:rFonts w:ascii="Times New Roman" w:hAnsi="Times New Roman" w:cs="Times New Roman"/>
          <w:sz w:val="28"/>
        </w:rPr>
      </w:pPr>
      <w:r>
        <w:rPr>
          <w:rFonts w:ascii="Times New Roman" w:hAnsi="Times New Roman" w:cs="Times New Roman"/>
          <w:sz w:val="28"/>
        </w:rPr>
        <w:t>1.11.</w:t>
      </w:r>
      <w:r w:rsidR="007129E3" w:rsidRPr="007129E3">
        <w:rPr>
          <w:rFonts w:ascii="Times New Roman" w:hAnsi="Times New Roman" w:cs="Times New Roman"/>
          <w:sz w:val="28"/>
        </w:rPr>
        <w:t xml:space="preserve">В решении Совета депутатов  </w:t>
      </w:r>
      <w:r w:rsidR="00D56DD2">
        <w:rPr>
          <w:rFonts w:ascii="Times New Roman" w:hAnsi="Times New Roman" w:cs="Times New Roman"/>
          <w:sz w:val="28"/>
        </w:rPr>
        <w:t>Петровского сельского поселения</w:t>
      </w:r>
      <w:r w:rsidR="007129E3" w:rsidRPr="007129E3">
        <w:rPr>
          <w:rFonts w:ascii="Times New Roman" w:hAnsi="Times New Roman" w:cs="Times New Roman"/>
          <w:sz w:val="28"/>
        </w:rPr>
        <w:t xml:space="preserve"> (далее – Совет депутатов) о назначении местного референдума, принимаемом в соответствии с Уставом </w:t>
      </w:r>
      <w:r w:rsidR="00D56DD2">
        <w:rPr>
          <w:rFonts w:ascii="Times New Roman" w:hAnsi="Times New Roman" w:cs="Times New Roman"/>
          <w:sz w:val="28"/>
        </w:rPr>
        <w:t>Петровского сельского поселения</w:t>
      </w:r>
      <w:r w:rsidR="007129E3" w:rsidRPr="007129E3">
        <w:rPr>
          <w:rFonts w:ascii="Times New Roman" w:hAnsi="Times New Roman" w:cs="Times New Roman"/>
          <w:sz w:val="28"/>
        </w:rPr>
        <w:t xml:space="preserve">, указываются: </w:t>
      </w:r>
    </w:p>
    <w:p w:rsidR="007129E3" w:rsidRPr="007129E3" w:rsidRDefault="007D663B" w:rsidP="007D663B">
      <w:pPr>
        <w:spacing w:after="0" w:line="240" w:lineRule="auto"/>
        <w:ind w:left="709"/>
        <w:jc w:val="both"/>
        <w:rPr>
          <w:rFonts w:ascii="Times New Roman" w:hAnsi="Times New Roman" w:cs="Times New Roman"/>
          <w:sz w:val="28"/>
        </w:rPr>
      </w:pPr>
      <w:r>
        <w:rPr>
          <w:rFonts w:ascii="Times New Roman" w:hAnsi="Times New Roman" w:cs="Times New Roman"/>
          <w:sz w:val="28"/>
        </w:rPr>
        <w:t>1)</w:t>
      </w:r>
      <w:r w:rsidR="007129E3" w:rsidRPr="007129E3">
        <w:rPr>
          <w:rFonts w:ascii="Times New Roman" w:hAnsi="Times New Roman" w:cs="Times New Roman"/>
          <w:sz w:val="28"/>
        </w:rPr>
        <w:t xml:space="preserve">день голосования на местном референдуме; </w:t>
      </w:r>
    </w:p>
    <w:p w:rsidR="007129E3" w:rsidRPr="007129E3" w:rsidRDefault="007D663B" w:rsidP="007D663B">
      <w:pPr>
        <w:spacing w:after="0" w:line="240" w:lineRule="auto"/>
        <w:ind w:left="709"/>
        <w:jc w:val="both"/>
        <w:rPr>
          <w:rFonts w:ascii="Times New Roman" w:hAnsi="Times New Roman" w:cs="Times New Roman"/>
          <w:sz w:val="28"/>
        </w:rPr>
      </w:pPr>
      <w:r>
        <w:rPr>
          <w:rFonts w:ascii="Times New Roman" w:hAnsi="Times New Roman" w:cs="Times New Roman"/>
          <w:sz w:val="28"/>
        </w:rPr>
        <w:t>2)</w:t>
      </w:r>
      <w:r w:rsidR="007129E3" w:rsidRPr="007129E3">
        <w:rPr>
          <w:rFonts w:ascii="Times New Roman" w:hAnsi="Times New Roman" w:cs="Times New Roman"/>
          <w:sz w:val="28"/>
        </w:rPr>
        <w:t>вопрос, выносимый на местный референдум.</w:t>
      </w:r>
    </w:p>
    <w:p w:rsidR="007129E3" w:rsidRPr="007129E3" w:rsidRDefault="007D663B" w:rsidP="007D663B">
      <w:pPr>
        <w:spacing w:after="0" w:line="240" w:lineRule="auto"/>
        <w:ind w:left="709"/>
        <w:jc w:val="both"/>
        <w:rPr>
          <w:rFonts w:ascii="Times New Roman" w:hAnsi="Times New Roman" w:cs="Times New Roman"/>
          <w:sz w:val="28"/>
        </w:rPr>
      </w:pPr>
      <w:r>
        <w:rPr>
          <w:rFonts w:ascii="Times New Roman" w:hAnsi="Times New Roman" w:cs="Times New Roman"/>
          <w:sz w:val="28"/>
        </w:rPr>
        <w:t>1.12.</w:t>
      </w:r>
      <w:r w:rsidR="007129E3" w:rsidRPr="007129E3">
        <w:rPr>
          <w:rFonts w:ascii="Times New Roman" w:hAnsi="Times New Roman" w:cs="Times New Roman"/>
          <w:sz w:val="28"/>
        </w:rPr>
        <w:t xml:space="preserve">Вопрос, выносимый на местный референдум, должен содержать: </w:t>
      </w:r>
    </w:p>
    <w:p w:rsidR="007129E3" w:rsidRPr="007129E3" w:rsidRDefault="007D663B" w:rsidP="007D663B">
      <w:pPr>
        <w:spacing w:after="0" w:line="240" w:lineRule="auto"/>
        <w:ind w:left="709"/>
        <w:jc w:val="both"/>
        <w:rPr>
          <w:rFonts w:ascii="Times New Roman" w:hAnsi="Times New Roman" w:cs="Times New Roman"/>
          <w:sz w:val="28"/>
        </w:rPr>
      </w:pPr>
      <w:r>
        <w:rPr>
          <w:rFonts w:ascii="Times New Roman" w:hAnsi="Times New Roman" w:cs="Times New Roman"/>
          <w:sz w:val="28"/>
        </w:rPr>
        <w:t>1)</w:t>
      </w:r>
      <w:r w:rsidR="007129E3" w:rsidRPr="007129E3">
        <w:rPr>
          <w:rFonts w:ascii="Times New Roman" w:hAnsi="Times New Roman" w:cs="Times New Roman"/>
          <w:sz w:val="28"/>
        </w:rPr>
        <w:t>конкретный вопрос местного значения, решаемый за счет средств самообложения граждан;</w:t>
      </w:r>
    </w:p>
    <w:p w:rsidR="007129E3" w:rsidRPr="007129E3" w:rsidRDefault="007D663B" w:rsidP="007D663B">
      <w:pPr>
        <w:spacing w:after="0" w:line="240" w:lineRule="auto"/>
        <w:ind w:left="709"/>
        <w:jc w:val="both"/>
        <w:rPr>
          <w:rFonts w:ascii="Times New Roman" w:hAnsi="Times New Roman" w:cs="Times New Roman"/>
          <w:sz w:val="28"/>
        </w:rPr>
      </w:pPr>
      <w:r>
        <w:rPr>
          <w:rFonts w:ascii="Times New Roman" w:hAnsi="Times New Roman" w:cs="Times New Roman"/>
          <w:sz w:val="28"/>
        </w:rPr>
        <w:t>2)</w:t>
      </w:r>
      <w:r w:rsidR="007129E3" w:rsidRPr="007129E3">
        <w:rPr>
          <w:rFonts w:ascii="Times New Roman" w:hAnsi="Times New Roman" w:cs="Times New Roman"/>
          <w:sz w:val="28"/>
        </w:rPr>
        <w:t>размер разового платежа в порядке, предусмотренном пунктом 1.3 настоящего Положения;</w:t>
      </w:r>
    </w:p>
    <w:p w:rsidR="007129E3" w:rsidRPr="007129E3" w:rsidRDefault="007D663B" w:rsidP="007D663B">
      <w:pPr>
        <w:spacing w:after="0" w:line="240" w:lineRule="auto"/>
        <w:ind w:left="709"/>
        <w:jc w:val="both"/>
        <w:rPr>
          <w:rFonts w:ascii="Times New Roman" w:hAnsi="Times New Roman" w:cs="Times New Roman"/>
          <w:sz w:val="28"/>
        </w:rPr>
      </w:pPr>
      <w:r>
        <w:rPr>
          <w:rFonts w:ascii="Times New Roman" w:hAnsi="Times New Roman" w:cs="Times New Roman"/>
          <w:sz w:val="28"/>
        </w:rPr>
        <w:t>3)</w:t>
      </w:r>
      <w:r w:rsidR="007129E3" w:rsidRPr="007129E3">
        <w:rPr>
          <w:rFonts w:ascii="Times New Roman" w:hAnsi="Times New Roman" w:cs="Times New Roman"/>
          <w:sz w:val="28"/>
        </w:rPr>
        <w:t>период времени, на который вводится самообложение граждан.</w:t>
      </w:r>
    </w:p>
    <w:p w:rsidR="007129E3" w:rsidRPr="007129E3" w:rsidRDefault="007D663B" w:rsidP="007D663B">
      <w:pPr>
        <w:spacing w:after="0" w:line="240" w:lineRule="auto"/>
        <w:ind w:left="709"/>
        <w:jc w:val="both"/>
        <w:rPr>
          <w:rFonts w:ascii="Times New Roman" w:hAnsi="Times New Roman" w:cs="Times New Roman"/>
          <w:sz w:val="28"/>
        </w:rPr>
      </w:pPr>
      <w:r>
        <w:rPr>
          <w:rFonts w:ascii="Times New Roman" w:hAnsi="Times New Roman" w:cs="Times New Roman"/>
          <w:sz w:val="28"/>
        </w:rPr>
        <w:t>1.13.</w:t>
      </w:r>
      <w:r w:rsidR="007129E3" w:rsidRPr="007129E3">
        <w:rPr>
          <w:rFonts w:ascii="Times New Roman" w:hAnsi="Times New Roman" w:cs="Times New Roman"/>
          <w:sz w:val="28"/>
        </w:rPr>
        <w:t xml:space="preserve">В решении Совета депутатов о перенесении дня голосования на местном референдуме, принимаемом в порядке, предусмотренном </w:t>
      </w:r>
      <w:r w:rsidR="007129E3" w:rsidRPr="007129E3">
        <w:rPr>
          <w:rFonts w:ascii="Times New Roman" w:hAnsi="Times New Roman" w:cs="Times New Roman"/>
          <w:sz w:val="28"/>
        </w:rPr>
        <w:lastRenderedPageBreak/>
        <w:t xml:space="preserve">пунктом 5 статьи 9 Закона Республики Мордовия от 15 февраля 2007 г. № 15-З «О местном референдуме», указываются: </w:t>
      </w:r>
    </w:p>
    <w:p w:rsidR="007129E3" w:rsidRPr="007129E3" w:rsidRDefault="007D663B" w:rsidP="007D663B">
      <w:pPr>
        <w:spacing w:after="0" w:line="240" w:lineRule="auto"/>
        <w:ind w:left="709"/>
        <w:jc w:val="both"/>
        <w:rPr>
          <w:rFonts w:ascii="Times New Roman" w:hAnsi="Times New Roman" w:cs="Times New Roman"/>
          <w:sz w:val="28"/>
        </w:rPr>
      </w:pPr>
      <w:r>
        <w:rPr>
          <w:rFonts w:ascii="Times New Roman" w:hAnsi="Times New Roman" w:cs="Times New Roman"/>
          <w:sz w:val="28"/>
        </w:rPr>
        <w:t>1)</w:t>
      </w:r>
      <w:r w:rsidR="007129E3" w:rsidRPr="007129E3">
        <w:rPr>
          <w:rFonts w:ascii="Times New Roman" w:hAnsi="Times New Roman" w:cs="Times New Roman"/>
          <w:sz w:val="28"/>
        </w:rPr>
        <w:t>причина перенесения дня голосования на местном референдуме;</w:t>
      </w:r>
    </w:p>
    <w:p w:rsidR="007129E3" w:rsidRPr="007129E3" w:rsidRDefault="007D663B" w:rsidP="007D663B">
      <w:pPr>
        <w:spacing w:after="0" w:line="240" w:lineRule="auto"/>
        <w:ind w:left="709"/>
        <w:jc w:val="both"/>
        <w:rPr>
          <w:rFonts w:ascii="Times New Roman" w:hAnsi="Times New Roman" w:cs="Times New Roman"/>
          <w:sz w:val="28"/>
        </w:rPr>
      </w:pPr>
      <w:r>
        <w:rPr>
          <w:rFonts w:ascii="Times New Roman" w:hAnsi="Times New Roman" w:cs="Times New Roman"/>
          <w:sz w:val="28"/>
        </w:rPr>
        <w:t>2)</w:t>
      </w:r>
      <w:r w:rsidR="007129E3" w:rsidRPr="007129E3">
        <w:rPr>
          <w:rFonts w:ascii="Times New Roman" w:hAnsi="Times New Roman" w:cs="Times New Roman"/>
          <w:sz w:val="28"/>
        </w:rPr>
        <w:t>день, на который переносится голосование на местном референдуме.</w:t>
      </w:r>
    </w:p>
    <w:p w:rsidR="007129E3" w:rsidRPr="007129E3" w:rsidRDefault="007129E3" w:rsidP="007129E3">
      <w:pPr>
        <w:spacing w:after="0" w:line="240" w:lineRule="auto"/>
        <w:ind w:firstLine="709"/>
        <w:jc w:val="both"/>
        <w:rPr>
          <w:rFonts w:ascii="Times New Roman" w:hAnsi="Times New Roman" w:cs="Times New Roman"/>
          <w:b/>
          <w:sz w:val="28"/>
        </w:rPr>
      </w:pPr>
      <w:bookmarkStart w:id="2" w:name="bookmark5"/>
    </w:p>
    <w:p w:rsidR="007129E3" w:rsidRPr="007129E3" w:rsidRDefault="007129E3" w:rsidP="007129E3">
      <w:pPr>
        <w:spacing w:after="0" w:line="240" w:lineRule="auto"/>
        <w:ind w:firstLine="709"/>
        <w:jc w:val="both"/>
        <w:rPr>
          <w:rFonts w:ascii="Times New Roman" w:hAnsi="Times New Roman" w:cs="Times New Roman"/>
          <w:b/>
          <w:sz w:val="28"/>
        </w:rPr>
      </w:pPr>
      <w:r w:rsidRPr="007129E3">
        <w:rPr>
          <w:rFonts w:ascii="Times New Roman" w:hAnsi="Times New Roman" w:cs="Times New Roman"/>
          <w:b/>
          <w:sz w:val="28"/>
        </w:rPr>
        <w:t>2. Назначение, подготовка и проведение схода граждан</w:t>
      </w:r>
      <w:bookmarkEnd w:id="2"/>
    </w:p>
    <w:p w:rsidR="007129E3" w:rsidRPr="007129E3" w:rsidRDefault="007D663B" w:rsidP="007D663B">
      <w:pPr>
        <w:spacing w:after="0" w:line="240" w:lineRule="auto"/>
        <w:ind w:left="709"/>
        <w:jc w:val="both"/>
        <w:rPr>
          <w:rFonts w:ascii="Times New Roman" w:hAnsi="Times New Roman" w:cs="Times New Roman"/>
          <w:sz w:val="28"/>
        </w:rPr>
      </w:pPr>
      <w:proofErr w:type="gramStart"/>
      <w:r>
        <w:rPr>
          <w:rFonts w:ascii="Times New Roman" w:hAnsi="Times New Roman" w:cs="Times New Roman"/>
          <w:sz w:val="28"/>
        </w:rPr>
        <w:t>2.1.</w:t>
      </w:r>
      <w:r w:rsidR="007129E3" w:rsidRPr="007129E3">
        <w:rPr>
          <w:rFonts w:ascii="Times New Roman" w:hAnsi="Times New Roman" w:cs="Times New Roman"/>
          <w:sz w:val="28"/>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roofErr w:type="gramEnd"/>
    </w:p>
    <w:p w:rsidR="007129E3" w:rsidRPr="007129E3" w:rsidRDefault="007D663B" w:rsidP="007D663B">
      <w:pPr>
        <w:spacing w:after="0" w:line="240" w:lineRule="auto"/>
        <w:ind w:left="709"/>
        <w:jc w:val="both"/>
        <w:rPr>
          <w:rFonts w:ascii="Times New Roman" w:hAnsi="Times New Roman" w:cs="Times New Roman"/>
          <w:sz w:val="28"/>
        </w:rPr>
      </w:pPr>
      <w:r>
        <w:rPr>
          <w:rFonts w:ascii="Times New Roman" w:hAnsi="Times New Roman" w:cs="Times New Roman"/>
          <w:sz w:val="28"/>
        </w:rPr>
        <w:t>2.2.</w:t>
      </w:r>
      <w:r w:rsidR="007129E3" w:rsidRPr="007129E3">
        <w:rPr>
          <w:rFonts w:ascii="Times New Roman" w:hAnsi="Times New Roman" w:cs="Times New Roman"/>
          <w:sz w:val="28"/>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129E3" w:rsidRPr="007129E3" w:rsidRDefault="007D663B" w:rsidP="007D663B">
      <w:pPr>
        <w:spacing w:after="0" w:line="240" w:lineRule="auto"/>
        <w:ind w:left="709"/>
        <w:jc w:val="both"/>
        <w:rPr>
          <w:rFonts w:ascii="Times New Roman" w:hAnsi="Times New Roman" w:cs="Times New Roman"/>
          <w:sz w:val="28"/>
        </w:rPr>
      </w:pPr>
      <w:r>
        <w:rPr>
          <w:rFonts w:ascii="Times New Roman" w:hAnsi="Times New Roman" w:cs="Times New Roman"/>
          <w:sz w:val="28"/>
        </w:rPr>
        <w:t>2.3.</w:t>
      </w:r>
      <w:r w:rsidR="007129E3" w:rsidRPr="007129E3">
        <w:rPr>
          <w:rFonts w:ascii="Times New Roman" w:hAnsi="Times New Roman" w:cs="Times New Roman"/>
          <w:sz w:val="28"/>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7129E3" w:rsidRPr="007129E3" w:rsidRDefault="007D663B" w:rsidP="007D663B">
      <w:pPr>
        <w:spacing w:after="0" w:line="240" w:lineRule="auto"/>
        <w:ind w:left="709"/>
        <w:jc w:val="both"/>
        <w:rPr>
          <w:rFonts w:ascii="Times New Roman" w:hAnsi="Times New Roman" w:cs="Times New Roman"/>
          <w:sz w:val="28"/>
        </w:rPr>
      </w:pPr>
      <w:r>
        <w:rPr>
          <w:rFonts w:ascii="Times New Roman" w:hAnsi="Times New Roman" w:cs="Times New Roman"/>
          <w:sz w:val="28"/>
        </w:rPr>
        <w:t>2.4.</w:t>
      </w:r>
      <w:r w:rsidR="007129E3" w:rsidRPr="007129E3">
        <w:rPr>
          <w:rFonts w:ascii="Times New Roman" w:hAnsi="Times New Roman" w:cs="Times New Roman"/>
          <w:sz w:val="28"/>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sidR="007129E3" w:rsidRPr="007129E3">
        <w:rPr>
          <w:rFonts w:ascii="Times New Roman" w:hAnsi="Times New Roman" w:cs="Times New Roman"/>
          <w:sz w:val="28"/>
        </w:rPr>
        <w:t>,</w:t>
      </w:r>
      <w:proofErr w:type="gramEnd"/>
      <w:r w:rsidR="007129E3" w:rsidRPr="007129E3">
        <w:rPr>
          <w:rFonts w:ascii="Times New Roman" w:hAnsi="Times New Roman" w:cs="Times New Roman"/>
          <w:sz w:val="28"/>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7129E3" w:rsidRPr="007129E3" w:rsidRDefault="007D663B" w:rsidP="007D663B">
      <w:pPr>
        <w:spacing w:after="0" w:line="240" w:lineRule="auto"/>
        <w:ind w:left="709"/>
        <w:jc w:val="both"/>
        <w:rPr>
          <w:rFonts w:ascii="Times New Roman" w:hAnsi="Times New Roman" w:cs="Times New Roman"/>
          <w:sz w:val="28"/>
        </w:rPr>
      </w:pPr>
      <w:r>
        <w:rPr>
          <w:rFonts w:ascii="Times New Roman" w:hAnsi="Times New Roman" w:cs="Times New Roman"/>
          <w:sz w:val="28"/>
        </w:rPr>
        <w:t>2.5.</w:t>
      </w:r>
      <w:r w:rsidR="007129E3" w:rsidRPr="007129E3">
        <w:rPr>
          <w:rFonts w:ascii="Times New Roman" w:hAnsi="Times New Roman" w:cs="Times New Roman"/>
          <w:sz w:val="28"/>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7129E3" w:rsidRPr="007129E3" w:rsidRDefault="007D663B" w:rsidP="007D663B">
      <w:pPr>
        <w:spacing w:after="0" w:line="240" w:lineRule="auto"/>
        <w:ind w:left="709"/>
        <w:jc w:val="both"/>
        <w:rPr>
          <w:rFonts w:ascii="Times New Roman" w:hAnsi="Times New Roman" w:cs="Times New Roman"/>
          <w:sz w:val="28"/>
        </w:rPr>
      </w:pPr>
      <w:r>
        <w:rPr>
          <w:rFonts w:ascii="Times New Roman" w:hAnsi="Times New Roman" w:cs="Times New Roman"/>
          <w:sz w:val="28"/>
        </w:rPr>
        <w:t>2.6.</w:t>
      </w:r>
      <w:r w:rsidR="007129E3" w:rsidRPr="007129E3">
        <w:rPr>
          <w:rFonts w:ascii="Times New Roman" w:hAnsi="Times New Roman" w:cs="Times New Roman"/>
          <w:sz w:val="28"/>
        </w:rPr>
        <w:t>Сход граждан проводится по инициативе:</w:t>
      </w:r>
    </w:p>
    <w:p w:rsidR="007129E3" w:rsidRPr="007129E3" w:rsidRDefault="007D663B" w:rsidP="007D663B">
      <w:pPr>
        <w:spacing w:after="0" w:line="240" w:lineRule="auto"/>
        <w:ind w:left="709"/>
        <w:jc w:val="both"/>
        <w:rPr>
          <w:rFonts w:ascii="Times New Roman" w:hAnsi="Times New Roman" w:cs="Times New Roman"/>
          <w:sz w:val="28"/>
        </w:rPr>
      </w:pPr>
      <w:r>
        <w:rPr>
          <w:rFonts w:ascii="Times New Roman" w:hAnsi="Times New Roman" w:cs="Times New Roman"/>
          <w:sz w:val="28"/>
        </w:rPr>
        <w:t>1)</w:t>
      </w:r>
      <w:r w:rsidR="007129E3" w:rsidRPr="007129E3">
        <w:rPr>
          <w:rFonts w:ascii="Times New Roman" w:hAnsi="Times New Roman" w:cs="Times New Roman"/>
          <w:sz w:val="28"/>
        </w:rPr>
        <w:t>не менее одной трети от общего числа депутатов Совета депутатов;</w:t>
      </w:r>
    </w:p>
    <w:p w:rsidR="007129E3" w:rsidRPr="007129E3" w:rsidRDefault="007D663B" w:rsidP="007D663B">
      <w:pPr>
        <w:spacing w:after="0" w:line="240" w:lineRule="auto"/>
        <w:ind w:left="709"/>
        <w:jc w:val="both"/>
        <w:rPr>
          <w:rFonts w:ascii="Times New Roman" w:hAnsi="Times New Roman" w:cs="Times New Roman"/>
          <w:sz w:val="28"/>
        </w:rPr>
      </w:pPr>
      <w:r>
        <w:rPr>
          <w:rFonts w:ascii="Times New Roman" w:hAnsi="Times New Roman" w:cs="Times New Roman"/>
          <w:sz w:val="28"/>
        </w:rPr>
        <w:t>2)</w:t>
      </w:r>
      <w:r w:rsidR="007129E3" w:rsidRPr="007129E3">
        <w:rPr>
          <w:rFonts w:ascii="Times New Roman" w:hAnsi="Times New Roman" w:cs="Times New Roman"/>
          <w:sz w:val="28"/>
        </w:rPr>
        <w:t>главы муниципального образования и главы администрации;</w:t>
      </w:r>
    </w:p>
    <w:p w:rsidR="007129E3" w:rsidRPr="007129E3" w:rsidRDefault="007D663B" w:rsidP="007D663B">
      <w:pPr>
        <w:spacing w:after="0" w:line="240" w:lineRule="auto"/>
        <w:ind w:left="709"/>
        <w:jc w:val="both"/>
        <w:rPr>
          <w:rFonts w:ascii="Times New Roman" w:hAnsi="Times New Roman" w:cs="Times New Roman"/>
          <w:sz w:val="28"/>
        </w:rPr>
      </w:pPr>
      <w:r>
        <w:rPr>
          <w:rFonts w:ascii="Times New Roman" w:hAnsi="Times New Roman" w:cs="Times New Roman"/>
          <w:sz w:val="28"/>
        </w:rPr>
        <w:t>3)</w:t>
      </w:r>
      <w:r w:rsidR="007129E3" w:rsidRPr="007129E3">
        <w:rPr>
          <w:rFonts w:ascii="Times New Roman" w:hAnsi="Times New Roman" w:cs="Times New Roman"/>
          <w:sz w:val="28"/>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7129E3" w:rsidRPr="007129E3" w:rsidRDefault="007D663B" w:rsidP="007D663B">
      <w:pPr>
        <w:spacing w:after="0" w:line="240" w:lineRule="auto"/>
        <w:ind w:left="709"/>
        <w:jc w:val="both"/>
        <w:rPr>
          <w:rFonts w:ascii="Times New Roman" w:hAnsi="Times New Roman" w:cs="Times New Roman"/>
          <w:sz w:val="28"/>
        </w:rPr>
      </w:pPr>
      <w:r>
        <w:rPr>
          <w:rFonts w:ascii="Times New Roman" w:hAnsi="Times New Roman" w:cs="Times New Roman"/>
          <w:sz w:val="28"/>
        </w:rPr>
        <w:t>2.7.</w:t>
      </w:r>
      <w:r w:rsidR="007129E3" w:rsidRPr="007129E3">
        <w:rPr>
          <w:rFonts w:ascii="Times New Roman" w:hAnsi="Times New Roman" w:cs="Times New Roman"/>
          <w:sz w:val="28"/>
        </w:rPr>
        <w:t xml:space="preserve">Инициатива проведения схода граждан оформляется в форме ходатайства с указанием вопроса (вопросов), который (которые) </w:t>
      </w:r>
      <w:r w:rsidR="007129E3" w:rsidRPr="007129E3">
        <w:rPr>
          <w:rFonts w:ascii="Times New Roman" w:hAnsi="Times New Roman" w:cs="Times New Roman"/>
          <w:sz w:val="28"/>
        </w:rPr>
        <w:lastRenderedPageBreak/>
        <w:t>предполагается рассмотреть на сходе граждан и направляется в Совет депутатов. При этом</w:t>
      </w:r>
      <w:proofErr w:type="gramStart"/>
      <w:r w:rsidR="007129E3" w:rsidRPr="007129E3">
        <w:rPr>
          <w:rFonts w:ascii="Times New Roman" w:hAnsi="Times New Roman" w:cs="Times New Roman"/>
          <w:sz w:val="28"/>
        </w:rPr>
        <w:t>,</w:t>
      </w:r>
      <w:proofErr w:type="gramEnd"/>
      <w:r w:rsidR="007129E3" w:rsidRPr="007129E3">
        <w:rPr>
          <w:rFonts w:ascii="Times New Roman" w:hAnsi="Times New Roman" w:cs="Times New Roman"/>
          <w:sz w:val="28"/>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2.8.</w:t>
      </w:r>
      <w:r w:rsidR="007129E3" w:rsidRPr="007129E3">
        <w:rPr>
          <w:rFonts w:ascii="Times New Roman" w:hAnsi="Times New Roman" w:cs="Times New Roman"/>
          <w:sz w:val="28"/>
        </w:rPr>
        <w:t>В случае,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2.9.</w:t>
      </w:r>
      <w:r w:rsidR="007129E3" w:rsidRPr="007129E3">
        <w:rPr>
          <w:rFonts w:ascii="Times New Roman" w:hAnsi="Times New Roman" w:cs="Times New Roman"/>
          <w:sz w:val="28"/>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 </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2.10.</w:t>
      </w:r>
      <w:r w:rsidR="007129E3" w:rsidRPr="007129E3">
        <w:rPr>
          <w:rFonts w:ascii="Times New Roman" w:hAnsi="Times New Roman" w:cs="Times New Roman"/>
          <w:sz w:val="28"/>
        </w:rPr>
        <w:t>Совет  депутатов принимает решение о проведении схода граждан и создании комиссии по организации и проведению схода граждан (далее – комиссия) в составе 3 – 5 человек.</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2.11.</w:t>
      </w:r>
      <w:r w:rsidR="007129E3" w:rsidRPr="007129E3">
        <w:rPr>
          <w:rFonts w:ascii="Times New Roman" w:hAnsi="Times New Roman" w:cs="Times New Roman"/>
          <w:sz w:val="28"/>
        </w:rPr>
        <w:t>Решение, указанное в пункте 2.10 настоящего Положения, принимается Советом депутатов в сроки:</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1)</w:t>
      </w:r>
      <w:r w:rsidR="007129E3" w:rsidRPr="007129E3">
        <w:rPr>
          <w:rFonts w:ascii="Times New Roman" w:hAnsi="Times New Roman" w:cs="Times New Roman"/>
          <w:sz w:val="28"/>
        </w:rPr>
        <w:t>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w:t>
      </w:r>
      <w:r w:rsidR="007129E3" w:rsidRPr="007129E3">
        <w:rPr>
          <w:rFonts w:ascii="Times New Roman" w:hAnsi="Times New Roman" w:cs="Times New Roman"/>
          <w:sz w:val="28"/>
        </w:rPr>
        <w:t xml:space="preserve">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 </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2.12.</w:t>
      </w:r>
      <w:r w:rsidR="007129E3" w:rsidRPr="007129E3">
        <w:rPr>
          <w:rFonts w:ascii="Times New Roman" w:hAnsi="Times New Roman" w:cs="Times New Roman"/>
          <w:sz w:val="28"/>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2.13.</w:t>
      </w:r>
      <w:r w:rsidR="007129E3" w:rsidRPr="007129E3">
        <w:rPr>
          <w:rFonts w:ascii="Times New Roman" w:hAnsi="Times New Roman" w:cs="Times New Roman"/>
          <w:sz w:val="28"/>
        </w:rPr>
        <w:t>В состав комиссии входят председатель, секретарь и члены комиссии.</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2.14.</w:t>
      </w:r>
      <w:r w:rsidR="007129E3" w:rsidRPr="007129E3">
        <w:rPr>
          <w:rFonts w:ascii="Times New Roman" w:hAnsi="Times New Roman" w:cs="Times New Roman"/>
          <w:sz w:val="28"/>
        </w:rPr>
        <w:t xml:space="preserve">Комиссия составляет списки участников схода граждан в порядке, предусмотренном статьями 11, 12 Закона Республики Мордовия от 15 февраля 2007 г. № 15-З «О местном референдуме». </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2.15.</w:t>
      </w:r>
      <w:r w:rsidR="007129E3" w:rsidRPr="007129E3">
        <w:rPr>
          <w:rFonts w:ascii="Times New Roman" w:hAnsi="Times New Roman" w:cs="Times New Roman"/>
          <w:sz w:val="28"/>
        </w:rPr>
        <w:t>Решение об отклонении схода граждан принимается Советом депутатов в случаях:</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1)</w:t>
      </w:r>
      <w:r w:rsidR="007129E3" w:rsidRPr="007129E3">
        <w:rPr>
          <w:rFonts w:ascii="Times New Roman" w:hAnsi="Times New Roman" w:cs="Times New Roman"/>
          <w:sz w:val="28"/>
        </w:rPr>
        <w:t>непредставления подписного листа, указанного в пункте 2.9 настоящего Положения;</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lastRenderedPageBreak/>
        <w:t>2)</w:t>
      </w:r>
      <w:r w:rsidR="007129E3" w:rsidRPr="007129E3">
        <w:rPr>
          <w:rFonts w:ascii="Times New Roman" w:hAnsi="Times New Roman" w:cs="Times New Roman"/>
          <w:sz w:val="28"/>
        </w:rPr>
        <w:t>несоответствия подписного листа установленной настоящим Положением форме;</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3)</w:t>
      </w:r>
      <w:r w:rsidR="007129E3" w:rsidRPr="007129E3">
        <w:rPr>
          <w:rFonts w:ascii="Times New Roman" w:hAnsi="Times New Roman" w:cs="Times New Roman"/>
          <w:sz w:val="28"/>
        </w:rPr>
        <w:t>несоответствия содержания подписного листа установленным настоящим Положением требованиям к заполнению;</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4)</w:t>
      </w:r>
      <w:r w:rsidR="007129E3" w:rsidRPr="007129E3">
        <w:rPr>
          <w:rFonts w:ascii="Times New Roman" w:hAnsi="Times New Roman" w:cs="Times New Roman"/>
          <w:sz w:val="28"/>
        </w:rPr>
        <w:t>установления недостоверности данных, указанных в подписных листах;</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5)</w:t>
      </w:r>
      <w:r w:rsidR="007129E3" w:rsidRPr="007129E3">
        <w:rPr>
          <w:rFonts w:ascii="Times New Roman" w:hAnsi="Times New Roman" w:cs="Times New Roman"/>
          <w:sz w:val="28"/>
        </w:rPr>
        <w:t>несоответствия вопроса о самообложении граждан, выносимого на сход граждан, требованиям пункта 1.9 настоящего Положения;</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6)</w:t>
      </w:r>
      <w:r w:rsidR="007129E3" w:rsidRPr="007129E3">
        <w:rPr>
          <w:rFonts w:ascii="Times New Roman" w:hAnsi="Times New Roman" w:cs="Times New Roman"/>
          <w:sz w:val="28"/>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2.16.</w:t>
      </w:r>
      <w:r w:rsidR="007129E3" w:rsidRPr="007129E3">
        <w:rPr>
          <w:rFonts w:ascii="Times New Roman" w:hAnsi="Times New Roman" w:cs="Times New Roman"/>
          <w:sz w:val="28"/>
        </w:rPr>
        <w:t>Решение, указанное в пункте 2.15 настоящего Положения,  принимается Советом депутатов в сроки, установленные пунктом 2.11 настоящего Положения.</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2.17.</w:t>
      </w:r>
      <w:r w:rsidR="007129E3" w:rsidRPr="007129E3">
        <w:rPr>
          <w:rFonts w:ascii="Times New Roman" w:hAnsi="Times New Roman" w:cs="Times New Roman"/>
          <w:sz w:val="28"/>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w:t>
      </w:r>
      <w:proofErr w:type="gramStart"/>
      <w:r w:rsidR="007129E3" w:rsidRPr="007129E3">
        <w:rPr>
          <w:rFonts w:ascii="Times New Roman" w:hAnsi="Times New Roman" w:cs="Times New Roman"/>
          <w:sz w:val="28"/>
        </w:rPr>
        <w:t>позднее</w:t>
      </w:r>
      <w:proofErr w:type="gramEnd"/>
      <w:r w:rsidR="007129E3" w:rsidRPr="007129E3">
        <w:rPr>
          <w:rFonts w:ascii="Times New Roman" w:hAnsi="Times New Roman" w:cs="Times New Roman"/>
          <w:sz w:val="28"/>
        </w:rPr>
        <w:t xml:space="preserve"> чем за 30 дней до дня проведения схода.  </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2.18.</w:t>
      </w:r>
      <w:r w:rsidR="007129E3" w:rsidRPr="007129E3">
        <w:rPr>
          <w:rFonts w:ascii="Times New Roman" w:hAnsi="Times New Roman" w:cs="Times New Roman"/>
          <w:sz w:val="28"/>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2.19.</w:t>
      </w:r>
      <w:r w:rsidR="007129E3" w:rsidRPr="007129E3">
        <w:rPr>
          <w:rFonts w:ascii="Times New Roman" w:hAnsi="Times New Roman" w:cs="Times New Roman"/>
          <w:sz w:val="28"/>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1)</w:t>
      </w:r>
      <w:r w:rsidR="007129E3" w:rsidRPr="007129E3">
        <w:rPr>
          <w:rFonts w:ascii="Times New Roman" w:hAnsi="Times New Roman" w:cs="Times New Roman"/>
          <w:sz w:val="28"/>
        </w:rPr>
        <w:t>сведения о гражданах, имеющих право голосовать на сходе граждан, вносятся в форму, установленную в приложении 3 к настоящему Положению;</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w:t>
      </w:r>
      <w:r w:rsidR="007129E3" w:rsidRPr="007129E3">
        <w:rPr>
          <w:rFonts w:ascii="Times New Roman" w:hAnsi="Times New Roman" w:cs="Times New Roman"/>
          <w:sz w:val="28"/>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2.20.</w:t>
      </w:r>
      <w:r w:rsidR="007129E3" w:rsidRPr="007129E3">
        <w:rPr>
          <w:rFonts w:ascii="Times New Roman" w:hAnsi="Times New Roman" w:cs="Times New Roman"/>
          <w:sz w:val="28"/>
        </w:rPr>
        <w:t>Председательствует на сходе граждан председатель комиссии или иное лицо, избираемое сходом граждан.</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2.21.</w:t>
      </w:r>
      <w:r w:rsidR="007129E3" w:rsidRPr="007129E3">
        <w:rPr>
          <w:rFonts w:ascii="Times New Roman" w:hAnsi="Times New Roman" w:cs="Times New Roman"/>
          <w:sz w:val="28"/>
        </w:rPr>
        <w:t>Протокол схода ведет секретарь комиссии и обеспечивает  достоверность отраженных в нем сведений.</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2.22.</w:t>
      </w:r>
      <w:r w:rsidR="007129E3" w:rsidRPr="007129E3">
        <w:rPr>
          <w:rFonts w:ascii="Times New Roman" w:hAnsi="Times New Roman" w:cs="Times New Roman"/>
          <w:sz w:val="28"/>
        </w:rPr>
        <w:t>В протоколе схода граждан указываются:</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1)</w:t>
      </w:r>
      <w:r w:rsidR="007129E3" w:rsidRPr="007129E3">
        <w:rPr>
          <w:rFonts w:ascii="Times New Roman" w:hAnsi="Times New Roman" w:cs="Times New Roman"/>
          <w:sz w:val="28"/>
        </w:rPr>
        <w:t>дата и место проведения схода граждан;</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w:t>
      </w:r>
      <w:r w:rsidR="007129E3" w:rsidRPr="007129E3">
        <w:rPr>
          <w:rFonts w:ascii="Times New Roman" w:hAnsi="Times New Roman" w:cs="Times New Roman"/>
          <w:sz w:val="28"/>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lastRenderedPageBreak/>
        <w:t>3)</w:t>
      </w:r>
      <w:r w:rsidR="007129E3" w:rsidRPr="007129E3">
        <w:rPr>
          <w:rFonts w:ascii="Times New Roman" w:hAnsi="Times New Roman" w:cs="Times New Roman"/>
          <w:sz w:val="28"/>
        </w:rPr>
        <w:t>количество граждан, имеющих право участвовать в голосовании на данном сходе;</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4)</w:t>
      </w:r>
      <w:r w:rsidR="007129E3" w:rsidRPr="007129E3">
        <w:rPr>
          <w:rFonts w:ascii="Times New Roman" w:hAnsi="Times New Roman" w:cs="Times New Roman"/>
          <w:sz w:val="28"/>
        </w:rPr>
        <w:t>количество граждан, присутствующих на данном сходе;</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5)</w:t>
      </w:r>
      <w:r w:rsidR="007129E3" w:rsidRPr="007129E3">
        <w:rPr>
          <w:rFonts w:ascii="Times New Roman" w:hAnsi="Times New Roman" w:cs="Times New Roman"/>
          <w:sz w:val="28"/>
        </w:rPr>
        <w:t>количество граждан, присутствующих на данном сходе и имеющих право участвовать в голосовании на данном сходе;</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6)</w:t>
      </w:r>
      <w:r w:rsidR="007129E3" w:rsidRPr="007129E3">
        <w:rPr>
          <w:rFonts w:ascii="Times New Roman" w:hAnsi="Times New Roman" w:cs="Times New Roman"/>
          <w:sz w:val="28"/>
        </w:rPr>
        <w:t>информация о правомочности (неправомочности) схода  граждан;</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7)</w:t>
      </w:r>
      <w:r w:rsidR="007129E3" w:rsidRPr="007129E3">
        <w:rPr>
          <w:rFonts w:ascii="Times New Roman" w:hAnsi="Times New Roman" w:cs="Times New Roman"/>
          <w:sz w:val="28"/>
        </w:rPr>
        <w:t>вопрос, выносимый на сход граждан, содержащий информацию, указанную в пункте 1.12 настоящего Положения;</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8)</w:t>
      </w:r>
      <w:r w:rsidR="007129E3" w:rsidRPr="007129E3">
        <w:rPr>
          <w:rFonts w:ascii="Times New Roman" w:hAnsi="Times New Roman" w:cs="Times New Roman"/>
          <w:sz w:val="28"/>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9)</w:t>
      </w:r>
      <w:r w:rsidR="007129E3" w:rsidRPr="007129E3">
        <w:rPr>
          <w:rFonts w:ascii="Times New Roman" w:hAnsi="Times New Roman" w:cs="Times New Roman"/>
          <w:sz w:val="28"/>
        </w:rPr>
        <w:t>краткое содержание выступлений;</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10)</w:t>
      </w:r>
      <w:r w:rsidR="007129E3" w:rsidRPr="007129E3">
        <w:rPr>
          <w:rFonts w:ascii="Times New Roman" w:hAnsi="Times New Roman" w:cs="Times New Roman"/>
          <w:sz w:val="28"/>
        </w:rPr>
        <w:t>результаты голосования и принятое решение по каждому вопросу.</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2.23.</w:t>
      </w:r>
      <w:r w:rsidR="007129E3" w:rsidRPr="007129E3">
        <w:rPr>
          <w:rFonts w:ascii="Times New Roman" w:hAnsi="Times New Roman" w:cs="Times New Roman"/>
          <w:sz w:val="28"/>
        </w:rPr>
        <w:t>Протокол подписывается председательствующим на сходе граждан, секретарем и другими членами комиссии.</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2.24.</w:t>
      </w:r>
      <w:r w:rsidR="007129E3" w:rsidRPr="007129E3">
        <w:rPr>
          <w:rFonts w:ascii="Times New Roman" w:hAnsi="Times New Roman" w:cs="Times New Roman"/>
          <w:sz w:val="28"/>
        </w:rPr>
        <w:t xml:space="preserve">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w:t>
      </w:r>
      <w:r w:rsidR="004D56BF">
        <w:rPr>
          <w:rFonts w:ascii="Times New Roman" w:hAnsi="Times New Roman" w:cs="Times New Roman"/>
          <w:sz w:val="28"/>
        </w:rPr>
        <w:t>Петровского сельского поселения</w:t>
      </w:r>
      <w:r w:rsidR="007129E3" w:rsidRPr="007129E3">
        <w:rPr>
          <w:rFonts w:ascii="Times New Roman" w:hAnsi="Times New Roman" w:cs="Times New Roman"/>
          <w:sz w:val="28"/>
        </w:rPr>
        <w:t>.</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2.25.</w:t>
      </w:r>
      <w:r w:rsidR="007129E3" w:rsidRPr="007129E3">
        <w:rPr>
          <w:rFonts w:ascii="Times New Roman" w:hAnsi="Times New Roman" w:cs="Times New Roman"/>
          <w:sz w:val="28"/>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2.26.</w:t>
      </w:r>
      <w:r w:rsidR="007129E3" w:rsidRPr="007129E3">
        <w:rPr>
          <w:rFonts w:ascii="Times New Roman" w:hAnsi="Times New Roman" w:cs="Times New Roman"/>
          <w:sz w:val="28"/>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2.27.</w:t>
      </w:r>
      <w:r w:rsidR="007129E3" w:rsidRPr="007129E3">
        <w:rPr>
          <w:rFonts w:ascii="Times New Roman" w:hAnsi="Times New Roman" w:cs="Times New Roman"/>
          <w:sz w:val="28"/>
        </w:rPr>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2.28.</w:t>
      </w:r>
      <w:r w:rsidR="007129E3" w:rsidRPr="007129E3">
        <w:rPr>
          <w:rFonts w:ascii="Times New Roman" w:hAnsi="Times New Roman" w:cs="Times New Roman"/>
          <w:sz w:val="28"/>
        </w:rPr>
        <w:t>Вид голосования определяется в соответствии с пунктом 2.12 настоящего Положения.</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2.29.</w:t>
      </w:r>
      <w:r w:rsidR="007129E3" w:rsidRPr="007129E3">
        <w:rPr>
          <w:rFonts w:ascii="Times New Roman" w:hAnsi="Times New Roman" w:cs="Times New Roman"/>
          <w:sz w:val="28"/>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2.30.</w:t>
      </w:r>
      <w:r w:rsidR="007129E3" w:rsidRPr="007129E3">
        <w:rPr>
          <w:rFonts w:ascii="Times New Roman" w:hAnsi="Times New Roman" w:cs="Times New Roman"/>
          <w:sz w:val="28"/>
        </w:rPr>
        <w:t>Открытое голосование проводится путем поднятия гражданином руки на время, необходимое для подсчета голосов.</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2.31.</w:t>
      </w:r>
      <w:r w:rsidR="007129E3" w:rsidRPr="007129E3">
        <w:rPr>
          <w:rFonts w:ascii="Times New Roman" w:hAnsi="Times New Roman" w:cs="Times New Roman"/>
          <w:sz w:val="28"/>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2.32.</w:t>
      </w:r>
      <w:r w:rsidR="007129E3" w:rsidRPr="007129E3">
        <w:rPr>
          <w:rFonts w:ascii="Times New Roman" w:hAnsi="Times New Roman" w:cs="Times New Roman"/>
          <w:sz w:val="28"/>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w:t>
      </w:r>
      <w:r w:rsidR="007129E3" w:rsidRPr="007129E3">
        <w:rPr>
          <w:rFonts w:ascii="Times New Roman" w:hAnsi="Times New Roman" w:cs="Times New Roman"/>
          <w:sz w:val="28"/>
        </w:rPr>
        <w:lastRenderedPageBreak/>
        <w:t xml:space="preserve">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w:t>
      </w:r>
      <w:proofErr w:type="gramStart"/>
      <w:r w:rsidR="007129E3" w:rsidRPr="007129E3">
        <w:rPr>
          <w:rFonts w:ascii="Times New Roman" w:hAnsi="Times New Roman" w:cs="Times New Roman"/>
          <w:sz w:val="28"/>
        </w:rPr>
        <w:t>при</w:t>
      </w:r>
      <w:proofErr w:type="gramEnd"/>
      <w:r w:rsidR="007129E3" w:rsidRPr="007129E3">
        <w:rPr>
          <w:rFonts w:ascii="Times New Roman" w:hAnsi="Times New Roman" w:cs="Times New Roman"/>
          <w:sz w:val="28"/>
        </w:rPr>
        <w:t xml:space="preserve"> </w:t>
      </w:r>
      <w:proofErr w:type="gramStart"/>
      <w:r w:rsidR="007129E3" w:rsidRPr="007129E3">
        <w:rPr>
          <w:rFonts w:ascii="Times New Roman" w:hAnsi="Times New Roman" w:cs="Times New Roman"/>
          <w:sz w:val="28"/>
        </w:rPr>
        <w:t>заполнении</w:t>
      </w:r>
      <w:proofErr w:type="gramEnd"/>
      <w:r w:rsidR="007129E3" w:rsidRPr="007129E3">
        <w:rPr>
          <w:rFonts w:ascii="Times New Roman" w:hAnsi="Times New Roman" w:cs="Times New Roman"/>
          <w:sz w:val="28"/>
        </w:rPr>
        <w:t xml:space="preserve"> бюллетеней для голосования на сходе  граждан не допускается. </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2.33.</w:t>
      </w:r>
      <w:r w:rsidR="007129E3" w:rsidRPr="007129E3">
        <w:rPr>
          <w:rFonts w:ascii="Times New Roman" w:hAnsi="Times New Roman" w:cs="Times New Roman"/>
          <w:sz w:val="28"/>
        </w:rPr>
        <w:t xml:space="preserve">Текст бюллетеня, число бюллетеней, а также порядок осуществления контроля за изготовлением бюллетеней утверждаются комиссией не </w:t>
      </w:r>
      <w:proofErr w:type="gramStart"/>
      <w:r w:rsidR="007129E3" w:rsidRPr="007129E3">
        <w:rPr>
          <w:rFonts w:ascii="Times New Roman" w:hAnsi="Times New Roman" w:cs="Times New Roman"/>
          <w:sz w:val="28"/>
        </w:rPr>
        <w:t>позднее</w:t>
      </w:r>
      <w:proofErr w:type="gramEnd"/>
      <w:r w:rsidR="007129E3" w:rsidRPr="007129E3">
        <w:rPr>
          <w:rFonts w:ascii="Times New Roman" w:hAnsi="Times New Roman" w:cs="Times New Roman"/>
          <w:sz w:val="28"/>
        </w:rPr>
        <w:t xml:space="preserve"> чем за 20 дней до дня голосования. Текст бюллетеня должен быть размещен только на одной его стороне. </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2.34.</w:t>
      </w:r>
      <w:r w:rsidR="007129E3" w:rsidRPr="007129E3">
        <w:rPr>
          <w:rFonts w:ascii="Times New Roman" w:hAnsi="Times New Roman" w:cs="Times New Roman"/>
          <w:sz w:val="28"/>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2.35.</w:t>
      </w:r>
      <w:r w:rsidR="007129E3" w:rsidRPr="007129E3">
        <w:rPr>
          <w:rFonts w:ascii="Times New Roman" w:hAnsi="Times New Roman" w:cs="Times New Roman"/>
          <w:sz w:val="28"/>
        </w:rPr>
        <w:t>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2.36.</w:t>
      </w:r>
      <w:r w:rsidR="007129E3" w:rsidRPr="007129E3">
        <w:rPr>
          <w:rFonts w:ascii="Times New Roman" w:hAnsi="Times New Roman" w:cs="Times New Roman"/>
          <w:sz w:val="28"/>
        </w:rPr>
        <w:t>Заполненный бюллетень для голосования участник голосования опускает в опечатанный (опломбированный) стационарный ящик для голосования.</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2.37.</w:t>
      </w:r>
      <w:r w:rsidR="007129E3" w:rsidRPr="007129E3">
        <w:rPr>
          <w:rFonts w:ascii="Times New Roman" w:hAnsi="Times New Roman" w:cs="Times New Roman"/>
          <w:sz w:val="28"/>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  </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3" w:name="bookmark8"/>
      <w:r w:rsidRPr="007129E3">
        <w:rPr>
          <w:rFonts w:ascii="Times New Roman" w:hAnsi="Times New Roman" w:cs="Times New Roman"/>
          <w:b/>
          <w:sz w:val="28"/>
        </w:rPr>
        <w:t>3. Учет и сбор средств самообложения граждан</w:t>
      </w:r>
      <w:bookmarkEnd w:id="3"/>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3.1.</w:t>
      </w:r>
      <w:r w:rsidR="007129E3" w:rsidRPr="007129E3">
        <w:rPr>
          <w:rFonts w:ascii="Times New Roman" w:hAnsi="Times New Roman" w:cs="Times New Roman"/>
          <w:sz w:val="28"/>
        </w:rPr>
        <w:t xml:space="preserve">Администрация </w:t>
      </w:r>
      <w:r w:rsidR="004D56BF">
        <w:rPr>
          <w:rFonts w:ascii="Times New Roman" w:hAnsi="Times New Roman" w:cs="Times New Roman"/>
          <w:sz w:val="28"/>
        </w:rPr>
        <w:t>Петровского сельского поселения</w:t>
      </w:r>
      <w:r w:rsidR="007129E3" w:rsidRPr="007129E3">
        <w:rPr>
          <w:rFonts w:ascii="Times New Roman" w:hAnsi="Times New Roman" w:cs="Times New Roman"/>
          <w:sz w:val="28"/>
        </w:rPr>
        <w:t xml:space="preserve">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w:t>
      </w:r>
      <w:proofErr w:type="gramStart"/>
      <w:r w:rsidR="007129E3" w:rsidRPr="007129E3">
        <w:rPr>
          <w:rFonts w:ascii="Times New Roman" w:hAnsi="Times New Roman" w:cs="Times New Roman"/>
          <w:sz w:val="28"/>
        </w:rPr>
        <w:t>о</w:t>
      </w:r>
      <w:proofErr w:type="gramEnd"/>
      <w:r w:rsidR="007129E3" w:rsidRPr="007129E3">
        <w:rPr>
          <w:rFonts w:ascii="Times New Roman" w:hAnsi="Times New Roman" w:cs="Times New Roman"/>
          <w:sz w:val="28"/>
        </w:rPr>
        <w:t xml:space="preserve"> утверждении местного бюджета, соответствующий решению, принятому на местном референдуме (сходе граждан).</w:t>
      </w:r>
    </w:p>
    <w:p w:rsidR="007129E3" w:rsidRPr="007129E3" w:rsidRDefault="005D70DB" w:rsidP="005D70DB">
      <w:pPr>
        <w:spacing w:after="0" w:line="240" w:lineRule="auto"/>
        <w:ind w:left="709"/>
        <w:jc w:val="both"/>
        <w:rPr>
          <w:rFonts w:ascii="Times New Roman" w:hAnsi="Times New Roman" w:cs="Times New Roman"/>
          <w:sz w:val="28"/>
        </w:rPr>
      </w:pPr>
      <w:proofErr w:type="gramStart"/>
      <w:r>
        <w:rPr>
          <w:rFonts w:ascii="Times New Roman" w:hAnsi="Times New Roman" w:cs="Times New Roman"/>
          <w:sz w:val="28"/>
        </w:rPr>
        <w:t>3.2.</w:t>
      </w:r>
      <w:r w:rsidR="007129E3" w:rsidRPr="007129E3">
        <w:rPr>
          <w:rFonts w:ascii="Times New Roman" w:hAnsi="Times New Roman" w:cs="Times New Roman"/>
          <w:sz w:val="28"/>
        </w:rPr>
        <w:t xml:space="preserve">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w:t>
      </w:r>
      <w:r w:rsidR="007129E3" w:rsidRPr="007129E3">
        <w:rPr>
          <w:rFonts w:ascii="Times New Roman" w:hAnsi="Times New Roman" w:cs="Times New Roman"/>
          <w:sz w:val="28"/>
        </w:rPr>
        <w:lastRenderedPageBreak/>
        <w:t>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w:t>
      </w:r>
      <w:proofErr w:type="gramEnd"/>
      <w:r w:rsidR="007129E3" w:rsidRPr="007129E3">
        <w:rPr>
          <w:rFonts w:ascii="Times New Roman" w:hAnsi="Times New Roman" w:cs="Times New Roman"/>
          <w:sz w:val="28"/>
        </w:rPr>
        <w:t xml:space="preserve"> кодов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7129E3" w:rsidRPr="007129E3" w:rsidRDefault="005D70DB" w:rsidP="005D70DB">
      <w:pPr>
        <w:spacing w:after="0" w:line="240" w:lineRule="auto"/>
        <w:ind w:left="709"/>
        <w:jc w:val="both"/>
        <w:rPr>
          <w:rFonts w:ascii="Times New Roman" w:hAnsi="Times New Roman" w:cs="Times New Roman"/>
          <w:sz w:val="28"/>
        </w:rPr>
      </w:pPr>
      <w:proofErr w:type="gramStart"/>
      <w:r>
        <w:rPr>
          <w:rFonts w:ascii="Times New Roman" w:hAnsi="Times New Roman" w:cs="Times New Roman"/>
          <w:sz w:val="28"/>
        </w:rPr>
        <w:t>3.3.</w:t>
      </w:r>
      <w:r w:rsidR="007129E3" w:rsidRPr="007129E3">
        <w:rPr>
          <w:rFonts w:ascii="Times New Roman" w:hAnsi="Times New Roman" w:cs="Times New Roman"/>
          <w:sz w:val="28"/>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w:t>
      </w:r>
      <w:proofErr w:type="gramEnd"/>
      <w:r w:rsidR="007129E3" w:rsidRPr="007129E3">
        <w:rPr>
          <w:rFonts w:ascii="Times New Roman" w:hAnsi="Times New Roman" w:cs="Times New Roman"/>
          <w:sz w:val="28"/>
        </w:rPr>
        <w:t>, их структурой и принципами назначения.</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3.4.</w:t>
      </w:r>
      <w:r w:rsidR="007129E3" w:rsidRPr="007129E3">
        <w:rPr>
          <w:rFonts w:ascii="Times New Roman" w:hAnsi="Times New Roman" w:cs="Times New Roman"/>
          <w:sz w:val="28"/>
        </w:rPr>
        <w:t xml:space="preserve">Главным администратором доходов от </w:t>
      </w:r>
      <w:proofErr w:type="gramStart"/>
      <w:r w:rsidR="007129E3" w:rsidRPr="007129E3">
        <w:rPr>
          <w:rFonts w:ascii="Times New Roman" w:hAnsi="Times New Roman" w:cs="Times New Roman"/>
          <w:sz w:val="28"/>
        </w:rPr>
        <w:t>разовых платежей граждан, введенных по решению о введении самообложения граждан является</w:t>
      </w:r>
      <w:proofErr w:type="gramEnd"/>
      <w:r w:rsidR="007129E3" w:rsidRPr="007129E3">
        <w:rPr>
          <w:rFonts w:ascii="Times New Roman" w:hAnsi="Times New Roman" w:cs="Times New Roman"/>
          <w:sz w:val="28"/>
        </w:rPr>
        <w:t xml:space="preserve"> администрация.</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3.5.</w:t>
      </w:r>
      <w:r w:rsidR="007129E3" w:rsidRPr="007129E3">
        <w:rPr>
          <w:rFonts w:ascii="Times New Roman" w:hAnsi="Times New Roman" w:cs="Times New Roman"/>
          <w:sz w:val="28"/>
        </w:rPr>
        <w:t xml:space="preserve">Порядок уплаты разовых платежей по самообложению граждан утверждается постановлением администрации </w:t>
      </w:r>
      <w:r w:rsidR="004D56BF">
        <w:rPr>
          <w:rFonts w:ascii="Times New Roman" w:hAnsi="Times New Roman" w:cs="Times New Roman"/>
          <w:sz w:val="28"/>
        </w:rPr>
        <w:t>Петровского сельского поселения</w:t>
      </w:r>
      <w:r w:rsidR="007129E3" w:rsidRPr="007129E3">
        <w:rPr>
          <w:rFonts w:ascii="Times New Roman" w:hAnsi="Times New Roman" w:cs="Times New Roman"/>
          <w:sz w:val="28"/>
        </w:rPr>
        <w:t>.</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3.6.</w:t>
      </w:r>
      <w:r w:rsidR="007129E3" w:rsidRPr="007129E3">
        <w:rPr>
          <w:rFonts w:ascii="Times New Roman" w:hAnsi="Times New Roman" w:cs="Times New Roman"/>
          <w:sz w:val="28"/>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3.7.</w:t>
      </w:r>
      <w:r w:rsidR="007129E3" w:rsidRPr="007129E3">
        <w:rPr>
          <w:rFonts w:ascii="Times New Roman" w:hAnsi="Times New Roman" w:cs="Times New Roman"/>
          <w:sz w:val="28"/>
        </w:rPr>
        <w:t>Граждане, указанные в пункте</w:t>
      </w:r>
      <w:r w:rsidR="007129E3" w:rsidRPr="007129E3">
        <w:rPr>
          <w:rFonts w:ascii="Times New Roman" w:hAnsi="Times New Roman" w:cs="Times New Roman"/>
          <w:b/>
          <w:bCs/>
          <w:sz w:val="28"/>
        </w:rPr>
        <w:t xml:space="preserve"> </w:t>
      </w:r>
      <w:r w:rsidR="007129E3" w:rsidRPr="007129E3">
        <w:rPr>
          <w:rFonts w:ascii="Times New Roman" w:hAnsi="Times New Roman" w:cs="Times New Roman"/>
          <w:bCs/>
          <w:sz w:val="28"/>
        </w:rPr>
        <w:t>1.2</w:t>
      </w:r>
      <w:r w:rsidR="007129E3" w:rsidRPr="007129E3">
        <w:rPr>
          <w:rFonts w:ascii="Times New Roman" w:hAnsi="Times New Roman" w:cs="Times New Roman"/>
          <w:sz w:val="28"/>
        </w:rPr>
        <w:t xml:space="preserve"> настоящего Положения, уплачивают платежи по самообложению в сроки, указанные в извещении.</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3.8.</w:t>
      </w:r>
      <w:r w:rsidR="007129E3" w:rsidRPr="007129E3">
        <w:rPr>
          <w:rFonts w:ascii="Times New Roman" w:hAnsi="Times New Roman" w:cs="Times New Roman"/>
          <w:sz w:val="28"/>
        </w:rPr>
        <w:t>Администрация вправе обратиться в суд для принудительного взыскания неуплаченных платежей.</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3.9.</w:t>
      </w:r>
      <w:r w:rsidR="007129E3" w:rsidRPr="007129E3">
        <w:rPr>
          <w:rFonts w:ascii="Times New Roman" w:hAnsi="Times New Roman" w:cs="Times New Roman"/>
          <w:sz w:val="28"/>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3.10.</w:t>
      </w:r>
      <w:r w:rsidR="007129E3" w:rsidRPr="007129E3">
        <w:rPr>
          <w:rFonts w:ascii="Times New Roman" w:hAnsi="Times New Roman" w:cs="Times New Roman"/>
          <w:sz w:val="28"/>
        </w:rPr>
        <w:t>Граждане имеют право обратиться в администрацию за получением разъяснений по вопросам учета и сбора средств самообложения граждан.</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4" w:name="bookmark9"/>
      <w:r w:rsidRPr="007129E3">
        <w:rPr>
          <w:rFonts w:ascii="Times New Roman" w:hAnsi="Times New Roman" w:cs="Times New Roman"/>
          <w:b/>
          <w:sz w:val="28"/>
        </w:rPr>
        <w:t>4. Использование средств самообложения граждан</w:t>
      </w:r>
      <w:bookmarkEnd w:id="4"/>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4.1.</w:t>
      </w:r>
      <w:r w:rsidR="007129E3" w:rsidRPr="007129E3">
        <w:rPr>
          <w:rFonts w:ascii="Times New Roman" w:hAnsi="Times New Roman" w:cs="Times New Roman"/>
          <w:sz w:val="28"/>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4.2.</w:t>
      </w:r>
      <w:r w:rsidR="007129E3" w:rsidRPr="007129E3">
        <w:rPr>
          <w:rFonts w:ascii="Times New Roman" w:hAnsi="Times New Roman" w:cs="Times New Roman"/>
          <w:sz w:val="28"/>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lastRenderedPageBreak/>
        <w:t>4.3.</w:t>
      </w:r>
      <w:r w:rsidR="007129E3" w:rsidRPr="007129E3">
        <w:rPr>
          <w:rFonts w:ascii="Times New Roman" w:hAnsi="Times New Roman" w:cs="Times New Roman"/>
          <w:sz w:val="28"/>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7129E3" w:rsidRPr="007129E3" w:rsidRDefault="005D70DB" w:rsidP="005D70DB">
      <w:pPr>
        <w:spacing w:after="0" w:line="240" w:lineRule="auto"/>
        <w:ind w:left="709"/>
        <w:jc w:val="both"/>
        <w:rPr>
          <w:rFonts w:ascii="Times New Roman" w:hAnsi="Times New Roman" w:cs="Times New Roman"/>
          <w:sz w:val="28"/>
        </w:rPr>
      </w:pPr>
      <w:r>
        <w:rPr>
          <w:rFonts w:ascii="Times New Roman" w:hAnsi="Times New Roman" w:cs="Times New Roman"/>
          <w:sz w:val="28"/>
        </w:rPr>
        <w:t>4.4.</w:t>
      </w:r>
      <w:r w:rsidR="007129E3" w:rsidRPr="007129E3">
        <w:rPr>
          <w:rFonts w:ascii="Times New Roman" w:hAnsi="Times New Roman" w:cs="Times New Roman"/>
          <w:sz w:val="28"/>
        </w:rPr>
        <w:t>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периодическом печатном издании, распространяемом в муниципальном образовании, а также размещается на официальном сайте муниципального образования.</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5" w:name="bookmark10"/>
      <w:r w:rsidRPr="007129E3">
        <w:rPr>
          <w:rFonts w:ascii="Times New Roman" w:hAnsi="Times New Roman" w:cs="Times New Roman"/>
          <w:b/>
          <w:sz w:val="28"/>
        </w:rPr>
        <w:t xml:space="preserve">5. </w:t>
      </w:r>
      <w:proofErr w:type="gramStart"/>
      <w:r w:rsidRPr="007129E3">
        <w:rPr>
          <w:rFonts w:ascii="Times New Roman" w:hAnsi="Times New Roman" w:cs="Times New Roman"/>
          <w:b/>
          <w:sz w:val="28"/>
        </w:rPr>
        <w:t>Контроль за</w:t>
      </w:r>
      <w:proofErr w:type="gramEnd"/>
      <w:r w:rsidRPr="007129E3">
        <w:rPr>
          <w:rFonts w:ascii="Times New Roman" w:hAnsi="Times New Roman" w:cs="Times New Roman"/>
          <w:b/>
          <w:sz w:val="28"/>
        </w:rPr>
        <w:t xml:space="preserve"> использованием средств самообложения граждан</w:t>
      </w:r>
      <w:bookmarkEnd w:id="5"/>
    </w:p>
    <w:p w:rsidR="007129E3" w:rsidRPr="007129E3" w:rsidRDefault="008A5F25" w:rsidP="008A5F25">
      <w:pPr>
        <w:spacing w:after="0" w:line="240" w:lineRule="auto"/>
        <w:ind w:left="709"/>
        <w:jc w:val="both"/>
        <w:rPr>
          <w:rFonts w:ascii="Times New Roman" w:hAnsi="Times New Roman" w:cs="Times New Roman"/>
          <w:sz w:val="28"/>
        </w:rPr>
      </w:pPr>
      <w:r>
        <w:rPr>
          <w:rFonts w:ascii="Times New Roman" w:hAnsi="Times New Roman" w:cs="Times New Roman"/>
          <w:sz w:val="28"/>
        </w:rPr>
        <w:t>5.1.</w:t>
      </w:r>
      <w:proofErr w:type="gramStart"/>
      <w:r w:rsidR="007129E3" w:rsidRPr="007129E3">
        <w:rPr>
          <w:rFonts w:ascii="Times New Roman" w:hAnsi="Times New Roman" w:cs="Times New Roman"/>
          <w:sz w:val="28"/>
        </w:rPr>
        <w:t>Контроль за</w:t>
      </w:r>
      <w:proofErr w:type="gramEnd"/>
      <w:r w:rsidR="007129E3" w:rsidRPr="007129E3">
        <w:rPr>
          <w:rFonts w:ascii="Times New Roman" w:hAnsi="Times New Roman" w:cs="Times New Roman"/>
          <w:sz w:val="28"/>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7129E3" w:rsidRPr="00227D6C" w:rsidRDefault="007129E3" w:rsidP="00DC6402">
      <w:pPr>
        <w:spacing w:after="0" w:line="240" w:lineRule="auto"/>
        <w:rPr>
          <w:rFonts w:ascii="Times New Roman" w:hAnsi="Times New Roman" w:cs="Times New Roman"/>
          <w:sz w:val="28"/>
        </w:rPr>
      </w:pPr>
      <w:bookmarkStart w:id="6" w:name="_GoBack"/>
      <w:bookmarkEnd w:id="6"/>
    </w:p>
    <w:sectPr w:rsidR="007129E3" w:rsidRPr="00227D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D619F"/>
    <w:multiLevelType w:val="multilevel"/>
    <w:tmpl w:val="B2D8BB60"/>
    <w:lvl w:ilvl="0">
      <w:start w:val="1"/>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CD21C3"/>
    <w:multiLevelType w:val="multilevel"/>
    <w:tmpl w:val="C796781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16317F32"/>
    <w:multiLevelType w:val="hybridMultilevel"/>
    <w:tmpl w:val="44FA9934"/>
    <w:lvl w:ilvl="0" w:tplc="0584D43A">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
    <w:nsid w:val="1A1837E4"/>
    <w:multiLevelType w:val="hybridMultilevel"/>
    <w:tmpl w:val="AB72A17E"/>
    <w:lvl w:ilvl="0" w:tplc="144044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FC9210F"/>
    <w:multiLevelType w:val="hybridMultilevel"/>
    <w:tmpl w:val="B41E6E20"/>
    <w:lvl w:ilvl="0" w:tplc="52528922">
      <w:start w:val="1"/>
      <w:numFmt w:val="decimal"/>
      <w:lvlText w:val="3.%1."/>
      <w:lvlJc w:val="left"/>
      <w:pPr>
        <w:ind w:left="1429" w:hanging="360"/>
      </w:pPr>
      <w:rPr>
        <w:rFonts w:hint="default"/>
        <w:color w:val="auto"/>
      </w:rPr>
    </w:lvl>
    <w:lvl w:ilvl="1" w:tplc="3E1C11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68C7EBF"/>
    <w:multiLevelType w:val="hybridMultilevel"/>
    <w:tmpl w:val="5F3845EE"/>
    <w:lvl w:ilvl="0" w:tplc="52528922">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921F9F"/>
    <w:multiLevelType w:val="hybridMultilevel"/>
    <w:tmpl w:val="A8DC95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E532B7"/>
    <w:multiLevelType w:val="hybridMultilevel"/>
    <w:tmpl w:val="09A8D7C4"/>
    <w:lvl w:ilvl="0" w:tplc="A1C8DFB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4039E1"/>
    <w:multiLevelType w:val="hybridMultilevel"/>
    <w:tmpl w:val="5936BD76"/>
    <w:lvl w:ilvl="0" w:tplc="C41AB652">
      <w:start w:val="1"/>
      <w:numFmt w:val="decimal"/>
      <w:lvlText w:val="5.%1."/>
      <w:lvlJc w:val="left"/>
      <w:pPr>
        <w:ind w:left="1789" w:hanging="360"/>
      </w:pPr>
      <w:rPr>
        <w:rFonts w:hint="default"/>
        <w:color w:val="auto"/>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0">
    <w:nsid w:val="355C4A09"/>
    <w:multiLevelType w:val="hybridMultilevel"/>
    <w:tmpl w:val="155CE8B4"/>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CF076BA"/>
    <w:multiLevelType w:val="hybridMultilevel"/>
    <w:tmpl w:val="3640AD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42B31B60"/>
    <w:multiLevelType w:val="hybridMultilevel"/>
    <w:tmpl w:val="96FA8A92"/>
    <w:lvl w:ilvl="0" w:tplc="8416A2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CCF63E2"/>
    <w:multiLevelType w:val="hybridMultilevel"/>
    <w:tmpl w:val="022C890A"/>
    <w:lvl w:ilvl="0" w:tplc="99F01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7"/>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9"/>
    </w:lvlOverride>
    <w:lvlOverride w:ilvl="1">
      <w:startOverride w:val="1"/>
    </w:lvlOverride>
    <w:lvlOverride w:ilvl="2"/>
    <w:lvlOverride w:ilvl="3"/>
    <w:lvlOverride w:ilvl="4"/>
    <w:lvlOverride w:ilvl="5"/>
    <w:lvlOverride w:ilvl="6"/>
    <w:lvlOverride w:ilvl="7"/>
    <w:lvlOverride w:ilvl="8"/>
  </w:num>
  <w:num w:numId="5">
    <w:abstractNumId w:val="5"/>
  </w:num>
  <w:num w:numId="6">
    <w:abstractNumId w:val="0"/>
  </w:num>
  <w:num w:numId="7">
    <w:abstractNumId w:val="3"/>
  </w:num>
  <w:num w:numId="8">
    <w:abstractNumId w:val="1"/>
  </w:num>
  <w:num w:numId="9">
    <w:abstractNumId w:val="8"/>
  </w:num>
  <w:num w:numId="10">
    <w:abstractNumId w:val="12"/>
  </w:num>
  <w:num w:numId="11">
    <w:abstractNumId w:val="13"/>
  </w:num>
  <w:num w:numId="12">
    <w:abstractNumId w:val="4"/>
  </w:num>
  <w:num w:numId="13">
    <w:abstractNumId w:val="6"/>
  </w:num>
  <w:num w:numId="14">
    <w:abstractNumId w:val="1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D6C"/>
    <w:rsid w:val="00056823"/>
    <w:rsid w:val="001353FF"/>
    <w:rsid w:val="001C0A1C"/>
    <w:rsid w:val="001E199F"/>
    <w:rsid w:val="00220B9A"/>
    <w:rsid w:val="00227D6C"/>
    <w:rsid w:val="00321FB2"/>
    <w:rsid w:val="003322EE"/>
    <w:rsid w:val="00347FB9"/>
    <w:rsid w:val="004D56BF"/>
    <w:rsid w:val="005D70DB"/>
    <w:rsid w:val="00601CEA"/>
    <w:rsid w:val="00606A4B"/>
    <w:rsid w:val="00636B85"/>
    <w:rsid w:val="007129E3"/>
    <w:rsid w:val="00773BB7"/>
    <w:rsid w:val="007A19F2"/>
    <w:rsid w:val="007C7300"/>
    <w:rsid w:val="007D663B"/>
    <w:rsid w:val="008A5F25"/>
    <w:rsid w:val="00CA6639"/>
    <w:rsid w:val="00D542C1"/>
    <w:rsid w:val="00D56DD2"/>
    <w:rsid w:val="00DC6402"/>
    <w:rsid w:val="00E06A25"/>
    <w:rsid w:val="00F82297"/>
    <w:rsid w:val="00FE7D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2297"/>
    <w:rPr>
      <w:color w:val="0000FF" w:themeColor="hyperlink"/>
      <w:u w:val="single"/>
    </w:rPr>
  </w:style>
  <w:style w:type="paragraph" w:customStyle="1" w:styleId="ConsPlusNormal">
    <w:name w:val="ConsPlusNormal"/>
    <w:rsid w:val="00601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4">
    <w:name w:val="Цветовое выделение для Текст"/>
    <w:uiPriority w:val="99"/>
    <w:rsid w:val="001353FF"/>
  </w:style>
  <w:style w:type="paragraph" w:styleId="a5">
    <w:name w:val="List Paragraph"/>
    <w:basedOn w:val="a"/>
    <w:uiPriority w:val="34"/>
    <w:qFormat/>
    <w:rsid w:val="00DC6402"/>
    <w:pPr>
      <w:ind w:left="720"/>
      <w:contextualSpacing/>
    </w:pPr>
  </w:style>
  <w:style w:type="paragraph" w:styleId="a6">
    <w:name w:val="Balloon Text"/>
    <w:basedOn w:val="a"/>
    <w:link w:val="a7"/>
    <w:uiPriority w:val="99"/>
    <w:semiHidden/>
    <w:unhideWhenUsed/>
    <w:rsid w:val="00347FB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47F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2297"/>
    <w:rPr>
      <w:color w:val="0000FF" w:themeColor="hyperlink"/>
      <w:u w:val="single"/>
    </w:rPr>
  </w:style>
  <w:style w:type="paragraph" w:customStyle="1" w:styleId="ConsPlusNormal">
    <w:name w:val="ConsPlusNormal"/>
    <w:rsid w:val="00601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4">
    <w:name w:val="Цветовое выделение для Текст"/>
    <w:uiPriority w:val="99"/>
    <w:rsid w:val="001353FF"/>
  </w:style>
  <w:style w:type="paragraph" w:styleId="a5">
    <w:name w:val="List Paragraph"/>
    <w:basedOn w:val="a"/>
    <w:uiPriority w:val="34"/>
    <w:qFormat/>
    <w:rsid w:val="00DC6402"/>
    <w:pPr>
      <w:ind w:left="720"/>
      <w:contextualSpacing/>
    </w:pPr>
  </w:style>
  <w:style w:type="paragraph" w:styleId="a6">
    <w:name w:val="Balloon Text"/>
    <w:basedOn w:val="a"/>
    <w:link w:val="a7"/>
    <w:uiPriority w:val="99"/>
    <w:semiHidden/>
    <w:unhideWhenUsed/>
    <w:rsid w:val="00347FB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47F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61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3209</Words>
  <Characters>18297</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21464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admin</cp:lastModifiedBy>
  <cp:revision>6</cp:revision>
  <cp:lastPrinted>2020-07-10T12:08:00Z</cp:lastPrinted>
  <dcterms:created xsi:type="dcterms:W3CDTF">2020-07-10T12:03:00Z</dcterms:created>
  <dcterms:modified xsi:type="dcterms:W3CDTF">2020-09-01T06:08:00Z</dcterms:modified>
</cp:coreProperties>
</file>