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39C" w:rsidRPr="004C339C" w:rsidRDefault="004C339C" w:rsidP="004C339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C339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Петровского сельского поселения</w:t>
      </w:r>
    </w:p>
    <w:p w:rsidR="004C339C" w:rsidRPr="004C339C" w:rsidRDefault="004C339C" w:rsidP="004C339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C339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Дубенского  муниципального района  РМ   </w:t>
      </w:r>
    </w:p>
    <w:p w:rsidR="004C339C" w:rsidRPr="004C339C" w:rsidRDefault="004C339C" w:rsidP="004C339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C339C" w:rsidRPr="004C339C" w:rsidRDefault="004C339C" w:rsidP="004C339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C339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4C339C" w:rsidRPr="004C339C" w:rsidRDefault="004C339C" w:rsidP="004C339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C339C" w:rsidRPr="004C339C" w:rsidRDefault="004C339C" w:rsidP="004C339C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4C339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                             </w:t>
      </w:r>
      <w:proofErr w:type="spellStart"/>
      <w:r w:rsidRPr="004C339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</w:t>
      </w:r>
      <w:proofErr w:type="gramStart"/>
      <w:r w:rsidRPr="004C339C">
        <w:rPr>
          <w:rFonts w:ascii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4C339C">
        <w:rPr>
          <w:rFonts w:ascii="Times New Roman" w:hAnsi="Times New Roman" w:cs="Times New Roman"/>
          <w:sz w:val="28"/>
          <w:szCs w:val="28"/>
          <w:lang w:eastAsia="ar-SA"/>
        </w:rPr>
        <w:t>етровка</w:t>
      </w:r>
      <w:proofErr w:type="spellEnd"/>
    </w:p>
    <w:p w:rsidR="004C339C" w:rsidRPr="004C339C" w:rsidRDefault="00640C19" w:rsidP="00A46081">
      <w:pPr>
        <w:pStyle w:val="1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25E06">
        <w:rPr>
          <w:rFonts w:ascii="Times New Roman" w:hAnsi="Times New Roman" w:cs="Times New Roman"/>
          <w:sz w:val="28"/>
          <w:szCs w:val="28"/>
        </w:rPr>
        <w:t>09.04.20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№1</w:t>
      </w:r>
      <w:r w:rsidR="00425E0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4C339C" w:rsidRPr="004C339C" w:rsidRDefault="004C339C" w:rsidP="00A46081">
      <w:pPr>
        <w:pStyle w:val="1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4461FD" w:rsidP="009017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339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31338A" w:rsidRPr="004C339C">
        <w:rPr>
          <w:rFonts w:ascii="Times New Roman" w:hAnsi="Times New Roman" w:cs="Times New Roman"/>
          <w:b/>
          <w:bCs/>
          <w:sz w:val="28"/>
          <w:szCs w:val="28"/>
        </w:rPr>
        <w:t xml:space="preserve"> перечня 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4461FD" w:rsidRPr="004C339C" w:rsidRDefault="004461FD" w:rsidP="009017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39C">
        <w:rPr>
          <w:rFonts w:ascii="Times New Roman" w:hAnsi="Times New Roman" w:cs="Times New Roman"/>
          <w:sz w:val="28"/>
          <w:szCs w:val="28"/>
        </w:rPr>
        <w:t> </w:t>
      </w:r>
    </w:p>
    <w:p w:rsidR="004461FD" w:rsidRPr="004C339C" w:rsidRDefault="004461FD" w:rsidP="00901757">
      <w:pPr>
        <w:spacing w:before="144" w:after="288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339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 марта 2007г. № 25-ФЗ "О муниципальной службе в Российской Федерации", Федеральным законом от 25 декабря 2008 г. № 273-ФЗ "О противодействии коррупции", Указом Президента Российской Федерации от 18 мая 2009 г. №557 «Об утверждении Перечня 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</w:t>
      </w:r>
      <w:proofErr w:type="gramEnd"/>
      <w:r w:rsidRPr="004C33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C339C">
        <w:rPr>
          <w:rFonts w:ascii="Times New Roman" w:hAnsi="Times New Roman" w:cs="Times New Roman"/>
          <w:sz w:val="28"/>
          <w:szCs w:val="28"/>
        </w:rPr>
        <w:t>своих доходах, об имуществе и обязательствах имущественного характера своих супруги (супруга) и несовершеннолетних детей»,</w:t>
      </w:r>
      <w:r w:rsidR="00DA0F26" w:rsidRPr="00DA0F26">
        <w:rPr>
          <w:rFonts w:ascii="Times New Roman" w:hAnsi="Times New Roman" w:cs="Times New Roman"/>
          <w:sz w:val="28"/>
          <w:szCs w:val="28"/>
        </w:rPr>
        <w:t xml:space="preserve"> </w:t>
      </w:r>
      <w:r w:rsidR="00DA0F26" w:rsidRPr="004C339C">
        <w:rPr>
          <w:rFonts w:ascii="Times New Roman" w:hAnsi="Times New Roman" w:cs="Times New Roman"/>
          <w:sz w:val="28"/>
          <w:szCs w:val="28"/>
        </w:rPr>
        <w:t xml:space="preserve">Указом Президента Российской Федерации от 23 июня 2014 г. № 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Федерации", </w:t>
      </w:r>
      <w:r w:rsidRPr="004C339C">
        <w:rPr>
          <w:rFonts w:ascii="Times New Roman" w:hAnsi="Times New Roman" w:cs="Times New Roman"/>
          <w:sz w:val="28"/>
          <w:szCs w:val="28"/>
        </w:rPr>
        <w:t xml:space="preserve"> </w:t>
      </w:r>
      <w:r w:rsidR="004C339C">
        <w:rPr>
          <w:rFonts w:ascii="Times New Roman" w:hAnsi="Times New Roman" w:cs="Times New Roman"/>
          <w:sz w:val="28"/>
          <w:szCs w:val="28"/>
        </w:rPr>
        <w:t>администрация Петровского сельского поселения постановляет:</w:t>
      </w:r>
      <w:proofErr w:type="gramEnd"/>
    </w:p>
    <w:p w:rsidR="0031338A" w:rsidRPr="004C339C" w:rsidRDefault="00307CCA" w:rsidP="00901757">
      <w:pPr>
        <w:spacing w:before="144" w:after="288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339C">
        <w:rPr>
          <w:rFonts w:ascii="Times New Roman" w:hAnsi="Times New Roman" w:cs="Times New Roman"/>
          <w:sz w:val="28"/>
          <w:szCs w:val="28"/>
        </w:rPr>
        <w:t>1.</w:t>
      </w:r>
      <w:r w:rsidR="004461FD" w:rsidRPr="004C339C">
        <w:rPr>
          <w:rFonts w:ascii="Times New Roman" w:hAnsi="Times New Roman" w:cs="Times New Roman"/>
          <w:sz w:val="28"/>
          <w:szCs w:val="28"/>
        </w:rPr>
        <w:t>Утвердить</w:t>
      </w:r>
      <w:r w:rsidR="0031338A" w:rsidRPr="004C339C">
        <w:rPr>
          <w:rFonts w:ascii="Times New Roman" w:hAnsi="Times New Roman" w:cs="Times New Roman"/>
          <w:bCs/>
          <w:sz w:val="28"/>
          <w:szCs w:val="28"/>
        </w:rPr>
        <w:t xml:space="preserve"> перечень</w:t>
      </w:r>
      <w:r w:rsidRPr="004C33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338A" w:rsidRPr="004C339C">
        <w:rPr>
          <w:rFonts w:ascii="Times New Roman" w:hAnsi="Times New Roman" w:cs="Times New Roman"/>
          <w:bCs/>
          <w:sz w:val="28"/>
          <w:szCs w:val="28"/>
        </w:rPr>
        <w:t>муниципальных должностей и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</w:t>
      </w:r>
      <w:r w:rsidR="00725627">
        <w:rPr>
          <w:rFonts w:ascii="Times New Roman" w:hAnsi="Times New Roman" w:cs="Times New Roman"/>
          <w:bCs/>
          <w:sz w:val="28"/>
          <w:szCs w:val="28"/>
        </w:rPr>
        <w:t>а) и несовершеннолетних детей.</w:t>
      </w:r>
    </w:p>
    <w:p w:rsidR="004C339C" w:rsidRPr="004C339C" w:rsidRDefault="007A3D0F" w:rsidP="004C339C">
      <w:pPr>
        <w:pStyle w:val="1"/>
        <w:shd w:val="clear" w:color="auto" w:fill="FFFFFF"/>
        <w:spacing w:before="0" w:after="150" w:line="240" w:lineRule="atLeast"/>
        <w:textAlignment w:val="baseline"/>
        <w:rPr>
          <w:rFonts w:ascii="Times New Roman" w:hAnsi="Times New Roman" w:cs="Times New Roman"/>
          <w:b w:val="0"/>
          <w:bCs w:val="0"/>
          <w:color w:val="444444"/>
          <w:sz w:val="28"/>
          <w:szCs w:val="28"/>
        </w:rPr>
      </w:pPr>
      <w:proofErr w:type="gramStart"/>
      <w:r w:rsidRPr="004C339C">
        <w:rPr>
          <w:rFonts w:ascii="Times New Roman" w:hAnsi="Times New Roman" w:cs="Times New Roman"/>
          <w:b w:val="0"/>
          <w:sz w:val="28"/>
          <w:szCs w:val="28"/>
        </w:rPr>
        <w:t>2.Признать утратившими си</w:t>
      </w:r>
      <w:r w:rsidR="004C339C" w:rsidRPr="004C33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лу постановление администрации Петровского сельского поселения </w:t>
      </w:r>
      <w:r w:rsidRPr="004C339C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4C339C" w:rsidRPr="004C339C">
        <w:rPr>
          <w:rFonts w:ascii="Times New Roman" w:hAnsi="Times New Roman" w:cs="Times New Roman"/>
          <w:b w:val="0"/>
          <w:bCs w:val="0"/>
          <w:sz w:val="28"/>
          <w:szCs w:val="28"/>
        </w:rPr>
        <w:t>22</w:t>
      </w:r>
      <w:r w:rsidRPr="004C339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C339C" w:rsidRPr="004C339C">
        <w:rPr>
          <w:rFonts w:ascii="Times New Roman" w:hAnsi="Times New Roman" w:cs="Times New Roman"/>
          <w:b w:val="0"/>
          <w:bCs w:val="0"/>
          <w:sz w:val="28"/>
          <w:szCs w:val="28"/>
        </w:rPr>
        <w:t>февраля</w:t>
      </w:r>
      <w:r w:rsidRPr="004C339C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4C339C" w:rsidRPr="004C339C">
        <w:rPr>
          <w:rFonts w:ascii="Times New Roman" w:hAnsi="Times New Roman" w:cs="Times New Roman"/>
          <w:b w:val="0"/>
          <w:bCs w:val="0"/>
          <w:sz w:val="28"/>
          <w:szCs w:val="28"/>
        </w:rPr>
        <w:t>11</w:t>
      </w:r>
      <w:r w:rsidRPr="004C339C">
        <w:rPr>
          <w:rFonts w:ascii="Times New Roman" w:hAnsi="Times New Roman" w:cs="Times New Roman"/>
          <w:b w:val="0"/>
          <w:sz w:val="28"/>
          <w:szCs w:val="28"/>
        </w:rPr>
        <w:t xml:space="preserve"> г. № 3 </w:t>
      </w:r>
      <w:r w:rsidR="004C339C">
        <w:rPr>
          <w:rFonts w:ascii="Times New Roman" w:hAnsi="Times New Roman" w:cs="Times New Roman"/>
          <w:b w:val="0"/>
          <w:sz w:val="28"/>
          <w:szCs w:val="28"/>
        </w:rPr>
        <w:t xml:space="preserve">« </w:t>
      </w:r>
      <w:r w:rsidR="004C339C" w:rsidRPr="004C339C">
        <w:rPr>
          <w:rFonts w:ascii="Times New Roman" w:hAnsi="Times New Roman" w:cs="Times New Roman"/>
          <w:b w:val="0"/>
          <w:bCs w:val="0"/>
          <w:color w:val="444444"/>
          <w:sz w:val="28"/>
          <w:szCs w:val="28"/>
        </w:rPr>
        <w:t xml:space="preserve">Об утверждении перечня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</w:t>
      </w:r>
      <w:r w:rsidR="004C339C" w:rsidRPr="004C339C">
        <w:rPr>
          <w:rFonts w:ascii="Times New Roman" w:hAnsi="Times New Roman" w:cs="Times New Roman"/>
          <w:b w:val="0"/>
          <w:bCs w:val="0"/>
          <w:color w:val="444444"/>
          <w:sz w:val="28"/>
          <w:szCs w:val="28"/>
        </w:rPr>
        <w:lastRenderedPageBreak/>
        <w:t>имуществе и обязательствах имущественного характера своих супруги (супруга</w:t>
      </w:r>
      <w:proofErr w:type="gramEnd"/>
      <w:r w:rsidR="004C339C" w:rsidRPr="004C339C">
        <w:rPr>
          <w:rFonts w:ascii="Times New Roman" w:hAnsi="Times New Roman" w:cs="Times New Roman"/>
          <w:b w:val="0"/>
          <w:bCs w:val="0"/>
          <w:color w:val="444444"/>
          <w:sz w:val="28"/>
          <w:szCs w:val="28"/>
        </w:rPr>
        <w:t>) и несовершеннолетних детей</w:t>
      </w:r>
    </w:p>
    <w:p w:rsidR="004C339C" w:rsidRPr="004C339C" w:rsidRDefault="004C339C" w:rsidP="004C339C">
      <w:pPr>
        <w:spacing w:after="24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4C339C">
        <w:rPr>
          <w:rFonts w:ascii="Times New Roman" w:hAnsi="Times New Roman" w:cs="Arial"/>
          <w:sz w:val="28"/>
          <w:szCs w:val="28"/>
        </w:rPr>
        <w:t>3. Настоящее постановление вступает в силу со  дня  его официального опубликования.</w:t>
      </w:r>
    </w:p>
    <w:p w:rsidR="004C339C" w:rsidRPr="004C339C" w:rsidRDefault="004C339C" w:rsidP="004C339C">
      <w:pPr>
        <w:spacing w:after="0" w:line="240" w:lineRule="auto"/>
        <w:rPr>
          <w:rFonts w:ascii="Times New Roman" w:hAnsi="Times New Roman" w:cs="Arial"/>
          <w:sz w:val="28"/>
          <w:szCs w:val="28"/>
        </w:rPr>
      </w:pPr>
    </w:p>
    <w:p w:rsidR="0031338A" w:rsidRPr="004C339C" w:rsidRDefault="007A3D0F" w:rsidP="00901757">
      <w:pPr>
        <w:spacing w:before="144" w:after="28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39C">
        <w:rPr>
          <w:rFonts w:ascii="Times New Roman" w:hAnsi="Times New Roman" w:cs="Times New Roman"/>
          <w:sz w:val="28"/>
          <w:szCs w:val="28"/>
        </w:rPr>
        <w:t>4</w:t>
      </w:r>
      <w:r w:rsidR="00307CCA" w:rsidRPr="004C339C">
        <w:rPr>
          <w:rFonts w:ascii="Times New Roman" w:hAnsi="Times New Roman" w:cs="Times New Roman"/>
          <w:sz w:val="28"/>
          <w:szCs w:val="28"/>
        </w:rPr>
        <w:t xml:space="preserve">.Контроль,  за исполнением данного постановления оставляю за собой.             </w:t>
      </w:r>
    </w:p>
    <w:p w:rsidR="004461FD" w:rsidRPr="004C339C" w:rsidRDefault="004461FD" w:rsidP="00901757">
      <w:pPr>
        <w:spacing w:before="144" w:after="288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1FD" w:rsidRPr="004C339C" w:rsidRDefault="004461FD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339C" w:rsidRPr="004C339C" w:rsidRDefault="004C339C" w:rsidP="004C339C">
      <w:pPr>
        <w:spacing w:after="0" w:line="240" w:lineRule="auto"/>
        <w:rPr>
          <w:rFonts w:ascii="Times New Roman" w:hAnsi="Times New Roman" w:cs="Arial"/>
          <w:sz w:val="28"/>
          <w:szCs w:val="28"/>
        </w:rPr>
      </w:pPr>
      <w:r w:rsidRPr="004C339C">
        <w:rPr>
          <w:rFonts w:ascii="Times New Roman" w:hAnsi="Times New Roman" w:cs="Arial"/>
          <w:sz w:val="28"/>
          <w:szCs w:val="28"/>
        </w:rPr>
        <w:t xml:space="preserve">Глава Петровского сельского поселения                                      </w:t>
      </w:r>
      <w:proofErr w:type="spellStart"/>
      <w:r w:rsidRPr="004C339C">
        <w:rPr>
          <w:rFonts w:ascii="Times New Roman" w:hAnsi="Times New Roman" w:cs="Arial"/>
          <w:sz w:val="28"/>
          <w:szCs w:val="28"/>
        </w:rPr>
        <w:t>Н.А.Арапова</w:t>
      </w:r>
      <w:proofErr w:type="spellEnd"/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A3D0F" w:rsidRPr="004C339C" w:rsidRDefault="007A3D0F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Pr="004C339C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1338A" w:rsidRDefault="0031338A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339C" w:rsidRDefault="004C339C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339C" w:rsidRDefault="004C339C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A0F26" w:rsidRDefault="00DA0F26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A0F26" w:rsidRDefault="00DA0F26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339C" w:rsidRDefault="004C339C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339C" w:rsidRDefault="004C339C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339C" w:rsidRDefault="004C339C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339C" w:rsidRPr="004C339C" w:rsidRDefault="004C339C" w:rsidP="0090175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A0F26" w:rsidRPr="00DA0F26" w:rsidRDefault="00DA0F26" w:rsidP="00DA0F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0F26" w:rsidRPr="00DA0F26" w:rsidRDefault="00DA0F26" w:rsidP="00DA0F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DA0F26">
        <w:rPr>
          <w:rFonts w:ascii="Times New Roman" w:hAnsi="Times New Roman" w:cs="Times New Roman"/>
          <w:sz w:val="28"/>
          <w:szCs w:val="28"/>
        </w:rPr>
        <w:t>Утверждено:</w:t>
      </w:r>
    </w:p>
    <w:p w:rsidR="00DA0F26" w:rsidRPr="00DA0F26" w:rsidRDefault="00DA0F26" w:rsidP="00DA0F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DA0F26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DA0F26" w:rsidRPr="00DA0F26" w:rsidRDefault="00DA0F26" w:rsidP="00DA0F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0F2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A0F26"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</w:p>
    <w:p w:rsidR="00DA0F26" w:rsidRPr="00DA0F26" w:rsidRDefault="00DA0F26" w:rsidP="00DA0F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DA0F26">
        <w:rPr>
          <w:rFonts w:ascii="Times New Roman" w:hAnsi="Times New Roman" w:cs="Times New Roman"/>
          <w:sz w:val="28"/>
          <w:szCs w:val="28"/>
        </w:rPr>
        <w:t>от 26 марта 2020г. №13</w:t>
      </w:r>
    </w:p>
    <w:p w:rsidR="00DA0F26" w:rsidRPr="00DA0F26" w:rsidRDefault="00DA0F26" w:rsidP="00DA0F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0F26" w:rsidRPr="00DA0F26" w:rsidRDefault="00DA0F26" w:rsidP="00DA0F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0F26" w:rsidRPr="00DA0F26" w:rsidRDefault="00DA0F26" w:rsidP="00DA0F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0F26" w:rsidRPr="00DA0F26" w:rsidRDefault="00DA0F26" w:rsidP="00DA0F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0F26" w:rsidRPr="00DA0F26" w:rsidRDefault="00DA0F26" w:rsidP="00DA0F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0F26" w:rsidRPr="00DA0F26" w:rsidRDefault="00DA0F26" w:rsidP="00DA0F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0F26" w:rsidRPr="00DA0F26" w:rsidRDefault="00DA0F26" w:rsidP="00DA0F2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0F26">
        <w:rPr>
          <w:rFonts w:ascii="Times New Roman" w:hAnsi="Times New Roman" w:cs="Times New Roman"/>
          <w:sz w:val="28"/>
          <w:szCs w:val="28"/>
        </w:rPr>
        <w:t xml:space="preserve">                                                  Перечень                                                                                                                                     </w:t>
      </w:r>
      <w:r w:rsidRPr="00DA0F26">
        <w:rPr>
          <w:rFonts w:ascii="Times New Roman" w:hAnsi="Times New Roman" w:cs="Times New Roman"/>
          <w:bCs/>
          <w:sz w:val="28"/>
          <w:szCs w:val="28"/>
        </w:rPr>
        <w:t xml:space="preserve"> 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DA0F26" w:rsidRPr="00DA0F26" w:rsidRDefault="00DA0F26" w:rsidP="00DA0F2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F26" w:rsidRDefault="00DA0F26" w:rsidP="00DA0F2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A0F26" w:rsidRPr="00DA0F26" w:rsidRDefault="00DA0F26" w:rsidP="00DA0F2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A0F26">
        <w:rPr>
          <w:rFonts w:ascii="Times New Roman" w:hAnsi="Times New Roman" w:cs="Times New Roman"/>
          <w:sz w:val="28"/>
          <w:szCs w:val="28"/>
        </w:rPr>
        <w:t xml:space="preserve">1. Заместитель главы Петровского сельского поселения. </w:t>
      </w:r>
    </w:p>
    <w:p w:rsidR="00DA0F26" w:rsidRPr="00DA0F26" w:rsidRDefault="00DA0F26" w:rsidP="00DA0F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61FD" w:rsidRPr="004C339C" w:rsidRDefault="004461FD" w:rsidP="00DA0F2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4461FD" w:rsidRPr="004C339C" w:rsidSect="00ED1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2259"/>
    <w:multiLevelType w:val="hybridMultilevel"/>
    <w:tmpl w:val="CBDAE7C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2840682"/>
    <w:multiLevelType w:val="hybridMultilevel"/>
    <w:tmpl w:val="10F4B922"/>
    <w:lvl w:ilvl="0" w:tplc="1ACC578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4122764"/>
    <w:multiLevelType w:val="hybridMultilevel"/>
    <w:tmpl w:val="CBDAE7C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AA85D0C"/>
    <w:multiLevelType w:val="hybridMultilevel"/>
    <w:tmpl w:val="90AED62A"/>
    <w:lvl w:ilvl="0" w:tplc="BDAE553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84350D2"/>
    <w:multiLevelType w:val="hybridMultilevel"/>
    <w:tmpl w:val="3F90C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C7CDB"/>
    <w:multiLevelType w:val="hybridMultilevel"/>
    <w:tmpl w:val="90268C0E"/>
    <w:lvl w:ilvl="0" w:tplc="841A60A8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178"/>
    <w:rsid w:val="001645F8"/>
    <w:rsid w:val="002955E6"/>
    <w:rsid w:val="002C39B1"/>
    <w:rsid w:val="00307CCA"/>
    <w:rsid w:val="0031338A"/>
    <w:rsid w:val="004015AE"/>
    <w:rsid w:val="00425E06"/>
    <w:rsid w:val="004461FD"/>
    <w:rsid w:val="004C339C"/>
    <w:rsid w:val="005E356C"/>
    <w:rsid w:val="006320B1"/>
    <w:rsid w:val="00640C19"/>
    <w:rsid w:val="0070523D"/>
    <w:rsid w:val="007234A6"/>
    <w:rsid w:val="00723C49"/>
    <w:rsid w:val="00725627"/>
    <w:rsid w:val="007A3D0F"/>
    <w:rsid w:val="00901757"/>
    <w:rsid w:val="00956114"/>
    <w:rsid w:val="009C1598"/>
    <w:rsid w:val="00A218B3"/>
    <w:rsid w:val="00A42380"/>
    <w:rsid w:val="00A46081"/>
    <w:rsid w:val="00AA2D4D"/>
    <w:rsid w:val="00AB67DE"/>
    <w:rsid w:val="00C11BBE"/>
    <w:rsid w:val="00C1368F"/>
    <w:rsid w:val="00C50582"/>
    <w:rsid w:val="00DA0F26"/>
    <w:rsid w:val="00E36069"/>
    <w:rsid w:val="00E44A93"/>
    <w:rsid w:val="00EB0A81"/>
    <w:rsid w:val="00ED0178"/>
    <w:rsid w:val="00ED17FE"/>
    <w:rsid w:val="00EE3D6E"/>
    <w:rsid w:val="00F2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FE"/>
    <w:pPr>
      <w:spacing w:after="200" w:line="276" w:lineRule="auto"/>
    </w:pPr>
    <w:rPr>
      <w:rFonts w:cs="Calibri"/>
    </w:rPr>
  </w:style>
  <w:style w:type="paragraph" w:styleId="1">
    <w:name w:val="heading 1"/>
    <w:basedOn w:val="a"/>
    <w:link w:val="10"/>
    <w:uiPriority w:val="99"/>
    <w:qFormat/>
    <w:rsid w:val="00ED0178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0178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Emphasis"/>
    <w:basedOn w:val="a0"/>
    <w:uiPriority w:val="99"/>
    <w:qFormat/>
    <w:rsid w:val="00ED0178"/>
    <w:rPr>
      <w:i/>
      <w:iCs/>
    </w:rPr>
  </w:style>
  <w:style w:type="paragraph" w:styleId="a4">
    <w:name w:val="Normal (Web)"/>
    <w:basedOn w:val="a"/>
    <w:uiPriority w:val="99"/>
    <w:semiHidden/>
    <w:rsid w:val="00ED01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rtecenter">
    <w:name w:val="rtecenter"/>
    <w:basedOn w:val="a"/>
    <w:uiPriority w:val="99"/>
    <w:rsid w:val="00ED0178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5">
    <w:name w:val="Strong"/>
    <w:basedOn w:val="a0"/>
    <w:uiPriority w:val="99"/>
    <w:qFormat/>
    <w:rsid w:val="00ED0178"/>
    <w:rPr>
      <w:b/>
      <w:bCs/>
    </w:rPr>
  </w:style>
  <w:style w:type="paragraph" w:customStyle="1" w:styleId="rteright">
    <w:name w:val="rteright"/>
    <w:basedOn w:val="a"/>
    <w:uiPriority w:val="99"/>
    <w:rsid w:val="00ED017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date-display-single">
    <w:name w:val="date-display-single"/>
    <w:basedOn w:val="a0"/>
    <w:uiPriority w:val="99"/>
    <w:rsid w:val="00ED0178"/>
  </w:style>
  <w:style w:type="character" w:customStyle="1" w:styleId="b-share">
    <w:name w:val="b-share"/>
    <w:basedOn w:val="a0"/>
    <w:uiPriority w:val="99"/>
    <w:rsid w:val="00ED0178"/>
  </w:style>
  <w:style w:type="paragraph" w:customStyle="1" w:styleId="ConsPlusTitle">
    <w:name w:val="ConsPlusTitle"/>
    <w:uiPriority w:val="99"/>
    <w:rsid w:val="00A4608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A4608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A46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608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C11BBE"/>
    <w:pPr>
      <w:spacing w:after="0" w:line="240" w:lineRule="auto"/>
      <w:ind w:right="5755"/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C11BBE"/>
    <w:rPr>
      <w:rFonts w:ascii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99"/>
    <w:qFormat/>
    <w:rsid w:val="00A4238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FE"/>
    <w:pPr>
      <w:spacing w:after="200" w:line="276" w:lineRule="auto"/>
    </w:pPr>
    <w:rPr>
      <w:rFonts w:cs="Calibri"/>
    </w:rPr>
  </w:style>
  <w:style w:type="paragraph" w:styleId="1">
    <w:name w:val="heading 1"/>
    <w:basedOn w:val="a"/>
    <w:link w:val="10"/>
    <w:uiPriority w:val="99"/>
    <w:qFormat/>
    <w:rsid w:val="00ED0178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0178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Emphasis"/>
    <w:basedOn w:val="a0"/>
    <w:uiPriority w:val="99"/>
    <w:qFormat/>
    <w:rsid w:val="00ED0178"/>
    <w:rPr>
      <w:i/>
      <w:iCs/>
    </w:rPr>
  </w:style>
  <w:style w:type="paragraph" w:styleId="a4">
    <w:name w:val="Normal (Web)"/>
    <w:basedOn w:val="a"/>
    <w:uiPriority w:val="99"/>
    <w:semiHidden/>
    <w:rsid w:val="00ED01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rtecenter">
    <w:name w:val="rtecenter"/>
    <w:basedOn w:val="a"/>
    <w:uiPriority w:val="99"/>
    <w:rsid w:val="00ED0178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5">
    <w:name w:val="Strong"/>
    <w:basedOn w:val="a0"/>
    <w:uiPriority w:val="99"/>
    <w:qFormat/>
    <w:rsid w:val="00ED0178"/>
    <w:rPr>
      <w:b/>
      <w:bCs/>
    </w:rPr>
  </w:style>
  <w:style w:type="paragraph" w:customStyle="1" w:styleId="rteright">
    <w:name w:val="rteright"/>
    <w:basedOn w:val="a"/>
    <w:uiPriority w:val="99"/>
    <w:rsid w:val="00ED017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date-display-single">
    <w:name w:val="date-display-single"/>
    <w:basedOn w:val="a0"/>
    <w:uiPriority w:val="99"/>
    <w:rsid w:val="00ED0178"/>
  </w:style>
  <w:style w:type="character" w:customStyle="1" w:styleId="b-share">
    <w:name w:val="b-share"/>
    <w:basedOn w:val="a0"/>
    <w:uiPriority w:val="99"/>
    <w:rsid w:val="00ED0178"/>
  </w:style>
  <w:style w:type="paragraph" w:customStyle="1" w:styleId="ConsPlusTitle">
    <w:name w:val="ConsPlusTitle"/>
    <w:uiPriority w:val="99"/>
    <w:rsid w:val="00A4608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A4608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A46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608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C11BBE"/>
    <w:pPr>
      <w:spacing w:after="0" w:line="240" w:lineRule="auto"/>
      <w:ind w:right="5755"/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C11BBE"/>
    <w:rPr>
      <w:rFonts w:ascii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99"/>
    <w:qFormat/>
    <w:rsid w:val="00A4238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84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4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48954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848952">
                          <w:marLeft w:val="-240"/>
                          <w:marRight w:val="-24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8" w:color="FCFAF4"/>
                            <w:right w:val="none" w:sz="0" w:space="0" w:color="auto"/>
                          </w:divBdr>
                          <w:divsChild>
                            <w:div w:id="1658848953">
                              <w:marLeft w:val="0"/>
                              <w:marRight w:val="0"/>
                              <w:marTop w:val="144"/>
                              <w:marBottom w:val="14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848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848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848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8848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84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848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848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884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884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8848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8848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8848967">
          <w:marLeft w:val="-390"/>
          <w:marRight w:val="-390"/>
          <w:marTop w:val="0"/>
          <w:marBottom w:val="240"/>
          <w:divBdr>
            <w:top w:val="none" w:sz="0" w:space="0" w:color="auto"/>
            <w:left w:val="none" w:sz="0" w:space="0" w:color="auto"/>
            <w:bottom w:val="single" w:sz="6" w:space="0" w:color="FCFAF4"/>
            <w:right w:val="none" w:sz="0" w:space="0" w:color="auto"/>
          </w:divBdr>
        </w:div>
      </w:divsChild>
    </w:div>
    <w:div w:id="165884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АДЫГЕЯ</vt:lpstr>
    </vt:vector>
  </TitlesOfParts>
  <Company>Reanimator Extreme Edition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АДЫГЕЯ</dc:title>
  <dc:creator>Специалист</dc:creator>
  <cp:lastModifiedBy>admin</cp:lastModifiedBy>
  <cp:revision>5</cp:revision>
  <cp:lastPrinted>2019-02-13T11:55:00Z</cp:lastPrinted>
  <dcterms:created xsi:type="dcterms:W3CDTF">2020-03-26T09:37:00Z</dcterms:created>
  <dcterms:modified xsi:type="dcterms:W3CDTF">2020-05-06T07:16:00Z</dcterms:modified>
</cp:coreProperties>
</file>