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A65288" w:rsidRDefault="00F03FCC" w:rsidP="00A65288">
      <w:pPr>
        <w:pStyle w:val="a5"/>
        <w:spacing w:after="0"/>
        <w:rPr>
          <w:b/>
          <w:bCs/>
        </w:rPr>
      </w:pPr>
      <w:r>
        <w:rPr>
          <w:b/>
          <w:bCs/>
        </w:rPr>
        <w:t>29.</w:t>
      </w:r>
      <w:r w:rsidR="00251AB6">
        <w:rPr>
          <w:b/>
          <w:bCs/>
        </w:rPr>
        <w:t>09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4B06C9">
        <w:rPr>
          <w:b/>
          <w:bCs/>
        </w:rPr>
        <w:t>1</w:t>
      </w:r>
      <w:r>
        <w:rPr>
          <w:b/>
          <w:bCs/>
        </w:rPr>
        <w:t>6</w:t>
      </w:r>
      <w:r w:rsidR="004B06C9">
        <w:rPr>
          <w:b/>
          <w:bCs/>
        </w:rPr>
        <w:t>(38</w:t>
      </w:r>
      <w:r>
        <w:rPr>
          <w:b/>
          <w:bCs/>
        </w:rPr>
        <w:t>3</w:t>
      </w:r>
      <w:r w:rsidR="004B06C9">
        <w:rPr>
          <w:b/>
          <w:bCs/>
        </w:rPr>
        <w:t>)</w:t>
      </w: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1" w:name="Par1"/>
      <w:bookmarkEnd w:id="1"/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F03FCC" w:rsidRPr="00F03FCC" w:rsidRDefault="00F03FCC" w:rsidP="00F03FCC">
      <w:pPr>
        <w:widowControl w:val="0"/>
        <w:tabs>
          <w:tab w:val="left" w:pos="0"/>
        </w:tabs>
        <w:jc w:val="center"/>
        <w:rPr>
          <w:sz w:val="28"/>
          <w:szCs w:val="28"/>
        </w:rPr>
      </w:pPr>
      <w:r w:rsidRPr="00F03FCC">
        <w:rPr>
          <w:sz w:val="28"/>
          <w:szCs w:val="28"/>
        </w:rPr>
        <w:t xml:space="preserve">АДМИНИСТРАЦИЯ   ПЕТРОВСКОГО  СЕЛЬСКОГО  ПОСЕЛЕНИЯ </w:t>
      </w:r>
    </w:p>
    <w:p w:rsidR="00F03FCC" w:rsidRPr="00F03FCC" w:rsidRDefault="00F03FCC" w:rsidP="00F03FCC">
      <w:pPr>
        <w:widowControl w:val="0"/>
        <w:tabs>
          <w:tab w:val="left" w:pos="0"/>
        </w:tabs>
        <w:jc w:val="center"/>
        <w:rPr>
          <w:sz w:val="28"/>
          <w:szCs w:val="28"/>
        </w:rPr>
      </w:pPr>
      <w:r w:rsidRPr="00F03FCC">
        <w:rPr>
          <w:sz w:val="28"/>
          <w:szCs w:val="28"/>
        </w:rPr>
        <w:t>ДУБЕНСКОГО МУНИЦИПАЛЬНОГО  РАЙОНА</w:t>
      </w:r>
    </w:p>
    <w:p w:rsidR="00F03FCC" w:rsidRPr="00F03FCC" w:rsidRDefault="00F03FCC" w:rsidP="00F03FCC">
      <w:pPr>
        <w:widowControl w:val="0"/>
        <w:jc w:val="center"/>
        <w:rPr>
          <w:sz w:val="28"/>
          <w:szCs w:val="28"/>
        </w:rPr>
      </w:pPr>
      <w:r w:rsidRPr="00F03FCC">
        <w:rPr>
          <w:sz w:val="28"/>
          <w:szCs w:val="28"/>
        </w:rPr>
        <w:t>РЕСПУБЛИКИ  МОРДОВИЯ</w:t>
      </w:r>
    </w:p>
    <w:p w:rsidR="00F03FCC" w:rsidRPr="00F03FCC" w:rsidRDefault="00F03FCC" w:rsidP="00F03FCC">
      <w:pPr>
        <w:widowControl w:val="0"/>
        <w:jc w:val="center"/>
        <w:rPr>
          <w:sz w:val="28"/>
          <w:szCs w:val="28"/>
        </w:rPr>
      </w:pPr>
    </w:p>
    <w:p w:rsidR="00F03FCC" w:rsidRPr="00F03FCC" w:rsidRDefault="00F03FCC" w:rsidP="00F03FCC">
      <w:pPr>
        <w:widowControl w:val="0"/>
        <w:jc w:val="center"/>
        <w:rPr>
          <w:sz w:val="36"/>
          <w:szCs w:val="36"/>
        </w:rPr>
      </w:pPr>
      <w:r w:rsidRPr="00F03FCC">
        <w:rPr>
          <w:sz w:val="36"/>
          <w:szCs w:val="36"/>
        </w:rPr>
        <w:t>Постановление</w:t>
      </w:r>
    </w:p>
    <w:p w:rsidR="00F03FCC" w:rsidRPr="00F03FCC" w:rsidRDefault="00F03FCC" w:rsidP="00F03FCC">
      <w:pPr>
        <w:widowControl w:val="0"/>
        <w:jc w:val="center"/>
        <w:rPr>
          <w:b/>
          <w:bCs/>
          <w:sz w:val="28"/>
          <w:szCs w:val="28"/>
        </w:rPr>
      </w:pPr>
    </w:p>
    <w:p w:rsidR="00F03FCC" w:rsidRPr="00F03FCC" w:rsidRDefault="00F03FCC" w:rsidP="00F03FCC">
      <w:pPr>
        <w:widowControl w:val="0"/>
        <w:jc w:val="center"/>
        <w:rPr>
          <w:sz w:val="28"/>
          <w:szCs w:val="28"/>
        </w:rPr>
      </w:pPr>
    </w:p>
    <w:p w:rsidR="00F03FCC" w:rsidRPr="00F03FCC" w:rsidRDefault="00F03FCC" w:rsidP="00F03FCC">
      <w:pPr>
        <w:widowControl w:val="0"/>
        <w:rPr>
          <w:bCs/>
          <w:sz w:val="28"/>
          <w:szCs w:val="28"/>
          <w:u w:val="single"/>
        </w:rPr>
      </w:pPr>
      <w:r w:rsidRPr="00F03FCC">
        <w:rPr>
          <w:bCs/>
          <w:sz w:val="28"/>
          <w:szCs w:val="28"/>
        </w:rPr>
        <w:t>от 29.09.2020                                                                                      № 22</w:t>
      </w:r>
    </w:p>
    <w:p w:rsidR="00F03FCC" w:rsidRPr="00F03FCC" w:rsidRDefault="00F03FCC" w:rsidP="00F03FCC">
      <w:pPr>
        <w:widowControl w:val="0"/>
        <w:shd w:val="clear" w:color="auto" w:fill="FFFFFF"/>
        <w:autoSpaceDE w:val="0"/>
        <w:jc w:val="center"/>
        <w:rPr>
          <w:sz w:val="28"/>
          <w:szCs w:val="28"/>
        </w:rPr>
      </w:pPr>
      <w:proofErr w:type="gramStart"/>
      <w:r w:rsidRPr="00F03FCC">
        <w:rPr>
          <w:sz w:val="28"/>
          <w:szCs w:val="28"/>
        </w:rPr>
        <w:t>с</w:t>
      </w:r>
      <w:proofErr w:type="gramEnd"/>
      <w:r w:rsidRPr="00F03FCC">
        <w:rPr>
          <w:sz w:val="28"/>
          <w:szCs w:val="28"/>
        </w:rPr>
        <w:t>. Петровка</w:t>
      </w:r>
    </w:p>
    <w:p w:rsidR="00F03FCC" w:rsidRPr="00F03FCC" w:rsidRDefault="00F03FCC" w:rsidP="00F03FCC">
      <w:pPr>
        <w:widowControl w:val="0"/>
        <w:rPr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03FCC">
        <w:rPr>
          <w:b/>
          <w:sz w:val="28"/>
          <w:szCs w:val="28"/>
        </w:rPr>
        <w:t xml:space="preserve">Об  утверждении порядка </w:t>
      </w:r>
      <w:r w:rsidRPr="00F03FCC">
        <w:rPr>
          <w:b/>
          <w:bCs/>
          <w:sz w:val="28"/>
          <w:szCs w:val="28"/>
        </w:rPr>
        <w:t xml:space="preserve">оформления и содержание заданий </w:t>
      </w:r>
      <w:proofErr w:type="gramStart"/>
      <w:r w:rsidRPr="00F03FCC">
        <w:rPr>
          <w:b/>
          <w:bCs/>
          <w:sz w:val="28"/>
          <w:szCs w:val="28"/>
        </w:rPr>
        <w:t>на</w:t>
      </w:r>
      <w:proofErr w:type="gramEnd"/>
      <w:r w:rsidRPr="00F03FCC">
        <w:rPr>
          <w:b/>
          <w:bCs/>
          <w:sz w:val="28"/>
          <w:szCs w:val="28"/>
        </w:rPr>
        <w:t xml:space="preserve"> 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F03FCC">
        <w:rPr>
          <w:b/>
          <w:bCs/>
          <w:sz w:val="28"/>
          <w:szCs w:val="28"/>
        </w:rPr>
        <w:t xml:space="preserve">проведение органами муниципального контроля Петровского  сельского поселения   мероприятий по контролю без взаимодействия с юридическими лицами, индивидуальными предпринимателями, и оформления должностными лицами </w:t>
      </w:r>
      <w:proofErr w:type="gramStart"/>
      <w:r w:rsidRPr="00F03FCC">
        <w:rPr>
          <w:b/>
          <w:bCs/>
          <w:sz w:val="28"/>
          <w:szCs w:val="28"/>
        </w:rPr>
        <w:t>органов муниципального контроля Петровского сельского поселения   результатов мероприятия</w:t>
      </w:r>
      <w:proofErr w:type="gramEnd"/>
      <w:r w:rsidRPr="00F03FCC">
        <w:rPr>
          <w:b/>
          <w:bCs/>
          <w:sz w:val="28"/>
          <w:szCs w:val="28"/>
        </w:rPr>
        <w:t xml:space="preserve">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</w:t>
      </w:r>
    </w:p>
    <w:p w:rsidR="00F03FCC" w:rsidRPr="00F03FCC" w:rsidRDefault="00F03FCC" w:rsidP="00F03FCC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F03FCC" w:rsidRPr="00F03FCC" w:rsidRDefault="00F03FCC" w:rsidP="00F03FCC">
      <w:pPr>
        <w:widowControl w:val="0"/>
        <w:ind w:firstLine="851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В  соответствии с Федеральным </w:t>
      </w:r>
      <w:hyperlink r:id="rId6" w:history="1">
        <w:r w:rsidRPr="00F03FCC">
          <w:rPr>
            <w:sz w:val="28"/>
            <w:szCs w:val="28"/>
          </w:rPr>
          <w:t>законом</w:t>
        </w:r>
      </w:hyperlink>
      <w:r w:rsidRPr="00F03FCC">
        <w:rPr>
          <w:sz w:val="28"/>
          <w:szCs w:val="28"/>
        </w:rPr>
        <w:t xml:space="preserve"> от 26.12.2008 № 294-ФЗ «О защите прав юридических лиц и индивидуальных предпринимателей </w:t>
      </w:r>
      <w:proofErr w:type="gramStart"/>
      <w:r w:rsidRPr="00F03FCC">
        <w:rPr>
          <w:sz w:val="28"/>
          <w:szCs w:val="28"/>
        </w:rPr>
        <w:t>при</w:t>
      </w:r>
      <w:proofErr w:type="gramEnd"/>
      <w:r w:rsidRPr="00F03FCC">
        <w:rPr>
          <w:sz w:val="28"/>
          <w:szCs w:val="28"/>
        </w:rPr>
        <w:t xml:space="preserve"> осуществлении государственного контроля (надзора) и муниципального контроля»,  руководствуясь статьей 6.2 п.1 Устава Петровского  сельского поселения, администрация Петровского  сельского поселения Дубенского муниципального района Республики Мордовия </w:t>
      </w:r>
      <w:proofErr w:type="gramStart"/>
      <w:r w:rsidRPr="00F03FCC">
        <w:rPr>
          <w:sz w:val="28"/>
          <w:szCs w:val="28"/>
        </w:rPr>
        <w:t>п</w:t>
      </w:r>
      <w:proofErr w:type="gramEnd"/>
      <w:r w:rsidRPr="00F03FCC">
        <w:rPr>
          <w:sz w:val="28"/>
          <w:szCs w:val="28"/>
        </w:rPr>
        <w:t xml:space="preserve"> о с т а н о в л я е т:</w:t>
      </w:r>
    </w:p>
    <w:p w:rsidR="00F03FCC" w:rsidRPr="00F03FCC" w:rsidRDefault="00F03FCC" w:rsidP="00F03FCC">
      <w:pPr>
        <w:widowControl w:val="0"/>
        <w:ind w:firstLine="851"/>
        <w:jc w:val="both"/>
        <w:rPr>
          <w:sz w:val="28"/>
          <w:szCs w:val="28"/>
        </w:rPr>
      </w:pPr>
      <w:proofErr w:type="gramStart"/>
      <w:r w:rsidRPr="00F03FCC">
        <w:rPr>
          <w:sz w:val="28"/>
          <w:szCs w:val="28"/>
        </w:rPr>
        <w:t xml:space="preserve">1.Утвердить  Порядок </w:t>
      </w:r>
      <w:r w:rsidRPr="00F03FCC">
        <w:rPr>
          <w:bCs/>
          <w:sz w:val="28"/>
          <w:szCs w:val="28"/>
        </w:rPr>
        <w:t>оформления и содержание заданий на проведение органами муниципального контроля Петровского сельского поселения  мероприятий по контролю без взаимодействия с юридическими лицами, индивидуальными предпринимателями, а также оформления должностными лицами органов муниципального контроля Петровского сельского поселения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наблюдений, согласно приложению</w:t>
      </w:r>
      <w:r w:rsidRPr="00F03FCC">
        <w:rPr>
          <w:sz w:val="28"/>
          <w:szCs w:val="28"/>
        </w:rPr>
        <w:t>.</w:t>
      </w:r>
      <w:proofErr w:type="gramEnd"/>
    </w:p>
    <w:p w:rsidR="00F03FCC" w:rsidRPr="00F03FCC" w:rsidRDefault="00F03FCC" w:rsidP="00F03FCC">
      <w:pPr>
        <w:widowControl w:val="0"/>
        <w:ind w:firstLine="709"/>
        <w:jc w:val="both"/>
        <w:rPr>
          <w:sz w:val="28"/>
          <w:szCs w:val="28"/>
        </w:rPr>
      </w:pPr>
      <w:r w:rsidRPr="00F03FCC">
        <w:rPr>
          <w:bCs/>
          <w:sz w:val="28"/>
          <w:szCs w:val="28"/>
        </w:rPr>
        <w:t>2. </w:t>
      </w:r>
      <w:r w:rsidRPr="00F03FCC">
        <w:rPr>
          <w:sz w:val="28"/>
          <w:szCs w:val="28"/>
        </w:rPr>
        <w:t xml:space="preserve">Данное  постановление  опубликовать в информационном бюллетени и на </w:t>
      </w:r>
      <w:r w:rsidRPr="00F03FCC">
        <w:rPr>
          <w:sz w:val="28"/>
          <w:szCs w:val="28"/>
        </w:rPr>
        <w:lastRenderedPageBreak/>
        <w:t>официальном  сайте   Дубенского муниципального района в сети «Интернет».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 w:rsidRPr="00F03FCC">
        <w:rPr>
          <w:bCs/>
          <w:sz w:val="28"/>
          <w:szCs w:val="28"/>
        </w:rPr>
        <w:t xml:space="preserve">  3. </w:t>
      </w:r>
      <w:proofErr w:type="gramStart"/>
      <w:r w:rsidRPr="00F03FCC">
        <w:rPr>
          <w:bCs/>
          <w:sz w:val="28"/>
          <w:szCs w:val="28"/>
        </w:rPr>
        <w:t>Контроль за</w:t>
      </w:r>
      <w:proofErr w:type="gramEnd"/>
      <w:r w:rsidRPr="00F03FCC">
        <w:rPr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F03FCC">
        <w:rPr>
          <w:bCs/>
          <w:sz w:val="28"/>
          <w:szCs w:val="28"/>
        </w:rPr>
        <w:t xml:space="preserve">  4. Настоящее постановление вступает в силу со дня его </w:t>
      </w:r>
      <w:r w:rsidRPr="00F03FCC">
        <w:rPr>
          <w:sz w:val="28"/>
          <w:szCs w:val="28"/>
        </w:rPr>
        <w:t>официального опубликования.</w:t>
      </w:r>
    </w:p>
    <w:p w:rsidR="00F03FCC" w:rsidRPr="00F03FCC" w:rsidRDefault="00F03FCC" w:rsidP="00F03FCC">
      <w:pPr>
        <w:widowControl w:val="0"/>
        <w:autoSpaceDE w:val="0"/>
        <w:autoSpaceDN w:val="0"/>
        <w:spacing w:before="220"/>
        <w:ind w:firstLine="709"/>
        <w:jc w:val="both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F03FCC" w:rsidRPr="00F03FCC" w:rsidRDefault="00F03FCC" w:rsidP="00F03FCC">
      <w:pPr>
        <w:tabs>
          <w:tab w:val="left" w:pos="375"/>
        </w:tabs>
        <w:suppressAutoHyphens/>
        <w:spacing w:line="276" w:lineRule="auto"/>
        <w:rPr>
          <w:sz w:val="28"/>
          <w:szCs w:val="28"/>
        </w:rPr>
      </w:pPr>
    </w:p>
    <w:p w:rsidR="00F03FCC" w:rsidRPr="00F03FCC" w:rsidRDefault="00F03FCC" w:rsidP="00F03FCC">
      <w:pPr>
        <w:tabs>
          <w:tab w:val="left" w:pos="375"/>
        </w:tabs>
        <w:suppressAutoHyphens/>
        <w:spacing w:line="276" w:lineRule="auto"/>
        <w:rPr>
          <w:rFonts w:eastAsia="SimSun"/>
          <w:kern w:val="1"/>
          <w:sz w:val="28"/>
          <w:szCs w:val="28"/>
          <w:lang w:eastAsia="ar-SA"/>
        </w:rPr>
      </w:pPr>
      <w:r w:rsidRPr="00F03FCC">
        <w:rPr>
          <w:sz w:val="28"/>
          <w:szCs w:val="28"/>
        </w:rPr>
        <w:t xml:space="preserve"> Г</w:t>
      </w:r>
      <w:r w:rsidRPr="00F03FCC">
        <w:rPr>
          <w:rFonts w:eastAsia="SimSun"/>
          <w:kern w:val="1"/>
          <w:sz w:val="28"/>
          <w:szCs w:val="28"/>
          <w:lang w:eastAsia="ar-SA"/>
        </w:rPr>
        <w:t xml:space="preserve">лава  </w:t>
      </w:r>
      <w:proofErr w:type="gramStart"/>
      <w:r w:rsidRPr="00F03FCC">
        <w:rPr>
          <w:rFonts w:eastAsia="SimSun"/>
          <w:kern w:val="1"/>
          <w:sz w:val="28"/>
          <w:szCs w:val="28"/>
          <w:lang w:eastAsia="ar-SA"/>
        </w:rPr>
        <w:t>Петровского</w:t>
      </w:r>
      <w:proofErr w:type="gramEnd"/>
    </w:p>
    <w:p w:rsidR="00F03FCC" w:rsidRPr="00F03FCC" w:rsidRDefault="00F03FCC" w:rsidP="00F03FCC">
      <w:pPr>
        <w:tabs>
          <w:tab w:val="left" w:pos="375"/>
        </w:tabs>
        <w:suppressAutoHyphens/>
        <w:spacing w:line="276" w:lineRule="auto"/>
        <w:rPr>
          <w:rFonts w:eastAsia="SimSun"/>
          <w:kern w:val="1"/>
          <w:sz w:val="28"/>
          <w:szCs w:val="28"/>
          <w:lang w:eastAsia="ar-SA"/>
        </w:rPr>
      </w:pPr>
      <w:r w:rsidRPr="00F03FCC">
        <w:rPr>
          <w:rFonts w:eastAsia="SimSun"/>
          <w:kern w:val="1"/>
          <w:sz w:val="28"/>
          <w:szCs w:val="28"/>
          <w:lang w:eastAsia="ar-SA"/>
        </w:rPr>
        <w:t xml:space="preserve"> сельского поселения</w:t>
      </w:r>
      <w:r w:rsidRPr="00F03FCC">
        <w:rPr>
          <w:rFonts w:eastAsia="SimSun"/>
          <w:kern w:val="1"/>
          <w:sz w:val="28"/>
          <w:szCs w:val="28"/>
          <w:lang w:eastAsia="ar-SA"/>
        </w:rPr>
        <w:tab/>
        <w:t xml:space="preserve">                                                         </w:t>
      </w:r>
      <w:proofErr w:type="spellStart"/>
      <w:r w:rsidRPr="00F03FCC">
        <w:rPr>
          <w:rFonts w:eastAsia="SimSun"/>
          <w:kern w:val="1"/>
          <w:sz w:val="28"/>
          <w:szCs w:val="28"/>
          <w:lang w:eastAsia="ar-SA"/>
        </w:rPr>
        <w:t>Н.А.Арапова</w:t>
      </w:r>
      <w:proofErr w:type="spellEnd"/>
    </w:p>
    <w:p w:rsidR="00F03FCC" w:rsidRPr="00F03FCC" w:rsidRDefault="00F03FCC" w:rsidP="00F03FCC">
      <w:pPr>
        <w:spacing w:line="228" w:lineRule="auto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F03FCC">
        <w:rPr>
          <w:sz w:val="28"/>
          <w:szCs w:val="28"/>
        </w:rPr>
        <w:t xml:space="preserve">Утвержден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sz w:val="28"/>
          <w:szCs w:val="25"/>
        </w:rPr>
      </w:pPr>
      <w:r w:rsidRPr="00F03FCC">
        <w:rPr>
          <w:sz w:val="28"/>
          <w:szCs w:val="28"/>
        </w:rPr>
        <w:t xml:space="preserve">постановлением </w:t>
      </w:r>
      <w:r w:rsidRPr="00F03FCC">
        <w:rPr>
          <w:sz w:val="28"/>
          <w:szCs w:val="25"/>
        </w:rPr>
        <w:t xml:space="preserve">администрации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sz w:val="28"/>
          <w:szCs w:val="25"/>
        </w:rPr>
      </w:pPr>
      <w:r w:rsidRPr="00F03FCC">
        <w:rPr>
          <w:sz w:val="28"/>
          <w:szCs w:val="25"/>
        </w:rPr>
        <w:t xml:space="preserve">Петровского сельского поселения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03FCC">
        <w:rPr>
          <w:sz w:val="28"/>
          <w:szCs w:val="28"/>
        </w:rPr>
        <w:t>от  29.09.2020г. № 22</w:t>
      </w:r>
    </w:p>
    <w:p w:rsidR="00F03FCC" w:rsidRPr="00F03FCC" w:rsidRDefault="00F03FCC" w:rsidP="00F03FCC">
      <w:pPr>
        <w:widowControl w:val="0"/>
        <w:tabs>
          <w:tab w:val="left" w:pos="1131"/>
        </w:tabs>
        <w:rPr>
          <w:sz w:val="20"/>
          <w:szCs w:val="20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03FCC">
        <w:rPr>
          <w:b/>
          <w:sz w:val="28"/>
          <w:szCs w:val="28"/>
        </w:rPr>
        <w:t xml:space="preserve">Порядок </w:t>
      </w:r>
      <w:r w:rsidRPr="00F03FCC">
        <w:rPr>
          <w:b/>
          <w:bCs/>
          <w:sz w:val="28"/>
          <w:szCs w:val="28"/>
        </w:rPr>
        <w:t xml:space="preserve">оформления и содержание заданий </w:t>
      </w:r>
      <w:proofErr w:type="gramStart"/>
      <w:r w:rsidRPr="00F03FCC">
        <w:rPr>
          <w:b/>
          <w:bCs/>
          <w:sz w:val="28"/>
          <w:szCs w:val="28"/>
        </w:rPr>
        <w:t>на</w:t>
      </w:r>
      <w:proofErr w:type="gramEnd"/>
      <w:r w:rsidRPr="00F03FCC">
        <w:rPr>
          <w:b/>
          <w:bCs/>
          <w:sz w:val="28"/>
          <w:szCs w:val="28"/>
        </w:rPr>
        <w:t xml:space="preserve"> </w:t>
      </w: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b/>
          <w:bCs/>
          <w:sz w:val="28"/>
          <w:szCs w:val="28"/>
        </w:rPr>
      </w:pPr>
      <w:proofErr w:type="gramStart"/>
      <w:r w:rsidRPr="00F03FCC">
        <w:rPr>
          <w:b/>
          <w:bCs/>
          <w:sz w:val="28"/>
          <w:szCs w:val="28"/>
        </w:rPr>
        <w:t>проведение  органами муниципального контроля Петровского  сельского поселения   мероприятий по контролю без взаимодействия с юридическими лицами, индивидуальными предпринимателями, и оформления должностными лицами органов муниципального контроля Петровского сельского поселения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(далее порядок)</w:t>
      </w:r>
      <w:proofErr w:type="gramEnd"/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b/>
          <w:bCs/>
          <w:szCs w:val="28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bCs/>
          <w:sz w:val="28"/>
          <w:szCs w:val="28"/>
        </w:rPr>
      </w:pPr>
      <w:r w:rsidRPr="00F03FCC">
        <w:rPr>
          <w:b/>
          <w:bCs/>
          <w:szCs w:val="28"/>
        </w:rPr>
        <w:t xml:space="preserve"> </w:t>
      </w:r>
    </w:p>
    <w:p w:rsidR="00F03FCC" w:rsidRPr="00F03FCC" w:rsidRDefault="00F03FCC" w:rsidP="00F03FCC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Общие положения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/>
        <w:jc w:val="both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tabs>
          <w:tab w:val="left" w:pos="567"/>
        </w:tabs>
        <w:ind w:firstLine="540"/>
        <w:jc w:val="both"/>
        <w:rPr>
          <w:sz w:val="28"/>
          <w:szCs w:val="28"/>
        </w:rPr>
      </w:pPr>
      <w:bookmarkStart w:id="2" w:name="P35"/>
      <w:bookmarkEnd w:id="2"/>
      <w:r w:rsidRPr="00F03FCC">
        <w:rPr>
          <w:sz w:val="28"/>
          <w:szCs w:val="28"/>
        </w:rPr>
        <w:t xml:space="preserve">1.1. </w:t>
      </w:r>
      <w:proofErr w:type="gramStart"/>
      <w:r w:rsidRPr="00F03FCC">
        <w:rPr>
          <w:sz w:val="28"/>
          <w:szCs w:val="28"/>
        </w:rPr>
        <w:t xml:space="preserve">Настоящий порядок устанавливает требования к оформлению и  содержанию заданий </w:t>
      </w:r>
      <w:r w:rsidRPr="00F03FCC">
        <w:rPr>
          <w:bCs/>
          <w:sz w:val="28"/>
          <w:szCs w:val="28"/>
        </w:rPr>
        <w:t xml:space="preserve">на проведение органами </w:t>
      </w:r>
      <w:r w:rsidRPr="00F03FCC">
        <w:rPr>
          <w:sz w:val="28"/>
          <w:szCs w:val="28"/>
        </w:rPr>
        <w:t xml:space="preserve">муниципального контроля </w:t>
      </w:r>
      <w:r w:rsidRPr="00F03FCC">
        <w:rPr>
          <w:bCs/>
          <w:sz w:val="28"/>
          <w:szCs w:val="28"/>
        </w:rPr>
        <w:t xml:space="preserve">Петровского сельского поселения  </w:t>
      </w:r>
      <w:r w:rsidRPr="00F03FCC">
        <w:rPr>
          <w:b/>
          <w:bCs/>
          <w:sz w:val="28"/>
          <w:szCs w:val="28"/>
        </w:rPr>
        <w:t xml:space="preserve"> </w:t>
      </w:r>
      <w:r w:rsidRPr="00F03FCC">
        <w:rPr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предпринимателями, предусмотренных частью 1  </w:t>
      </w:r>
      <w:hyperlink r:id="rId7" w:history="1">
        <w:r w:rsidRPr="00F03FCC">
          <w:rPr>
            <w:sz w:val="28"/>
            <w:szCs w:val="28"/>
          </w:rPr>
          <w:t>статьи 8.3</w:t>
        </w:r>
      </w:hyperlink>
      <w:r w:rsidRPr="00F03FCC">
        <w:rPr>
          <w:sz w:val="28"/>
          <w:szCs w:val="28"/>
        </w:rPr>
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 также</w:t>
      </w:r>
      <w:r w:rsidRPr="00F03FCC">
        <w:rPr>
          <w:b/>
          <w:bCs/>
          <w:szCs w:val="28"/>
        </w:rPr>
        <w:t xml:space="preserve"> </w:t>
      </w:r>
      <w:r w:rsidRPr="00F03FCC">
        <w:rPr>
          <w:sz w:val="28"/>
          <w:szCs w:val="28"/>
        </w:rPr>
        <w:t>оформлению должностными лицами органов муниципального</w:t>
      </w:r>
      <w:proofErr w:type="gramEnd"/>
      <w:r w:rsidRPr="00F03FCC">
        <w:rPr>
          <w:sz w:val="28"/>
          <w:szCs w:val="28"/>
        </w:rPr>
        <w:t xml:space="preserve"> контроля </w:t>
      </w:r>
      <w:r w:rsidRPr="00F03FCC">
        <w:rPr>
          <w:bCs/>
          <w:sz w:val="28"/>
          <w:szCs w:val="28"/>
        </w:rPr>
        <w:t xml:space="preserve">Петровского сельского поселения  </w:t>
      </w:r>
      <w:r w:rsidRPr="00F03FCC">
        <w:rPr>
          <w:b/>
          <w:bCs/>
          <w:sz w:val="28"/>
          <w:szCs w:val="28"/>
        </w:rPr>
        <w:t xml:space="preserve"> </w:t>
      </w:r>
      <w:r w:rsidRPr="00F03FCC">
        <w:rPr>
          <w:sz w:val="28"/>
          <w:szCs w:val="28"/>
        </w:rPr>
        <w:t>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наблюдений.</w:t>
      </w:r>
    </w:p>
    <w:p w:rsidR="00F03FCC" w:rsidRPr="00F03FCC" w:rsidRDefault="00F03FCC" w:rsidP="00F03FCC">
      <w:pPr>
        <w:widowControl w:val="0"/>
        <w:jc w:val="both"/>
        <w:rPr>
          <w:sz w:val="28"/>
          <w:szCs w:val="28"/>
        </w:rPr>
      </w:pPr>
    </w:p>
    <w:p w:rsidR="00F03FCC" w:rsidRPr="00F03FCC" w:rsidRDefault="00F03FCC" w:rsidP="00F03FCC">
      <w:pPr>
        <w:widowControl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lastRenderedPageBreak/>
        <w:t>1.2.  Мероприятия</w:t>
      </w:r>
      <w:r w:rsidRPr="00F03FCC">
        <w:rPr>
          <w:color w:val="FF0000"/>
          <w:sz w:val="20"/>
          <w:szCs w:val="20"/>
        </w:rPr>
        <w:t xml:space="preserve"> </w:t>
      </w:r>
      <w:r w:rsidRPr="00F03FCC">
        <w:rPr>
          <w:sz w:val="28"/>
          <w:szCs w:val="28"/>
        </w:rPr>
        <w:t xml:space="preserve">по контролю без взаимодействия с юридическими лицами,               индивидуальными предпринимателями проводятся уполномоченными должностными лицами администрации </w:t>
      </w:r>
      <w:r w:rsidRPr="00F03FCC">
        <w:rPr>
          <w:bCs/>
          <w:sz w:val="28"/>
          <w:szCs w:val="28"/>
        </w:rPr>
        <w:t>Петровского сельского поселения</w:t>
      </w:r>
      <w:r w:rsidRPr="00F03FCC">
        <w:rPr>
          <w:sz w:val="28"/>
          <w:szCs w:val="28"/>
        </w:rPr>
        <w:t>, к компетенции  которого отнесено осуществление соответствующего вида муниципального контроля  (далее  также – орган муниципального контроля).</w:t>
      </w:r>
    </w:p>
    <w:p w:rsidR="00F03FCC" w:rsidRPr="00F03FCC" w:rsidRDefault="00F03FCC" w:rsidP="00F03F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3FCC" w:rsidRPr="00F03FCC" w:rsidRDefault="00F03FCC" w:rsidP="00F03F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1.3. </w:t>
      </w:r>
      <w:proofErr w:type="gramStart"/>
      <w:r w:rsidRPr="00F03FCC">
        <w:rPr>
          <w:sz w:val="28"/>
          <w:szCs w:val="28"/>
        </w:rPr>
        <w:t xml:space="preserve">При осуществлении деятельности, указанной в </w:t>
      </w:r>
      <w:hyperlink w:anchor="P35" w:history="1">
        <w:r w:rsidRPr="00F03FCC">
          <w:rPr>
            <w:sz w:val="28"/>
            <w:szCs w:val="28"/>
          </w:rPr>
          <w:t>пункте 1.1</w:t>
        </w:r>
      </w:hyperlink>
      <w:r w:rsidRPr="00F03FCC">
        <w:rPr>
          <w:sz w:val="28"/>
          <w:szCs w:val="28"/>
        </w:rPr>
        <w:t xml:space="preserve"> настоящего порядка, </w:t>
      </w:r>
      <w:bookmarkStart w:id="3" w:name="Par0"/>
      <w:bookmarkEnd w:id="3"/>
      <w:r w:rsidRPr="00F03FCC">
        <w:rPr>
          <w:sz w:val="28"/>
          <w:szCs w:val="28"/>
        </w:rPr>
        <w:t>должностные лица</w:t>
      </w:r>
      <w:r w:rsidRPr="00F03FCC">
        <w:rPr>
          <w:b/>
          <w:sz w:val="28"/>
          <w:szCs w:val="28"/>
        </w:rPr>
        <w:t xml:space="preserve"> </w:t>
      </w:r>
      <w:r w:rsidRPr="00F03FCC">
        <w:rPr>
          <w:sz w:val="28"/>
          <w:szCs w:val="28"/>
        </w:rPr>
        <w:t xml:space="preserve">администрации </w:t>
      </w:r>
      <w:r w:rsidRPr="00F03FCC">
        <w:rPr>
          <w:bCs/>
          <w:sz w:val="28"/>
          <w:szCs w:val="28"/>
        </w:rPr>
        <w:t>Петровского сельского поселения</w:t>
      </w:r>
      <w:r w:rsidRPr="00F03FCC">
        <w:rPr>
          <w:sz w:val="28"/>
          <w:szCs w:val="28"/>
        </w:rPr>
        <w:t xml:space="preserve">, уполномоченные  на  осуществление муниципального контроля,   руководствуются </w:t>
      </w:r>
      <w:hyperlink r:id="rId8" w:history="1">
        <w:r w:rsidRPr="00F03FCC">
          <w:rPr>
            <w:sz w:val="28"/>
            <w:szCs w:val="28"/>
          </w:rPr>
          <w:t>Конституцией</w:t>
        </w:r>
      </w:hyperlink>
      <w:r w:rsidRPr="00F03FCC">
        <w:rPr>
          <w:sz w:val="28"/>
          <w:szCs w:val="28"/>
        </w:rPr>
        <w:t xml:space="preserve"> Российской Федерации, Федеральным </w:t>
      </w:r>
      <w:hyperlink r:id="rId9" w:history="1">
        <w:r w:rsidRPr="00F03FCC">
          <w:rPr>
            <w:sz w:val="28"/>
            <w:szCs w:val="28"/>
          </w:rPr>
          <w:t>законом</w:t>
        </w:r>
      </w:hyperlink>
      <w:r w:rsidRPr="00F03FCC">
        <w:rPr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иными законами и нормативными актами в указанной сфере.</w:t>
      </w:r>
      <w:proofErr w:type="gramEnd"/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Порядок оформления и содержание заданий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/>
        <w:jc w:val="both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2.1. Задание на проведение органами муниципального контроля </w:t>
      </w:r>
      <w:r w:rsidRPr="00F03FCC">
        <w:rPr>
          <w:bCs/>
          <w:sz w:val="28"/>
          <w:szCs w:val="28"/>
        </w:rPr>
        <w:t xml:space="preserve">Петровского сельского поселения   </w:t>
      </w:r>
      <w:r w:rsidRPr="00F03FCC">
        <w:rPr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 (далее - задание) утверждается главой </w:t>
      </w:r>
      <w:r w:rsidRPr="00F03FCC">
        <w:rPr>
          <w:bCs/>
          <w:sz w:val="28"/>
          <w:szCs w:val="28"/>
        </w:rPr>
        <w:t>Петровского сельского поселения</w:t>
      </w:r>
      <w:r w:rsidRPr="00F03FCC">
        <w:rPr>
          <w:sz w:val="28"/>
          <w:szCs w:val="28"/>
        </w:rPr>
        <w:t>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2.2. </w:t>
      </w:r>
      <w:hyperlink w:anchor="P71" w:history="1">
        <w:r w:rsidRPr="00F03FCC">
          <w:rPr>
            <w:sz w:val="28"/>
            <w:szCs w:val="28"/>
          </w:rPr>
          <w:t>Задание</w:t>
        </w:r>
      </w:hyperlink>
      <w:r w:rsidRPr="00F03FCC">
        <w:rPr>
          <w:sz w:val="28"/>
          <w:szCs w:val="28"/>
        </w:rPr>
        <w:t xml:space="preserve"> оформляется по форме согласно приложению № 1 к настоящему порядку.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2.3. В задании указывается: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2.3.1. Цель проведения мероприятия, дата проведения мероприятия либо период начала и окончания проведения мероприятия, должностное лицо органа  муниципального контроля, которому поручено проведение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2.3.2. Сведения об объекте, в отношении которого будет проводиться мероприятие: о виде, местоположении объекта, в том числе его адресе и кадастровом (реестровом) номере (при наличии), сведения о принадлежности объекта и праве, на котором объект принадлежит правообладателю (при наличии).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2.4. Задание перед началом выполнения мероприятия вручается сотруднику, которому поручено осуществление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2.5. Вручение задания осуществляется </w:t>
      </w:r>
      <w:proofErr w:type="gramStart"/>
      <w:r w:rsidRPr="00F03FCC">
        <w:rPr>
          <w:sz w:val="28"/>
          <w:szCs w:val="28"/>
        </w:rPr>
        <w:t>под роспись в журнале мероприятий по контролю без взаимодействия с юридическими лицами</w:t>
      </w:r>
      <w:proofErr w:type="gramEnd"/>
      <w:r w:rsidRPr="00F03FCC">
        <w:rPr>
          <w:sz w:val="28"/>
          <w:szCs w:val="28"/>
        </w:rPr>
        <w:t xml:space="preserve">, индивидуальными предпринимателями (далее - журнал мероприятий), форма которого утверждается согласно </w:t>
      </w:r>
      <w:hyperlink w:anchor="P243" w:history="1">
        <w:r w:rsidRPr="00F03FCC">
          <w:rPr>
            <w:sz w:val="28"/>
            <w:szCs w:val="28"/>
          </w:rPr>
          <w:t xml:space="preserve">приложению </w:t>
        </w:r>
      </w:hyperlink>
      <w:r w:rsidRPr="00F03FCC">
        <w:rPr>
          <w:sz w:val="28"/>
          <w:szCs w:val="28"/>
        </w:rPr>
        <w:t>№ 2 к настоящему порядку.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2.6. После окончания проведения мероприятия, в срок не позднее одного рабочего дня, следующего за днем проведения мероприятия, задание вместе с документами, отражающими результаты проведения мероприятия, оформленными в соответствии с настоящим порядком, возвращается сотрудником, осуществившим мероприятие, о чем делается соответствующая отметка в журнале мероприятий.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567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3. Оформление результатов мероприятия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/>
        <w:jc w:val="both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3.1. Результаты мероприятия по контролю без взаимодействия с </w:t>
      </w:r>
      <w:r w:rsidRPr="00F03FCC">
        <w:rPr>
          <w:sz w:val="28"/>
          <w:szCs w:val="28"/>
        </w:rPr>
        <w:lastRenderedPageBreak/>
        <w:t xml:space="preserve">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оформляются должностным лицом органа муниципального контроля в виде </w:t>
      </w:r>
      <w:hyperlink w:anchor="P134" w:history="1">
        <w:r w:rsidRPr="00F03FCC">
          <w:rPr>
            <w:sz w:val="28"/>
            <w:szCs w:val="28"/>
          </w:rPr>
          <w:t>акта</w:t>
        </w:r>
      </w:hyperlink>
      <w:r w:rsidRPr="00F03FCC">
        <w:rPr>
          <w:sz w:val="28"/>
          <w:szCs w:val="28"/>
        </w:rPr>
        <w:t xml:space="preserve"> о проведении мероприятия по форме согласно приложению №3  к настоящему порядку.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3.2. 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</w:t>
      </w:r>
      <w:proofErr w:type="gramStart"/>
      <w:r w:rsidRPr="00F03FCC">
        <w:rPr>
          <w:sz w:val="28"/>
          <w:szCs w:val="28"/>
        </w:rPr>
        <w:t>проведения</w:t>
      </w:r>
      <w:proofErr w:type="gramEnd"/>
      <w:r w:rsidRPr="00F03FCC">
        <w:rPr>
          <w:sz w:val="28"/>
          <w:szCs w:val="28"/>
        </w:rPr>
        <w:t xml:space="preserve"> и фиксируются результаты проведенного мероприятия. Акт составляется должностным лицом органа</w:t>
      </w:r>
      <w:r w:rsidRPr="00F03FCC">
        <w:rPr>
          <w:bCs/>
          <w:sz w:val="28"/>
          <w:szCs w:val="28"/>
        </w:rPr>
        <w:t xml:space="preserve"> </w:t>
      </w:r>
      <w:r w:rsidRPr="00F03FCC">
        <w:rPr>
          <w:sz w:val="28"/>
          <w:szCs w:val="28"/>
        </w:rPr>
        <w:t>муниципального контроля в одном экземпляре в срок не позднее одного рабочего дня, следующего за датой проведения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3.3. </w:t>
      </w:r>
      <w:proofErr w:type="gramStart"/>
      <w:r w:rsidRPr="00F03FCC">
        <w:rPr>
          <w:sz w:val="28"/>
          <w:szCs w:val="28"/>
        </w:rPr>
        <w:t>Акт должен содержать: указание на вид проведенного мероприятия, сведения о задании, на основании которого производится мероприятие, наименование вида муниципального контроля, в рамках которого проводится мероприятие, дату либо период проведения мероприятия, время его начала и окончания, сведения об участниках мероприятия, краткое описание действий должностного лица, участников мероприятия, информацию о данных, полученных при его проведении, в том числе результатов осмотров, обследований, исследований</w:t>
      </w:r>
      <w:proofErr w:type="gramEnd"/>
      <w:r w:rsidRPr="00F03FCC">
        <w:rPr>
          <w:sz w:val="28"/>
          <w:szCs w:val="28"/>
        </w:rPr>
        <w:t>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а также пояснения, дополнения и замечания участников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3.4. Полномочия участников мероприятия определяются Федеральным </w:t>
      </w:r>
      <w:hyperlink r:id="rId10" w:history="1">
        <w:r w:rsidRPr="00F03FCC">
          <w:rPr>
            <w:sz w:val="28"/>
            <w:szCs w:val="28"/>
          </w:rPr>
          <w:t>законом</w:t>
        </w:r>
      </w:hyperlink>
      <w:r w:rsidRPr="00F03FCC">
        <w:rPr>
          <w:sz w:val="28"/>
          <w:szCs w:val="28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иными законами и нормативными актами, регламентирующими деятельность в сфере осуществления соответствующего муниципального контроля.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 xml:space="preserve">3.5. Схемы, таблицы, отражающие данные, полученные при применении средств технических измерений и фиксации, в том числе </w:t>
      </w:r>
      <w:proofErr w:type="spellStart"/>
      <w:r w:rsidRPr="00F03FCC">
        <w:rPr>
          <w:sz w:val="28"/>
          <w:szCs w:val="28"/>
        </w:rPr>
        <w:t>фототаблицы</w:t>
      </w:r>
      <w:proofErr w:type="spellEnd"/>
      <w:r w:rsidRPr="00F03FCC">
        <w:rPr>
          <w:sz w:val="28"/>
          <w:szCs w:val="28"/>
        </w:rPr>
        <w:t xml:space="preserve"> и электронные носители информации, содержащие сведения, полученные при проведении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3.6. В случае выявления при проведении мероприятий по контролю нарушений обязательных требований, требований, установленных муниципальными правовыми актами, должностное лицо органа  муниципального</w:t>
      </w:r>
      <w:r w:rsidRPr="00F03FCC">
        <w:rPr>
          <w:rFonts w:ascii="Arial" w:hAnsi="Arial" w:cs="Arial"/>
          <w:sz w:val="28"/>
          <w:szCs w:val="28"/>
        </w:rPr>
        <w:t xml:space="preserve"> </w:t>
      </w:r>
      <w:r w:rsidRPr="00F03FCC">
        <w:rPr>
          <w:sz w:val="28"/>
          <w:szCs w:val="28"/>
        </w:rPr>
        <w:t>контроля в срок не позднее пяти рабочих дней принимает в пределах своей компетенции меры по пресечению выявленных нарушений.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F03FCC">
        <w:rPr>
          <w:sz w:val="28"/>
          <w:szCs w:val="28"/>
        </w:rPr>
        <w:t xml:space="preserve">В срок не позднее трех рабочих дней со дня проведения мероприятия должностное лицо органа муниципального контроля </w:t>
      </w:r>
      <w:r w:rsidRPr="00F03FCC">
        <w:rPr>
          <w:rFonts w:ascii="Arial" w:hAnsi="Arial" w:cs="Arial"/>
          <w:sz w:val="28"/>
          <w:szCs w:val="28"/>
        </w:rPr>
        <w:t xml:space="preserve"> </w:t>
      </w:r>
      <w:r w:rsidRPr="00F03FCC">
        <w:rPr>
          <w:sz w:val="28"/>
          <w:szCs w:val="28"/>
        </w:rPr>
        <w:t xml:space="preserve"> направляет главе Петровского сельского поселения,  письменное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лица, индивидуального предпринимателя по основаниям, указанным в </w:t>
      </w:r>
      <w:hyperlink r:id="rId11" w:history="1">
        <w:r w:rsidRPr="00F03FCC">
          <w:rPr>
            <w:sz w:val="28"/>
            <w:szCs w:val="28"/>
          </w:rPr>
          <w:t>пункте 2 части 2 статьи 10</w:t>
        </w:r>
      </w:hyperlink>
      <w:r w:rsidRPr="00F03FCC">
        <w:rPr>
          <w:sz w:val="28"/>
          <w:szCs w:val="28"/>
        </w:rPr>
        <w:t xml:space="preserve"> Федерального закона от 26.12.2008   № 294-ФЗ «О защите прав</w:t>
      </w:r>
      <w:proofErr w:type="gramEnd"/>
      <w:r w:rsidRPr="00F03FCC">
        <w:rPr>
          <w:sz w:val="28"/>
          <w:szCs w:val="28"/>
        </w:rPr>
        <w:t xml:space="preserve"> </w:t>
      </w:r>
      <w:r w:rsidRPr="00F03FCC">
        <w:rPr>
          <w:sz w:val="28"/>
          <w:szCs w:val="28"/>
        </w:rPr>
        <w:lastRenderedPageBreak/>
        <w:t>юридических лиц и индивидуальных предпринимателей при осуществлении государственного контроля (надзора) муниципального контроля».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 w:hanging="333"/>
        <w:jc w:val="center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 w:hanging="333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4. Хранение и использование акта о проведении мероприятия.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900"/>
        <w:jc w:val="both"/>
        <w:outlineLvl w:val="1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4.1. После исполнения  мероприятия задания, акты и материалы к ним подлежат хранению сотрудником администрации</w:t>
      </w:r>
      <w:proofErr w:type="gramStart"/>
      <w:r w:rsidRPr="00F03FCC">
        <w:rPr>
          <w:sz w:val="28"/>
          <w:szCs w:val="28"/>
        </w:rPr>
        <w:t xml:space="preserve"> ,</w:t>
      </w:r>
      <w:proofErr w:type="gramEnd"/>
      <w:r w:rsidRPr="00F03FCC">
        <w:rPr>
          <w:sz w:val="28"/>
          <w:szCs w:val="28"/>
        </w:rPr>
        <w:t xml:space="preserve"> уполномоченным на осуществление  соответствующего вида  муниципального контроля в соответствии с номенклатурой дел, в порядке, установленном соответствующими правовыми актами.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3FCC">
        <w:rPr>
          <w:sz w:val="28"/>
          <w:szCs w:val="28"/>
        </w:rPr>
        <w:t>4.2. Передача актов и материалов к ним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должностного лица.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актов.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</w:pPr>
      <w:r w:rsidRPr="00F03FCC">
        <w:t>Приложение № 1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</w:pPr>
      <w:r w:rsidRPr="00F03FCC">
        <w:t xml:space="preserve">к порядку </w:t>
      </w:r>
      <w:bookmarkStart w:id="4" w:name="P71"/>
      <w:bookmarkEnd w:id="4"/>
      <w:r w:rsidRPr="00F03FCC">
        <w:t xml:space="preserve">утвержденному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 xml:space="preserve">постановлением администрации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bCs/>
          <w:szCs w:val="28"/>
        </w:rPr>
      </w:pPr>
      <w:r w:rsidRPr="00F03FCC">
        <w:rPr>
          <w:bCs/>
          <w:szCs w:val="28"/>
        </w:rPr>
        <w:t xml:space="preserve">Петровского  сельского поселения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>от 29.09.2020г.   №22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left="3686"/>
        <w:jc w:val="both"/>
      </w:pPr>
    </w:p>
    <w:p w:rsidR="00F03FCC" w:rsidRPr="00F03FCC" w:rsidRDefault="00F03FCC" w:rsidP="00F03FCC">
      <w:pPr>
        <w:widowControl w:val="0"/>
        <w:tabs>
          <w:tab w:val="left" w:pos="1131"/>
        </w:tabs>
        <w:jc w:val="right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Задание № 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на проведение 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 xml:space="preserve">(наименование мероприятия по контролю без взаимодействия с юридическими лицами, индивидуальными предпринимателями  органом муниципального контроля) 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с</w:t>
      </w:r>
      <w:proofErr w:type="gramEnd"/>
      <w:r w:rsidRPr="00F03FCC">
        <w:rPr>
          <w:sz w:val="22"/>
          <w:szCs w:val="22"/>
        </w:rPr>
        <w:t>. Петровка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«____» __________ 20 _____г.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(наименование должности должностного лица, выдавшего задание)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(фамилия, имя, отчество должностного лица)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в  соответствии  со  </w:t>
      </w:r>
      <w:hyperlink r:id="rId12" w:history="1">
        <w:r w:rsidRPr="00F03FCC">
          <w:rPr>
            <w:sz w:val="22"/>
            <w:szCs w:val="22"/>
          </w:rPr>
          <w:t>ст. 8.3</w:t>
        </w:r>
      </w:hyperlink>
      <w:r w:rsidRPr="00F03FCC">
        <w:rPr>
          <w:sz w:val="22"/>
          <w:szCs w:val="22"/>
        </w:rPr>
        <w:t xml:space="preserve"> Федерального  закона от 26.12.2008 № 294-ФЗ «О защите   прав   юридических   лиц  и  индивидуальных  предпринимателей  при осуществлении государственного контроля (надзора) муниципального контроля», в целях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(указать цель проведения мероприятия)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поручил должностному лицу органа муниципального контроля 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(наименование должности должностного лица контрольного органа, Ф.И.О.)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осуществить   мероприятие  по  контролю  без  взаимодействия с юридическими лицами, 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индивидуальными предпринимателями, а именно: 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(наименование мероприятия по контролю без взаимодействия с юридическими  лицами,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индивидуальными предпринимателями)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дата, либо период проведения мероприятия 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в рамках осуществления 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lastRenderedPageBreak/>
        <w:t xml:space="preserve">                                   (вид муниципального контроля) 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в отношении объекта: 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               (вид объекта)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расположенного: 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(адрес и (или) кадастровый (реестровый) номер (при наличии)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принадлежащего 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(сведения о принадлежности объекта и праве, на котором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объект принадлежит правообладателю (при наличии)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Утверждаю:               __________________________   М.П.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rFonts w:ascii="Courier New" w:hAnsi="Courier New" w:cs="Courier New"/>
          <w:sz w:val="21"/>
          <w:szCs w:val="21"/>
        </w:rPr>
      </w:pPr>
      <w:r w:rsidRPr="00F03FCC">
        <w:rPr>
          <w:sz w:val="22"/>
          <w:szCs w:val="22"/>
        </w:rPr>
        <w:t>(подпись)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  <w:sectPr w:rsidR="00F03FCC" w:rsidRPr="00F03FCC" w:rsidSect="00750494">
          <w:pgSz w:w="11906" w:h="16838"/>
          <w:pgMar w:top="709" w:right="850" w:bottom="851" w:left="1134" w:header="708" w:footer="708" w:gutter="0"/>
          <w:cols w:space="708"/>
          <w:docGrid w:linePitch="360"/>
        </w:sect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</w:pPr>
      <w:r w:rsidRPr="00F03FCC">
        <w:lastRenderedPageBreak/>
        <w:t>Приложение № 2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</w:pPr>
      <w:r w:rsidRPr="00F03FCC">
        <w:t xml:space="preserve">к порядку утвержденному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 xml:space="preserve">постановлением администрации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bCs/>
          <w:szCs w:val="28"/>
        </w:rPr>
      </w:pPr>
      <w:r w:rsidRPr="00F03FCC">
        <w:rPr>
          <w:bCs/>
          <w:szCs w:val="28"/>
        </w:rPr>
        <w:t xml:space="preserve">Петровского  сельского поселения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>от 29.09.20г.   №22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 xml:space="preserve">Журнал мероприятий 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по контролю без взаимодействия с юридическими лицами, индивидуальными предпринимателями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03FCC">
        <w:rPr>
          <w:sz w:val="28"/>
          <w:szCs w:val="28"/>
        </w:rPr>
        <w:t>______________________________________________________________________________________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 w:rsidRPr="00F03FCC">
        <w:rPr>
          <w:sz w:val="22"/>
          <w:szCs w:val="22"/>
        </w:rPr>
        <w:t>(наименование органа муниципального контроля)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center"/>
        <w:outlineLvl w:val="1"/>
        <w:rPr>
          <w:szCs w:val="28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87"/>
        <w:gridCol w:w="1814"/>
        <w:gridCol w:w="1587"/>
        <w:gridCol w:w="1958"/>
        <w:gridCol w:w="2126"/>
        <w:gridCol w:w="2268"/>
        <w:gridCol w:w="2694"/>
      </w:tblGrid>
      <w:tr w:rsidR="00F03FCC" w:rsidRPr="00F03FCC" w:rsidTr="006048D3">
        <w:tc>
          <w:tcPr>
            <w:tcW w:w="56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 xml:space="preserve">N </w:t>
            </w:r>
            <w:proofErr w:type="gramStart"/>
            <w:r w:rsidRPr="00F03FCC">
              <w:rPr>
                <w:sz w:val="22"/>
                <w:szCs w:val="22"/>
              </w:rPr>
              <w:t>п</w:t>
            </w:r>
            <w:proofErr w:type="gramEnd"/>
            <w:r w:rsidRPr="00F03FCC">
              <w:rPr>
                <w:sz w:val="22"/>
                <w:szCs w:val="22"/>
              </w:rPr>
              <w:t>/п</w:t>
            </w:r>
          </w:p>
        </w:tc>
        <w:tc>
          <w:tcPr>
            <w:tcW w:w="158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Дата и номер задания о проведении мероприятия</w:t>
            </w:r>
          </w:p>
        </w:tc>
        <w:tc>
          <w:tcPr>
            <w:tcW w:w="1814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Сведения о должностном лице, осуществившем мероприятие, отметка о вручении (подпись)</w:t>
            </w:r>
          </w:p>
        </w:tc>
        <w:tc>
          <w:tcPr>
            <w:tcW w:w="158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Дата (период) проведения мероприятия</w:t>
            </w:r>
          </w:p>
        </w:tc>
        <w:tc>
          <w:tcPr>
            <w:tcW w:w="1958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Место расположения объекта</w:t>
            </w:r>
          </w:p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03FCC">
              <w:rPr>
                <w:sz w:val="22"/>
                <w:szCs w:val="22"/>
              </w:rPr>
              <w:t>(адрес, сведения о регистрации (при наличии)</w:t>
            </w:r>
            <w:proofErr w:type="gramEnd"/>
          </w:p>
        </w:tc>
        <w:tc>
          <w:tcPr>
            <w:tcW w:w="2126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Правообладатель объекта (фактический пользователь) сведения о правоустанавливающих документах (при наличии)</w:t>
            </w:r>
          </w:p>
        </w:tc>
        <w:tc>
          <w:tcPr>
            <w:tcW w:w="2268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Сведения о результатах мероприятия, номер акта, отметка о передаче материала лицу, выдавшему задание</w:t>
            </w:r>
          </w:p>
        </w:tc>
        <w:tc>
          <w:tcPr>
            <w:tcW w:w="2694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FCC">
              <w:rPr>
                <w:sz w:val="22"/>
                <w:szCs w:val="22"/>
              </w:rPr>
              <w:t>Сведения о хранении (передаче) результатов мероприятия</w:t>
            </w:r>
          </w:p>
        </w:tc>
      </w:tr>
      <w:tr w:rsidR="00F03FCC" w:rsidRPr="00F03FCC" w:rsidTr="006048D3">
        <w:tc>
          <w:tcPr>
            <w:tcW w:w="56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8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87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58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694" w:type="dxa"/>
          </w:tcPr>
          <w:p w:rsidR="00F03FCC" w:rsidRPr="00F03FCC" w:rsidRDefault="00F03FCC" w:rsidP="00F03FC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F03FCC" w:rsidRPr="00F03FCC" w:rsidRDefault="00F03FCC" w:rsidP="00F03F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tabs>
          <w:tab w:val="left" w:pos="8820"/>
        </w:tabs>
        <w:autoSpaceDE w:val="0"/>
        <w:autoSpaceDN w:val="0"/>
        <w:adjustRightInd w:val="0"/>
        <w:outlineLvl w:val="1"/>
        <w:rPr>
          <w:rFonts w:ascii="Arial" w:hAnsi="Arial" w:cs="Arial"/>
          <w:sz w:val="20"/>
          <w:szCs w:val="20"/>
        </w:rPr>
      </w:pPr>
      <w:r w:rsidRPr="00F03FCC">
        <w:rPr>
          <w:rFonts w:ascii="Arial" w:hAnsi="Arial" w:cs="Arial"/>
          <w:sz w:val="20"/>
          <w:szCs w:val="20"/>
        </w:rPr>
        <w:tab/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  <w:sectPr w:rsidR="00F03FCC" w:rsidRPr="00F03FCC" w:rsidSect="005F1F81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1"/>
      </w:pPr>
      <w:r w:rsidRPr="00F03FCC">
        <w:t>Приложение № 3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jc w:val="right"/>
        <w:outlineLvl w:val="0"/>
      </w:pPr>
      <w:r w:rsidRPr="00F03FCC">
        <w:t xml:space="preserve">к порядку утвержденному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 xml:space="preserve">постановлением администрации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  <w:rPr>
          <w:bCs/>
          <w:szCs w:val="28"/>
        </w:rPr>
      </w:pPr>
      <w:r w:rsidRPr="00F03FCC">
        <w:rPr>
          <w:bCs/>
          <w:szCs w:val="28"/>
        </w:rPr>
        <w:t xml:space="preserve">Петровского  сельского поселения </w:t>
      </w:r>
    </w:p>
    <w:p w:rsidR="00F03FCC" w:rsidRPr="00F03FCC" w:rsidRDefault="00F03FCC" w:rsidP="00F03FCC">
      <w:pPr>
        <w:autoSpaceDE w:val="0"/>
        <w:autoSpaceDN w:val="0"/>
        <w:adjustRightInd w:val="0"/>
        <w:jc w:val="right"/>
      </w:pPr>
      <w:r w:rsidRPr="00F03FCC">
        <w:t>от 29.09.2020г. №22</w:t>
      </w:r>
    </w:p>
    <w:p w:rsidR="00F03FCC" w:rsidRPr="00F03FCC" w:rsidRDefault="00F03FCC" w:rsidP="00F03FCC">
      <w:pPr>
        <w:widowControl w:val="0"/>
        <w:autoSpaceDE w:val="0"/>
        <w:autoSpaceDN w:val="0"/>
        <w:adjustRightInd w:val="0"/>
        <w:ind w:firstLine="709"/>
        <w:jc w:val="right"/>
        <w:rPr>
          <w:bCs/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bCs/>
          <w:sz w:val="28"/>
          <w:szCs w:val="28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5" w:name="P134"/>
      <w:bookmarkEnd w:id="5"/>
      <w:r w:rsidRPr="00F03FCC">
        <w:rPr>
          <w:sz w:val="22"/>
          <w:szCs w:val="22"/>
        </w:rPr>
        <w:t xml:space="preserve">                                                                   Акт № 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о проведении 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(наименование мероприятия по контролю без взаимодействия   с юридическими лицами,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индивидуальными предпринимателями  органом муниципального контроля)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с</w:t>
      </w:r>
      <w:proofErr w:type="gramEnd"/>
      <w:r w:rsidRPr="00F03FCC">
        <w:rPr>
          <w:sz w:val="22"/>
          <w:szCs w:val="22"/>
        </w:rPr>
        <w:t>. Петровка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«____» __________ 20 _____г.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Начато: _____ ч. ____мин.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Окончено: _____ ч. ____мин.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(наименование должности должностного лица, органа, осуществляющего муниципальный контроль)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(фамилия, имя, отчество должностного лица)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в  соответствии  со  </w:t>
      </w:r>
      <w:hyperlink r:id="rId13" w:history="1">
        <w:r w:rsidRPr="00F03FCC">
          <w:rPr>
            <w:sz w:val="22"/>
            <w:szCs w:val="22"/>
          </w:rPr>
          <w:t>ст. 8.3</w:t>
        </w:r>
      </w:hyperlink>
      <w:r w:rsidRPr="00F03FCC">
        <w:rPr>
          <w:sz w:val="22"/>
          <w:szCs w:val="22"/>
        </w:rPr>
        <w:t xml:space="preserve"> Федерального  закона от 26.12.2008 № 294-ФЗ «О защите   прав   юридических   лиц  и  индивидуальных  предпринимателей  при осуществлении государственного контроля (надзора) муниципального контроля»,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на основании задания от «_____» _________________ 20____ г., № ___________,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выданного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(наименование должности должностного лица, выдавшего задание)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с участием 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(сведения об участниках мероприятия:</w:t>
      </w:r>
      <w:proofErr w:type="gramEnd"/>
      <w:r w:rsidRPr="00F03FCC">
        <w:rPr>
          <w:sz w:val="22"/>
          <w:szCs w:val="22"/>
        </w:rPr>
        <w:t xml:space="preserve"> </w:t>
      </w:r>
      <w:proofErr w:type="gramStart"/>
      <w:r w:rsidRPr="00F03FCC">
        <w:rPr>
          <w:sz w:val="22"/>
          <w:szCs w:val="22"/>
        </w:rPr>
        <w:t>Ф.И.О., должность и иные необходимые данные)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осуществил  мероприятие  по  контролю  без  взаимодействия  с  юридическими лицами, индивидуальными предпринимателями, а именно: 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F03FCC">
        <w:rPr>
          <w:sz w:val="22"/>
          <w:szCs w:val="22"/>
        </w:rPr>
        <w:t>(наименование мероприятия по контролю без взаимодействия  с юридическими лицами,</w:t>
      </w:r>
      <w:proofErr w:type="gramEnd"/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индивидуальными предпринимателями органом муниципального контроля)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в рамках осуществления 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03FCC">
        <w:rPr>
          <w:sz w:val="22"/>
          <w:szCs w:val="22"/>
        </w:rPr>
        <w:t>(вид муниципального контроля) 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В ходе проведения мероприятия установлено следующее: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(описание хода проведения мероприятия, применения средств технических   измерений, а также фиксации данных, полученных в результате проведения  мероприятия)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Сведения о применении средств технических измерений и фиксации: 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Сведения о заявлениях и дополнениях поступивших от участников  мероприятия: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________________________________________________________________________________________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Участники мероприятия с актом ознакомлены путем  __________________________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                                                                 (указать способ ознакомления)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Подписи участников: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__________________________ (__________________)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__________________________ (__________________)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 xml:space="preserve">                            __________________________ (__________________)</w:t>
      </w: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03FCC" w:rsidRPr="00F03FCC" w:rsidRDefault="00F03FCC" w:rsidP="00F03FC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03FCC">
        <w:rPr>
          <w:sz w:val="22"/>
          <w:szCs w:val="22"/>
        </w:rPr>
        <w:t>Подпись должностного лица, осуществившего мероприятие  ____________________</w:t>
      </w: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  <w:bookmarkStart w:id="6" w:name="P243"/>
      <w:bookmarkEnd w:id="6"/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widowControl w:val="0"/>
        <w:tabs>
          <w:tab w:val="left" w:pos="1131"/>
        </w:tabs>
        <w:jc w:val="center"/>
        <w:rPr>
          <w:sz w:val="22"/>
          <w:szCs w:val="22"/>
        </w:rPr>
      </w:pPr>
    </w:p>
    <w:p w:rsidR="00F03FCC" w:rsidRPr="00F03FCC" w:rsidRDefault="00F03FCC" w:rsidP="00F03FCC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 w:rsidRPr="00F03FCC">
        <w:rPr>
          <w:sz w:val="28"/>
          <w:szCs w:val="28"/>
        </w:rPr>
        <w:t xml:space="preserve">АДМИНИСТРАЦИЯ   ПЕТРОВСКОГО  СЕЛЬСКОГО  ПОСЕЛЕНИЯ </w:t>
      </w:r>
    </w:p>
    <w:p w:rsidR="00F03FCC" w:rsidRPr="00F03FCC" w:rsidRDefault="00F03FCC" w:rsidP="00F03FCC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 w:rsidRPr="00F03FCC">
        <w:rPr>
          <w:sz w:val="28"/>
          <w:szCs w:val="28"/>
        </w:rPr>
        <w:t>ДУБЕНСКОГО  МУНИЦИПАЛЬНОГО  РАЙОНА</w:t>
      </w:r>
    </w:p>
    <w:p w:rsidR="00F03FCC" w:rsidRPr="00F03FCC" w:rsidRDefault="00F03FCC" w:rsidP="00F03FCC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 w:rsidRPr="00F03FCC">
        <w:rPr>
          <w:sz w:val="28"/>
          <w:szCs w:val="28"/>
        </w:rPr>
        <w:t>РЕСПУБЛИКИ  МОРДОВИЯ</w:t>
      </w:r>
    </w:p>
    <w:p w:rsidR="00F03FCC" w:rsidRPr="00F03FCC" w:rsidRDefault="00F03FCC" w:rsidP="00F03FCC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</w:p>
    <w:p w:rsidR="00F03FCC" w:rsidRPr="00F03FCC" w:rsidRDefault="00F03FCC" w:rsidP="00F03FCC">
      <w:pPr>
        <w:overflowPunct w:val="0"/>
        <w:autoSpaceDE w:val="0"/>
        <w:autoSpaceDN w:val="0"/>
        <w:adjustRightInd w:val="0"/>
        <w:jc w:val="center"/>
        <w:textAlignment w:val="baseline"/>
        <w:rPr>
          <w:sz w:val="36"/>
          <w:szCs w:val="36"/>
        </w:rPr>
      </w:pPr>
      <w:r w:rsidRPr="00F03FCC">
        <w:rPr>
          <w:sz w:val="36"/>
          <w:szCs w:val="36"/>
        </w:rPr>
        <w:t>Постановление</w:t>
      </w:r>
    </w:p>
    <w:p w:rsidR="00F03FCC" w:rsidRPr="00F03FCC" w:rsidRDefault="00F03FCC" w:rsidP="00F03FC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8"/>
          <w:szCs w:val="28"/>
        </w:rPr>
      </w:pPr>
    </w:p>
    <w:p w:rsidR="00F03FCC" w:rsidRPr="00F03FCC" w:rsidRDefault="00F03FCC" w:rsidP="00F03FCC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</w:p>
    <w:p w:rsidR="00F03FCC" w:rsidRPr="00F03FCC" w:rsidRDefault="00F03FCC" w:rsidP="00F03FCC">
      <w:pPr>
        <w:overflowPunct w:val="0"/>
        <w:autoSpaceDE w:val="0"/>
        <w:autoSpaceDN w:val="0"/>
        <w:adjustRightInd w:val="0"/>
        <w:textAlignment w:val="baseline"/>
        <w:rPr>
          <w:bCs/>
          <w:sz w:val="28"/>
          <w:szCs w:val="28"/>
          <w:u w:val="single"/>
        </w:rPr>
      </w:pPr>
      <w:r w:rsidRPr="00F03FCC">
        <w:rPr>
          <w:bCs/>
          <w:sz w:val="28"/>
          <w:szCs w:val="28"/>
        </w:rPr>
        <w:t>от 29.09.2020                                                                                      № 23</w:t>
      </w:r>
    </w:p>
    <w:p w:rsidR="00F03FCC" w:rsidRPr="00F03FCC" w:rsidRDefault="00F03FCC" w:rsidP="00F03FCC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proofErr w:type="gramStart"/>
      <w:r w:rsidRPr="00F03FCC">
        <w:rPr>
          <w:sz w:val="28"/>
          <w:szCs w:val="28"/>
        </w:rPr>
        <w:t>с</w:t>
      </w:r>
      <w:proofErr w:type="gramEnd"/>
      <w:r w:rsidRPr="00F03FCC">
        <w:rPr>
          <w:sz w:val="28"/>
          <w:szCs w:val="28"/>
        </w:rPr>
        <w:t>. Петровка</w:t>
      </w:r>
    </w:p>
    <w:p w:rsidR="00F03FCC" w:rsidRPr="00F03FCC" w:rsidRDefault="00F03FCC" w:rsidP="00F03FCC">
      <w:pPr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F03FCC" w:rsidRPr="00F03FCC" w:rsidRDefault="00F03FCC" w:rsidP="00F03FCC">
      <w:pPr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Verdana" w:hAnsi="Verdana"/>
          <w:b/>
          <w:bCs/>
          <w:color w:val="000000"/>
          <w:sz w:val="22"/>
        </w:rPr>
      </w:pPr>
      <w:r w:rsidRPr="00F03FCC">
        <w:t>.</w:t>
      </w:r>
      <w:r w:rsidRPr="00F03FC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F03FCC">
        <w:rPr>
          <w:rFonts w:ascii="Verdana" w:hAnsi="Verdana"/>
          <w:b/>
          <w:bCs/>
          <w:color w:val="000000"/>
          <w:sz w:val="22"/>
        </w:rPr>
        <w:t>Об утверждении программы профилактики правонарушений юридическими лицами и индивидуальными предпринимателями обязательных требований на 2020 год.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rPr>
          <w:rFonts w:ascii="Verdana" w:hAnsi="Verdana"/>
          <w:color w:val="000000"/>
          <w:sz w:val="22"/>
          <w:szCs w:val="22"/>
        </w:rPr>
      </w:pP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proofErr w:type="gramStart"/>
      <w:r w:rsidRPr="00F03FCC">
        <w:rPr>
          <w:color w:val="000000"/>
          <w:sz w:val="28"/>
          <w:szCs w:val="28"/>
        </w:rPr>
        <w:t>В соответствии со статьей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правонарушений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руководствуясь Уставом Петровского сельского поселения, </w:t>
      </w:r>
      <w:r w:rsidRPr="00F03FCC">
        <w:rPr>
          <w:bCs/>
          <w:color w:val="000000"/>
          <w:sz w:val="28"/>
          <w:szCs w:val="28"/>
        </w:rPr>
        <w:t xml:space="preserve"> администрация Петровского сельского поселения Дубенского муниципального района Республики Мордовия</w:t>
      </w:r>
      <w:proofErr w:type="gramEnd"/>
      <w:r w:rsidRPr="00F03FCC">
        <w:rPr>
          <w:bCs/>
          <w:color w:val="000000"/>
          <w:sz w:val="28"/>
          <w:szCs w:val="28"/>
        </w:rPr>
        <w:t xml:space="preserve">  </w:t>
      </w:r>
      <w:proofErr w:type="gramStart"/>
      <w:r w:rsidRPr="00F03FCC">
        <w:rPr>
          <w:bCs/>
          <w:color w:val="000000"/>
          <w:sz w:val="28"/>
          <w:szCs w:val="28"/>
        </w:rPr>
        <w:t>п</w:t>
      </w:r>
      <w:proofErr w:type="gramEnd"/>
      <w:r w:rsidRPr="00F03FCC">
        <w:rPr>
          <w:bCs/>
          <w:color w:val="000000"/>
          <w:sz w:val="28"/>
          <w:szCs w:val="28"/>
        </w:rPr>
        <w:t xml:space="preserve"> о с т а н о в л я е т: </w:t>
      </w:r>
    </w:p>
    <w:p w:rsidR="00F03FCC" w:rsidRPr="00F03FCC" w:rsidRDefault="00F03FCC" w:rsidP="00F03FCC">
      <w:pPr>
        <w:numPr>
          <w:ilvl w:val="0"/>
          <w:numId w:val="34"/>
        </w:numPr>
        <w:shd w:val="clear" w:color="auto" w:fill="F5F5F5"/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Утвердить прилагаемую программу профилактики правонарушений юридическими лицами и индивидуальными предпринимателями обязательных требований на 2020 год.</w:t>
      </w:r>
    </w:p>
    <w:p w:rsidR="00F03FCC" w:rsidRPr="00F03FCC" w:rsidRDefault="00F03FCC" w:rsidP="00F03FCC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F03FCC">
        <w:rPr>
          <w:sz w:val="28"/>
          <w:szCs w:val="28"/>
        </w:rPr>
        <w:t>Данное постановление  опубликовать в информационном бюллетени и на официальном  сайте   Дубенского муниципального района в сети «Интернет».</w:t>
      </w:r>
    </w:p>
    <w:p w:rsidR="00F03FCC" w:rsidRPr="00F03FCC" w:rsidRDefault="00F03FCC" w:rsidP="00F03FCC">
      <w:pPr>
        <w:numPr>
          <w:ilvl w:val="0"/>
          <w:numId w:val="34"/>
        </w:numPr>
        <w:shd w:val="clear" w:color="auto" w:fill="F5F5F5"/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  <w:rPr>
          <w:color w:val="000000"/>
          <w:sz w:val="28"/>
          <w:szCs w:val="28"/>
        </w:rPr>
      </w:pPr>
      <w:proofErr w:type="gramStart"/>
      <w:r w:rsidRPr="00F03FCC">
        <w:rPr>
          <w:bCs/>
          <w:sz w:val="28"/>
          <w:szCs w:val="28"/>
        </w:rPr>
        <w:t>Контроль за</w:t>
      </w:r>
      <w:proofErr w:type="gramEnd"/>
      <w:r w:rsidRPr="00F03FCC">
        <w:rPr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F03FCC" w:rsidRPr="00F03FCC" w:rsidRDefault="00F03FCC" w:rsidP="00F03FCC">
      <w:pPr>
        <w:numPr>
          <w:ilvl w:val="0"/>
          <w:numId w:val="34"/>
        </w:numPr>
        <w:overflowPunct w:val="0"/>
        <w:autoSpaceDE w:val="0"/>
        <w:autoSpaceDN w:val="0"/>
        <w:adjustRightInd w:val="0"/>
        <w:textAlignment w:val="baseline"/>
        <w:rPr>
          <w:bCs/>
          <w:sz w:val="28"/>
          <w:szCs w:val="28"/>
        </w:rPr>
      </w:pPr>
      <w:r w:rsidRPr="00F03FCC">
        <w:rPr>
          <w:bCs/>
          <w:sz w:val="28"/>
          <w:szCs w:val="28"/>
        </w:rPr>
        <w:lastRenderedPageBreak/>
        <w:t>Настоящее постановление вступает в силу со дня его официального опубликования.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Глава  </w:t>
      </w:r>
      <w:proofErr w:type="gramStart"/>
      <w:r w:rsidRPr="00F03FCC">
        <w:rPr>
          <w:color w:val="000000"/>
          <w:sz w:val="28"/>
          <w:szCs w:val="28"/>
        </w:rPr>
        <w:t>Петровского</w:t>
      </w:r>
      <w:proofErr w:type="gramEnd"/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</w:rPr>
      </w:pPr>
      <w:r w:rsidRPr="00F03FCC">
        <w:rPr>
          <w:color w:val="000000"/>
          <w:sz w:val="28"/>
          <w:szCs w:val="28"/>
        </w:rPr>
        <w:t xml:space="preserve">сельского поселения                                                            </w:t>
      </w:r>
      <w:proofErr w:type="spellStart"/>
      <w:r w:rsidRPr="00F03FCC">
        <w:rPr>
          <w:color w:val="000000"/>
          <w:sz w:val="28"/>
          <w:szCs w:val="28"/>
        </w:rPr>
        <w:t>Н.А.Арапова</w:t>
      </w:r>
      <w:proofErr w:type="spellEnd"/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</w:rPr>
      </w:pPr>
      <w:r w:rsidRPr="00F03FCC">
        <w:rPr>
          <w:color w:val="000000"/>
        </w:rPr>
        <w:t>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right"/>
        <w:rPr>
          <w:color w:val="000000"/>
        </w:rPr>
      </w:pPr>
      <w:r w:rsidRPr="00F03FCC">
        <w:rPr>
          <w:color w:val="000000"/>
        </w:rPr>
        <w:t xml:space="preserve"> Приложение № 1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right"/>
        <w:rPr>
          <w:color w:val="000000"/>
        </w:rPr>
      </w:pPr>
      <w:r w:rsidRPr="00F03FCC">
        <w:rPr>
          <w:color w:val="000000"/>
        </w:rPr>
        <w:t>Утверждена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right"/>
        <w:rPr>
          <w:color w:val="000000"/>
        </w:rPr>
      </w:pPr>
      <w:r w:rsidRPr="00F03FCC">
        <w:rPr>
          <w:color w:val="000000"/>
        </w:rPr>
        <w:t>постановлением администрации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right"/>
        <w:rPr>
          <w:color w:val="000000"/>
        </w:rPr>
      </w:pPr>
      <w:r w:rsidRPr="00F03FCC">
        <w:rPr>
          <w:color w:val="000000"/>
        </w:rPr>
        <w:t xml:space="preserve">Петровского  сельского 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right"/>
        <w:rPr>
          <w:color w:val="000000"/>
        </w:rPr>
      </w:pPr>
      <w:r w:rsidRPr="00F03FCC">
        <w:rPr>
          <w:color w:val="000000"/>
        </w:rPr>
        <w:t>от  29.09. 2020 г. № 23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</w:rPr>
      </w:pP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center"/>
        <w:rPr>
          <w:color w:val="000000"/>
        </w:rPr>
      </w:pPr>
      <w:r w:rsidRPr="00F03FCC">
        <w:rPr>
          <w:b/>
          <w:bCs/>
          <w:color w:val="000000"/>
        </w:rPr>
        <w:t xml:space="preserve">П Р О Г Р А М </w:t>
      </w:r>
      <w:proofErr w:type="spellStart"/>
      <w:proofErr w:type="gramStart"/>
      <w:r w:rsidRPr="00F03FCC">
        <w:rPr>
          <w:b/>
          <w:bCs/>
          <w:color w:val="000000"/>
        </w:rPr>
        <w:t>М</w:t>
      </w:r>
      <w:proofErr w:type="spellEnd"/>
      <w:proofErr w:type="gramEnd"/>
      <w:r w:rsidRPr="00F03FCC">
        <w:rPr>
          <w:b/>
          <w:bCs/>
          <w:color w:val="000000"/>
        </w:rPr>
        <w:t xml:space="preserve"> А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jc w:val="center"/>
        <w:rPr>
          <w:color w:val="000000"/>
        </w:rPr>
      </w:pPr>
      <w:r w:rsidRPr="00F03FCC">
        <w:rPr>
          <w:b/>
          <w:bCs/>
          <w:color w:val="000000"/>
        </w:rPr>
        <w:t>профилактики правонарушений</w:t>
      </w:r>
      <w:r w:rsidRPr="00F03FCC">
        <w:rPr>
          <w:color w:val="000000"/>
        </w:rPr>
        <w:t> ю</w:t>
      </w:r>
      <w:r w:rsidRPr="00F03FCC">
        <w:rPr>
          <w:b/>
          <w:bCs/>
          <w:color w:val="000000"/>
        </w:rPr>
        <w:t>ридическими лицами и индивидуальными предпринимателями</w:t>
      </w:r>
      <w:r w:rsidRPr="00F03FCC">
        <w:rPr>
          <w:color w:val="000000"/>
        </w:rPr>
        <w:t> о</w:t>
      </w:r>
      <w:r w:rsidRPr="00F03FCC">
        <w:rPr>
          <w:b/>
          <w:bCs/>
          <w:color w:val="000000"/>
        </w:rPr>
        <w:t>бязательных требований 2020 год.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</w:rPr>
      </w:pPr>
      <w:r w:rsidRPr="00F03FCC">
        <w:rPr>
          <w:b/>
          <w:bCs/>
          <w:color w:val="000000"/>
        </w:rPr>
        <w:t>Раздел 1. Общие положения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 xml:space="preserve">    1.1. Настоящая программа профилактики правонарушений юридическими    лицами и индивидуальными предпринимателями обязательных требований </w:t>
      </w:r>
      <w:proofErr w:type="gramStart"/>
      <w:r w:rsidRPr="00F03FCC">
        <w:rPr>
          <w:color w:val="000000"/>
          <w:sz w:val="28"/>
          <w:szCs w:val="28"/>
        </w:rPr>
        <w:t xml:space="preserve">( </w:t>
      </w:r>
      <w:proofErr w:type="gramEnd"/>
      <w:r w:rsidRPr="00F03FCC">
        <w:rPr>
          <w:color w:val="000000"/>
          <w:sz w:val="28"/>
          <w:szCs w:val="28"/>
        </w:rPr>
        <w:t>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 Петровского  сельского поселения профилактики правонарушений требований, 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в случаях, если соответствующие виды контроля относятся к вопросам местного значения сельского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lastRenderedPageBreak/>
        <w:t xml:space="preserve">    1.2. Задачами программы являются: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 xml:space="preserve">    1.2.1. Укрепление системы профилактики правонарушений обязательных требований путём активизации профилактической деятельности.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   1.2.2. Выявление причин, факторов и условий, способствующих нарушениям обязательных требований.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 1.2.3. Повышение правосознания и правовой культуры руководителей юридических лиц и индивидуальных предпринимателей.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 1.3. Срок реализации программы –  2020 год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color w:val="000000"/>
          <w:sz w:val="28"/>
          <w:szCs w:val="28"/>
        </w:rPr>
        <w:t> 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b/>
          <w:bCs/>
          <w:color w:val="000000"/>
          <w:sz w:val="28"/>
          <w:szCs w:val="28"/>
        </w:rPr>
        <w:t>Раздел 2. Мероприятия программы и сроки их реализации</w:t>
      </w:r>
    </w:p>
    <w:p w:rsidR="00F03FCC" w:rsidRPr="00F03FCC" w:rsidRDefault="00F03FCC" w:rsidP="00F03FCC">
      <w:pPr>
        <w:shd w:val="clear" w:color="auto" w:fill="F5F5F5"/>
        <w:spacing w:before="100" w:beforeAutospacing="1" w:after="100" w:afterAutospacing="1"/>
        <w:ind w:firstLine="400"/>
        <w:rPr>
          <w:color w:val="000000"/>
          <w:sz w:val="28"/>
          <w:szCs w:val="28"/>
        </w:rPr>
      </w:pPr>
      <w:r w:rsidRPr="00F03FCC">
        <w:rPr>
          <w:b/>
          <w:bCs/>
          <w:color w:val="000000"/>
          <w:sz w:val="28"/>
          <w:szCs w:val="28"/>
        </w:rPr>
        <w:t> 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4939"/>
        <w:gridCol w:w="2056"/>
        <w:gridCol w:w="2010"/>
      </w:tblGrid>
      <w:tr w:rsidR="00F03FCC" w:rsidRPr="00F03FCC" w:rsidTr="006048D3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 xml:space="preserve">№ </w:t>
            </w:r>
            <w:proofErr w:type="gramStart"/>
            <w:r w:rsidRPr="00F03FCC">
              <w:rPr>
                <w:color w:val="000000"/>
              </w:rPr>
              <w:t>п</w:t>
            </w:r>
            <w:proofErr w:type="gramEnd"/>
            <w:r w:rsidRPr="00F03FCC">
              <w:rPr>
                <w:color w:val="000000"/>
              </w:rPr>
              <w:t>/п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Срок реализации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Ответственный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исполнитель</w:t>
            </w:r>
          </w:p>
        </w:tc>
      </w:tr>
      <w:tr w:rsidR="00F03FCC" w:rsidRPr="00F03FCC" w:rsidTr="006048D3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4</w:t>
            </w:r>
          </w:p>
        </w:tc>
      </w:tr>
      <w:tr w:rsidR="00F03FCC" w:rsidRPr="00F03FCC" w:rsidTr="006048D3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Размещение на официальном сайте  Дубенского муниципального района  в сети Интернет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актов.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 xml:space="preserve"> В течение года (по мере необходимости)</w:t>
            </w:r>
          </w:p>
        </w:tc>
        <w:tc>
          <w:tcPr>
            <w:tcW w:w="0" w:type="auto"/>
            <w:vMerge w:val="restart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Органы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(должностные лица),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уполномоченные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на осуществление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муниципального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контроля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в соответствующей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сфере деятельности</w:t>
            </w:r>
          </w:p>
        </w:tc>
      </w:tr>
      <w:tr w:rsidR="00F03FCC" w:rsidRPr="00F03FCC" w:rsidTr="006048D3">
        <w:trPr>
          <w:trHeight w:val="230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</w:p>
          <w:p w:rsidR="00F03FCC" w:rsidRPr="00F03FCC" w:rsidRDefault="00F03FCC" w:rsidP="00F03FCC">
            <w:pPr>
              <w:overflowPunct w:val="0"/>
              <w:autoSpaceDE w:val="0"/>
              <w:autoSpaceDN w:val="0"/>
              <w:adjustRightInd w:val="0"/>
              <w:spacing w:before="100" w:after="100"/>
              <w:textAlignment w:val="baseline"/>
              <w:rPr>
                <w:color w:val="000000"/>
              </w:rPr>
            </w:pPr>
            <w:r w:rsidRPr="00F03FCC">
              <w:rPr>
                <w:color w:val="000000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проведение  разъяснительной работы в средствах массовой информации и иными способами.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t>постоянно, по мере обращений</w:t>
            </w: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F03FCC" w:rsidRPr="00F03FCC" w:rsidRDefault="00F03FCC" w:rsidP="00F03FCC">
            <w:pPr>
              <w:rPr>
                <w:color w:val="000000"/>
              </w:rPr>
            </w:pPr>
          </w:p>
        </w:tc>
      </w:tr>
      <w:tr w:rsidR="00F03FCC" w:rsidRPr="00F03FCC" w:rsidTr="006048D3">
        <w:trPr>
          <w:trHeight w:val="326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overflowPunct w:val="0"/>
              <w:autoSpaceDE w:val="0"/>
              <w:autoSpaceDN w:val="0"/>
              <w:adjustRightInd w:val="0"/>
              <w:spacing w:before="100" w:after="100"/>
              <w:textAlignment w:val="baseline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overflowPunct w:val="0"/>
              <w:autoSpaceDE w:val="0"/>
              <w:autoSpaceDN w:val="0"/>
              <w:adjustRightInd w:val="0"/>
              <w:spacing w:before="100" w:after="100"/>
              <w:textAlignment w:val="baseline"/>
              <w:rPr>
                <w:color w:val="000000"/>
              </w:rPr>
            </w:pPr>
            <w:r w:rsidRPr="00F03FCC">
              <w:rPr>
                <w:color w:val="000000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внесённых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proofErr w:type="gramStart"/>
            <w:r w:rsidRPr="00F03FCC">
              <w:rPr>
                <w:color w:val="000000"/>
              </w:rPr>
              <w:t>В течение года (по мере</w:t>
            </w:r>
            <w:proofErr w:type="gramEnd"/>
          </w:p>
          <w:p w:rsidR="00F03FCC" w:rsidRPr="00F03FCC" w:rsidRDefault="00F03FCC" w:rsidP="00F03FCC">
            <w:pPr>
              <w:overflowPunct w:val="0"/>
              <w:autoSpaceDE w:val="0"/>
              <w:autoSpaceDN w:val="0"/>
              <w:adjustRightInd w:val="0"/>
              <w:spacing w:before="100" w:after="100"/>
              <w:textAlignment w:val="baseline"/>
              <w:rPr>
                <w:sz w:val="20"/>
                <w:szCs w:val="20"/>
              </w:rPr>
            </w:pPr>
            <w:r w:rsidRPr="00F03FCC">
              <w:rPr>
                <w:color w:val="000000"/>
              </w:rPr>
              <w:t>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F03FCC" w:rsidRPr="00F03FCC" w:rsidRDefault="00F03FCC" w:rsidP="00F03FCC">
            <w:pPr>
              <w:rPr>
                <w:color w:val="000000"/>
              </w:rPr>
            </w:pPr>
          </w:p>
        </w:tc>
      </w:tr>
      <w:tr w:rsidR="00F03FCC" w:rsidRPr="00F03FCC" w:rsidTr="006048D3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proofErr w:type="gramStart"/>
            <w:r w:rsidRPr="00F03FCC">
              <w:rPr>
                <w:color w:val="000000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Дубенского муниципального района в сети Интернет соответствующих обобщений, в том числе с указанием наиболее часто встречающихся случаев правонарушений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правонарушений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IV квартал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F03FCC" w:rsidRPr="00F03FCC" w:rsidRDefault="00F03FCC" w:rsidP="00F03FCC">
            <w:pPr>
              <w:rPr>
                <w:color w:val="000000"/>
              </w:rPr>
            </w:pPr>
          </w:p>
        </w:tc>
      </w:tr>
      <w:tr w:rsidR="00F03FCC" w:rsidRPr="00F03FCC" w:rsidTr="006048D3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proofErr w:type="gramStart"/>
            <w:r w:rsidRPr="00F03FCC">
              <w:rPr>
                <w:color w:val="000000"/>
              </w:rPr>
              <w:t>В течение года (по мере</w:t>
            </w:r>
            <w:proofErr w:type="gramEnd"/>
          </w:p>
          <w:p w:rsidR="00F03FCC" w:rsidRPr="00F03FCC" w:rsidRDefault="00F03FCC" w:rsidP="00F03FCC">
            <w:pPr>
              <w:spacing w:before="100" w:after="100"/>
              <w:rPr>
                <w:color w:val="000000"/>
              </w:rPr>
            </w:pPr>
            <w:r w:rsidRPr="00F03FCC">
              <w:rPr>
                <w:color w:val="000000"/>
              </w:rPr>
              <w:t>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F03FCC" w:rsidRPr="00F03FCC" w:rsidRDefault="00F03FCC" w:rsidP="00F03FCC">
            <w:pPr>
              <w:rPr>
                <w:color w:val="000000"/>
              </w:rPr>
            </w:pPr>
          </w:p>
        </w:tc>
      </w:tr>
    </w:tbl>
    <w:p w:rsidR="00F03FCC" w:rsidRPr="00F03FCC" w:rsidRDefault="00F03FCC" w:rsidP="00F03FCC">
      <w:pPr>
        <w:overflowPunct w:val="0"/>
        <w:autoSpaceDE w:val="0"/>
        <w:autoSpaceDN w:val="0"/>
        <w:adjustRightInd w:val="0"/>
        <w:textAlignment w:val="baseline"/>
      </w:pPr>
    </w:p>
    <w:p w:rsidR="00F03FCC" w:rsidRPr="00F03FCC" w:rsidRDefault="00F03FCC" w:rsidP="00F03FCC">
      <w:pPr>
        <w:widowControl w:val="0"/>
        <w:jc w:val="both"/>
        <w:rPr>
          <w:sz w:val="28"/>
          <w:szCs w:val="28"/>
        </w:rPr>
      </w:pPr>
      <w:r w:rsidRPr="00F03FCC">
        <w:rPr>
          <w:b/>
          <w:bCs/>
          <w:sz w:val="28"/>
          <w:szCs w:val="28"/>
        </w:rPr>
        <w:t xml:space="preserve">                               </w:t>
      </w:r>
    </w:p>
    <w:p w:rsidR="00F03FCC" w:rsidRPr="00F03FCC" w:rsidRDefault="00F03FCC" w:rsidP="00F03FCC">
      <w:pPr>
        <w:widowControl w:val="0"/>
        <w:tabs>
          <w:tab w:val="left" w:pos="1131"/>
        </w:tabs>
        <w:rPr>
          <w:sz w:val="22"/>
          <w:szCs w:val="22"/>
        </w:rPr>
      </w:pPr>
    </w:p>
    <w:p w:rsidR="00A65288" w:rsidRDefault="00A65288" w:rsidP="00A65288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F03FCC">
        <w:rPr>
          <w:b/>
        </w:rPr>
        <w:t>16(383)</w:t>
      </w:r>
      <w:r>
        <w:rPr>
          <w:b/>
        </w:rPr>
        <w:t xml:space="preserve"> от </w:t>
      </w:r>
      <w:r w:rsidR="00F03FCC">
        <w:rPr>
          <w:b/>
        </w:rPr>
        <w:t>29</w:t>
      </w:r>
      <w:r w:rsidR="00251AB6">
        <w:rPr>
          <w:b/>
        </w:rPr>
        <w:t>.09.</w:t>
      </w:r>
      <w:r w:rsidR="004B06C9">
        <w:rPr>
          <w:b/>
        </w:rPr>
        <w:t>20</w:t>
      </w:r>
      <w:r>
        <w:rPr>
          <w:b/>
        </w:rPr>
        <w:t xml:space="preserve">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A65288" w:rsidRDefault="00A65288" w:rsidP="00A65288"/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3"/>
  </w:num>
  <w:num w:numId="5">
    <w:abstractNumId w:val="18"/>
  </w:num>
  <w:num w:numId="6">
    <w:abstractNumId w:val="21"/>
  </w:num>
  <w:num w:numId="7">
    <w:abstractNumId w:val="19"/>
  </w:num>
  <w:num w:numId="8">
    <w:abstractNumId w:val="25"/>
  </w:num>
  <w:num w:numId="9">
    <w:abstractNumId w:val="29"/>
  </w:num>
  <w:num w:numId="10">
    <w:abstractNumId w:val="30"/>
  </w:num>
  <w:num w:numId="11">
    <w:abstractNumId w:val="22"/>
  </w:num>
  <w:num w:numId="12">
    <w:abstractNumId w:val="24"/>
  </w:num>
  <w:num w:numId="13">
    <w:abstractNumId w:val="27"/>
  </w:num>
  <w:num w:numId="14">
    <w:abstractNumId w:val="26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10"/>
  </w:num>
  <w:num w:numId="26">
    <w:abstractNumId w:val="11"/>
  </w:num>
  <w:num w:numId="27">
    <w:abstractNumId w:val="12"/>
  </w:num>
  <w:num w:numId="28">
    <w:abstractNumId w:val="13"/>
  </w:num>
  <w:num w:numId="29">
    <w:abstractNumId w:val="14"/>
  </w:num>
  <w:num w:numId="30">
    <w:abstractNumId w:val="15"/>
  </w:num>
  <w:num w:numId="31">
    <w:abstractNumId w:val="16"/>
  </w:num>
  <w:num w:numId="32">
    <w:abstractNumId w:val="17"/>
  </w:num>
  <w:num w:numId="33">
    <w:abstractNumId w:val="31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B06C9"/>
    <w:rsid w:val="005B1E96"/>
    <w:rsid w:val="00890234"/>
    <w:rsid w:val="00A34075"/>
    <w:rsid w:val="00A65288"/>
    <w:rsid w:val="00AB7F2E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rsid w:val="00A34075"/>
    <w:rPr>
      <w:b/>
      <w:color w:val="26282F"/>
    </w:rPr>
  </w:style>
  <w:style w:type="character" w:customStyle="1" w:styleId="a9">
    <w:name w:val="Гипертекстовая ссылка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rsid w:val="00A34075"/>
    <w:rPr>
      <w:b/>
      <w:color w:val="26282F"/>
    </w:rPr>
  </w:style>
  <w:style w:type="character" w:customStyle="1" w:styleId="a9">
    <w:name w:val="Гипертекстовая ссылка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C1E8041A54A18BE3F704D53D5967BFBD48543AC3EA0A27FCF1750E16N" TargetMode="External"/><Relationship Id="rId13" Type="http://schemas.openxmlformats.org/officeDocument/2006/relationships/hyperlink" Target="consultantplus://offline/ref=20C1E8041A54A18BE3F704D53D5967BFBD405239C1B55D25ADA47BE39995A4E85DC1FDC6890810N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0C1E8041A54A18BE3F704D53D5967BFBD405239C1B55D25ADA47BE39995A4E85DC1FDC7800812N" TargetMode="External"/><Relationship Id="rId12" Type="http://schemas.openxmlformats.org/officeDocument/2006/relationships/hyperlink" Target="consultantplus://offline/ref=20C1E8041A54A18BE3F704D53D5967BFBD405239C1B55D25ADA47BE39995A4E85DC1FDC6890810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0C1E8041A54A18BE3F704D53D5967BFBD405239C1B55D25ADA47BE39995A4E85DC1FDC7800812N" TargetMode="External"/><Relationship Id="rId11" Type="http://schemas.openxmlformats.org/officeDocument/2006/relationships/hyperlink" Target="consultantplus://offline/ref=20C1E8041A54A18BE3F704D53D5967BFBD405239C1B55D25ADA47BE39995A4E85DC1FDC781081C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C1E8041A54A18BE3F704D53D5967BFBD405239C1B55D25ADA47BE3990915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C1E8041A54A18BE3F704D53D5967BFBD405239C1B55D25ADA47BE3990915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3952</Words>
  <Characters>22527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2020-10-02T06:10:00Z</dcterms:created>
  <dcterms:modified xsi:type="dcterms:W3CDTF">2020-10-02T06:10:00Z</dcterms:modified>
</cp:coreProperties>
</file>