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5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5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5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5"/>
        <w:spacing w:before="0" w:beforeAutospacing="0" w:after="0"/>
      </w:pPr>
      <w:r>
        <w:t>муниципального района</w:t>
      </w:r>
    </w:p>
    <w:p w:rsidR="00A65288" w:rsidRDefault="00776904" w:rsidP="00A65288">
      <w:pPr>
        <w:pStyle w:val="a5"/>
        <w:spacing w:after="0"/>
        <w:rPr>
          <w:b/>
          <w:bCs/>
        </w:rPr>
      </w:pPr>
      <w:r>
        <w:rPr>
          <w:b/>
          <w:bCs/>
        </w:rPr>
        <w:t>2</w:t>
      </w:r>
      <w:r w:rsidR="00595366">
        <w:rPr>
          <w:b/>
          <w:bCs/>
        </w:rPr>
        <w:t>3</w:t>
      </w:r>
      <w:r w:rsidR="00F03FCC">
        <w:rPr>
          <w:b/>
          <w:bCs/>
        </w:rPr>
        <w:t>.</w:t>
      </w:r>
      <w:r w:rsidR="00D17FB9">
        <w:rPr>
          <w:b/>
          <w:bCs/>
        </w:rPr>
        <w:t>12</w:t>
      </w:r>
      <w:r w:rsidR="004B06C9">
        <w:rPr>
          <w:b/>
          <w:bCs/>
        </w:rPr>
        <w:t>.2020</w:t>
      </w:r>
      <w:r w:rsidR="00A65288">
        <w:rPr>
          <w:b/>
          <w:bCs/>
        </w:rPr>
        <w:t xml:space="preserve"> года                                                                                  №</w:t>
      </w:r>
      <w:r w:rsidR="00C61BA3">
        <w:rPr>
          <w:b/>
          <w:bCs/>
        </w:rPr>
        <w:t>20</w:t>
      </w:r>
      <w:r w:rsidR="004B06C9">
        <w:rPr>
          <w:b/>
          <w:bCs/>
        </w:rPr>
        <w:t>(38</w:t>
      </w:r>
      <w:r w:rsidR="00C61BA3">
        <w:rPr>
          <w:b/>
          <w:bCs/>
        </w:rPr>
        <w:t>7</w:t>
      </w:r>
      <w:r w:rsidR="004B06C9">
        <w:rPr>
          <w:b/>
          <w:bCs/>
        </w:rPr>
        <w:t>)</w:t>
      </w:r>
    </w:p>
    <w:p w:rsidR="00D17FB9" w:rsidRPr="00D17FB9" w:rsidRDefault="00D17FB9" w:rsidP="00D17FB9">
      <w:pPr>
        <w:rPr>
          <w:sz w:val="28"/>
          <w:szCs w:val="20"/>
        </w:rPr>
      </w:pPr>
      <w:bookmarkStart w:id="0" w:name="Par1"/>
      <w:bookmarkEnd w:id="0"/>
    </w:p>
    <w:p w:rsidR="00D17FB9" w:rsidRPr="00D17FB9" w:rsidRDefault="00D17FB9" w:rsidP="00D17FB9">
      <w:pPr>
        <w:tabs>
          <w:tab w:val="left" w:pos="9547"/>
          <w:tab w:val="left" w:pos="10211"/>
        </w:tabs>
        <w:ind w:firstLine="709"/>
        <w:jc w:val="both"/>
        <w:rPr>
          <w:sz w:val="28"/>
          <w:szCs w:val="20"/>
        </w:rPr>
      </w:pPr>
    </w:p>
    <w:p w:rsidR="00C61BA3" w:rsidRPr="00C61BA3" w:rsidRDefault="00C61BA3" w:rsidP="00C61BA3">
      <w:pPr>
        <w:tabs>
          <w:tab w:val="left" w:pos="827"/>
        </w:tabs>
        <w:suppressAutoHyphens/>
        <w:jc w:val="both"/>
        <w:rPr>
          <w:b/>
          <w:sz w:val="28"/>
          <w:szCs w:val="28"/>
        </w:rPr>
      </w:pPr>
      <w:r w:rsidRPr="00C61BA3">
        <w:rPr>
          <w:b/>
          <w:sz w:val="28"/>
          <w:szCs w:val="28"/>
        </w:rPr>
        <w:t>Обеспечение экологической безопасности – одно из приоритетных направлений деятельности органов прокуратуры</w:t>
      </w:r>
    </w:p>
    <w:p w:rsidR="00C61BA3" w:rsidRPr="00C61BA3" w:rsidRDefault="00C61BA3" w:rsidP="00C61BA3">
      <w:pPr>
        <w:tabs>
          <w:tab w:val="left" w:pos="827"/>
        </w:tabs>
        <w:suppressAutoHyphens/>
        <w:ind w:firstLine="709"/>
        <w:jc w:val="both"/>
        <w:rPr>
          <w:sz w:val="28"/>
          <w:szCs w:val="28"/>
        </w:rPr>
      </w:pPr>
    </w:p>
    <w:p w:rsidR="00C61BA3" w:rsidRPr="00C61BA3" w:rsidRDefault="00C61BA3" w:rsidP="00C61BA3">
      <w:pPr>
        <w:tabs>
          <w:tab w:val="left" w:pos="827"/>
        </w:tabs>
        <w:suppressAutoHyphens/>
        <w:ind w:firstLine="709"/>
        <w:jc w:val="both"/>
        <w:rPr>
          <w:sz w:val="28"/>
          <w:szCs w:val="28"/>
        </w:rPr>
      </w:pPr>
      <w:r w:rsidRPr="00C61BA3">
        <w:rPr>
          <w:sz w:val="28"/>
          <w:szCs w:val="28"/>
        </w:rPr>
        <w:t>Прокуратурой Дубенского района выявлены нарушения в части соблюдения хозяйствующими субъектами федеральных норм и правил, иных требований в области обращения с отходами животноводства.</w:t>
      </w:r>
    </w:p>
    <w:p w:rsidR="00C61BA3" w:rsidRPr="00C61BA3" w:rsidRDefault="00C61BA3" w:rsidP="00C61BA3">
      <w:pPr>
        <w:tabs>
          <w:tab w:val="left" w:pos="827"/>
        </w:tabs>
        <w:suppressAutoHyphens/>
        <w:ind w:firstLine="709"/>
        <w:jc w:val="both"/>
        <w:rPr>
          <w:color w:val="000000"/>
          <w:sz w:val="28"/>
          <w:szCs w:val="28"/>
        </w:rPr>
      </w:pPr>
      <w:proofErr w:type="gramStart"/>
      <w:r w:rsidRPr="00C61BA3">
        <w:rPr>
          <w:sz w:val="28"/>
          <w:szCs w:val="28"/>
        </w:rPr>
        <w:t xml:space="preserve">Так, в убойном пункте ИП ГКФХ </w:t>
      </w:r>
      <w:proofErr w:type="spellStart"/>
      <w:r w:rsidRPr="00C61BA3">
        <w:rPr>
          <w:sz w:val="28"/>
          <w:szCs w:val="28"/>
        </w:rPr>
        <w:t>Грузновой</w:t>
      </w:r>
      <w:proofErr w:type="spellEnd"/>
      <w:r w:rsidRPr="00C61BA3">
        <w:rPr>
          <w:sz w:val="28"/>
          <w:szCs w:val="28"/>
        </w:rPr>
        <w:t xml:space="preserve"> О.Г., в нарушение требований Закона Российской Федерации от 14.05.1993 № 4979-1 «О ветеринарии», Правил в области ветеринарии при убое животных и первичной переработке мяса, и иных продуктов убоя непромышленного изготовления на убойных пунктах средней и малой мощности» и Правил проведения дезинфекции и </w:t>
      </w:r>
      <w:proofErr w:type="spellStart"/>
      <w:r w:rsidRPr="00C61BA3">
        <w:rPr>
          <w:sz w:val="28"/>
          <w:szCs w:val="28"/>
        </w:rPr>
        <w:t>дезинвазии</w:t>
      </w:r>
      <w:proofErr w:type="spellEnd"/>
      <w:r w:rsidRPr="00C61BA3">
        <w:rPr>
          <w:sz w:val="28"/>
          <w:szCs w:val="28"/>
        </w:rPr>
        <w:t xml:space="preserve">, </w:t>
      </w:r>
      <w:r w:rsidRPr="00C61BA3">
        <w:rPr>
          <w:color w:val="000000"/>
          <w:sz w:val="28"/>
          <w:szCs w:val="28"/>
        </w:rPr>
        <w:t xml:space="preserve">утвержденных Минсельхозом Российской Федерации, </w:t>
      </w:r>
      <w:r w:rsidRPr="00C61BA3">
        <w:rPr>
          <w:sz w:val="28"/>
          <w:szCs w:val="28"/>
        </w:rPr>
        <w:t>отсутствуют специально промаркированные герметичные емкости для</w:t>
      </w:r>
      <w:proofErr w:type="gramEnd"/>
      <w:r w:rsidRPr="00C61BA3">
        <w:rPr>
          <w:sz w:val="28"/>
          <w:szCs w:val="28"/>
        </w:rPr>
        <w:t xml:space="preserve"> сбора </w:t>
      </w:r>
      <w:proofErr w:type="spellStart"/>
      <w:r w:rsidRPr="00C61BA3">
        <w:rPr>
          <w:sz w:val="28"/>
          <w:szCs w:val="28"/>
        </w:rPr>
        <w:t>биоотходов</w:t>
      </w:r>
      <w:proofErr w:type="spellEnd"/>
      <w:r w:rsidRPr="00C61BA3">
        <w:rPr>
          <w:sz w:val="28"/>
          <w:szCs w:val="28"/>
        </w:rPr>
        <w:t xml:space="preserve">, для мойки и дезинфекции фартуков и нарукавников, при этом непищевые боенские отходы собираются на предприятии в открытую емкость, </w:t>
      </w:r>
      <w:r w:rsidRPr="00C61BA3">
        <w:rPr>
          <w:color w:val="000000"/>
          <w:sz w:val="28"/>
          <w:szCs w:val="28"/>
        </w:rPr>
        <w:t>акты о проведении дезинфекции не составляются, журналы не ведутся.</w:t>
      </w:r>
    </w:p>
    <w:p w:rsidR="00C61BA3" w:rsidRPr="00C61BA3" w:rsidRDefault="00C61BA3" w:rsidP="00C61BA3">
      <w:pPr>
        <w:tabs>
          <w:tab w:val="left" w:pos="827"/>
        </w:tabs>
        <w:suppressAutoHyphens/>
        <w:ind w:firstLine="709"/>
        <w:jc w:val="both"/>
        <w:rPr>
          <w:sz w:val="28"/>
          <w:szCs w:val="28"/>
        </w:rPr>
      </w:pPr>
      <w:r w:rsidRPr="00C61BA3">
        <w:rPr>
          <w:sz w:val="28"/>
          <w:szCs w:val="28"/>
        </w:rPr>
        <w:t>Аналогичные нарушения выявлены в деятельност</w:t>
      </w:r>
      <w:proofErr w:type="gramStart"/>
      <w:r w:rsidRPr="00C61BA3">
        <w:rPr>
          <w:sz w:val="28"/>
          <w:szCs w:val="28"/>
        </w:rPr>
        <w:t>и ООО</w:t>
      </w:r>
      <w:proofErr w:type="gramEnd"/>
      <w:r w:rsidRPr="00C61BA3">
        <w:rPr>
          <w:sz w:val="28"/>
          <w:szCs w:val="28"/>
        </w:rPr>
        <w:t xml:space="preserve"> «Агрофирма Юбилейная». Установлено, что в нарушение п. 5.8 ветеринарно-санитарных правил сбора, утилизации и уничтожения биологических отходов, на территории фермы отсутствует помещение для вскрытия трупов животных (</w:t>
      </w:r>
      <w:proofErr w:type="spellStart"/>
      <w:r w:rsidRPr="00C61BA3">
        <w:rPr>
          <w:sz w:val="28"/>
          <w:szCs w:val="28"/>
        </w:rPr>
        <w:t>вскрывочная</w:t>
      </w:r>
      <w:proofErr w:type="spellEnd"/>
      <w:r w:rsidRPr="00C61BA3">
        <w:rPr>
          <w:sz w:val="28"/>
          <w:szCs w:val="28"/>
        </w:rPr>
        <w:t>), на предприятии не составляются акты дезинфекции инструмента, используемого для разделки, ветеринарно-санитарной экспертизы и патологоанатомического вскрытия туш с подозрением на инфекционную болезнь.</w:t>
      </w:r>
    </w:p>
    <w:p w:rsidR="00C61BA3" w:rsidRPr="00C61BA3" w:rsidRDefault="00C61BA3" w:rsidP="00C61BA3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61BA3">
        <w:rPr>
          <w:sz w:val="28"/>
          <w:szCs w:val="28"/>
        </w:rPr>
        <w:t xml:space="preserve">В нарушение п. 2.5 вышеуказанных </w:t>
      </w:r>
      <w:r w:rsidRPr="00C61BA3">
        <w:rPr>
          <w:bCs/>
          <w:sz w:val="28"/>
          <w:szCs w:val="28"/>
        </w:rPr>
        <w:t xml:space="preserve">Правил и </w:t>
      </w:r>
      <w:r w:rsidRPr="00C61BA3">
        <w:rPr>
          <w:sz w:val="28"/>
          <w:szCs w:val="28"/>
        </w:rPr>
        <w:t xml:space="preserve">п.6.3.4. Правил проведения дезинфекции и </w:t>
      </w:r>
      <w:proofErr w:type="spellStart"/>
      <w:r w:rsidRPr="00C61BA3">
        <w:rPr>
          <w:sz w:val="28"/>
          <w:szCs w:val="28"/>
        </w:rPr>
        <w:t>дезинвазии</w:t>
      </w:r>
      <w:proofErr w:type="spellEnd"/>
      <w:r w:rsidRPr="00C61BA3">
        <w:rPr>
          <w:sz w:val="28"/>
          <w:szCs w:val="28"/>
        </w:rPr>
        <w:t xml:space="preserve">, </w:t>
      </w:r>
      <w:r w:rsidRPr="00C61BA3">
        <w:rPr>
          <w:bCs/>
          <w:sz w:val="28"/>
          <w:szCs w:val="28"/>
        </w:rPr>
        <w:t>т</w:t>
      </w:r>
      <w:r w:rsidRPr="00C61BA3">
        <w:rPr>
          <w:sz w:val="28"/>
          <w:szCs w:val="28"/>
        </w:rPr>
        <w:t>ранспортировка туш трупов КРС к месту его временного хранения производится погрузчиком, который также используется для других хозяйственных целей, между тем его дезинфекция не подтверждена документально.</w:t>
      </w:r>
    </w:p>
    <w:p w:rsidR="00C61BA3" w:rsidRPr="00C61BA3" w:rsidRDefault="00C61BA3" w:rsidP="00C61BA3">
      <w:pPr>
        <w:tabs>
          <w:tab w:val="left" w:pos="827"/>
        </w:tabs>
        <w:suppressAutoHyphens/>
        <w:ind w:firstLine="709"/>
        <w:jc w:val="both"/>
        <w:rPr>
          <w:sz w:val="28"/>
          <w:szCs w:val="28"/>
        </w:rPr>
      </w:pPr>
      <w:r w:rsidRPr="00C61BA3">
        <w:rPr>
          <w:sz w:val="28"/>
          <w:szCs w:val="28"/>
        </w:rPr>
        <w:t xml:space="preserve">По фактам выявленных нарушений прокуратурой района в адрес руководителей предприятий внесены представления, по </w:t>
      </w:r>
      <w:proofErr w:type="gramStart"/>
      <w:r w:rsidRPr="00C61BA3">
        <w:rPr>
          <w:sz w:val="28"/>
          <w:szCs w:val="28"/>
        </w:rPr>
        <w:t>результатам</w:t>
      </w:r>
      <w:proofErr w:type="gramEnd"/>
      <w:r w:rsidRPr="00C61BA3">
        <w:rPr>
          <w:sz w:val="28"/>
          <w:szCs w:val="28"/>
        </w:rPr>
        <w:t xml:space="preserve"> рассмотрения которых виновные должностные лица привлечены к дисциплинарной ответственности. По постановлениям прокурора ИП ГКФХ </w:t>
      </w:r>
      <w:proofErr w:type="spellStart"/>
      <w:r w:rsidRPr="00C61BA3">
        <w:rPr>
          <w:sz w:val="28"/>
          <w:szCs w:val="28"/>
        </w:rPr>
        <w:t>Грузнова</w:t>
      </w:r>
      <w:proofErr w:type="spellEnd"/>
      <w:r w:rsidRPr="00C61BA3">
        <w:rPr>
          <w:sz w:val="28"/>
          <w:szCs w:val="28"/>
        </w:rPr>
        <w:t xml:space="preserve"> О.Г., юридическое лицо – ООО «Агрофирма Юбилейная» и его </w:t>
      </w:r>
      <w:r w:rsidRPr="00C61BA3">
        <w:rPr>
          <w:sz w:val="28"/>
          <w:szCs w:val="28"/>
        </w:rPr>
        <w:lastRenderedPageBreak/>
        <w:t>директор привлечены к административной ответственности по ч. 1 ст. 10.6 КоАП РФ, назначены административные штрафы.</w:t>
      </w:r>
    </w:p>
    <w:p w:rsidR="00C61BA3" w:rsidRPr="00C61BA3" w:rsidRDefault="00C61BA3" w:rsidP="00C61BA3">
      <w:pPr>
        <w:widowControl w:val="0"/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</w:p>
    <w:p w:rsidR="00C61BA3" w:rsidRPr="00C61BA3" w:rsidRDefault="00C61BA3" w:rsidP="00C61BA3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C61BA3">
        <w:rPr>
          <w:sz w:val="28"/>
          <w:szCs w:val="28"/>
        </w:rPr>
        <w:t>Прокуратура Дубенского района</w:t>
      </w:r>
    </w:p>
    <w:p w:rsidR="00A65288" w:rsidRDefault="00D17FB9" w:rsidP="00776904">
      <w:pPr>
        <w:jc w:val="center"/>
      </w:pPr>
      <w:r w:rsidRPr="00D17FB9">
        <w:rPr>
          <w:bCs/>
          <w:sz w:val="28"/>
          <w:szCs w:val="28"/>
        </w:rPr>
        <w:tab/>
      </w:r>
      <w:r w:rsidRPr="00D17FB9">
        <w:rPr>
          <w:bCs/>
          <w:sz w:val="28"/>
          <w:szCs w:val="28"/>
        </w:rPr>
        <w:tab/>
      </w: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Pr="00595366" w:rsidRDefault="00595366" w:rsidP="00595366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595366" w:rsidRDefault="00595366" w:rsidP="00595366">
      <w:pPr>
        <w:ind w:right="907"/>
        <w:jc w:val="both"/>
        <w:rPr>
          <w:b/>
        </w:rPr>
      </w:pPr>
      <w:r>
        <w:rPr>
          <w:b/>
        </w:rPr>
        <w:t>Информационный бюллетень  Петровского сельского поселения Дубенского муниципального района, №</w:t>
      </w:r>
      <w:r w:rsidR="00C61BA3">
        <w:rPr>
          <w:b/>
        </w:rPr>
        <w:t>20</w:t>
      </w:r>
      <w:r>
        <w:rPr>
          <w:b/>
        </w:rPr>
        <w:t>(38</w:t>
      </w:r>
      <w:r w:rsidR="00C61BA3">
        <w:rPr>
          <w:b/>
        </w:rPr>
        <w:t>7</w:t>
      </w:r>
      <w:bookmarkStart w:id="1" w:name="_GoBack"/>
      <w:bookmarkEnd w:id="1"/>
      <w:r>
        <w:rPr>
          <w:b/>
        </w:rPr>
        <w:t xml:space="preserve">) от </w:t>
      </w:r>
      <w:r>
        <w:rPr>
          <w:b/>
        </w:rPr>
        <w:t>23</w:t>
      </w:r>
      <w:r>
        <w:rPr>
          <w:b/>
        </w:rPr>
        <w:t>.12.20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4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140B2E51"/>
    <w:multiLevelType w:val="multilevel"/>
    <w:tmpl w:val="7F08E822"/>
    <w:lvl w:ilvl="0">
      <w:start w:val="1"/>
      <w:numFmt w:val="decimal"/>
      <w:pStyle w:val="1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pStyle w:val="2"/>
      <w:lvlText w:val=""/>
      <w:lvlJc w:val="left"/>
      <w:pPr>
        <w:ind w:left="0" w:firstLine="0"/>
      </w:pPr>
    </w:lvl>
    <w:lvl w:ilvl="2">
      <w:numFmt w:val="decimal"/>
      <w:pStyle w:val="3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2DB52E40"/>
    <w:multiLevelType w:val="hybridMultilevel"/>
    <w:tmpl w:val="73642B1E"/>
    <w:lvl w:ilvl="0" w:tplc="991A166C">
      <w:start w:val="912"/>
      <w:numFmt w:val="decimal"/>
      <w:lvlText w:val="%1"/>
      <w:lvlJc w:val="left"/>
      <w:pPr>
        <w:tabs>
          <w:tab w:val="num" w:pos="2400"/>
        </w:tabs>
        <w:ind w:left="2400" w:hanging="20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69153B"/>
    <w:multiLevelType w:val="hybridMultilevel"/>
    <w:tmpl w:val="2454F632"/>
    <w:lvl w:ilvl="0" w:tplc="F4F2A3F2">
      <w:start w:val="9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1308E6"/>
    <w:rsid w:val="00251AB6"/>
    <w:rsid w:val="00367AAB"/>
    <w:rsid w:val="004A4E94"/>
    <w:rsid w:val="004B06C9"/>
    <w:rsid w:val="00595366"/>
    <w:rsid w:val="005B1E96"/>
    <w:rsid w:val="00776904"/>
    <w:rsid w:val="00890234"/>
    <w:rsid w:val="00A34075"/>
    <w:rsid w:val="00A65288"/>
    <w:rsid w:val="00AB7F2E"/>
    <w:rsid w:val="00C61BA3"/>
    <w:rsid w:val="00D17FB9"/>
    <w:rsid w:val="00F03FCC"/>
    <w:rsid w:val="00F7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A34075"/>
    <w:pPr>
      <w:keepNext/>
      <w:numPr>
        <w:numId w:val="1"/>
      </w:numPr>
      <w:suppressAutoHyphens/>
      <w:spacing w:before="240" w:after="120"/>
      <w:outlineLvl w:val="0"/>
    </w:pPr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styleId="2">
    <w:name w:val="heading 2"/>
    <w:basedOn w:val="a1"/>
    <w:next w:val="a0"/>
    <w:link w:val="20"/>
    <w:qFormat/>
    <w:rsid w:val="00A34075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1"/>
    <w:next w:val="a0"/>
    <w:link w:val="30"/>
    <w:qFormat/>
    <w:rsid w:val="00A34075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4">
    <w:name w:val="heading 4"/>
    <w:basedOn w:val="a"/>
    <w:next w:val="a"/>
    <w:link w:val="40"/>
    <w:qFormat/>
    <w:rsid w:val="00D17FB9"/>
    <w:pPr>
      <w:keepNext/>
      <w:ind w:firstLine="72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rsid w:val="00D17FB9"/>
    <w:pPr>
      <w:keepNext/>
      <w:ind w:firstLine="720"/>
      <w:jc w:val="both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17FB9"/>
    <w:pPr>
      <w:keepNext/>
      <w:ind w:firstLine="720"/>
      <w:jc w:val="center"/>
      <w:outlineLvl w:val="5"/>
    </w:pPr>
    <w:rPr>
      <w:sz w:val="28"/>
      <w:szCs w:val="20"/>
    </w:rPr>
  </w:style>
  <w:style w:type="paragraph" w:styleId="7">
    <w:name w:val="heading 7"/>
    <w:basedOn w:val="a"/>
    <w:next w:val="a"/>
    <w:link w:val="70"/>
    <w:qFormat/>
    <w:rsid w:val="00D17FB9"/>
    <w:pPr>
      <w:keepNext/>
      <w:ind w:left="360"/>
      <w:jc w:val="both"/>
      <w:outlineLvl w:val="6"/>
    </w:pPr>
    <w:rPr>
      <w:b/>
      <w:bCs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D17F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D17FB9"/>
    <w:pPr>
      <w:keepNext/>
      <w:jc w:val="center"/>
      <w:outlineLvl w:val="8"/>
    </w:pPr>
    <w:rPr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basedOn w:val="a"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2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  <w:style w:type="table" w:styleId="a6">
    <w:name w:val="Table Grid"/>
    <w:basedOn w:val="a3"/>
    <w:rsid w:val="00A34075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2"/>
    <w:link w:val="1"/>
    <w:rsid w:val="00A34075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character" w:customStyle="1" w:styleId="20">
    <w:name w:val="Заголовок 2 Знак"/>
    <w:basedOn w:val="a2"/>
    <w:link w:val="2"/>
    <w:rsid w:val="00A34075"/>
    <w:rPr>
      <w:rFonts w:ascii="Liberation Sans" w:eastAsia="Microsoft YaHei" w:hAnsi="Liberation Sans" w:cs="Mangal"/>
      <w:b/>
      <w:bCs/>
      <w:color w:val="00000A"/>
      <w:sz w:val="32"/>
      <w:szCs w:val="32"/>
      <w:lang w:eastAsia="zh-CN"/>
    </w:rPr>
  </w:style>
  <w:style w:type="character" w:customStyle="1" w:styleId="30">
    <w:name w:val="Заголовок 3 Знак"/>
    <w:basedOn w:val="a2"/>
    <w:link w:val="3"/>
    <w:rsid w:val="00A34075"/>
    <w:rPr>
      <w:rFonts w:ascii="Liberation Sans" w:eastAsia="Microsoft YaHei" w:hAnsi="Liberation Sans" w:cs="Mangal"/>
      <w:b/>
      <w:bCs/>
      <w:color w:val="00000A"/>
      <w:sz w:val="28"/>
      <w:szCs w:val="28"/>
      <w:lang w:eastAsia="zh-CN"/>
    </w:rPr>
  </w:style>
  <w:style w:type="numbering" w:customStyle="1" w:styleId="11">
    <w:name w:val="Нет списка1"/>
    <w:next w:val="a4"/>
    <w:semiHidden/>
    <w:unhideWhenUsed/>
    <w:rsid w:val="00A34075"/>
  </w:style>
  <w:style w:type="character" w:customStyle="1" w:styleId="WW8Num1z0">
    <w:name w:val="WW8Num1z0"/>
    <w:rsid w:val="00A34075"/>
  </w:style>
  <w:style w:type="character" w:customStyle="1" w:styleId="WW8Num1z1">
    <w:name w:val="WW8Num1z1"/>
    <w:rsid w:val="00A34075"/>
  </w:style>
  <w:style w:type="character" w:customStyle="1" w:styleId="WW8Num1z2">
    <w:name w:val="WW8Num1z2"/>
    <w:rsid w:val="00A34075"/>
  </w:style>
  <w:style w:type="character" w:customStyle="1" w:styleId="WW8Num1z3">
    <w:name w:val="WW8Num1z3"/>
    <w:rsid w:val="00A34075"/>
  </w:style>
  <w:style w:type="character" w:customStyle="1" w:styleId="WW8Num1z4">
    <w:name w:val="WW8Num1z4"/>
    <w:rsid w:val="00A34075"/>
  </w:style>
  <w:style w:type="character" w:customStyle="1" w:styleId="WW8Num1z5">
    <w:name w:val="WW8Num1z5"/>
    <w:rsid w:val="00A34075"/>
  </w:style>
  <w:style w:type="character" w:customStyle="1" w:styleId="WW8Num1z6">
    <w:name w:val="WW8Num1z6"/>
    <w:rsid w:val="00A34075"/>
  </w:style>
  <w:style w:type="character" w:customStyle="1" w:styleId="WW8Num1z7">
    <w:name w:val="WW8Num1z7"/>
    <w:rsid w:val="00A34075"/>
  </w:style>
  <w:style w:type="character" w:customStyle="1" w:styleId="WW8Num1z8">
    <w:name w:val="WW8Num1z8"/>
    <w:rsid w:val="00A34075"/>
  </w:style>
  <w:style w:type="character" w:customStyle="1" w:styleId="WW8Num2z0">
    <w:name w:val="WW8Num2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A34075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A34075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A34075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A34075"/>
    <w:rPr>
      <w:rFonts w:eastAsia="Times New Roman"/>
      <w:sz w:val="28"/>
      <w:lang w:eastAsia="ru-RU"/>
    </w:rPr>
  </w:style>
  <w:style w:type="character" w:customStyle="1" w:styleId="WW8Num13z0">
    <w:name w:val="WW8Num13z0"/>
    <w:rsid w:val="00A34075"/>
    <w:rPr>
      <w:rFonts w:eastAsia="Times New Roman"/>
      <w:sz w:val="28"/>
      <w:lang w:eastAsia="ru-RU"/>
    </w:rPr>
  </w:style>
  <w:style w:type="character" w:customStyle="1" w:styleId="WW8Num14z0">
    <w:name w:val="WW8Num14z0"/>
    <w:rsid w:val="00A34075"/>
    <w:rPr>
      <w:rFonts w:eastAsia="Times New Roman"/>
      <w:sz w:val="28"/>
      <w:lang w:eastAsia="ru-RU"/>
    </w:rPr>
  </w:style>
  <w:style w:type="character" w:customStyle="1" w:styleId="WW8Num15z0">
    <w:name w:val="WW8Num15z0"/>
    <w:rsid w:val="00A34075"/>
    <w:rPr>
      <w:rFonts w:eastAsia="Times New Roman"/>
      <w:sz w:val="28"/>
      <w:lang w:eastAsia="ru-RU"/>
    </w:rPr>
  </w:style>
  <w:style w:type="character" w:customStyle="1" w:styleId="WW8Num16z0">
    <w:name w:val="WW8Num16z0"/>
    <w:rsid w:val="00A34075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A34075"/>
    <w:rPr>
      <w:rFonts w:eastAsia="Times New Roman"/>
      <w:sz w:val="28"/>
      <w:lang w:eastAsia="ru-RU"/>
    </w:rPr>
  </w:style>
  <w:style w:type="character" w:customStyle="1" w:styleId="WW8Num18z0">
    <w:name w:val="WW8Num18z0"/>
    <w:rsid w:val="00A34075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A34075"/>
  </w:style>
  <w:style w:type="character" w:customStyle="1" w:styleId="13">
    <w:name w:val="Основной текст Знак1"/>
    <w:rsid w:val="00A34075"/>
    <w:rPr>
      <w:rFonts w:ascii="Times New Roman" w:hAnsi="Times New Roman" w:cs="Times New Roman"/>
      <w:sz w:val="25"/>
      <w:szCs w:val="25"/>
      <w:u w:val="none"/>
    </w:rPr>
  </w:style>
  <w:style w:type="character" w:customStyle="1" w:styleId="a7">
    <w:name w:val="Основной текст + Полужирный"/>
    <w:rsid w:val="00A34075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1">
    <w:name w:val="Основной текст (2)_"/>
    <w:rsid w:val="00A34075"/>
    <w:rPr>
      <w:b/>
      <w:bCs/>
      <w:spacing w:val="10"/>
      <w:sz w:val="25"/>
      <w:szCs w:val="25"/>
      <w:lang w:bidi="ar-SA"/>
    </w:rPr>
  </w:style>
  <w:style w:type="character" w:customStyle="1" w:styleId="22">
    <w:name w:val="Основной текст (2)"/>
    <w:basedOn w:val="21"/>
    <w:rsid w:val="00A34075"/>
    <w:rPr>
      <w:b/>
      <w:bCs/>
      <w:spacing w:val="10"/>
      <w:sz w:val="25"/>
      <w:szCs w:val="25"/>
      <w:lang w:bidi="ar-SA"/>
    </w:rPr>
  </w:style>
  <w:style w:type="character" w:customStyle="1" w:styleId="31">
    <w:name w:val="Основной текст (3)_"/>
    <w:rsid w:val="00A34075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A34075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A34075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A34075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A34075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A34075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customStyle="1" w:styleId="a8">
    <w:name w:val="Цветовое выделение"/>
    <w:uiPriority w:val="99"/>
    <w:rsid w:val="00A34075"/>
    <w:rPr>
      <w:b/>
      <w:color w:val="26282F"/>
    </w:rPr>
  </w:style>
  <w:style w:type="character" w:customStyle="1" w:styleId="a9">
    <w:name w:val="Гипертекстовая ссылка"/>
    <w:uiPriority w:val="99"/>
    <w:rsid w:val="00A34075"/>
    <w:rPr>
      <w:rFonts w:cs="Times New Roman"/>
      <w:b/>
      <w:color w:val="106BBE"/>
    </w:rPr>
  </w:style>
  <w:style w:type="character" w:styleId="aa">
    <w:name w:val="Hyperlink"/>
    <w:rsid w:val="00A34075"/>
    <w:rPr>
      <w:color w:val="000080"/>
      <w:u w:val="single"/>
    </w:rPr>
  </w:style>
  <w:style w:type="character" w:customStyle="1" w:styleId="23">
    <w:name w:val="Основной шрифт абзаца2"/>
    <w:rsid w:val="00A34075"/>
  </w:style>
  <w:style w:type="character" w:customStyle="1" w:styleId="ab">
    <w:name w:val="Основной текст_"/>
    <w:rsid w:val="00A34075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A34075"/>
    <w:rPr>
      <w:rFonts w:eastAsia="Times New Roman"/>
      <w:sz w:val="28"/>
    </w:rPr>
  </w:style>
  <w:style w:type="character" w:customStyle="1" w:styleId="0pt">
    <w:name w:val="Основной текст + Интервал 0 pt"/>
    <w:rsid w:val="00A34075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c">
    <w:name w:val="Подпись к таблице_"/>
    <w:rsid w:val="00A34075"/>
    <w:rPr>
      <w:rFonts w:ascii="Times New Roman" w:eastAsia="Times New Roman" w:hAnsi="Times New Roman" w:cs="Times New Roman"/>
      <w:sz w:val="25"/>
      <w:u w:val="none"/>
    </w:rPr>
  </w:style>
  <w:style w:type="paragraph" w:customStyle="1" w:styleId="a1">
    <w:name w:val="Заголовок"/>
    <w:basedOn w:val="a"/>
    <w:next w:val="a0"/>
    <w:rsid w:val="00A34075"/>
    <w:pPr>
      <w:keepNext/>
      <w:suppressAutoHyphens/>
      <w:spacing w:before="240" w:after="120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0">
    <w:name w:val="Body Text"/>
    <w:basedOn w:val="a"/>
    <w:link w:val="ad"/>
    <w:rsid w:val="00A34075"/>
    <w:pPr>
      <w:suppressAutoHyphens/>
      <w:spacing w:after="140" w:line="288" w:lineRule="auto"/>
    </w:pPr>
    <w:rPr>
      <w:rFonts w:eastAsia="Calibri"/>
      <w:color w:val="00000A"/>
      <w:sz w:val="28"/>
      <w:szCs w:val="20"/>
      <w:lang w:eastAsia="zh-CN"/>
    </w:rPr>
  </w:style>
  <w:style w:type="character" w:customStyle="1" w:styleId="ad">
    <w:name w:val="Основной текст Знак"/>
    <w:basedOn w:val="a2"/>
    <w:link w:val="a0"/>
    <w:rsid w:val="00A34075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e">
    <w:name w:val="List"/>
    <w:basedOn w:val="a0"/>
    <w:rsid w:val="00A34075"/>
    <w:rPr>
      <w:rFonts w:cs="Mangal"/>
    </w:rPr>
  </w:style>
  <w:style w:type="paragraph" w:styleId="af">
    <w:name w:val="caption"/>
    <w:basedOn w:val="a"/>
    <w:qFormat/>
    <w:rsid w:val="00A34075"/>
    <w:pPr>
      <w:suppressLineNumbers/>
      <w:suppressAutoHyphens/>
      <w:spacing w:before="120" w:after="120"/>
    </w:pPr>
    <w:rPr>
      <w:rFonts w:eastAsia="Calibri" w:cs="Mangal"/>
      <w:i/>
      <w:iCs/>
      <w:color w:val="00000A"/>
      <w:lang w:eastAsia="zh-CN"/>
    </w:rPr>
  </w:style>
  <w:style w:type="paragraph" w:customStyle="1" w:styleId="14">
    <w:name w:val="Указатель1"/>
    <w:basedOn w:val="a"/>
    <w:rsid w:val="00A34075"/>
    <w:pPr>
      <w:suppressLineNumbers/>
      <w:suppressAutoHyphens/>
    </w:pPr>
    <w:rPr>
      <w:rFonts w:eastAsia="Calibri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A3407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  <w:style w:type="paragraph" w:customStyle="1" w:styleId="210">
    <w:name w:val="Основной текст (2)1"/>
    <w:basedOn w:val="a"/>
    <w:rsid w:val="00A34075"/>
    <w:pPr>
      <w:widowControl w:val="0"/>
      <w:shd w:val="clear" w:color="auto" w:fill="FFFFFF"/>
      <w:spacing w:after="540" w:line="322" w:lineRule="exact"/>
      <w:jc w:val="right"/>
    </w:pPr>
    <w:rPr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A34075"/>
    <w:pPr>
      <w:widowControl w:val="0"/>
      <w:shd w:val="clear" w:color="auto" w:fill="FFFFFF"/>
      <w:spacing w:before="540" w:after="660" w:line="240" w:lineRule="atLeast"/>
      <w:jc w:val="center"/>
    </w:pPr>
    <w:rPr>
      <w:b/>
      <w:bCs/>
      <w:spacing w:val="10"/>
      <w:sz w:val="23"/>
      <w:szCs w:val="23"/>
    </w:rPr>
  </w:style>
  <w:style w:type="paragraph" w:customStyle="1" w:styleId="af0">
    <w:name w:val="Нормальный (таблица)"/>
    <w:basedOn w:val="a"/>
    <w:next w:val="a"/>
    <w:uiPriority w:val="99"/>
    <w:rsid w:val="00A34075"/>
    <w:pPr>
      <w:widowControl w:val="0"/>
      <w:autoSpaceDE w:val="0"/>
      <w:jc w:val="both"/>
    </w:pPr>
    <w:rPr>
      <w:rFonts w:ascii="Arial" w:hAnsi="Arial" w:cs="Arial"/>
      <w:lang w:eastAsia="zh-CN"/>
    </w:rPr>
  </w:style>
  <w:style w:type="paragraph" w:customStyle="1" w:styleId="af1">
    <w:name w:val="Таблицы (моноширинный)"/>
    <w:basedOn w:val="a"/>
    <w:next w:val="a"/>
    <w:rsid w:val="00A34075"/>
    <w:pPr>
      <w:widowControl w:val="0"/>
      <w:autoSpaceDE w:val="0"/>
    </w:pPr>
    <w:rPr>
      <w:rFonts w:ascii="Courier New" w:hAnsi="Courier New" w:cs="Courier New"/>
      <w:lang w:eastAsia="zh-CN"/>
    </w:rPr>
  </w:style>
  <w:style w:type="paragraph" w:customStyle="1" w:styleId="af2">
    <w:name w:val="Содержимое таблицы"/>
    <w:basedOn w:val="a"/>
    <w:rsid w:val="00A34075"/>
    <w:pPr>
      <w:suppressLineNumbers/>
      <w:suppressAutoHyphens/>
    </w:pPr>
    <w:rPr>
      <w:rFonts w:eastAsia="Calibri"/>
      <w:color w:val="00000A"/>
      <w:sz w:val="28"/>
      <w:szCs w:val="20"/>
      <w:lang w:eastAsia="zh-CN"/>
    </w:rPr>
  </w:style>
  <w:style w:type="paragraph" w:customStyle="1" w:styleId="af3">
    <w:name w:val="Заголовок таблицы"/>
    <w:basedOn w:val="af2"/>
    <w:rsid w:val="00A34075"/>
    <w:pPr>
      <w:jc w:val="center"/>
    </w:pPr>
    <w:rPr>
      <w:b/>
      <w:bCs/>
    </w:rPr>
  </w:style>
  <w:style w:type="paragraph" w:customStyle="1" w:styleId="af4">
    <w:name w:val="Блочная цитата"/>
    <w:basedOn w:val="a"/>
    <w:rsid w:val="00A34075"/>
    <w:pPr>
      <w:suppressAutoHyphens/>
      <w:spacing w:after="283"/>
      <w:ind w:left="567" w:right="567"/>
    </w:pPr>
    <w:rPr>
      <w:rFonts w:eastAsia="Calibri"/>
      <w:color w:val="00000A"/>
      <w:sz w:val="28"/>
      <w:szCs w:val="20"/>
      <w:lang w:eastAsia="zh-CN"/>
    </w:rPr>
  </w:style>
  <w:style w:type="paragraph" w:styleId="af5">
    <w:name w:val="Title"/>
    <w:basedOn w:val="a1"/>
    <w:next w:val="a0"/>
    <w:link w:val="af6"/>
    <w:qFormat/>
    <w:rsid w:val="00A34075"/>
    <w:pPr>
      <w:jc w:val="center"/>
    </w:pPr>
    <w:rPr>
      <w:b/>
      <w:bCs/>
      <w:sz w:val="56"/>
      <w:szCs w:val="56"/>
    </w:rPr>
  </w:style>
  <w:style w:type="character" w:customStyle="1" w:styleId="af6">
    <w:name w:val="Название Знак"/>
    <w:basedOn w:val="a2"/>
    <w:link w:val="af5"/>
    <w:rsid w:val="00A34075"/>
    <w:rPr>
      <w:rFonts w:ascii="Liberation Sans" w:eastAsia="Microsoft YaHei" w:hAnsi="Liberation Sans" w:cs="Mangal"/>
      <w:b/>
      <w:bCs/>
      <w:color w:val="00000A"/>
      <w:sz w:val="56"/>
      <w:szCs w:val="56"/>
      <w:lang w:eastAsia="zh-CN"/>
    </w:rPr>
  </w:style>
  <w:style w:type="paragraph" w:styleId="af7">
    <w:name w:val="Subtitle"/>
    <w:basedOn w:val="a1"/>
    <w:next w:val="a0"/>
    <w:link w:val="af8"/>
    <w:qFormat/>
    <w:rsid w:val="00A34075"/>
    <w:pPr>
      <w:spacing w:before="60"/>
      <w:jc w:val="center"/>
    </w:pPr>
    <w:rPr>
      <w:sz w:val="36"/>
      <w:szCs w:val="36"/>
    </w:rPr>
  </w:style>
  <w:style w:type="character" w:customStyle="1" w:styleId="af8">
    <w:name w:val="Подзаголовок Знак"/>
    <w:basedOn w:val="a2"/>
    <w:link w:val="af7"/>
    <w:rsid w:val="00A34075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9">
    <w:name w:val="Подпись к таблице"/>
    <w:basedOn w:val="a"/>
    <w:rsid w:val="00A34075"/>
    <w:pPr>
      <w:widowControl w:val="0"/>
      <w:shd w:val="clear" w:color="auto" w:fill="FFFFFF"/>
      <w:suppressAutoHyphens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a">
    <w:name w:val="Содержимое врезки"/>
    <w:basedOn w:val="a"/>
    <w:rsid w:val="00A34075"/>
    <w:pPr>
      <w:suppressAutoHyphens/>
    </w:pPr>
    <w:rPr>
      <w:rFonts w:eastAsia="Calibri"/>
      <w:color w:val="00000A"/>
      <w:sz w:val="28"/>
      <w:szCs w:val="20"/>
      <w:lang w:eastAsia="zh-CN"/>
    </w:rPr>
  </w:style>
  <w:style w:type="character" w:styleId="afb">
    <w:name w:val="Strong"/>
    <w:qFormat/>
    <w:rsid w:val="00A34075"/>
    <w:rPr>
      <w:b/>
      <w:bCs/>
    </w:rPr>
  </w:style>
  <w:style w:type="paragraph" w:styleId="afc">
    <w:name w:val="Balloon Text"/>
    <w:basedOn w:val="a"/>
    <w:link w:val="afd"/>
    <w:rsid w:val="00A34075"/>
    <w:pPr>
      <w:suppressAutoHyphens/>
    </w:pPr>
    <w:rPr>
      <w:rFonts w:ascii="Tahoma" w:eastAsia="Calibri" w:hAnsi="Tahoma"/>
      <w:color w:val="00000A"/>
      <w:sz w:val="16"/>
      <w:szCs w:val="16"/>
      <w:lang w:val="x-none" w:eastAsia="zh-CN"/>
    </w:rPr>
  </w:style>
  <w:style w:type="character" w:customStyle="1" w:styleId="afd">
    <w:name w:val="Текст выноски Знак"/>
    <w:basedOn w:val="a2"/>
    <w:link w:val="afc"/>
    <w:rsid w:val="00A34075"/>
    <w:rPr>
      <w:rFonts w:ascii="Tahoma" w:eastAsia="Calibri" w:hAnsi="Tahoma" w:cs="Times New Roman"/>
      <w:color w:val="00000A"/>
      <w:sz w:val="16"/>
      <w:szCs w:val="16"/>
      <w:lang w:val="x-none" w:eastAsia="zh-CN"/>
    </w:rPr>
  </w:style>
  <w:style w:type="paragraph" w:customStyle="1" w:styleId="afe">
    <w:name w:val="Знак"/>
    <w:basedOn w:val="a"/>
    <w:uiPriority w:val="99"/>
    <w:rsid w:val="00A34075"/>
    <w:pPr>
      <w:spacing w:before="100" w:beforeAutospacing="1" w:after="100" w:afterAutospacing="1"/>
      <w:ind w:firstLine="567"/>
      <w:jc w:val="both"/>
    </w:pPr>
    <w:rPr>
      <w:rFonts w:ascii="Tahoma" w:hAnsi="Tahoma" w:cs="Tahoma"/>
      <w:b/>
      <w:bCs/>
      <w:i/>
      <w:iCs/>
      <w:lang w:val="en-US" w:eastAsia="en-US"/>
    </w:rPr>
  </w:style>
  <w:style w:type="character" w:customStyle="1" w:styleId="80">
    <w:name w:val="Заголовок 8 Знак"/>
    <w:basedOn w:val="a2"/>
    <w:link w:val="8"/>
    <w:rsid w:val="00D17FB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24">
    <w:name w:val="Нет списка2"/>
    <w:next w:val="a4"/>
    <w:semiHidden/>
    <w:unhideWhenUsed/>
    <w:rsid w:val="00D17FB9"/>
  </w:style>
  <w:style w:type="paragraph" w:styleId="aff">
    <w:name w:val="Body Text Indent"/>
    <w:basedOn w:val="a"/>
    <w:link w:val="aff0"/>
    <w:rsid w:val="00D17FB9"/>
    <w:pPr>
      <w:ind w:firstLine="720"/>
      <w:jc w:val="both"/>
    </w:pPr>
    <w:rPr>
      <w:sz w:val="28"/>
      <w:szCs w:val="20"/>
    </w:rPr>
  </w:style>
  <w:style w:type="character" w:customStyle="1" w:styleId="aff0">
    <w:name w:val="Основной текст с отступом Знак"/>
    <w:basedOn w:val="a2"/>
    <w:link w:val="aff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5">
    <w:name w:val="Body Text Indent 2"/>
    <w:basedOn w:val="a"/>
    <w:link w:val="26"/>
    <w:rsid w:val="00D17FB9"/>
    <w:pPr>
      <w:spacing w:line="360" w:lineRule="auto"/>
      <w:ind w:left="357" w:firstLine="357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2"/>
    <w:link w:val="25"/>
    <w:rsid w:val="00D17F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7">
    <w:name w:val="Body Text 2"/>
    <w:basedOn w:val="a"/>
    <w:link w:val="28"/>
    <w:rsid w:val="00D17FB9"/>
    <w:pPr>
      <w:jc w:val="center"/>
    </w:pPr>
    <w:rPr>
      <w:b/>
      <w:bCs/>
      <w:sz w:val="28"/>
      <w:szCs w:val="20"/>
    </w:rPr>
  </w:style>
  <w:style w:type="character" w:customStyle="1" w:styleId="28">
    <w:name w:val="Основной текст 2 Знак"/>
    <w:basedOn w:val="a2"/>
    <w:link w:val="27"/>
    <w:rsid w:val="00D17FB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33">
    <w:name w:val="Body Text 3"/>
    <w:basedOn w:val="a"/>
    <w:link w:val="34"/>
    <w:rsid w:val="00D17FB9"/>
    <w:pPr>
      <w:jc w:val="both"/>
    </w:pPr>
    <w:rPr>
      <w:szCs w:val="20"/>
    </w:rPr>
  </w:style>
  <w:style w:type="character" w:customStyle="1" w:styleId="34">
    <w:name w:val="Основной текст 3 Знак"/>
    <w:basedOn w:val="a2"/>
    <w:link w:val="33"/>
    <w:rsid w:val="00D17F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D17F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1">
    <w:name w:val="s_1"/>
    <w:basedOn w:val="a"/>
    <w:rsid w:val="00D17FB9"/>
    <w:pPr>
      <w:spacing w:before="100" w:beforeAutospacing="1" w:after="100" w:afterAutospacing="1"/>
    </w:pPr>
  </w:style>
  <w:style w:type="paragraph" w:customStyle="1" w:styleId="aff2">
    <w:name w:val="Прижатый влево"/>
    <w:basedOn w:val="a"/>
    <w:next w:val="a"/>
    <w:uiPriority w:val="99"/>
    <w:rsid w:val="00D17FB9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empty">
    <w:name w:val="empty"/>
    <w:basedOn w:val="a"/>
    <w:rsid w:val="00D17FB9"/>
    <w:pPr>
      <w:spacing w:before="100" w:beforeAutospacing="1" w:after="100" w:afterAutospacing="1"/>
    </w:pPr>
  </w:style>
  <w:style w:type="paragraph" w:customStyle="1" w:styleId="s3">
    <w:name w:val="s_3"/>
    <w:basedOn w:val="a"/>
    <w:rsid w:val="00D17FB9"/>
    <w:pPr>
      <w:spacing w:before="100" w:beforeAutospacing="1" w:after="100" w:afterAutospacing="1"/>
    </w:pPr>
  </w:style>
  <w:style w:type="paragraph" w:customStyle="1" w:styleId="Default">
    <w:name w:val="Default"/>
    <w:rsid w:val="00D17F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17FB9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D17FB9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D17FB9"/>
    <w:pPr>
      <w:spacing w:before="100" w:beforeAutospacing="1" w:after="100" w:afterAutospacing="1"/>
    </w:pPr>
  </w:style>
  <w:style w:type="paragraph" w:customStyle="1" w:styleId="abullet1gif">
    <w:name w:val="abullet1.gif"/>
    <w:basedOn w:val="a"/>
    <w:rsid w:val="00D17FB9"/>
    <w:pPr>
      <w:spacing w:before="100" w:beforeAutospacing="1" w:after="100" w:afterAutospacing="1"/>
    </w:pPr>
  </w:style>
  <w:style w:type="paragraph" w:customStyle="1" w:styleId="abullet2gif">
    <w:name w:val="abullet2.gif"/>
    <w:basedOn w:val="a"/>
    <w:rsid w:val="00D17FB9"/>
    <w:pPr>
      <w:spacing w:before="100" w:beforeAutospacing="1" w:after="100" w:afterAutospacing="1"/>
    </w:pPr>
  </w:style>
  <w:style w:type="paragraph" w:customStyle="1" w:styleId="abullet3gif">
    <w:name w:val="abullet3.gif"/>
    <w:basedOn w:val="a"/>
    <w:rsid w:val="00D17FB9"/>
    <w:pPr>
      <w:spacing w:before="100" w:beforeAutospacing="1" w:after="100" w:afterAutospacing="1"/>
    </w:pPr>
  </w:style>
  <w:style w:type="table" w:customStyle="1" w:styleId="16">
    <w:name w:val="Сетка таблицы1"/>
    <w:basedOn w:val="a3"/>
    <w:next w:val="a6"/>
    <w:uiPriority w:val="59"/>
    <w:rsid w:val="00D17FB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">
    <w:name w:val="Нет списка3"/>
    <w:next w:val="a4"/>
    <w:semiHidden/>
    <w:unhideWhenUsed/>
    <w:rsid w:val="00D17FB9"/>
  </w:style>
  <w:style w:type="table" w:customStyle="1" w:styleId="29">
    <w:name w:val="Сетка таблицы2"/>
    <w:basedOn w:val="a3"/>
    <w:next w:val="a6"/>
    <w:rsid w:val="00D17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3">
    <w:name w:val="Знак Знак Знак Знак"/>
    <w:basedOn w:val="a"/>
    <w:next w:val="a"/>
    <w:semiHidden/>
    <w:rsid w:val="00D17F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73743-FFDE-4C6F-BB5D-1553EFDDC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2020-12-23T07:03:00Z</dcterms:created>
  <dcterms:modified xsi:type="dcterms:W3CDTF">2020-12-23T07:03:00Z</dcterms:modified>
</cp:coreProperties>
</file>