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A3" w:rsidRPr="00596A96" w:rsidRDefault="003A52A3" w:rsidP="003A52A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96A96">
        <w:rPr>
          <w:rFonts w:ascii="Times New Roman CYR" w:hAnsi="Times New Roman CYR" w:cs="Times New Roman CYR"/>
          <w:b/>
          <w:bCs/>
          <w:sz w:val="28"/>
          <w:szCs w:val="28"/>
        </w:rPr>
        <w:t xml:space="preserve">Администрация  Кочкуровского  сельского поселения </w:t>
      </w:r>
    </w:p>
    <w:p w:rsidR="003A52A3" w:rsidRPr="00596A96" w:rsidRDefault="003A52A3" w:rsidP="003A52A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96A96">
        <w:rPr>
          <w:rFonts w:ascii="Times New Roman CYR" w:hAnsi="Times New Roman CYR" w:cs="Times New Roman CYR"/>
          <w:b/>
          <w:bCs/>
          <w:sz w:val="28"/>
          <w:szCs w:val="28"/>
        </w:rPr>
        <w:t>Дубенского муниципального района  Республики  Мордовия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3A52A3" w:rsidRPr="00832E04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161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от 25.01.2021 г.</w:t>
      </w:r>
    </w:p>
    <w:p w:rsidR="003A52A3" w:rsidRPr="00832E04" w:rsidRDefault="003A52A3" w:rsidP="003A52A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A52A3" w:rsidRPr="00832E04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    «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  проведении  публичных слушаний  по  изменению  вида  разрешенного использования  земельных  участков  с  кадастровыми  номерами  13:06:0206002:279,</w:t>
      </w: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13:06:0206002:423,</w:t>
      </w:r>
      <w:r w:rsidRPr="006D716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13:06:0206002:422,</w:t>
      </w:r>
      <w:r w:rsidRPr="006D716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13:06:0206002:421,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из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«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для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ведения  личного  подсобного  хозяйства»,  «сельскохозяйственного  производства»     и   «сельскохозяйственного  использования»  в  «размешение  обьектов  строительной  промышленности».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      </w:t>
      </w:r>
      <w:r w:rsidRPr="00832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 соответствии  со  статьей  13 Устава Кочкуровского  сельского  поселения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>и  пункта  1,4  Положение о  публичных  слушаниях  Кочкуровского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 поселения  Дубенского муниципального  района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>администрация  Кочкуровского  сельского поселения постановляет:</w:t>
      </w:r>
    </w:p>
    <w:p w:rsidR="003A52A3" w:rsidRPr="00832E04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A52A3" w:rsidRPr="008753DB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1.</w:t>
      </w:r>
      <w:r w:rsidRPr="00667ABA">
        <w:rPr>
          <w:rFonts w:ascii="Times New Roman CYR" w:hAnsi="Times New Roman CYR" w:cs="Times New Roman CYR"/>
          <w:sz w:val="28"/>
          <w:szCs w:val="28"/>
        </w:rPr>
        <w:t>Предложения по</w:t>
      </w:r>
      <w:r w:rsidRPr="00667AB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8753DB">
        <w:rPr>
          <w:rFonts w:ascii="Times New Roman CYR" w:hAnsi="Times New Roman CYR" w:cs="Times New Roman CYR"/>
          <w:bCs/>
          <w:sz w:val="28"/>
          <w:szCs w:val="28"/>
        </w:rPr>
        <w:t>изменению  вида  разрешенного использования  земельных  участков  с  кадастровыми  номерами  13:06:0206002:279,</w:t>
      </w:r>
      <w:r w:rsidRPr="008753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53DB">
        <w:rPr>
          <w:rFonts w:ascii="Times New Roman CYR" w:hAnsi="Times New Roman CYR" w:cs="Times New Roman CYR"/>
          <w:bCs/>
          <w:sz w:val="28"/>
          <w:szCs w:val="28"/>
        </w:rPr>
        <w:t xml:space="preserve">13:06:0206002:423, 13:06:0206002:422, 13:06:0206002:421, </w:t>
      </w:r>
      <w:proofErr w:type="gramStart"/>
      <w:r w:rsidRPr="008753DB">
        <w:rPr>
          <w:rFonts w:ascii="Times New Roman CYR" w:hAnsi="Times New Roman CYR" w:cs="Times New Roman CYR"/>
          <w:bCs/>
          <w:sz w:val="28"/>
          <w:szCs w:val="28"/>
        </w:rPr>
        <w:t>из</w:t>
      </w:r>
      <w:proofErr w:type="gramEnd"/>
      <w:r w:rsidRPr="008753DB">
        <w:rPr>
          <w:rFonts w:ascii="Times New Roman CYR" w:hAnsi="Times New Roman CYR" w:cs="Times New Roman CYR"/>
          <w:bCs/>
          <w:sz w:val="28"/>
          <w:szCs w:val="28"/>
        </w:rPr>
        <w:t xml:space="preserve">  «</w:t>
      </w:r>
      <w:proofErr w:type="gramStart"/>
      <w:r w:rsidRPr="008753DB">
        <w:rPr>
          <w:rFonts w:ascii="Times New Roman CYR" w:hAnsi="Times New Roman CYR" w:cs="Times New Roman CYR"/>
          <w:bCs/>
          <w:sz w:val="28"/>
          <w:szCs w:val="28"/>
        </w:rPr>
        <w:t>для</w:t>
      </w:r>
      <w:proofErr w:type="gramEnd"/>
      <w:r w:rsidRPr="008753DB">
        <w:rPr>
          <w:rFonts w:ascii="Times New Roman CYR" w:hAnsi="Times New Roman CYR" w:cs="Times New Roman CYR"/>
          <w:bCs/>
          <w:sz w:val="28"/>
          <w:szCs w:val="28"/>
        </w:rPr>
        <w:t xml:space="preserve"> ведения  личного  подсобного  хозяйства»,  «сельскохозяйственного  производства»     и   «сельскохозяйственного  использования»  в  «размешение  обьектов  строительной  промышленности»</w:t>
      </w:r>
      <w:r>
        <w:rPr>
          <w:rFonts w:ascii="Times New Roman CYR" w:hAnsi="Times New Roman CYR" w:cs="Times New Roman CYR"/>
          <w:bCs/>
          <w:sz w:val="28"/>
          <w:szCs w:val="28"/>
        </w:rPr>
        <w:t>,</w:t>
      </w:r>
      <w:r w:rsidRPr="008753D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>принимаются  по телефону  2-41-64</w:t>
      </w:r>
    </w:p>
    <w:p w:rsidR="003A52A3" w:rsidRPr="0052161E" w:rsidRDefault="003A52A3" w:rsidP="003A5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>2.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Назначить  публичные  слушания  на  </w:t>
      </w:r>
      <w:r>
        <w:rPr>
          <w:rFonts w:ascii="Times New Roman CYR" w:hAnsi="Times New Roman CYR" w:cs="Times New Roman CYR"/>
          <w:sz w:val="28"/>
          <w:szCs w:val="28"/>
        </w:rPr>
        <w:t>26 марта 2021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  года   в 14-00  в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67ABA">
        <w:rPr>
          <w:rFonts w:ascii="Times New Roman CYR" w:hAnsi="Times New Roman CYR" w:cs="Times New Roman CYR"/>
          <w:sz w:val="28"/>
          <w:szCs w:val="28"/>
        </w:rPr>
        <w:t>здании</w:t>
      </w:r>
      <w:r w:rsidRPr="00667ABA">
        <w:rPr>
          <w:rFonts w:ascii="Times New Roman" w:hAnsi="Times New Roman" w:cs="Times New Roman"/>
          <w:sz w:val="28"/>
          <w:szCs w:val="28"/>
        </w:rPr>
        <w:t xml:space="preserve"> 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администрации  Кочкуровского сельского  поселения Дубенского  муниципального района. </w:t>
      </w:r>
    </w:p>
    <w:p w:rsidR="003A52A3" w:rsidRPr="00667ABA" w:rsidRDefault="003A52A3" w:rsidP="003A5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361038">
        <w:rPr>
          <w:rFonts w:ascii="Times New Roman CYR" w:hAnsi="Times New Roman CYR" w:cs="Times New Roman CYR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667ABA">
        <w:rPr>
          <w:rFonts w:ascii="Times New Roman CYR" w:hAnsi="Times New Roman CYR" w:cs="Times New Roman CYR"/>
          <w:sz w:val="28"/>
          <w:szCs w:val="28"/>
        </w:rPr>
        <w:t>Местом проведения публичных слушаний определен кабинет приема населения администрации  Кочкуровского сельского поселения по адресу: с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>очкурово, улица Ленина, дом 27.</w:t>
      </w:r>
    </w:p>
    <w:p w:rsidR="003A52A3" w:rsidRPr="00667ABA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A52A3" w:rsidRPr="00361038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Утвердить  рабочую  группу  по  организации   и  проведении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слушаний. Образовать комиссию по подготовке и проведению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>слушаний в составе: председател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ь-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Слушкина  Людмила Ивановна, глава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Кочкуровского сельского поселения, члены комиссии-Костригина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Людмила Дмитриевна,  Самаркин Михаил Николаевич, депутаты </w:t>
      </w: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>Кочкуровского сельского поселения, Адмайкина Светлана Николаевна–</w:t>
      </w:r>
    </w:p>
    <w:p w:rsidR="003A52A3" w:rsidRPr="00667ABA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>зам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.г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>лавы Кочкуровского сельского поселения</w:t>
      </w:r>
    </w:p>
    <w:p w:rsidR="003A52A3" w:rsidRPr="00667ABA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</w:t>
      </w:r>
      <w:r w:rsidRPr="00667ABA">
        <w:rPr>
          <w:rFonts w:ascii="Times New Roman" w:hAnsi="Times New Roman" w:cs="Times New Roman"/>
          <w:sz w:val="28"/>
          <w:szCs w:val="28"/>
        </w:rPr>
        <w:t>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Настоящее  постановление  опубликовать   (обнародовать)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</w:p>
    <w:p w:rsidR="003A52A3" w:rsidRPr="00667ABA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официальном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сайте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 администрации  Кочкуровского  сельского  поселения</w:t>
      </w:r>
    </w:p>
    <w:p w:rsidR="003A52A3" w:rsidRPr="00667ABA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в  информационно-телекомуникационной  сети  </w:t>
      </w:r>
      <w:r w:rsidRPr="00667ABA">
        <w:rPr>
          <w:rFonts w:ascii="Times New Roman" w:hAnsi="Times New Roman" w:cs="Times New Roman"/>
          <w:sz w:val="28"/>
          <w:szCs w:val="28"/>
        </w:rPr>
        <w:t>«</w:t>
      </w:r>
      <w:r w:rsidRPr="00667ABA">
        <w:rPr>
          <w:rFonts w:ascii="Times New Roman CYR" w:hAnsi="Times New Roman CYR" w:cs="Times New Roman CYR"/>
          <w:sz w:val="28"/>
          <w:szCs w:val="28"/>
        </w:rPr>
        <w:t>Интернет</w:t>
      </w:r>
      <w:r w:rsidRPr="00667ABA">
        <w:rPr>
          <w:rFonts w:ascii="Times New Roman" w:hAnsi="Times New Roman" w:cs="Times New Roman"/>
          <w:sz w:val="28"/>
          <w:szCs w:val="28"/>
        </w:rPr>
        <w:t xml:space="preserve">»,  </w:t>
      </w:r>
      <w:r w:rsidRPr="00667ABA">
        <w:rPr>
          <w:rFonts w:ascii="Times New Roman CYR" w:hAnsi="Times New Roman CYR" w:cs="Times New Roman CYR"/>
          <w:sz w:val="28"/>
          <w:szCs w:val="28"/>
        </w:rPr>
        <w:t>по  адресу:</w:t>
      </w:r>
    </w:p>
    <w:p w:rsidR="003A52A3" w:rsidRPr="00F12308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</w:t>
      </w:r>
      <w:r w:rsidRPr="00667ABA">
        <w:rPr>
          <w:rFonts w:ascii="Calibri" w:hAnsi="Calibri" w:cs="Calibri"/>
          <w:sz w:val="28"/>
          <w:szCs w:val="28"/>
        </w:rPr>
        <w:t xml:space="preserve"> </w:t>
      </w:r>
      <w:hyperlink r:id="rId4" w:history="1">
        <w:r w:rsidRPr="00667ABA">
          <w:rPr>
            <w:rFonts w:ascii="Calibri" w:hAnsi="Calibri" w:cs="Calibri"/>
            <w:color w:val="0000FF"/>
            <w:sz w:val="28"/>
            <w:szCs w:val="28"/>
            <w:u w:val="single"/>
          </w:rPr>
          <w:t>http://dubenki.e-mordovia.ru/vill/view/298/</w:t>
        </w:r>
      </w:hyperlink>
      <w:r w:rsidRPr="00667ABA">
        <w:rPr>
          <w:rFonts w:ascii="Calibri" w:hAnsi="Calibri" w:cs="Calibri"/>
          <w:sz w:val="28"/>
          <w:szCs w:val="28"/>
        </w:rPr>
        <w:t>.</w:t>
      </w:r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2A3" w:rsidRPr="00F12308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52A3" w:rsidRDefault="003A52A3" w:rsidP="003A52A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  <w:r w:rsidRPr="00832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Глава Кочкуровского</w:t>
      </w:r>
      <w:r w:rsidRPr="00832E0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              Слушкина  Л.И                          </w:t>
      </w:r>
    </w:p>
    <w:p w:rsidR="003A52A3" w:rsidRPr="00832E04" w:rsidRDefault="003A52A3" w:rsidP="003A52A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A52A3" w:rsidRDefault="003A52A3" w:rsidP="003A52A3"/>
    <w:p w:rsidR="00730692" w:rsidRDefault="00730692"/>
    <w:sectPr w:rsidR="00730692" w:rsidSect="00282BA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52A3"/>
    <w:rsid w:val="003A52A3"/>
    <w:rsid w:val="00730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vill/view/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395</Words>
  <Characters>2255</Characters>
  <Application>Microsoft Office Word</Application>
  <DocSecurity>0</DocSecurity>
  <Lines>18</Lines>
  <Paragraphs>5</Paragraphs>
  <ScaleCrop>false</ScaleCrop>
  <Company>MICROSOFT</Company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2021-01-25T12:44:00Z</dcterms:created>
  <dcterms:modified xsi:type="dcterms:W3CDTF">2021-01-25T12:46:00Z</dcterms:modified>
</cp:coreProperties>
</file>