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6A005E" w:rsidP="009A4845">
      <w:pPr>
        <w:pStyle w:val="7"/>
        <w:ind w:left="0" w:firstLine="0"/>
        <w:rPr>
          <w:b/>
          <w:sz w:val="20"/>
          <w:szCs w:val="16"/>
          <w:u w:val="single"/>
        </w:rPr>
      </w:pPr>
      <w:r>
        <w:rPr>
          <w:b/>
          <w:sz w:val="20"/>
          <w:szCs w:val="16"/>
          <w:u w:val="single"/>
        </w:rPr>
        <w:t>26</w:t>
      </w:r>
      <w:r w:rsidR="00113DAB">
        <w:rPr>
          <w:b/>
          <w:sz w:val="20"/>
          <w:szCs w:val="16"/>
          <w:u w:val="single"/>
        </w:rPr>
        <w:t>.</w:t>
      </w:r>
      <w:r>
        <w:rPr>
          <w:b/>
          <w:sz w:val="20"/>
          <w:szCs w:val="16"/>
          <w:u w:val="single"/>
        </w:rPr>
        <w:t>12</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1E13F3">
        <w:rPr>
          <w:b/>
          <w:sz w:val="20"/>
          <w:szCs w:val="16"/>
          <w:u w:val="single"/>
        </w:rPr>
        <w:t>5</w:t>
      </w:r>
      <w:r>
        <w:rPr>
          <w:b/>
          <w:sz w:val="20"/>
          <w:szCs w:val="16"/>
          <w:u w:val="single"/>
        </w:rPr>
        <w:t>6</w:t>
      </w:r>
      <w:r w:rsidR="006E6D3B" w:rsidRPr="00AA4C06">
        <w:rPr>
          <w:b/>
          <w:sz w:val="20"/>
          <w:szCs w:val="16"/>
          <w:u w:val="single"/>
        </w:rPr>
        <w:t>(</w:t>
      </w:r>
      <w:r>
        <w:rPr>
          <w:b/>
          <w:sz w:val="20"/>
          <w:szCs w:val="16"/>
          <w:u w:val="single"/>
        </w:rPr>
        <w:t>329</w:t>
      </w:r>
      <w:r w:rsidR="006D362A" w:rsidRPr="00AA4C06">
        <w:rPr>
          <w:b/>
          <w:sz w:val="20"/>
          <w:szCs w:val="16"/>
          <w:u w:val="single"/>
        </w:rPr>
        <w:t>)</w:t>
      </w:r>
    </w:p>
    <w:p w:rsidR="006A005E" w:rsidRDefault="006A005E" w:rsidP="00C60C74">
      <w:pPr>
        <w:pStyle w:val="7"/>
        <w:ind w:left="0" w:firstLine="0"/>
        <w:jc w:val="both"/>
        <w:rPr>
          <w:rFonts w:asciiTheme="minorHAnsi" w:eastAsiaTheme="minorEastAsia" w:hAnsiTheme="minorHAnsi" w:cstheme="minorBidi"/>
          <w:sz w:val="22"/>
          <w:szCs w:val="22"/>
        </w:rPr>
      </w:pPr>
    </w:p>
    <w:p w:rsidR="006A005E" w:rsidRPr="006A005E" w:rsidRDefault="006A005E" w:rsidP="006A005E">
      <w:pPr>
        <w:keepNext/>
        <w:spacing w:after="0" w:line="240" w:lineRule="auto"/>
        <w:ind w:right="-185"/>
        <w:jc w:val="center"/>
        <w:outlineLvl w:val="2"/>
        <w:rPr>
          <w:rFonts w:ascii="Times New Roman" w:eastAsia="Times New Roman" w:hAnsi="Times New Roman" w:cs="Times New Roman"/>
          <w:sz w:val="18"/>
          <w:szCs w:val="18"/>
        </w:rPr>
      </w:pPr>
      <w:r w:rsidRPr="006A005E">
        <w:rPr>
          <w:rFonts w:ascii="Times New Roman" w:eastAsia="Times New Roman" w:hAnsi="Times New Roman" w:cs="Times New Roman"/>
          <w:b/>
          <w:sz w:val="18"/>
          <w:szCs w:val="18"/>
        </w:rPr>
        <w:t>СОВЕТ ДЕПУТАТОВ ДУБЕНСКОГО МУНИЦИПАЛЬНОГО РАЙОНА</w:t>
      </w:r>
    </w:p>
    <w:p w:rsidR="006A005E" w:rsidRPr="006A005E" w:rsidRDefault="006A005E" w:rsidP="006A005E">
      <w:pPr>
        <w:spacing w:after="0" w:line="240" w:lineRule="auto"/>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РЕСПУБЛИКИ  МОРДОВИЯ ШЕСТОГО СОЗЫВА</w:t>
      </w:r>
    </w:p>
    <w:p w:rsidR="006A005E" w:rsidRPr="006A005E" w:rsidRDefault="006A005E" w:rsidP="006A005E">
      <w:pPr>
        <w:spacing w:after="0" w:line="218" w:lineRule="auto"/>
        <w:rPr>
          <w:rFonts w:ascii="Times New Roman" w:eastAsia="Times New Roman" w:hAnsi="Times New Roman" w:cs="Times New Roman"/>
          <w:sz w:val="18"/>
          <w:szCs w:val="18"/>
        </w:rPr>
      </w:pPr>
    </w:p>
    <w:p w:rsidR="006A005E" w:rsidRPr="006A005E" w:rsidRDefault="006A005E" w:rsidP="006A005E">
      <w:pPr>
        <w:spacing w:after="0" w:line="218" w:lineRule="auto"/>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РЕШЕНИЕ</w:t>
      </w:r>
    </w:p>
    <w:p w:rsidR="006A005E" w:rsidRPr="006A005E" w:rsidRDefault="006A005E" w:rsidP="006A005E">
      <w:pPr>
        <w:spacing w:after="0" w:line="218" w:lineRule="auto"/>
        <w:jc w:val="center"/>
        <w:rPr>
          <w:rFonts w:ascii="Times New Roman" w:eastAsia="Times New Roman" w:hAnsi="Times New Roman" w:cs="Times New Roman"/>
          <w:sz w:val="18"/>
          <w:szCs w:val="18"/>
        </w:rPr>
      </w:pPr>
    </w:p>
    <w:p w:rsidR="006A005E" w:rsidRPr="006A005E" w:rsidRDefault="006A005E" w:rsidP="006A005E">
      <w:pPr>
        <w:spacing w:after="0" w:line="218" w:lineRule="auto"/>
        <w:jc w:val="center"/>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с. Дубенки</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26.12.2020                                                                                            №274                             </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w:t>
      </w:r>
    </w:p>
    <w:p w:rsidR="006A005E" w:rsidRPr="006A005E" w:rsidRDefault="006A005E" w:rsidP="006A005E">
      <w:pPr>
        <w:autoSpaceDE w:val="0"/>
        <w:autoSpaceDN w:val="0"/>
        <w:adjustRightInd w:val="0"/>
        <w:spacing w:after="0" w:line="240" w:lineRule="auto"/>
        <w:jc w:val="center"/>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О бюджете Дубенского муниципального района Республики Мордовия на 2021 год и на плановый период 2022 и 2023 годов</w:t>
      </w:r>
    </w:p>
    <w:p w:rsidR="006A005E" w:rsidRPr="006A005E" w:rsidRDefault="006A005E" w:rsidP="006A005E">
      <w:pPr>
        <w:autoSpaceDE w:val="0"/>
        <w:autoSpaceDN w:val="0"/>
        <w:adjustRightInd w:val="0"/>
        <w:spacing w:after="0" w:line="240" w:lineRule="auto"/>
        <w:ind w:firstLine="360"/>
        <w:jc w:val="center"/>
        <w:rPr>
          <w:rFonts w:ascii="Times New Roman" w:eastAsia="Times New Roman" w:hAnsi="Times New Roman" w:cs="Times New Roman"/>
          <w:sz w:val="18"/>
          <w:szCs w:val="18"/>
        </w:rPr>
      </w:pPr>
    </w:p>
    <w:p w:rsidR="006A005E" w:rsidRPr="006A005E" w:rsidRDefault="006A005E" w:rsidP="006A005E">
      <w:pPr>
        <w:spacing w:after="0" w:line="240" w:lineRule="auto"/>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
          <w:sz w:val="18"/>
          <w:szCs w:val="18"/>
        </w:rPr>
        <w:t xml:space="preserve"> </w:t>
      </w:r>
    </w:p>
    <w:p w:rsidR="006A005E" w:rsidRPr="006A005E" w:rsidRDefault="006A005E" w:rsidP="006A005E">
      <w:pPr>
        <w:keepNext/>
        <w:spacing w:after="0" w:line="240" w:lineRule="auto"/>
        <w:ind w:right="-185" w:firstLine="708"/>
        <w:jc w:val="center"/>
        <w:outlineLvl w:val="2"/>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С т а т  ь я  1. </w:t>
      </w:r>
      <w:r w:rsidRPr="006A005E">
        <w:rPr>
          <w:rFonts w:ascii="Times New Roman" w:eastAsia="Times New Roman" w:hAnsi="Times New Roman" w:cs="Times New Roman"/>
          <w:b/>
          <w:sz w:val="18"/>
          <w:szCs w:val="18"/>
        </w:rPr>
        <w:t>Основные характеристики бюджета                      Дубенского муниципального района Республики Мордовия</w:t>
      </w:r>
    </w:p>
    <w:p w:rsidR="006A005E" w:rsidRPr="006A005E" w:rsidRDefault="006A005E" w:rsidP="006A005E">
      <w:pPr>
        <w:spacing w:after="0" w:line="240" w:lineRule="auto"/>
        <w:ind w:firstLine="720"/>
        <w:jc w:val="right"/>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w:t>
      </w: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bCs/>
          <w:sz w:val="18"/>
          <w:szCs w:val="18"/>
        </w:rPr>
      </w:pPr>
      <w:proofErr w:type="gramStart"/>
      <w:r w:rsidRPr="006A005E">
        <w:rPr>
          <w:rFonts w:ascii="Times New Roman" w:eastAsia="Times New Roman" w:hAnsi="Times New Roman" w:cs="Times New Roman"/>
          <w:sz w:val="18"/>
          <w:szCs w:val="18"/>
        </w:rPr>
        <w:t xml:space="preserve">1.Утвердить  бюджет Дубенского муниципального района Республики Мордовия  на 2021 год по доходам в сумме 266559,4 тыс. рублей и по расходам в сумме 269385,8  тыс. рублей, с превышением расходов над доходами в сумме 2826,4 тыс. рублей, исходя из уровня инфляции, не превышающего </w:t>
      </w:r>
      <w:r w:rsidRPr="006A005E">
        <w:rPr>
          <w:rFonts w:ascii="Times New Roman" w:eastAsia="Times New Roman" w:hAnsi="Times New Roman" w:cs="Times New Roman"/>
          <w:bCs/>
          <w:sz w:val="18"/>
          <w:szCs w:val="18"/>
        </w:rPr>
        <w:t>3,7процента (декабрь 2021 года к декабрю 2020 года).</w:t>
      </w:r>
      <w:proofErr w:type="gramEnd"/>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bCs/>
          <w:sz w:val="18"/>
          <w:szCs w:val="18"/>
        </w:rPr>
      </w:pPr>
      <w:r w:rsidRPr="006A005E">
        <w:rPr>
          <w:rFonts w:ascii="Times New Roman" w:eastAsia="Times New Roman" w:hAnsi="Times New Roman" w:cs="Times New Roman"/>
          <w:sz w:val="18"/>
          <w:szCs w:val="18"/>
        </w:rPr>
        <w:t xml:space="preserve">2. </w:t>
      </w:r>
      <w:proofErr w:type="gramStart"/>
      <w:r w:rsidRPr="006A005E">
        <w:rPr>
          <w:rFonts w:ascii="Times New Roman" w:eastAsia="Times New Roman" w:hAnsi="Times New Roman" w:cs="Times New Roman"/>
          <w:sz w:val="18"/>
          <w:szCs w:val="18"/>
        </w:rPr>
        <w:t xml:space="preserve">Утвердить  бюджет Дубенского муниципального района Республики Мордовия  на 2022 год по доходам в сумме 187096,9 тыс. рублей и по расходам в сумме 189369,7 тыс. рублей, в том числе условно утвержденные расходы в сумме 2200,00 тыс. рублей  с превышением расходов над доходами в сумме 2272,8 тыс. рублей, исходя из уровня инфляции, не превышающего </w:t>
      </w:r>
      <w:r w:rsidRPr="006A005E">
        <w:rPr>
          <w:rFonts w:ascii="Times New Roman" w:eastAsia="Times New Roman" w:hAnsi="Times New Roman" w:cs="Times New Roman"/>
          <w:bCs/>
          <w:sz w:val="18"/>
          <w:szCs w:val="18"/>
        </w:rPr>
        <w:t>4,0 процента (декабрь 2022 года к декабрю 2021</w:t>
      </w:r>
      <w:proofErr w:type="gramEnd"/>
      <w:r w:rsidRPr="006A005E">
        <w:rPr>
          <w:rFonts w:ascii="Times New Roman" w:eastAsia="Times New Roman" w:hAnsi="Times New Roman" w:cs="Times New Roman"/>
          <w:bCs/>
          <w:sz w:val="18"/>
          <w:szCs w:val="18"/>
        </w:rPr>
        <w:t xml:space="preserve"> года).</w:t>
      </w: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bCs/>
          <w:sz w:val="18"/>
          <w:szCs w:val="18"/>
        </w:rPr>
      </w:pPr>
      <w:proofErr w:type="gramStart"/>
      <w:r w:rsidRPr="006A005E">
        <w:rPr>
          <w:rFonts w:ascii="Times New Roman" w:eastAsia="Times New Roman" w:hAnsi="Times New Roman" w:cs="Times New Roman"/>
          <w:sz w:val="18"/>
          <w:szCs w:val="18"/>
        </w:rPr>
        <w:t xml:space="preserve">3.Утвердить  бюджет Дубенского муниципального района Республики Мордовия  на 2023 год по доходам в сумме 198846,6 тыс. рублей и по расходам в сумме 200605,8 тыс. рублей, в том числе условно утвержденные расходы в сумме 4400,00 тыс. рублей с превышением расходов над доходами в сумме 1759,2  тыс. рублей, исходя из уровня инфляции, не превышающего </w:t>
      </w:r>
      <w:r w:rsidRPr="006A005E">
        <w:rPr>
          <w:rFonts w:ascii="Times New Roman" w:eastAsia="Times New Roman" w:hAnsi="Times New Roman" w:cs="Times New Roman"/>
          <w:bCs/>
          <w:sz w:val="18"/>
          <w:szCs w:val="18"/>
        </w:rPr>
        <w:t>3,9 процента (декабрь 2023 года к декабрю</w:t>
      </w:r>
      <w:proofErr w:type="gramEnd"/>
      <w:r w:rsidRPr="006A005E">
        <w:rPr>
          <w:rFonts w:ascii="Times New Roman" w:eastAsia="Times New Roman" w:hAnsi="Times New Roman" w:cs="Times New Roman"/>
          <w:bCs/>
          <w:sz w:val="18"/>
          <w:szCs w:val="18"/>
        </w:rPr>
        <w:t xml:space="preserve"> </w:t>
      </w:r>
      <w:proofErr w:type="gramStart"/>
      <w:r w:rsidRPr="006A005E">
        <w:rPr>
          <w:rFonts w:ascii="Times New Roman" w:eastAsia="Times New Roman" w:hAnsi="Times New Roman" w:cs="Times New Roman"/>
          <w:bCs/>
          <w:sz w:val="18"/>
          <w:szCs w:val="18"/>
        </w:rPr>
        <w:t>2022 года).</w:t>
      </w:r>
      <w:proofErr w:type="gramEnd"/>
    </w:p>
    <w:p w:rsidR="006A005E" w:rsidRPr="006A005E" w:rsidRDefault="006A005E" w:rsidP="006A005E">
      <w:pPr>
        <w:spacing w:after="0" w:line="240" w:lineRule="auto"/>
        <w:jc w:val="both"/>
        <w:rPr>
          <w:rFonts w:ascii="Times New Roman" w:eastAsia="Times New Roman" w:hAnsi="Times New Roman" w:cs="Times New Roman"/>
          <w:sz w:val="18"/>
          <w:szCs w:val="18"/>
        </w:rPr>
      </w:pPr>
    </w:p>
    <w:p w:rsidR="006A005E" w:rsidRPr="006A005E" w:rsidRDefault="006A005E" w:rsidP="006A005E">
      <w:pPr>
        <w:keepNext/>
        <w:spacing w:after="0" w:line="240" w:lineRule="auto"/>
        <w:ind w:right="-185" w:firstLine="708"/>
        <w:jc w:val="center"/>
        <w:outlineLvl w:val="2"/>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С т а т ь я  2. </w:t>
      </w:r>
      <w:r w:rsidRPr="006A005E">
        <w:rPr>
          <w:rFonts w:ascii="Times New Roman" w:eastAsia="Times New Roman" w:hAnsi="Times New Roman" w:cs="Times New Roman"/>
          <w:b/>
          <w:sz w:val="18"/>
          <w:szCs w:val="18"/>
        </w:rPr>
        <w:t xml:space="preserve">Главные администраторы доходов бюджета Дубенского муниципального района Республики Мордовия  и  главные администраторы  </w:t>
      </w:r>
      <w:proofErr w:type="gramStart"/>
      <w:r w:rsidRPr="006A005E">
        <w:rPr>
          <w:rFonts w:ascii="Times New Roman" w:eastAsia="Times New Roman" w:hAnsi="Times New Roman" w:cs="Times New Roman"/>
          <w:b/>
          <w:sz w:val="18"/>
          <w:szCs w:val="18"/>
        </w:rPr>
        <w:t>источников  финансирования дефицита бюджета Дубенского муниципального района  Республики</w:t>
      </w:r>
      <w:proofErr w:type="gramEnd"/>
      <w:r w:rsidRPr="006A005E">
        <w:rPr>
          <w:rFonts w:ascii="Times New Roman" w:eastAsia="Times New Roman" w:hAnsi="Times New Roman" w:cs="Times New Roman"/>
          <w:b/>
          <w:sz w:val="18"/>
          <w:szCs w:val="18"/>
        </w:rPr>
        <w:t xml:space="preserve"> Мордовия</w:t>
      </w:r>
    </w:p>
    <w:p w:rsidR="006A005E" w:rsidRPr="006A005E" w:rsidRDefault="006A005E" w:rsidP="006A005E">
      <w:pPr>
        <w:spacing w:after="0" w:line="240" w:lineRule="auto"/>
        <w:rPr>
          <w:rFonts w:ascii="Times New Roman" w:eastAsia="Times New Roman" w:hAnsi="Times New Roman" w:cs="Times New Roman"/>
          <w:b/>
          <w:sz w:val="18"/>
          <w:szCs w:val="18"/>
        </w:rPr>
      </w:pPr>
    </w:p>
    <w:p w:rsidR="006A005E" w:rsidRPr="006A005E" w:rsidRDefault="006A005E" w:rsidP="006A005E">
      <w:pPr>
        <w:spacing w:after="0" w:line="240" w:lineRule="auto"/>
        <w:ind w:firstLine="720"/>
        <w:rPr>
          <w:rFonts w:ascii="Times New Roman" w:eastAsia="Times New Roman" w:hAnsi="Times New Roman" w:cs="Times New Roman"/>
          <w:sz w:val="18"/>
          <w:szCs w:val="18"/>
        </w:rPr>
      </w:pPr>
    </w:p>
    <w:p w:rsidR="006A005E" w:rsidRPr="006A005E" w:rsidRDefault="006A005E" w:rsidP="006A005E">
      <w:pPr>
        <w:spacing w:after="0" w:line="240" w:lineRule="auto"/>
        <w:ind w:firstLine="720"/>
        <w:jc w:val="both"/>
        <w:rPr>
          <w:rFonts w:ascii="Times New Roman" w:eastAsia="Times New Roman" w:hAnsi="Times New Roman" w:cs="Times New Roman"/>
          <w:bCs/>
          <w:sz w:val="18"/>
          <w:szCs w:val="18"/>
        </w:rPr>
      </w:pPr>
      <w:r w:rsidRPr="006A005E">
        <w:rPr>
          <w:rFonts w:ascii="Times New Roman" w:eastAsia="Times New Roman" w:hAnsi="Times New Roman" w:cs="Times New Roman"/>
          <w:sz w:val="18"/>
          <w:szCs w:val="18"/>
        </w:rPr>
        <w:t xml:space="preserve">1. Утвердить перечень главных </w:t>
      </w:r>
      <w:proofErr w:type="gramStart"/>
      <w:r w:rsidRPr="006A005E">
        <w:rPr>
          <w:rFonts w:ascii="Times New Roman" w:eastAsia="Times New Roman" w:hAnsi="Times New Roman" w:cs="Times New Roman"/>
          <w:sz w:val="18"/>
          <w:szCs w:val="18"/>
        </w:rPr>
        <w:t>администраторов доходов бюджета Дубенского муниципального района Республики</w:t>
      </w:r>
      <w:proofErr w:type="gramEnd"/>
      <w:r w:rsidRPr="006A005E">
        <w:rPr>
          <w:rFonts w:ascii="Times New Roman" w:eastAsia="Times New Roman" w:hAnsi="Times New Roman" w:cs="Times New Roman"/>
          <w:sz w:val="18"/>
          <w:szCs w:val="18"/>
        </w:rPr>
        <w:t xml:space="preserve"> Мордовия согласно приложению 1 к настоящему Решению.</w:t>
      </w: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2. Утвердить перечень главных </w:t>
      </w:r>
      <w:proofErr w:type="gramStart"/>
      <w:r w:rsidRPr="006A005E">
        <w:rPr>
          <w:rFonts w:ascii="Times New Roman" w:eastAsia="Times New Roman" w:hAnsi="Times New Roman" w:cs="Times New Roman"/>
          <w:sz w:val="18"/>
          <w:szCs w:val="18"/>
        </w:rPr>
        <w:t>администраторов источников финансирования дефицита  бюджета Дубенского муниципального района Республики</w:t>
      </w:r>
      <w:proofErr w:type="gramEnd"/>
      <w:r w:rsidRPr="006A005E">
        <w:rPr>
          <w:rFonts w:ascii="Times New Roman" w:eastAsia="Times New Roman" w:hAnsi="Times New Roman" w:cs="Times New Roman"/>
          <w:sz w:val="18"/>
          <w:szCs w:val="18"/>
        </w:rPr>
        <w:t xml:space="preserve"> Мордовия согласно приложению 2  к настоящему Решению.</w:t>
      </w: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spacing w:after="0" w:line="240" w:lineRule="auto"/>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              С т а т ь я  3. </w:t>
      </w:r>
      <w:r w:rsidRPr="006A005E">
        <w:rPr>
          <w:rFonts w:ascii="Times New Roman" w:eastAsia="Times New Roman" w:hAnsi="Times New Roman" w:cs="Times New Roman"/>
          <w:b/>
          <w:sz w:val="18"/>
          <w:szCs w:val="18"/>
        </w:rPr>
        <w:t>Нормативы распределения доходов между бюджетом Дубенского муниципального района Республики Мордовия и бюджетами поселений.</w:t>
      </w: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Утвердить нормативы распределения доходов между бюджетом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Республики Мордовия и бюджетами поселений, не установленные бюджетным законодательством Российской Федерации, согласно приложению 3 к настоящему Решению</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
          <w:bCs/>
          <w:sz w:val="18"/>
          <w:szCs w:val="18"/>
        </w:rPr>
      </w:pPr>
      <w:r w:rsidRPr="006A005E">
        <w:rPr>
          <w:rFonts w:ascii="Times New Roman" w:eastAsia="Times New Roman" w:hAnsi="Times New Roman" w:cs="Times New Roman"/>
          <w:sz w:val="18"/>
          <w:szCs w:val="18"/>
        </w:rPr>
        <w:t xml:space="preserve">С т а т ь я  </w:t>
      </w:r>
      <w:r w:rsidRPr="006A005E">
        <w:rPr>
          <w:rFonts w:ascii="Times New Roman" w:eastAsia="Times New Roman" w:hAnsi="Times New Roman" w:cs="Times New Roman"/>
          <w:bCs/>
          <w:sz w:val="18"/>
          <w:szCs w:val="18"/>
        </w:rPr>
        <w:t xml:space="preserve">4. </w:t>
      </w:r>
      <w:r w:rsidRPr="006A005E">
        <w:rPr>
          <w:rFonts w:ascii="Times New Roman" w:eastAsia="Times New Roman" w:hAnsi="Times New Roman" w:cs="Times New Roman"/>
          <w:b/>
          <w:bCs/>
          <w:sz w:val="18"/>
          <w:szCs w:val="18"/>
        </w:rPr>
        <w:t>Безвозмездные поступления в бюджет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b/>
          <w:bCs/>
          <w:sz w:val="18"/>
          <w:szCs w:val="18"/>
        </w:rPr>
        <w:t>Республики Мордовия</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Cs/>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Cs/>
          <w:sz w:val="18"/>
          <w:szCs w:val="18"/>
        </w:rPr>
      </w:pPr>
      <w:r w:rsidRPr="006A005E">
        <w:rPr>
          <w:rFonts w:ascii="Times New Roman" w:eastAsia="Times New Roman" w:hAnsi="Times New Roman" w:cs="Times New Roman"/>
          <w:bCs/>
          <w:sz w:val="18"/>
          <w:szCs w:val="18"/>
        </w:rPr>
        <w:t xml:space="preserve">Утвердить объем безвозмездных поступлений в бюджет </w:t>
      </w:r>
      <w:r w:rsidRPr="006A005E">
        <w:rPr>
          <w:rFonts w:ascii="Times New Roman" w:eastAsia="Times New Roman" w:hAnsi="Times New Roman" w:cs="Times New Roman"/>
          <w:sz w:val="18"/>
          <w:szCs w:val="18"/>
        </w:rPr>
        <w:t>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Республики Мордовия </w:t>
      </w:r>
      <w:r w:rsidRPr="006A005E">
        <w:rPr>
          <w:rFonts w:ascii="Times New Roman" w:eastAsia="Times New Roman" w:hAnsi="Times New Roman" w:cs="Times New Roman"/>
          <w:bCs/>
          <w:sz w:val="18"/>
          <w:szCs w:val="18"/>
        </w:rPr>
        <w:t>на 2021 год и на плановый период 2022 и 2023 годов</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Cs/>
          <w:sz w:val="18"/>
          <w:szCs w:val="18"/>
        </w:rPr>
        <w:t>согласно приложению 4 к настоящему Решению.</w:t>
      </w:r>
    </w:p>
    <w:p w:rsidR="006A005E" w:rsidRPr="006A005E" w:rsidRDefault="006A005E" w:rsidP="006A005E">
      <w:pPr>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С т а т ь я  5. </w:t>
      </w:r>
      <w:r w:rsidRPr="006A005E">
        <w:rPr>
          <w:rFonts w:ascii="Times New Roman" w:eastAsia="Times New Roman" w:hAnsi="Times New Roman" w:cs="Times New Roman"/>
          <w:b/>
          <w:sz w:val="18"/>
          <w:szCs w:val="18"/>
        </w:rPr>
        <w:t>Распределение расходов бюджета Дубенского 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
          <w:bCs/>
          <w:sz w:val="18"/>
          <w:szCs w:val="18"/>
        </w:rPr>
        <w:t>Республики Мордовия</w:t>
      </w: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Утвердить:</w:t>
      </w: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распределение бюджетных ассигнований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w:t>
      </w:r>
      <w:proofErr w:type="gramStart"/>
      <w:r w:rsidRPr="006A005E">
        <w:rPr>
          <w:rFonts w:ascii="Times New Roman" w:eastAsia="Times New Roman" w:hAnsi="Times New Roman" w:cs="Times New Roman"/>
          <w:sz w:val="18"/>
          <w:szCs w:val="18"/>
        </w:rPr>
        <w:t xml:space="preserve">расходов </w:t>
      </w:r>
      <w:r w:rsidRPr="006A005E">
        <w:rPr>
          <w:rFonts w:ascii="Times New Roman" w:eastAsia="Times New Roman" w:hAnsi="Times New Roman" w:cs="Times New Roman"/>
          <w:bCs/>
          <w:sz w:val="18"/>
          <w:szCs w:val="18"/>
        </w:rPr>
        <w:t xml:space="preserve"> </w:t>
      </w:r>
      <w:r w:rsidRPr="006A005E">
        <w:rPr>
          <w:rFonts w:ascii="Times New Roman" w:eastAsia="Times New Roman" w:hAnsi="Times New Roman" w:cs="Times New Roman"/>
          <w:sz w:val="18"/>
          <w:szCs w:val="18"/>
        </w:rPr>
        <w:t>классификации расходов бюджетов Российской Федерации</w:t>
      </w:r>
      <w:proofErr w:type="gramEnd"/>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Cs/>
          <w:sz w:val="18"/>
          <w:szCs w:val="18"/>
        </w:rPr>
        <w:t xml:space="preserve">на 2021 год и  на плановый период 2022 и 2023 годов  </w:t>
      </w:r>
      <w:r w:rsidRPr="006A005E">
        <w:rPr>
          <w:rFonts w:ascii="Times New Roman" w:eastAsia="Times New Roman" w:hAnsi="Times New Roman" w:cs="Times New Roman"/>
          <w:sz w:val="18"/>
          <w:szCs w:val="18"/>
        </w:rPr>
        <w:t xml:space="preserve">согласно приложению 5   к настоящему Решению; </w:t>
      </w:r>
    </w:p>
    <w:p w:rsidR="006A005E" w:rsidRPr="006A005E" w:rsidRDefault="006A005E" w:rsidP="006A005E">
      <w:pPr>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lastRenderedPageBreak/>
        <w:t xml:space="preserve">       ведомственную структуру расходов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Республики Мордовия  </w:t>
      </w:r>
      <w:r w:rsidRPr="006A005E">
        <w:rPr>
          <w:rFonts w:ascii="Times New Roman" w:eastAsia="Times New Roman" w:hAnsi="Times New Roman" w:cs="Times New Roman"/>
          <w:bCs/>
          <w:sz w:val="18"/>
          <w:szCs w:val="18"/>
        </w:rPr>
        <w:t>на 2021 год  и на плановый период 2022 и 2023 годов</w:t>
      </w:r>
      <w:r w:rsidRPr="006A005E">
        <w:rPr>
          <w:rFonts w:ascii="Times New Roman" w:eastAsia="Times New Roman" w:hAnsi="Times New Roman" w:cs="Times New Roman"/>
          <w:sz w:val="18"/>
          <w:szCs w:val="18"/>
        </w:rPr>
        <w:t xml:space="preserve"> согласно приложению 6 к  настоящему Решению;</w:t>
      </w: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bCs/>
          <w:sz w:val="18"/>
          <w:szCs w:val="18"/>
        </w:rPr>
      </w:pPr>
      <w:proofErr w:type="gramStart"/>
      <w:r w:rsidRPr="006A005E">
        <w:rPr>
          <w:rFonts w:ascii="Times New Roman" w:eastAsia="Times New Roman" w:hAnsi="Times New Roman" w:cs="Times New Roman"/>
          <w:bCs/>
          <w:sz w:val="18"/>
          <w:szCs w:val="18"/>
        </w:rPr>
        <w:t xml:space="preserve">распределение бюджетных ассигнований бюджета </w:t>
      </w:r>
      <w:r w:rsidRPr="006A005E">
        <w:rPr>
          <w:rFonts w:ascii="Times New Roman" w:eastAsia="Times New Roman" w:hAnsi="Times New Roman" w:cs="Times New Roman"/>
          <w:sz w:val="18"/>
          <w:szCs w:val="18"/>
        </w:rPr>
        <w:t>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Республики Мордовия</w:t>
      </w:r>
      <w:r w:rsidRPr="006A005E">
        <w:rPr>
          <w:rFonts w:ascii="Times New Roman" w:eastAsia="Times New Roman" w:hAnsi="Times New Roman" w:cs="Times New Roman"/>
          <w:bCs/>
          <w:sz w:val="18"/>
          <w:szCs w:val="18"/>
        </w:rPr>
        <w:t xml:space="preserve"> </w:t>
      </w:r>
      <w:r w:rsidRPr="006A005E">
        <w:rPr>
          <w:rFonts w:ascii="Times New Roman" w:eastAsia="Times New Roman" w:hAnsi="Times New Roman" w:cs="Times New Roman"/>
          <w:sz w:val="18"/>
          <w:szCs w:val="18"/>
        </w:rPr>
        <w:t xml:space="preserve">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бюджетов на 2021 год и на плановый период 2022 и 2023 годов </w:t>
      </w:r>
      <w:r w:rsidRPr="006A005E">
        <w:rPr>
          <w:rFonts w:ascii="Times New Roman" w:eastAsia="Times New Roman" w:hAnsi="Times New Roman" w:cs="Times New Roman"/>
          <w:bCs/>
          <w:sz w:val="18"/>
          <w:szCs w:val="18"/>
        </w:rPr>
        <w:t xml:space="preserve">согласно </w:t>
      </w:r>
      <w:hyperlink r:id="rId9" w:history="1">
        <w:r w:rsidRPr="006A005E">
          <w:rPr>
            <w:rFonts w:ascii="Times New Roman" w:eastAsia="Times New Roman" w:hAnsi="Times New Roman" w:cs="Times New Roman"/>
            <w:bCs/>
            <w:sz w:val="18"/>
            <w:szCs w:val="18"/>
          </w:rPr>
          <w:t xml:space="preserve">приложению  </w:t>
        </w:r>
      </w:hyperlink>
      <w:r w:rsidRPr="006A005E">
        <w:rPr>
          <w:rFonts w:ascii="Times New Roman" w:eastAsia="Times New Roman" w:hAnsi="Times New Roman" w:cs="Times New Roman"/>
          <w:sz w:val="18"/>
          <w:szCs w:val="18"/>
        </w:rPr>
        <w:t>7</w:t>
      </w:r>
      <w:r w:rsidRPr="006A005E">
        <w:rPr>
          <w:rFonts w:ascii="Times New Roman" w:eastAsia="Times New Roman" w:hAnsi="Times New Roman" w:cs="Times New Roman"/>
          <w:bCs/>
          <w:sz w:val="18"/>
          <w:szCs w:val="18"/>
        </w:rPr>
        <w:t xml:space="preserve">  к  настоящему Решению;</w:t>
      </w:r>
      <w:proofErr w:type="gramEnd"/>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bCs/>
          <w:sz w:val="18"/>
          <w:szCs w:val="18"/>
        </w:rPr>
      </w:pPr>
      <w:r w:rsidRPr="006A005E">
        <w:rPr>
          <w:rFonts w:ascii="Times New Roman" w:eastAsia="Times New Roman" w:hAnsi="Times New Roman" w:cs="Times New Roman"/>
          <w:sz w:val="18"/>
          <w:szCs w:val="18"/>
        </w:rPr>
        <w:t xml:space="preserve"> распределение муниципальных капитальных вложений, финансируемых из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Республики Мордовия на 2021 год и на плановый период 2022 и 2023 годов  согласно приложению 8 к настоящему Решению. </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w:t>
      </w:r>
    </w:p>
    <w:p w:rsidR="006A005E" w:rsidRPr="006A005E" w:rsidRDefault="006A005E" w:rsidP="006A005E">
      <w:pPr>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widowControl w:val="0"/>
        <w:autoSpaceDE w:val="0"/>
        <w:autoSpaceDN w:val="0"/>
        <w:adjustRightInd w:val="0"/>
        <w:spacing w:after="0" w:line="240" w:lineRule="auto"/>
        <w:rPr>
          <w:rFonts w:ascii="Times New Roman" w:eastAsia="Times New Roman" w:hAnsi="Times New Roman" w:cs="Times New Roman"/>
          <w:sz w:val="18"/>
          <w:szCs w:val="18"/>
          <w:lang w:eastAsia="en-US"/>
        </w:rPr>
      </w:pPr>
    </w:p>
    <w:p w:rsidR="006A005E" w:rsidRPr="006A005E" w:rsidRDefault="006A005E" w:rsidP="006A005E">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en-US"/>
        </w:rPr>
      </w:pPr>
      <w:r w:rsidRPr="006A005E">
        <w:rPr>
          <w:rFonts w:ascii="Times New Roman" w:eastAsia="Times New Roman" w:hAnsi="Times New Roman" w:cs="Times New Roman"/>
          <w:sz w:val="18"/>
          <w:szCs w:val="18"/>
          <w:lang w:eastAsia="en-US"/>
        </w:rPr>
        <w:t xml:space="preserve">         С т а т ь я  6. </w:t>
      </w:r>
      <w:r w:rsidRPr="006A005E">
        <w:rPr>
          <w:rFonts w:ascii="Times New Roman" w:eastAsia="Times New Roman" w:hAnsi="Times New Roman" w:cs="Times New Roman"/>
          <w:b/>
          <w:sz w:val="18"/>
          <w:szCs w:val="18"/>
          <w:lang w:eastAsia="en-US"/>
        </w:rPr>
        <w:t>Бюджетные ассигнования на обеспечение деятельности   муниципальных  учреждений Дубенского муниципального района</w:t>
      </w:r>
      <w:r w:rsidRPr="006A005E">
        <w:rPr>
          <w:rFonts w:ascii="Times New Roman" w:eastAsia="Times New Roman" w:hAnsi="Times New Roman" w:cs="Times New Roman"/>
          <w:b/>
          <w:bCs/>
          <w:sz w:val="18"/>
          <w:szCs w:val="18"/>
        </w:rPr>
        <w:t xml:space="preserve"> </w:t>
      </w:r>
      <w:r w:rsidRPr="006A005E">
        <w:rPr>
          <w:rFonts w:ascii="Times New Roman" w:eastAsia="Times New Roman" w:hAnsi="Times New Roman" w:cs="Times New Roman"/>
          <w:b/>
          <w:bCs/>
          <w:sz w:val="18"/>
          <w:szCs w:val="18"/>
          <w:lang w:eastAsia="en-US"/>
        </w:rPr>
        <w:t>Республики Мордовия</w:t>
      </w: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lang w:eastAsia="en-US"/>
        </w:rPr>
      </w:pPr>
    </w:p>
    <w:p w:rsidR="006A005E" w:rsidRPr="006A005E" w:rsidRDefault="006A005E" w:rsidP="006A005E">
      <w:pPr>
        <w:autoSpaceDE w:val="0"/>
        <w:autoSpaceDN w:val="0"/>
        <w:adjustRightInd w:val="0"/>
        <w:spacing w:after="0" w:line="240" w:lineRule="auto"/>
        <w:ind w:firstLine="720"/>
        <w:jc w:val="both"/>
        <w:outlineLvl w:val="2"/>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1. Из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Республики Мордовия казенным учреждениям  Дубенского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 </w:t>
      </w:r>
    </w:p>
    <w:p w:rsidR="006A005E" w:rsidRPr="006A005E" w:rsidRDefault="006A005E" w:rsidP="006A005E">
      <w:pPr>
        <w:autoSpaceDE w:val="0"/>
        <w:autoSpaceDN w:val="0"/>
        <w:adjustRightInd w:val="0"/>
        <w:spacing w:after="0" w:line="240" w:lineRule="auto"/>
        <w:jc w:val="both"/>
        <w:outlineLvl w:val="2"/>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2.Из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Республики Мордовия бюджетным учреждениям Дубенского муниципального района Республики Мордовия предоставляются субсидии:</w:t>
      </w:r>
    </w:p>
    <w:p w:rsidR="006A005E" w:rsidRPr="006A005E" w:rsidRDefault="006A005E" w:rsidP="006A005E">
      <w:pPr>
        <w:autoSpaceDE w:val="0"/>
        <w:autoSpaceDN w:val="0"/>
        <w:adjustRightInd w:val="0"/>
        <w:spacing w:after="0" w:line="240" w:lineRule="auto"/>
        <w:jc w:val="both"/>
        <w:outlineLvl w:val="2"/>
        <w:rPr>
          <w:rFonts w:ascii="Times New Roman" w:eastAsia="Times New Roman" w:hAnsi="Times New Roman" w:cs="Times New Roman"/>
          <w:bCs/>
          <w:sz w:val="18"/>
          <w:szCs w:val="18"/>
        </w:rPr>
      </w:pP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Cs/>
          <w:sz w:val="18"/>
          <w:szCs w:val="18"/>
        </w:rPr>
        <w:t>на финансовое обеспечение выполнения ими муниципального задания;</w:t>
      </w:r>
    </w:p>
    <w:p w:rsidR="006A005E" w:rsidRPr="006A005E" w:rsidRDefault="006A005E" w:rsidP="006A005E">
      <w:pPr>
        <w:autoSpaceDE w:val="0"/>
        <w:autoSpaceDN w:val="0"/>
        <w:adjustRightInd w:val="0"/>
        <w:spacing w:after="0" w:line="240" w:lineRule="auto"/>
        <w:ind w:firstLine="720"/>
        <w:jc w:val="both"/>
        <w:outlineLvl w:val="2"/>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на иные цели.</w:t>
      </w:r>
    </w:p>
    <w:p w:rsidR="006A005E" w:rsidRPr="006A005E" w:rsidRDefault="006A005E" w:rsidP="006A005E">
      <w:pPr>
        <w:widowControl w:val="0"/>
        <w:autoSpaceDE w:val="0"/>
        <w:autoSpaceDN w:val="0"/>
        <w:adjustRightInd w:val="0"/>
        <w:spacing w:after="0" w:line="240" w:lineRule="auto"/>
        <w:ind w:firstLine="540"/>
        <w:jc w:val="center"/>
        <w:rPr>
          <w:rFonts w:ascii="Times New Roman" w:eastAsia="Times New Roman" w:hAnsi="Times New Roman" w:cs="Times New Roman"/>
          <w:sz w:val="18"/>
          <w:szCs w:val="18"/>
        </w:rPr>
      </w:pPr>
    </w:p>
    <w:p w:rsidR="006A005E" w:rsidRPr="006A005E" w:rsidRDefault="006A005E" w:rsidP="006A005E">
      <w:pPr>
        <w:spacing w:after="0" w:line="240" w:lineRule="auto"/>
        <w:jc w:val="both"/>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lang w:eastAsia="en-US"/>
        </w:rPr>
        <w:t xml:space="preserve">          </w:t>
      </w:r>
      <w:r w:rsidRPr="006A005E">
        <w:rPr>
          <w:rFonts w:ascii="Times New Roman" w:eastAsia="Times New Roman" w:hAnsi="Times New Roman" w:cs="Times New Roman"/>
          <w:sz w:val="18"/>
          <w:szCs w:val="18"/>
        </w:rPr>
        <w:t xml:space="preserve">С т а т ь я  7. </w:t>
      </w:r>
      <w:r w:rsidRPr="006A005E">
        <w:rPr>
          <w:rFonts w:ascii="Times New Roman" w:eastAsia="Times New Roman" w:hAnsi="Times New Roman" w:cs="Times New Roman"/>
          <w:b/>
          <w:sz w:val="18"/>
          <w:szCs w:val="18"/>
        </w:rPr>
        <w:t>Бюджетные ассигнования на социальное обеспечение</w:t>
      </w:r>
    </w:p>
    <w:p w:rsidR="006A005E" w:rsidRPr="006A005E" w:rsidRDefault="006A005E" w:rsidP="006A005E">
      <w:pPr>
        <w:spacing w:after="0" w:line="240" w:lineRule="auto"/>
        <w:ind w:firstLine="720"/>
        <w:jc w:val="both"/>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населения</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1. Из бюджета Дубенского муниципального района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Республики Мордовия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Дубенского муниципального района Республики Мордовия.</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2. Оплата услуг почтовой связи и банковских услуг, оказываемых  банками по выплате денежных сре</w:t>
      </w:r>
      <w:proofErr w:type="gramStart"/>
      <w:r w:rsidRPr="006A005E">
        <w:rPr>
          <w:rFonts w:ascii="Times New Roman" w:eastAsia="Times New Roman" w:hAnsi="Times New Roman" w:cs="Times New Roman"/>
          <w:sz w:val="18"/>
          <w:szCs w:val="18"/>
        </w:rPr>
        <w:t>дств в р</w:t>
      </w:r>
      <w:proofErr w:type="gramEnd"/>
      <w:r w:rsidRPr="006A005E">
        <w:rPr>
          <w:rFonts w:ascii="Times New Roman" w:eastAsia="Times New Roman" w:hAnsi="Times New Roman" w:cs="Times New Roman"/>
          <w:sz w:val="18"/>
          <w:szCs w:val="18"/>
        </w:rPr>
        <w:t>амках обеспечения мер социальной поддержки, может производиться в пределах 1,5 процента выплаченных сумм.</w:t>
      </w:r>
    </w:p>
    <w:p w:rsidR="006A005E" w:rsidRPr="006A005E" w:rsidRDefault="006A005E" w:rsidP="006A005E">
      <w:pPr>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spacing w:after="0" w:line="240" w:lineRule="auto"/>
        <w:rPr>
          <w:rFonts w:ascii="Times New Roman" w:eastAsia="Times New Roman" w:hAnsi="Times New Roman" w:cs="Times New Roman"/>
          <w:sz w:val="18"/>
          <w:szCs w:val="18"/>
        </w:rPr>
      </w:pPr>
    </w:p>
    <w:p w:rsidR="006A005E" w:rsidRPr="006A005E" w:rsidRDefault="006A005E" w:rsidP="006A005E">
      <w:pPr>
        <w:keepNext/>
        <w:autoSpaceDE w:val="0"/>
        <w:autoSpaceDN w:val="0"/>
        <w:adjustRightInd w:val="0"/>
        <w:spacing w:after="0" w:line="232"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С т а т ь я 8. </w:t>
      </w:r>
      <w:r w:rsidRPr="006A005E">
        <w:rPr>
          <w:rFonts w:ascii="Times New Roman" w:eastAsia="Times New Roman" w:hAnsi="Times New Roman" w:cs="Times New Roman"/>
          <w:b/>
          <w:sz w:val="18"/>
          <w:szCs w:val="18"/>
        </w:rPr>
        <w:t>Субсидии юридическим лицам, в том числе некоммерческим организациям, (за исключением субсидий государственным и муниципальным учреждениям), индивидуальным предпринимателям, физическим лицам</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Субсидии юридическим лицам, в том числе некоммерческим организациям, (за исключением субсидий государственным и муниципальным учреждениям), индивидуальным предпринимателям, физическим лица</w:t>
      </w:r>
      <w:proofErr w:type="gramStart"/>
      <w:r w:rsidRPr="006A005E">
        <w:rPr>
          <w:rFonts w:ascii="Times New Roman" w:eastAsia="Times New Roman" w:hAnsi="Times New Roman" w:cs="Times New Roman"/>
          <w:sz w:val="18"/>
          <w:szCs w:val="18"/>
        </w:rPr>
        <w:t>м-</w:t>
      </w:r>
      <w:proofErr w:type="gramEnd"/>
      <w:r w:rsidRPr="006A005E">
        <w:rPr>
          <w:rFonts w:ascii="Times New Roman" w:eastAsia="Times New Roman" w:hAnsi="Times New Roman" w:cs="Times New Roman"/>
          <w:sz w:val="18"/>
          <w:szCs w:val="18"/>
        </w:rPr>
        <w:t xml:space="preserve"> производителям товаров (работ, услуг), из бюджета Дубенского муниципального района Республики Мордовия предоставляются в случаях, установленных в приложениях  5-7 к настоящему Решению и в порядке, установленном Администрацией Дубенского муниципального района Республики Мордовия.</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keepNext/>
        <w:autoSpaceDE w:val="0"/>
        <w:autoSpaceDN w:val="0"/>
        <w:adjustRightInd w:val="0"/>
        <w:spacing w:after="0" w:line="232"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С т а т ь я  9. </w:t>
      </w:r>
      <w:r w:rsidRPr="006A005E">
        <w:rPr>
          <w:rFonts w:ascii="Times New Roman" w:eastAsia="Times New Roman" w:hAnsi="Times New Roman" w:cs="Times New Roman"/>
          <w:b/>
          <w:sz w:val="18"/>
          <w:szCs w:val="18"/>
        </w:rPr>
        <w:t>Межбюджетные трансферты, предоставляемые бюджетам поселений</w:t>
      </w:r>
    </w:p>
    <w:p w:rsidR="006A005E" w:rsidRPr="006A005E" w:rsidRDefault="006A005E" w:rsidP="006A005E">
      <w:pPr>
        <w:spacing w:before="100" w:beforeAutospacing="1" w:after="100" w:afterAutospacing="1"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1.Утвердить общий объем межбюджетных трансфертов бюджетам поселений на 2021 год в сумме  52435,7 тыс. рублей, на 2022 год – 17113,8 тыс. рублей, на 2023 год – 32642,6 тыс. рублей:</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2.Утвердить объем распределения дотаций на выравнивание бюджетной обеспеченности поселений  на 2021 год и плановый период 2022 и 2023 годов в сумме 50,0 тыс. рублей ежегодно.</w:t>
      </w:r>
    </w:p>
    <w:p w:rsidR="006A005E" w:rsidRPr="006A005E" w:rsidRDefault="006A005E" w:rsidP="006A005E">
      <w:pPr>
        <w:autoSpaceDE w:val="0"/>
        <w:autoSpaceDN w:val="0"/>
        <w:adjustRightInd w:val="0"/>
        <w:spacing w:after="0" w:line="240" w:lineRule="auto"/>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3.Установить, что уровень расчетной бюджетной обеспеченности сельских поселений, определенный в качестве критерия выравнивания бюджетной обеспеченности сельских поселений,  равен 0,9.</w:t>
      </w:r>
    </w:p>
    <w:p w:rsidR="006A005E" w:rsidRPr="006A005E" w:rsidRDefault="006A005E" w:rsidP="006A005E">
      <w:pPr>
        <w:autoSpaceDE w:val="0"/>
        <w:autoSpaceDN w:val="0"/>
        <w:adjustRightInd w:val="0"/>
        <w:spacing w:after="0" w:line="240" w:lineRule="auto"/>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4.Установить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для поселений на 2021 год в размере 738,6 рублей, на 2022 год-825,9 рублей, на 2023 год- 970,9 рублей</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5.Утвердить распределение межбюджетных трансфертов бюджетам поселений на 2021 год и на плановый период 2022 и 2023 годов согласно приложению 9 к настоящему Решению.</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6.Распределение межбюджетных трансфертов бюджетам поселений (за исключением межбюджетных трансфертов, распределение которых утверждено приложением 9 к настоящему Решению) на 2021 год и на плановый период 2022 и 2023 годов утверждается администрацией Дубенского муниципального района Республики Мордовия.</w:t>
      </w:r>
    </w:p>
    <w:p w:rsidR="006A005E" w:rsidRPr="006A005E" w:rsidRDefault="006A005E" w:rsidP="006A005E">
      <w:pPr>
        <w:autoSpaceDE w:val="0"/>
        <w:autoSpaceDN w:val="0"/>
        <w:adjustRightInd w:val="0"/>
        <w:spacing w:after="0" w:line="240" w:lineRule="auto"/>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С т а т ь я</w:t>
      </w:r>
      <w:r w:rsidRPr="006A005E">
        <w:rPr>
          <w:rFonts w:ascii="Arial" w:eastAsia="Times New Roman" w:hAnsi="Arial" w:cs="Arial"/>
          <w:sz w:val="18"/>
          <w:szCs w:val="18"/>
        </w:rPr>
        <w:t xml:space="preserve">  </w:t>
      </w:r>
      <w:r w:rsidRPr="006A005E">
        <w:rPr>
          <w:rFonts w:ascii="Times New Roman" w:eastAsia="Times New Roman" w:hAnsi="Times New Roman" w:cs="Times New Roman"/>
          <w:sz w:val="18"/>
          <w:szCs w:val="18"/>
        </w:rPr>
        <w:t xml:space="preserve">10. </w:t>
      </w:r>
      <w:r w:rsidRPr="006A005E">
        <w:rPr>
          <w:rFonts w:ascii="Times New Roman" w:eastAsia="Times New Roman" w:hAnsi="Times New Roman" w:cs="Times New Roman"/>
          <w:b/>
          <w:sz w:val="18"/>
          <w:szCs w:val="18"/>
        </w:rPr>
        <w:t>Бюджетные ассигнования Дорожного фонда</w:t>
      </w: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Дубенского муниципального района Республики Мордовия</w:t>
      </w: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p>
    <w:p w:rsidR="006A005E" w:rsidRPr="006A005E" w:rsidRDefault="006A005E" w:rsidP="006A005E">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1.Утвердить объем бюджетных ассигнований Дорожного фонда Дубенского муниципального района Республики Мордовия на 2021 год в сумме 6421,6 тыс. рублей, на 2022 год в сумме 6849,5 тыс. рублей, на 2023 год в сумме    7056,9 тыс. рублей</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bCs/>
          <w:sz w:val="18"/>
          <w:szCs w:val="18"/>
        </w:rPr>
      </w:pPr>
      <w:r w:rsidRPr="006A005E">
        <w:rPr>
          <w:rFonts w:ascii="Times New Roman" w:eastAsia="Times New Roman" w:hAnsi="Times New Roman" w:cs="Times New Roman"/>
          <w:bCs/>
          <w:sz w:val="18"/>
          <w:szCs w:val="18"/>
        </w:rPr>
        <w:t xml:space="preserve">2.Направления </w:t>
      </w:r>
      <w:proofErr w:type="gramStart"/>
      <w:r w:rsidRPr="006A005E">
        <w:rPr>
          <w:rFonts w:ascii="Times New Roman" w:eastAsia="Times New Roman" w:hAnsi="Times New Roman" w:cs="Times New Roman"/>
          <w:bCs/>
          <w:sz w:val="18"/>
          <w:szCs w:val="18"/>
        </w:rPr>
        <w:t xml:space="preserve">расходования бюджетных ассигнований Дорожного фонда Дубенского муниципального района </w:t>
      </w:r>
      <w:r w:rsidRPr="006A005E">
        <w:rPr>
          <w:rFonts w:ascii="Times New Roman" w:eastAsia="Times New Roman" w:hAnsi="Times New Roman" w:cs="Times New Roman"/>
          <w:bCs/>
          <w:sz w:val="18"/>
          <w:szCs w:val="18"/>
        </w:rPr>
        <w:lastRenderedPageBreak/>
        <w:t>Республики</w:t>
      </w:r>
      <w:proofErr w:type="gramEnd"/>
      <w:r w:rsidRPr="006A005E">
        <w:rPr>
          <w:rFonts w:ascii="Times New Roman" w:eastAsia="Times New Roman" w:hAnsi="Times New Roman" w:cs="Times New Roman"/>
          <w:bCs/>
          <w:sz w:val="18"/>
          <w:szCs w:val="18"/>
        </w:rPr>
        <w:t xml:space="preserve"> Мордовия определяются в соответствии с порядком формирования и использования бюджетных ассигнований Дорожного фонда  Дубенского муниципального района Республики Мордовия, установленном администрацией Дубенского  муниципального района Республики Мордовия.</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b/>
          <w:sz w:val="18"/>
          <w:szCs w:val="18"/>
          <w:lang w:eastAsia="en-US"/>
        </w:rPr>
      </w:pPr>
      <w:r w:rsidRPr="006A005E">
        <w:rPr>
          <w:rFonts w:ascii="Times New Roman" w:eastAsia="Times New Roman" w:hAnsi="Times New Roman" w:cs="Times New Roman"/>
          <w:sz w:val="18"/>
          <w:szCs w:val="18"/>
          <w:lang w:eastAsia="en-US"/>
        </w:rPr>
        <w:t>С т а т ь я</w:t>
      </w:r>
      <w:r w:rsidRPr="006A005E">
        <w:rPr>
          <w:rFonts w:ascii="Arial" w:eastAsia="Times New Roman" w:hAnsi="Arial" w:cs="Arial"/>
          <w:sz w:val="18"/>
          <w:szCs w:val="18"/>
          <w:lang w:eastAsia="en-US"/>
        </w:rPr>
        <w:t xml:space="preserve">  </w:t>
      </w:r>
      <w:r w:rsidRPr="006A005E">
        <w:rPr>
          <w:rFonts w:ascii="Times New Roman" w:eastAsia="Times New Roman" w:hAnsi="Times New Roman" w:cs="Times New Roman"/>
          <w:sz w:val="18"/>
          <w:szCs w:val="18"/>
          <w:lang w:eastAsia="en-US"/>
        </w:rPr>
        <w:t xml:space="preserve">11. </w:t>
      </w:r>
      <w:r w:rsidRPr="006A005E">
        <w:rPr>
          <w:rFonts w:ascii="Times New Roman" w:eastAsia="Times New Roman" w:hAnsi="Times New Roman" w:cs="Times New Roman"/>
          <w:b/>
          <w:sz w:val="18"/>
          <w:szCs w:val="18"/>
          <w:lang w:eastAsia="en-US"/>
        </w:rPr>
        <w:t xml:space="preserve">Резервный фонд Администрации Дубенского </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b/>
          <w:sz w:val="18"/>
          <w:szCs w:val="18"/>
          <w:lang w:eastAsia="en-US"/>
        </w:rPr>
        <w:t xml:space="preserve">                   муниципального района</w:t>
      </w:r>
      <w:r w:rsidRPr="006A005E">
        <w:rPr>
          <w:rFonts w:ascii="Times New Roman" w:eastAsia="Times New Roman" w:hAnsi="Times New Roman" w:cs="Times New Roman"/>
          <w:sz w:val="18"/>
          <w:szCs w:val="18"/>
          <w:lang w:eastAsia="en-US"/>
        </w:rPr>
        <w:t xml:space="preserve"> </w:t>
      </w:r>
      <w:r w:rsidRPr="006A005E">
        <w:rPr>
          <w:rFonts w:ascii="Times New Roman" w:eastAsia="Times New Roman" w:hAnsi="Times New Roman" w:cs="Times New Roman"/>
          <w:b/>
          <w:sz w:val="18"/>
          <w:szCs w:val="18"/>
          <w:lang w:eastAsia="en-US"/>
        </w:rPr>
        <w:t>Республики Мордовия</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en-US"/>
        </w:rPr>
      </w:pP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Установить размер Резервного фонда Администрации Дубенского муниципального  района </w:t>
      </w:r>
      <w:r w:rsidRPr="006A005E">
        <w:rPr>
          <w:rFonts w:ascii="Times New Roman" w:eastAsia="Times New Roman" w:hAnsi="Times New Roman" w:cs="Times New Roman"/>
          <w:bCs/>
          <w:sz w:val="18"/>
          <w:szCs w:val="18"/>
        </w:rPr>
        <w:t>Республики Мордовия</w:t>
      </w:r>
      <w:r w:rsidRPr="006A005E">
        <w:rPr>
          <w:rFonts w:ascii="Times New Roman" w:eastAsia="Times New Roman" w:hAnsi="Times New Roman" w:cs="Times New Roman"/>
          <w:sz w:val="18"/>
          <w:szCs w:val="18"/>
        </w:rPr>
        <w:t xml:space="preserve">   на 2021 год и плановый период 2022 и 2023 годов в сумме 57,0 тыс. рублей ежегодно.</w:t>
      </w: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С т а т ь я  12. </w:t>
      </w:r>
      <w:r w:rsidRPr="006A005E">
        <w:rPr>
          <w:rFonts w:ascii="Times New Roman" w:eastAsia="Times New Roman" w:hAnsi="Times New Roman" w:cs="Times New Roman"/>
          <w:b/>
          <w:sz w:val="18"/>
          <w:szCs w:val="18"/>
        </w:rPr>
        <w:t xml:space="preserve">Объем бюджетных ассигнований на исполнение   </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публичных нормативных обязательств</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Утвердить объем бюджетных ассигнований, направляемых на исполнение публичных нормативных обязательств, предусмотренных настоящим Решением,</w:t>
      </w:r>
      <w:r w:rsidRPr="006A005E">
        <w:rPr>
          <w:rFonts w:ascii="Courier New" w:eastAsia="Times New Roman" w:hAnsi="Courier New" w:cs="Courier New"/>
          <w:sz w:val="18"/>
          <w:szCs w:val="18"/>
        </w:rPr>
        <w:t xml:space="preserve"> </w:t>
      </w:r>
      <w:r w:rsidRPr="006A005E">
        <w:rPr>
          <w:rFonts w:ascii="Times New Roman" w:eastAsia="Times New Roman" w:hAnsi="Times New Roman" w:cs="Times New Roman"/>
          <w:sz w:val="18"/>
          <w:szCs w:val="18"/>
        </w:rPr>
        <w:t>на 2021 год в сумме 4217,3 тыс. рублей, на 2022 год в сумме 4979,1 тыс. рублей, на 2023 год в сумме    5453,6 тыс. рублей.</w:t>
      </w:r>
    </w:p>
    <w:p w:rsidR="006A005E" w:rsidRPr="006A005E" w:rsidRDefault="006A005E" w:rsidP="006A005E">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w:t>
      </w:r>
    </w:p>
    <w:p w:rsidR="006A005E" w:rsidRPr="006A005E" w:rsidRDefault="006A005E" w:rsidP="006A005E">
      <w:pPr>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6A005E">
        <w:rPr>
          <w:rFonts w:ascii="Times New Roman" w:eastAsia="Times New Roman" w:hAnsi="Times New Roman" w:cs="Times New Roman"/>
          <w:sz w:val="18"/>
          <w:szCs w:val="18"/>
        </w:rPr>
        <w:t xml:space="preserve">С т а т  ь я 13. </w:t>
      </w:r>
      <w:r w:rsidRPr="006A005E">
        <w:rPr>
          <w:rFonts w:ascii="Times New Roman" w:eastAsia="Times New Roman" w:hAnsi="Times New Roman" w:cs="Times New Roman"/>
          <w:b/>
          <w:sz w:val="18"/>
          <w:szCs w:val="18"/>
        </w:rPr>
        <w:t>Расходы на исполнение судебных актов по искам</w:t>
      </w:r>
    </w:p>
    <w:p w:rsidR="006A005E" w:rsidRPr="006A005E" w:rsidRDefault="006A005E" w:rsidP="006A005E">
      <w:pPr>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к Дубенскому муниципальному району Республики Мордовия</w:t>
      </w:r>
    </w:p>
    <w:p w:rsidR="006A005E" w:rsidRPr="006A005E" w:rsidRDefault="006A005E" w:rsidP="006A005E">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6A005E" w:rsidRPr="006A005E" w:rsidRDefault="006A005E" w:rsidP="006A005E">
      <w:pPr>
        <w:spacing w:after="0" w:line="240" w:lineRule="auto"/>
        <w:ind w:firstLine="720"/>
        <w:jc w:val="both"/>
        <w:rPr>
          <w:rFonts w:ascii="Times New Roman" w:eastAsia="Times New Roman" w:hAnsi="Times New Roman" w:cs="Times New Roman"/>
          <w:sz w:val="18"/>
          <w:szCs w:val="18"/>
        </w:rPr>
      </w:pPr>
      <w:proofErr w:type="gramStart"/>
      <w:r w:rsidRPr="006A005E">
        <w:rPr>
          <w:rFonts w:ascii="Times New Roman" w:eastAsia="Times New Roman" w:hAnsi="Times New Roman" w:cs="Times New Roman"/>
          <w:sz w:val="18"/>
          <w:szCs w:val="18"/>
        </w:rPr>
        <w:t>Из бюджета Дубенского муниципального района Республики Мордовия предоставляются бюджетные ассигнования на исполнение судебных актов по искам к Дубенскому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w:t>
      </w:r>
      <w:proofErr w:type="gramEnd"/>
      <w:r w:rsidRPr="006A005E">
        <w:rPr>
          <w:rFonts w:ascii="Times New Roman" w:eastAsia="Times New Roman" w:hAnsi="Times New Roman" w:cs="Times New Roman"/>
          <w:sz w:val="18"/>
          <w:szCs w:val="18"/>
        </w:rPr>
        <w:t xml:space="preserve"> </w:t>
      </w:r>
      <w:proofErr w:type="gramStart"/>
      <w:r w:rsidRPr="006A005E">
        <w:rPr>
          <w:rFonts w:ascii="Times New Roman" w:eastAsia="Times New Roman" w:hAnsi="Times New Roman" w:cs="Times New Roman"/>
          <w:sz w:val="18"/>
          <w:szCs w:val="18"/>
        </w:rPr>
        <w:t>по иным искам о взыскании денежных средств за счет средств казны Дубенского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Дубенского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Дубенского муниципального района Республики</w:t>
      </w:r>
      <w:proofErr w:type="gramEnd"/>
      <w:r w:rsidRPr="006A005E">
        <w:rPr>
          <w:rFonts w:ascii="Times New Roman" w:eastAsia="Times New Roman" w:hAnsi="Times New Roman" w:cs="Times New Roman"/>
          <w:sz w:val="18"/>
          <w:szCs w:val="18"/>
        </w:rPr>
        <w:t xml:space="preserve"> Мордовия.</w:t>
      </w:r>
    </w:p>
    <w:p w:rsidR="006A005E" w:rsidRPr="006A005E" w:rsidRDefault="006A005E" w:rsidP="006A005E">
      <w:pPr>
        <w:spacing w:after="0" w:line="240" w:lineRule="auto"/>
        <w:ind w:firstLine="540"/>
        <w:jc w:val="both"/>
        <w:rPr>
          <w:rFonts w:ascii="Times New Roman" w:eastAsia="Times New Roman" w:hAnsi="Times New Roman" w:cs="Times New Roman"/>
          <w:sz w:val="18"/>
          <w:szCs w:val="18"/>
        </w:rPr>
      </w:pPr>
    </w:p>
    <w:p w:rsidR="006A005E" w:rsidRPr="006A005E" w:rsidRDefault="006A005E" w:rsidP="006A005E">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lang w:eastAsia="en-US"/>
        </w:rPr>
      </w:pPr>
    </w:p>
    <w:p w:rsidR="006A005E" w:rsidRPr="006A005E" w:rsidRDefault="006A005E" w:rsidP="006A005E">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 xml:space="preserve">С т а т ь я  14. </w:t>
      </w:r>
      <w:r w:rsidRPr="006A005E">
        <w:rPr>
          <w:rFonts w:ascii="Times New Roman" w:eastAsia="Times New Roman" w:hAnsi="Times New Roman" w:cs="Times New Roman"/>
          <w:b/>
          <w:sz w:val="18"/>
          <w:szCs w:val="18"/>
          <w:lang w:eastAsia="en-US"/>
        </w:rPr>
        <w:t>Муниципальные заимствования Дубенского</w:t>
      </w: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lang w:eastAsia="en-US"/>
        </w:rPr>
      </w:pPr>
      <w:r w:rsidRPr="006A005E">
        <w:rPr>
          <w:rFonts w:ascii="Times New Roman" w:eastAsia="Times New Roman" w:hAnsi="Times New Roman" w:cs="Times New Roman"/>
          <w:b/>
          <w:sz w:val="18"/>
          <w:szCs w:val="18"/>
          <w:lang w:eastAsia="en-US"/>
        </w:rPr>
        <w:t>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
          <w:sz w:val="18"/>
          <w:szCs w:val="18"/>
          <w:lang w:eastAsia="en-US"/>
        </w:rPr>
        <w:t>Республики Мордовия, муниципальный долг Дубенского 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b/>
          <w:sz w:val="18"/>
          <w:szCs w:val="18"/>
          <w:lang w:eastAsia="en-US"/>
        </w:rPr>
        <w:t>Республики Мордовия и предоставление муниципальных гарантий</w:t>
      </w:r>
    </w:p>
    <w:p w:rsidR="006A005E" w:rsidRPr="006A005E" w:rsidRDefault="006A005E" w:rsidP="006A005E">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lang w:eastAsia="en-US"/>
        </w:rPr>
      </w:pP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1. Право осуществления муниципальных внутренних заимствований Дубенского 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sz w:val="18"/>
          <w:szCs w:val="18"/>
          <w:lang w:eastAsia="en-US"/>
        </w:rPr>
        <w:t>Республики Мордовия от имени Дубенского муниципального района Республики Мордовия  принадлежит Администрации Дубенского 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sz w:val="18"/>
          <w:szCs w:val="18"/>
          <w:lang w:eastAsia="en-US"/>
        </w:rPr>
        <w:t>Республики Мордовия.</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 xml:space="preserve">2.Утвердить источники внутреннего </w:t>
      </w:r>
      <w:proofErr w:type="gramStart"/>
      <w:r w:rsidRPr="006A005E">
        <w:rPr>
          <w:rFonts w:ascii="Times New Roman" w:eastAsia="Times New Roman" w:hAnsi="Times New Roman" w:cs="Times New Roman"/>
          <w:sz w:val="18"/>
          <w:szCs w:val="18"/>
          <w:lang w:eastAsia="en-US"/>
        </w:rPr>
        <w:t>финансирования дефицита бюджета Дубенского муниципального района</w:t>
      </w: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sz w:val="18"/>
          <w:szCs w:val="18"/>
          <w:lang w:eastAsia="en-US"/>
        </w:rPr>
        <w:t>Республики</w:t>
      </w:r>
      <w:proofErr w:type="gramEnd"/>
      <w:r w:rsidRPr="006A005E">
        <w:rPr>
          <w:rFonts w:ascii="Times New Roman" w:eastAsia="Times New Roman" w:hAnsi="Times New Roman" w:cs="Times New Roman"/>
          <w:sz w:val="18"/>
          <w:szCs w:val="18"/>
          <w:lang w:eastAsia="en-US"/>
        </w:rPr>
        <w:t xml:space="preserve"> Мордовия</w:t>
      </w:r>
      <w:r w:rsidRPr="006A005E">
        <w:rPr>
          <w:rFonts w:ascii="Arial" w:eastAsia="Times New Roman" w:hAnsi="Arial" w:cs="Arial"/>
          <w:sz w:val="18"/>
          <w:szCs w:val="18"/>
          <w:lang w:eastAsia="en-US"/>
        </w:rPr>
        <w:t xml:space="preserve">  </w:t>
      </w:r>
      <w:r w:rsidRPr="006A005E">
        <w:rPr>
          <w:rFonts w:ascii="Times New Roman" w:eastAsia="Times New Roman" w:hAnsi="Times New Roman" w:cs="Times New Roman"/>
          <w:sz w:val="18"/>
          <w:szCs w:val="18"/>
          <w:lang w:eastAsia="en-US"/>
        </w:rPr>
        <w:t>на 2021 год и на плановый период 2022 и 2023 годов согласно приложению 10 к настоящему Решению.</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 xml:space="preserve">3. Утвердить </w:t>
      </w:r>
      <w:hyperlink r:id="rId10" w:history="1">
        <w:r w:rsidRPr="00C72D02">
          <w:rPr>
            <w:rFonts w:ascii="Times New Roman" w:eastAsia="Times New Roman" w:hAnsi="Times New Roman" w:cs="Times New Roman"/>
            <w:sz w:val="18"/>
            <w:szCs w:val="18"/>
            <w:lang w:eastAsia="en-US"/>
          </w:rPr>
          <w:t>Программу</w:t>
        </w:r>
      </w:hyperlink>
      <w:r w:rsidRPr="006A005E">
        <w:rPr>
          <w:rFonts w:ascii="Times New Roman" w:eastAsia="Times New Roman" w:hAnsi="Times New Roman" w:cs="Times New Roman"/>
          <w:sz w:val="18"/>
          <w:szCs w:val="18"/>
          <w:lang w:eastAsia="en-US"/>
        </w:rPr>
        <w:t xml:space="preserve"> муниципальных внутренних заимствований Дубенского муниципального района Республики Мордовия на 2021 год и на плановый период  2022 и 2023 годов согласно приложению 11 к настоящему Решению. </w:t>
      </w:r>
    </w:p>
    <w:p w:rsidR="006A005E" w:rsidRPr="006A005E" w:rsidRDefault="006A005E" w:rsidP="006A005E">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 xml:space="preserve">   4. Установить предельный объем заимствований Дубенского муниципального района Республики Мордовия на 2021 год в сумме  3440,0 тыс. рублей, на 2022 год  3500,0 тыс. рублей, на 2023 год  в сумме 3600,0 тыс. рублей.</w:t>
      </w:r>
    </w:p>
    <w:p w:rsidR="006A005E" w:rsidRPr="006A005E" w:rsidRDefault="006A005E" w:rsidP="006A005E">
      <w:pPr>
        <w:widowControl w:val="0"/>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 xml:space="preserve">         5. Установить верхний предел муниципального внутреннего долга Дубенского муниципального района Республики Мордовия на 1 января 2022 года в сумме 34461,1 тыс. рублей, на 1 января 2023 года – 35195,1 тыс. рублей, на 1 января 2024 года – 36441,9 тыс. рублей. </w:t>
      </w:r>
    </w:p>
    <w:p w:rsidR="006A005E" w:rsidRPr="006A005E" w:rsidRDefault="006A005E" w:rsidP="006A005E">
      <w:pPr>
        <w:widowControl w:val="0"/>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lang w:eastAsia="en-US"/>
        </w:rPr>
        <w:t>6. Утвердить объем расходов на обслуживание муниципального долга Дубенского муниципального  района Республики Мордовия на 2021 год и плановый период 2022 и 2023 годов в сумме 62,0 тыс. рублей ежегодно.</w:t>
      </w:r>
    </w:p>
    <w:p w:rsidR="006A005E" w:rsidRPr="006A005E" w:rsidRDefault="006A005E" w:rsidP="006A005E">
      <w:pPr>
        <w:widowControl w:val="0"/>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6A005E">
        <w:rPr>
          <w:rFonts w:ascii="Times New Roman" w:eastAsia="Times New Roman" w:hAnsi="Times New Roman" w:cs="Times New Roman"/>
          <w:sz w:val="18"/>
          <w:szCs w:val="18"/>
        </w:rPr>
        <w:t xml:space="preserve">          </w:t>
      </w:r>
      <w:r w:rsidRPr="006A005E">
        <w:rPr>
          <w:rFonts w:ascii="Times New Roman" w:eastAsia="Times New Roman" w:hAnsi="Times New Roman" w:cs="Times New Roman"/>
          <w:sz w:val="18"/>
          <w:szCs w:val="18"/>
          <w:lang w:eastAsia="en-US"/>
        </w:rPr>
        <w:t>7. Муниципальные гарантии из бюджета Дубенского  муниципального района Республики Мордовия не предоставляются.</w:t>
      </w:r>
    </w:p>
    <w:p w:rsidR="006A005E" w:rsidRPr="006A005E" w:rsidRDefault="006A005E" w:rsidP="006A005E">
      <w:pPr>
        <w:widowControl w:val="0"/>
        <w:autoSpaceDE w:val="0"/>
        <w:autoSpaceDN w:val="0"/>
        <w:adjustRightInd w:val="0"/>
        <w:spacing w:after="0" w:line="240" w:lineRule="auto"/>
        <w:jc w:val="both"/>
        <w:rPr>
          <w:rFonts w:ascii="Times New Roman" w:eastAsia="Times New Roman" w:hAnsi="Times New Roman" w:cs="Times New Roman"/>
          <w:b/>
          <w:sz w:val="18"/>
          <w:szCs w:val="18"/>
          <w:lang w:eastAsia="en-US"/>
        </w:rPr>
      </w:pPr>
    </w:p>
    <w:p w:rsidR="006A005E" w:rsidRPr="006A005E" w:rsidRDefault="006A005E" w:rsidP="006A005E">
      <w:pPr>
        <w:autoSpaceDE w:val="0"/>
        <w:autoSpaceDN w:val="0"/>
        <w:adjustRightInd w:val="0"/>
        <w:spacing w:after="0" w:line="240" w:lineRule="auto"/>
        <w:rPr>
          <w:rFonts w:ascii="Times New Roman" w:eastAsia="Times New Roman" w:hAnsi="Times New Roman" w:cs="Times New Roman"/>
          <w:b/>
          <w:bCs/>
          <w:sz w:val="18"/>
          <w:szCs w:val="18"/>
        </w:rPr>
      </w:pPr>
      <w:r w:rsidRPr="006A005E">
        <w:rPr>
          <w:rFonts w:ascii="Arial" w:eastAsia="Times New Roman" w:hAnsi="Arial" w:cs="Arial"/>
          <w:b/>
          <w:sz w:val="18"/>
          <w:szCs w:val="18"/>
        </w:rPr>
        <w:t xml:space="preserve">            </w:t>
      </w:r>
      <w:r w:rsidRPr="006A005E">
        <w:rPr>
          <w:rFonts w:ascii="Times New Roman" w:eastAsia="Times New Roman" w:hAnsi="Times New Roman" w:cs="Times New Roman"/>
          <w:bCs/>
          <w:sz w:val="18"/>
          <w:szCs w:val="18"/>
        </w:rPr>
        <w:t xml:space="preserve">Статья 15. </w:t>
      </w:r>
      <w:r w:rsidRPr="006A005E">
        <w:rPr>
          <w:rFonts w:ascii="Times New Roman" w:eastAsia="Times New Roman" w:hAnsi="Times New Roman" w:cs="Times New Roman"/>
          <w:b/>
          <w:bCs/>
          <w:sz w:val="18"/>
          <w:szCs w:val="18"/>
        </w:rPr>
        <w:t>Особенности исполнения бюджета Дубенского муниципального района в 2021 году.</w:t>
      </w:r>
    </w:p>
    <w:p w:rsidR="006A005E" w:rsidRPr="006A005E" w:rsidRDefault="006A005E" w:rsidP="006A005E">
      <w:pPr>
        <w:autoSpaceDE w:val="0"/>
        <w:autoSpaceDN w:val="0"/>
        <w:adjustRightInd w:val="0"/>
        <w:spacing w:after="0" w:line="240" w:lineRule="auto"/>
        <w:rPr>
          <w:rFonts w:ascii="Times New Roman" w:eastAsia="Times New Roman" w:hAnsi="Times New Roman" w:cs="Times New Roman"/>
          <w:b/>
          <w:bCs/>
          <w:sz w:val="18"/>
          <w:szCs w:val="18"/>
        </w:rPr>
      </w:pP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6A005E">
        <w:rPr>
          <w:rFonts w:ascii="Times New Roman" w:eastAsia="Times New Roman" w:hAnsi="Times New Roman" w:cs="Times New Roman"/>
          <w:sz w:val="18"/>
          <w:szCs w:val="18"/>
        </w:rPr>
        <w:t xml:space="preserve">Установить в соответствии с </w:t>
      </w:r>
      <w:hyperlink r:id="rId11" w:history="1">
        <w:r w:rsidRPr="006A005E">
          <w:rPr>
            <w:rFonts w:ascii="Times New Roman" w:eastAsia="Times New Roman" w:hAnsi="Times New Roman" w:cs="Times New Roman"/>
            <w:sz w:val="18"/>
            <w:szCs w:val="18"/>
          </w:rPr>
          <w:t>пунктом 8 статьи 217</w:t>
        </w:r>
      </w:hyperlink>
      <w:r w:rsidRPr="006A005E">
        <w:rPr>
          <w:rFonts w:ascii="Times New Roman" w:eastAsia="Times New Roman" w:hAnsi="Times New Roman" w:cs="Times New Roman"/>
          <w:sz w:val="18"/>
          <w:szCs w:val="18"/>
        </w:rPr>
        <w:t xml:space="preserve"> Бюджетного кодекса Российской Федерации и Решением Совета депутатов Дубенского муниципального района Республики Мордовия №31 от 30.11.2016г. «Об утверждении Положения о бюджетном процессе в Дубенском муниципальном районе Республики Мордовия» следующие дополнительные основания внесения изменений в сводную бюджетную роспись без внесения изменений в настоящее Решение, помимо оснований, установленных </w:t>
      </w:r>
      <w:hyperlink r:id="rId12" w:history="1">
        <w:r w:rsidRPr="006A005E">
          <w:rPr>
            <w:rFonts w:ascii="Times New Roman" w:eastAsia="Times New Roman" w:hAnsi="Times New Roman" w:cs="Times New Roman"/>
            <w:sz w:val="18"/>
            <w:szCs w:val="18"/>
          </w:rPr>
          <w:t>пунктом 3 статьи 217</w:t>
        </w:r>
      </w:hyperlink>
      <w:r w:rsidRPr="006A005E">
        <w:rPr>
          <w:rFonts w:ascii="Times New Roman" w:eastAsia="Times New Roman" w:hAnsi="Times New Roman" w:cs="Times New Roman"/>
          <w:sz w:val="18"/>
          <w:szCs w:val="18"/>
        </w:rPr>
        <w:t xml:space="preserve"> Бюджетного</w:t>
      </w:r>
      <w:proofErr w:type="gramEnd"/>
      <w:r w:rsidRPr="006A005E">
        <w:rPr>
          <w:rFonts w:ascii="Times New Roman" w:eastAsia="Times New Roman" w:hAnsi="Times New Roman" w:cs="Times New Roman"/>
          <w:sz w:val="18"/>
          <w:szCs w:val="18"/>
        </w:rPr>
        <w:t xml:space="preserve"> кодекса Российской Федерации:</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1) осуществление выплат, направленных на обслуживание, сокращение и погашение долговых обязательств Дубенского муниципального района Республики Мордовия в соответствии с Бюджетным кодексом Российской Федерации;</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продукты питания, уплату налогов, </w:t>
      </w:r>
      <w:r w:rsidRPr="006A005E">
        <w:rPr>
          <w:rFonts w:ascii="Times New Roman" w:eastAsia="Times New Roman" w:hAnsi="Times New Roman" w:cs="Times New Roman"/>
          <w:sz w:val="18"/>
          <w:szCs w:val="18"/>
        </w:rPr>
        <w:lastRenderedPageBreak/>
        <w:t>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4)перераспределение бюджетных ассигнований в целях финансового обеспечения подготовки и проведения выборов и референдумов;</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5) перераспределение бюджетных ассигнований в целях обеспечения исполнения обязательств, связанных с </w:t>
      </w:r>
      <w:proofErr w:type="spellStart"/>
      <w:r w:rsidRPr="006A005E">
        <w:rPr>
          <w:rFonts w:ascii="Times New Roman" w:eastAsia="Times New Roman" w:hAnsi="Times New Roman" w:cs="Times New Roman"/>
          <w:sz w:val="18"/>
          <w:szCs w:val="18"/>
        </w:rPr>
        <w:t>софинансированием</w:t>
      </w:r>
      <w:proofErr w:type="spellEnd"/>
      <w:r w:rsidRPr="006A005E">
        <w:rPr>
          <w:rFonts w:ascii="Times New Roman" w:eastAsia="Times New Roman" w:hAnsi="Times New Roman" w:cs="Times New Roman"/>
          <w:sz w:val="18"/>
          <w:szCs w:val="18"/>
        </w:rPr>
        <w:t xml:space="preserve"> государственных программ, национальных проектов (программ) и федеральных проектов, входящих в состав национальных проектов (программ);</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6)осуществление мероприятий, связанных с созданием, ликвидацией и реорганизацией органов местного самоуправления Дубенского муниципального района Республики Мордовия, муниципальных и казенных учреждений Дубенского муниципального района Республики Мордовия.</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7) перераспределение бюджетных ассигнований в целях </w:t>
      </w:r>
      <w:proofErr w:type="gramStart"/>
      <w:r w:rsidRPr="006A005E">
        <w:rPr>
          <w:rFonts w:ascii="Times New Roman" w:eastAsia="Times New Roman" w:hAnsi="Times New Roman" w:cs="Times New Roman"/>
          <w:sz w:val="18"/>
          <w:szCs w:val="18"/>
        </w:rPr>
        <w:t>погашения кредиторской задолженности бюджета Дубенского муниципального района Республики</w:t>
      </w:r>
      <w:proofErr w:type="gramEnd"/>
      <w:r w:rsidRPr="006A005E">
        <w:rPr>
          <w:rFonts w:ascii="Times New Roman" w:eastAsia="Times New Roman" w:hAnsi="Times New Roman" w:cs="Times New Roman"/>
          <w:sz w:val="18"/>
          <w:szCs w:val="18"/>
        </w:rPr>
        <w:t xml:space="preserve"> Мордовия;</w:t>
      </w:r>
    </w:p>
    <w:p w:rsidR="006A005E" w:rsidRPr="006A005E" w:rsidRDefault="006A005E" w:rsidP="006A005E">
      <w:pPr>
        <w:autoSpaceDE w:val="0"/>
        <w:autoSpaceDN w:val="0"/>
        <w:adjustRightInd w:val="0"/>
        <w:spacing w:after="0" w:line="252"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Республики Мордовия;</w:t>
      </w:r>
    </w:p>
    <w:p w:rsidR="006A005E" w:rsidRPr="006A005E" w:rsidRDefault="006A005E" w:rsidP="006A005E">
      <w:pPr>
        <w:spacing w:after="0" w:line="240" w:lineRule="auto"/>
        <w:jc w:val="both"/>
        <w:rPr>
          <w:rFonts w:ascii="Times New Roman" w:eastAsia="Times New Roman" w:hAnsi="Times New Roman" w:cs="Times New Roman"/>
          <w:sz w:val="18"/>
          <w:szCs w:val="18"/>
        </w:rPr>
      </w:pP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9)</w:t>
      </w: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sz w:val="18"/>
          <w:szCs w:val="18"/>
        </w:rPr>
        <w:t xml:space="preserve">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6A005E">
        <w:rPr>
          <w:rFonts w:ascii="Times New Roman" w:eastAsia="Times New Roman" w:hAnsi="Times New Roman" w:cs="Times New Roman"/>
          <w:sz w:val="18"/>
          <w:szCs w:val="18"/>
        </w:rPr>
        <w:t>коронавирусной</w:t>
      </w:r>
      <w:proofErr w:type="spellEnd"/>
      <w:r w:rsidRPr="006A005E">
        <w:rPr>
          <w:rFonts w:ascii="Times New Roman" w:eastAsia="Times New Roman" w:hAnsi="Times New Roman" w:cs="Times New Roman"/>
          <w:sz w:val="18"/>
          <w:szCs w:val="18"/>
        </w:rPr>
        <w:t xml:space="preserve"> инфекции на территории Дубенского муниципального района Республики Мордовия;</w:t>
      </w:r>
    </w:p>
    <w:p w:rsidR="006A005E" w:rsidRPr="006A005E" w:rsidRDefault="006A005E" w:rsidP="006A005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10)перераспределение бюджетных ассигнований между главными распорядителями бюджетных средств, разделами, подразделами, целевыми статьями, группами (группами и подгруппами) видов расходов классификации расходов бюджетов в пределах общего объема бюджетных ассигнований, предусмотренных настоящим Решением для финансирования мероприятий муниципальных программ Дубенского муниципального Республики Мордовия.</w:t>
      </w:r>
    </w:p>
    <w:p w:rsidR="006A005E" w:rsidRPr="006A005E" w:rsidRDefault="006A005E" w:rsidP="006A005E">
      <w:pPr>
        <w:autoSpaceDE w:val="0"/>
        <w:autoSpaceDN w:val="0"/>
        <w:adjustRightInd w:val="0"/>
        <w:spacing w:after="0" w:line="252" w:lineRule="auto"/>
        <w:rPr>
          <w:rFonts w:ascii="Times New Roman" w:eastAsia="Times New Roman" w:hAnsi="Times New Roman" w:cs="Times New Roman"/>
          <w:b/>
          <w:sz w:val="18"/>
          <w:szCs w:val="18"/>
        </w:rPr>
      </w:pPr>
    </w:p>
    <w:p w:rsidR="006A005E" w:rsidRPr="006A005E" w:rsidRDefault="006A005E" w:rsidP="006A005E">
      <w:pPr>
        <w:autoSpaceDE w:val="0"/>
        <w:autoSpaceDN w:val="0"/>
        <w:adjustRightInd w:val="0"/>
        <w:spacing w:after="0" w:line="252" w:lineRule="auto"/>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w:t>
      </w:r>
      <w:r w:rsidRPr="006A005E">
        <w:rPr>
          <w:rFonts w:ascii="Times New Roman" w:eastAsia="Times New Roman" w:hAnsi="Times New Roman" w:cs="Times New Roman"/>
          <w:bCs/>
          <w:sz w:val="18"/>
          <w:szCs w:val="18"/>
        </w:rPr>
        <w:t xml:space="preserve">С т а т ь я 16. </w:t>
      </w:r>
      <w:r w:rsidRPr="006A005E">
        <w:rPr>
          <w:rFonts w:ascii="Times New Roman" w:eastAsia="Times New Roman" w:hAnsi="Times New Roman" w:cs="Times New Roman"/>
          <w:b/>
          <w:bCs/>
          <w:sz w:val="18"/>
          <w:szCs w:val="18"/>
        </w:rPr>
        <w:t>Вступление настоящего Решения в силу</w:t>
      </w:r>
    </w:p>
    <w:p w:rsidR="006A005E" w:rsidRPr="006A005E" w:rsidRDefault="006A005E" w:rsidP="006A005E">
      <w:pPr>
        <w:autoSpaceDE w:val="0"/>
        <w:autoSpaceDN w:val="0"/>
        <w:adjustRightInd w:val="0"/>
        <w:spacing w:after="0" w:line="252" w:lineRule="auto"/>
        <w:jc w:val="both"/>
        <w:rPr>
          <w:rFonts w:ascii="Times New Roman" w:eastAsia="Times New Roman" w:hAnsi="Times New Roman" w:cs="Times New Roman"/>
          <w:bCs/>
          <w:sz w:val="18"/>
          <w:szCs w:val="18"/>
        </w:rPr>
      </w:pPr>
      <w:r w:rsidRPr="006A005E">
        <w:rPr>
          <w:rFonts w:ascii="Times New Roman" w:eastAsia="Times New Roman" w:hAnsi="Times New Roman" w:cs="Times New Roman"/>
          <w:bCs/>
          <w:sz w:val="18"/>
          <w:szCs w:val="18"/>
        </w:rPr>
        <w:t xml:space="preserve">      </w:t>
      </w:r>
    </w:p>
    <w:p w:rsidR="006A005E" w:rsidRPr="006A005E" w:rsidRDefault="006A005E" w:rsidP="006A005E">
      <w:pPr>
        <w:autoSpaceDE w:val="0"/>
        <w:autoSpaceDN w:val="0"/>
        <w:adjustRightInd w:val="0"/>
        <w:spacing w:after="0" w:line="252" w:lineRule="auto"/>
        <w:jc w:val="both"/>
        <w:rPr>
          <w:rFonts w:ascii="Times New Roman" w:eastAsia="Times New Roman" w:hAnsi="Times New Roman" w:cs="Times New Roman"/>
          <w:bCs/>
          <w:sz w:val="18"/>
          <w:szCs w:val="18"/>
        </w:rPr>
      </w:pPr>
      <w:r w:rsidRPr="006A005E">
        <w:rPr>
          <w:rFonts w:ascii="Times New Roman" w:eastAsia="Times New Roman" w:hAnsi="Times New Roman" w:cs="Times New Roman"/>
          <w:bCs/>
          <w:sz w:val="18"/>
          <w:szCs w:val="18"/>
        </w:rPr>
        <w:t xml:space="preserve"> Настоящее Решение вступает в силу с 1 января 2021 года.</w:t>
      </w: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bCs/>
          <w:sz w:val="18"/>
          <w:szCs w:val="18"/>
          <w:highlight w:val="yellow"/>
        </w:rPr>
      </w:pP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b/>
          <w:bCs/>
          <w:sz w:val="18"/>
          <w:szCs w:val="18"/>
        </w:rPr>
      </w:pPr>
      <w:r w:rsidRPr="006A005E">
        <w:rPr>
          <w:rFonts w:ascii="Times New Roman" w:eastAsia="Times New Roman" w:hAnsi="Times New Roman" w:cs="Times New Roman"/>
          <w:bCs/>
          <w:sz w:val="18"/>
          <w:szCs w:val="18"/>
        </w:rPr>
        <w:t xml:space="preserve">С т а т ь я  17. </w:t>
      </w:r>
      <w:r w:rsidRPr="006A005E">
        <w:rPr>
          <w:rFonts w:ascii="Times New Roman" w:eastAsia="Times New Roman" w:hAnsi="Times New Roman" w:cs="Times New Roman"/>
          <w:b/>
          <w:bCs/>
          <w:sz w:val="18"/>
          <w:szCs w:val="18"/>
        </w:rPr>
        <w:t xml:space="preserve">Действие нормативных правовых актов Дубенского </w:t>
      </w: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b/>
          <w:sz w:val="18"/>
          <w:szCs w:val="18"/>
        </w:rPr>
      </w:pPr>
      <w:r w:rsidRPr="006A005E">
        <w:rPr>
          <w:rFonts w:ascii="Times New Roman" w:eastAsia="Times New Roman" w:hAnsi="Times New Roman" w:cs="Times New Roman"/>
          <w:b/>
          <w:bCs/>
          <w:sz w:val="18"/>
          <w:szCs w:val="18"/>
        </w:rPr>
        <w:t xml:space="preserve">                    </w:t>
      </w:r>
      <w:r w:rsidRPr="006A005E">
        <w:rPr>
          <w:rFonts w:ascii="Times New Roman" w:eastAsia="Times New Roman" w:hAnsi="Times New Roman" w:cs="Times New Roman"/>
          <w:b/>
          <w:sz w:val="18"/>
          <w:szCs w:val="18"/>
        </w:rPr>
        <w:t>муниципального района Республики Мордовия</w:t>
      </w: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b/>
          <w:bCs/>
          <w:sz w:val="18"/>
          <w:szCs w:val="18"/>
          <w:highlight w:val="yellow"/>
        </w:rPr>
      </w:pPr>
      <w:r w:rsidRPr="006A005E">
        <w:rPr>
          <w:rFonts w:ascii="Times New Roman" w:eastAsia="Times New Roman" w:hAnsi="Times New Roman" w:cs="Times New Roman"/>
          <w:b/>
          <w:sz w:val="18"/>
          <w:szCs w:val="18"/>
        </w:rPr>
        <w:t xml:space="preserve"> </w:t>
      </w: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sz w:val="18"/>
          <w:szCs w:val="18"/>
        </w:rPr>
      </w:pPr>
      <w:proofErr w:type="gramStart"/>
      <w:r w:rsidRPr="006A005E">
        <w:rPr>
          <w:rFonts w:ascii="Times New Roman" w:eastAsia="Times New Roman" w:hAnsi="Times New Roman" w:cs="Times New Roman"/>
          <w:sz w:val="18"/>
          <w:szCs w:val="18"/>
        </w:rPr>
        <w:t>Установить, что нормативные правовые акты Дубенского муниципального района Республики Мордовия, принятые на основе и во исполнение Решений Совета депутатов Дубенского муниципального района Республики Мордовия «О  районном бюджете Дубенского муниципального района  Республики Мордовия на 2018 год и на плановый период 2019 и 2020 годов», «О  районном бюджете Дубенского муниципального района Республики Мордовия  на 2019 год и на плановый период 2020 и</w:t>
      </w:r>
      <w:proofErr w:type="gramEnd"/>
      <w:r w:rsidRPr="006A005E">
        <w:rPr>
          <w:rFonts w:ascii="Times New Roman" w:eastAsia="Times New Roman" w:hAnsi="Times New Roman" w:cs="Times New Roman"/>
          <w:sz w:val="18"/>
          <w:szCs w:val="18"/>
        </w:rPr>
        <w:t xml:space="preserve"> 2021 годов», «О  районном бюджете Дубенского муниципального района Республики Мордовия  на 2020 год и на плановый период 2021 и 2022 годов» действуют в части, не противоречащей настоящему Решению.</w:t>
      </w:r>
    </w:p>
    <w:p w:rsidR="006A005E" w:rsidRPr="006A005E" w:rsidRDefault="006A005E" w:rsidP="006A005E">
      <w:pPr>
        <w:autoSpaceDE w:val="0"/>
        <w:autoSpaceDN w:val="0"/>
        <w:adjustRightInd w:val="0"/>
        <w:spacing w:after="0" w:line="252" w:lineRule="auto"/>
        <w:ind w:firstLine="720"/>
        <w:jc w:val="both"/>
        <w:rPr>
          <w:rFonts w:ascii="Times New Roman" w:eastAsia="Times New Roman" w:hAnsi="Times New Roman" w:cs="Times New Roman"/>
          <w:sz w:val="18"/>
          <w:szCs w:val="18"/>
        </w:rPr>
      </w:pPr>
    </w:p>
    <w:p w:rsidR="006A005E" w:rsidRPr="006A005E" w:rsidRDefault="006A005E" w:rsidP="006A005E">
      <w:pPr>
        <w:autoSpaceDE w:val="0"/>
        <w:autoSpaceDN w:val="0"/>
        <w:adjustRightInd w:val="0"/>
        <w:spacing w:after="0" w:line="240" w:lineRule="auto"/>
        <w:rPr>
          <w:rFonts w:ascii="Times New Roman" w:eastAsia="Times New Roman" w:hAnsi="Times New Roman" w:cs="Times New Roman"/>
          <w:bCs/>
          <w:sz w:val="18"/>
          <w:szCs w:val="18"/>
        </w:rPr>
      </w:pPr>
    </w:p>
    <w:tbl>
      <w:tblPr>
        <w:tblW w:w="0" w:type="auto"/>
        <w:tblLook w:val="04A0" w:firstRow="1" w:lastRow="0" w:firstColumn="1" w:lastColumn="0" w:noHBand="0" w:noVBand="1"/>
      </w:tblPr>
      <w:tblGrid>
        <w:gridCol w:w="4612"/>
        <w:gridCol w:w="4958"/>
      </w:tblGrid>
      <w:tr w:rsidR="006A005E" w:rsidRPr="006A005E" w:rsidTr="00625EE9">
        <w:trPr>
          <w:trHeight w:val="882"/>
        </w:trPr>
        <w:tc>
          <w:tcPr>
            <w:tcW w:w="4697" w:type="dxa"/>
          </w:tcPr>
          <w:p w:rsidR="006A005E" w:rsidRPr="006A005E" w:rsidRDefault="006A005E" w:rsidP="006A005E">
            <w:pPr>
              <w:spacing w:after="0" w:line="240" w:lineRule="auto"/>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Глава Дубенского муниципального района                        </w:t>
            </w:r>
          </w:p>
        </w:tc>
        <w:tc>
          <w:tcPr>
            <w:tcW w:w="5049" w:type="dxa"/>
          </w:tcPr>
          <w:p w:rsidR="006A005E" w:rsidRPr="006A005E" w:rsidRDefault="006A005E" w:rsidP="006A005E">
            <w:pPr>
              <w:spacing w:after="0" w:line="240" w:lineRule="auto"/>
              <w:ind w:left="123"/>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Председатель Совета депутатов</w:t>
            </w:r>
          </w:p>
          <w:p w:rsidR="006A005E" w:rsidRPr="006A005E" w:rsidRDefault="006A005E" w:rsidP="006A005E">
            <w:pPr>
              <w:spacing w:after="0" w:line="240" w:lineRule="auto"/>
              <w:ind w:left="123"/>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Дубенского муниципального района  </w:t>
            </w:r>
          </w:p>
        </w:tc>
      </w:tr>
      <w:tr w:rsidR="006A005E" w:rsidRPr="006A005E" w:rsidTr="00625EE9">
        <w:trPr>
          <w:trHeight w:val="323"/>
        </w:trPr>
        <w:tc>
          <w:tcPr>
            <w:tcW w:w="4697" w:type="dxa"/>
          </w:tcPr>
          <w:p w:rsidR="006A005E" w:rsidRPr="006A005E" w:rsidRDefault="006A005E" w:rsidP="006A005E">
            <w:pPr>
              <w:spacing w:after="0" w:line="240" w:lineRule="auto"/>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                                   </w:t>
            </w:r>
            <w:proofErr w:type="spellStart"/>
            <w:r w:rsidRPr="006A005E">
              <w:rPr>
                <w:rFonts w:ascii="Times New Roman" w:eastAsia="Calibri" w:hAnsi="Times New Roman" w:cs="Times New Roman"/>
                <w:sz w:val="18"/>
                <w:szCs w:val="18"/>
                <w:lang w:eastAsia="en-US"/>
              </w:rPr>
              <w:t>В.Н.Нефедов</w:t>
            </w:r>
            <w:proofErr w:type="spellEnd"/>
          </w:p>
        </w:tc>
        <w:tc>
          <w:tcPr>
            <w:tcW w:w="5049" w:type="dxa"/>
          </w:tcPr>
          <w:p w:rsidR="006A005E" w:rsidRPr="006A005E" w:rsidRDefault="006A005E" w:rsidP="006A005E">
            <w:pPr>
              <w:spacing w:after="0" w:line="240" w:lineRule="auto"/>
              <w:ind w:left="123"/>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                                      А. И. </w:t>
            </w:r>
            <w:proofErr w:type="spellStart"/>
            <w:r w:rsidRPr="006A005E">
              <w:rPr>
                <w:rFonts w:ascii="Times New Roman" w:eastAsia="Calibri" w:hAnsi="Times New Roman" w:cs="Times New Roman"/>
                <w:sz w:val="18"/>
                <w:szCs w:val="18"/>
                <w:lang w:eastAsia="en-US"/>
              </w:rPr>
              <w:t>Сайгачев</w:t>
            </w:r>
            <w:proofErr w:type="spellEnd"/>
          </w:p>
        </w:tc>
      </w:tr>
    </w:tbl>
    <w:p w:rsidR="006A005E" w:rsidRPr="00C72D02" w:rsidRDefault="006A005E" w:rsidP="006A005E">
      <w:pPr>
        <w:rPr>
          <w:sz w:val="18"/>
          <w:szCs w:val="18"/>
          <w:lang w:eastAsia="ar-SA"/>
        </w:rPr>
      </w:pPr>
    </w:p>
    <w:p w:rsidR="006A005E" w:rsidRPr="006A005E" w:rsidRDefault="006A005E" w:rsidP="006A005E">
      <w:pPr>
        <w:spacing w:after="0" w:line="240" w:lineRule="auto"/>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6A005E" w:rsidRPr="006A005E" w:rsidRDefault="006A005E" w:rsidP="006A005E">
      <w:pPr>
        <w:spacing w:after="0" w:line="240" w:lineRule="auto"/>
        <w:jc w:val="center"/>
        <w:rPr>
          <w:rFonts w:ascii="Times New Roman" w:eastAsia="Times New Roman" w:hAnsi="Times New Roman" w:cs="Times New Roman"/>
          <w:sz w:val="18"/>
          <w:szCs w:val="18"/>
        </w:rPr>
      </w:pPr>
    </w:p>
    <w:p w:rsidR="006A005E" w:rsidRPr="006A005E" w:rsidRDefault="006A005E" w:rsidP="006A005E">
      <w:pPr>
        <w:spacing w:after="0" w:line="240" w:lineRule="auto"/>
        <w:jc w:val="center"/>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РЕШЕНИЕ</w:t>
      </w:r>
    </w:p>
    <w:p w:rsidR="006A005E" w:rsidRPr="006A005E" w:rsidRDefault="006A005E" w:rsidP="006A005E">
      <w:pPr>
        <w:spacing w:after="0" w:line="240" w:lineRule="auto"/>
        <w:jc w:val="center"/>
        <w:rPr>
          <w:rFonts w:ascii="Times New Roman" w:eastAsia="Times New Roman" w:hAnsi="Times New Roman" w:cs="Times New Roman"/>
          <w:b/>
          <w:sz w:val="18"/>
          <w:szCs w:val="18"/>
        </w:rPr>
      </w:pPr>
    </w:p>
    <w:p w:rsidR="006A005E" w:rsidRPr="006A005E" w:rsidRDefault="006A005E" w:rsidP="006A005E">
      <w:pPr>
        <w:spacing w:after="0" w:line="240" w:lineRule="auto"/>
        <w:jc w:val="center"/>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с. Дубенки</w:t>
      </w:r>
    </w:p>
    <w:p w:rsidR="006A005E" w:rsidRPr="006A005E" w:rsidRDefault="006A005E" w:rsidP="006A005E">
      <w:pPr>
        <w:spacing w:after="0" w:line="240" w:lineRule="auto"/>
        <w:jc w:val="center"/>
        <w:rPr>
          <w:rFonts w:ascii="Times New Roman" w:eastAsia="Times New Roman" w:hAnsi="Times New Roman" w:cs="Times New Roman"/>
          <w:sz w:val="18"/>
          <w:szCs w:val="18"/>
        </w:rPr>
      </w:pPr>
    </w:p>
    <w:p w:rsidR="006A005E" w:rsidRPr="006A005E" w:rsidRDefault="006A005E" w:rsidP="006A005E">
      <w:pPr>
        <w:spacing w:after="0" w:line="240" w:lineRule="auto"/>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  26.12.2020                                                                                                  № 275</w:t>
      </w:r>
    </w:p>
    <w:p w:rsidR="006A005E" w:rsidRPr="006A005E" w:rsidRDefault="006A005E" w:rsidP="006A005E">
      <w:pPr>
        <w:spacing w:after="0" w:line="240" w:lineRule="auto"/>
        <w:ind w:left="709"/>
        <w:jc w:val="both"/>
        <w:rPr>
          <w:rFonts w:ascii="Times New Roman" w:eastAsia="Times New Roman" w:hAnsi="Times New Roman" w:cs="Times New Roman"/>
          <w:b/>
          <w:sz w:val="18"/>
          <w:szCs w:val="18"/>
        </w:rPr>
      </w:pPr>
      <w:r w:rsidRPr="006A005E">
        <w:rPr>
          <w:rFonts w:ascii="Times New Roman" w:eastAsia="Times New Roman" w:hAnsi="Times New Roman" w:cs="Times New Roman"/>
          <w:b/>
          <w:sz w:val="18"/>
          <w:szCs w:val="18"/>
        </w:rPr>
        <w:t xml:space="preserve">  </w:t>
      </w:r>
    </w:p>
    <w:p w:rsidR="006A005E" w:rsidRPr="006A005E" w:rsidRDefault="006A005E" w:rsidP="006A005E">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6A005E">
        <w:rPr>
          <w:rFonts w:ascii="Times New Roman" w:eastAsia="Times New Roman" w:hAnsi="Times New Roman" w:cs="Times New Roman"/>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6A005E" w:rsidRPr="006A005E" w:rsidRDefault="006A005E" w:rsidP="006A005E">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8"/>
          <w:szCs w:val="18"/>
        </w:rPr>
      </w:pP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6A005E">
        <w:rPr>
          <w:rFonts w:ascii="Times New Roman" w:eastAsia="Times New Roman" w:hAnsi="Times New Roman" w:cs="Times New Roman"/>
          <w:color w:val="000000"/>
          <w:sz w:val="18"/>
          <w:szCs w:val="18"/>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 </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0" w:name="sub_1"/>
      <w:r w:rsidRPr="006A005E">
        <w:rPr>
          <w:rFonts w:ascii="Times New Roman" w:eastAsia="Times New Roman" w:hAnsi="Times New Roman" w:cs="Times New Roman"/>
          <w:color w:val="000000"/>
          <w:sz w:val="18"/>
          <w:szCs w:val="18"/>
        </w:rPr>
        <w:t>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сфере:</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 w:name="sub_2"/>
      <w:bookmarkEnd w:id="0"/>
      <w:proofErr w:type="gramStart"/>
      <w:r w:rsidRPr="006A005E">
        <w:rPr>
          <w:rFonts w:ascii="Times New Roman" w:eastAsia="Times New Roman" w:hAnsi="Times New Roman" w:cs="Times New Roman"/>
          <w:color w:val="000000"/>
          <w:sz w:val="18"/>
          <w:szCs w:val="18"/>
        </w:rPr>
        <w:t xml:space="preserve">-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w:t>
      </w:r>
      <w:r w:rsidRPr="006A005E">
        <w:rPr>
          <w:rFonts w:ascii="Times New Roman" w:eastAsia="Times New Roman" w:hAnsi="Times New Roman" w:cs="Times New Roman"/>
          <w:color w:val="000000"/>
          <w:sz w:val="18"/>
          <w:szCs w:val="18"/>
        </w:rPr>
        <w:lastRenderedPageBreak/>
        <w:t>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w:t>
      </w:r>
      <w:proofErr w:type="gramEnd"/>
      <w:r w:rsidRPr="006A005E">
        <w:rPr>
          <w:rFonts w:ascii="Times New Roman" w:eastAsia="Times New Roman" w:hAnsi="Times New Roman" w:cs="Times New Roman"/>
          <w:color w:val="000000"/>
          <w:sz w:val="18"/>
          <w:szCs w:val="18"/>
        </w:rPr>
        <w:t xml:space="preserve"> Российской Федерации;</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6A005E">
        <w:rPr>
          <w:rFonts w:ascii="Times New Roman" w:eastAsia="Times New Roman" w:hAnsi="Times New Roman" w:cs="Times New Roman"/>
          <w:color w:val="000000"/>
          <w:sz w:val="18"/>
          <w:szCs w:val="18"/>
        </w:rPr>
        <w:t>- сохранения, использования и популяризации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6A005E">
        <w:rPr>
          <w:rFonts w:ascii="Times New Roman" w:eastAsia="Times New Roman" w:hAnsi="Times New Roman" w:cs="Times New Roman"/>
          <w:color w:val="000000"/>
          <w:sz w:val="18"/>
          <w:szCs w:val="18"/>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6A005E">
        <w:rPr>
          <w:rFonts w:ascii="Times New Roman" w:eastAsia="Times New Roman" w:hAnsi="Times New Roman" w:cs="Times New Roman"/>
          <w:color w:val="000000"/>
          <w:sz w:val="18"/>
          <w:szCs w:val="18"/>
        </w:rPr>
        <w:t>о</w:t>
      </w:r>
      <w:proofErr w:type="gramEnd"/>
      <w:r w:rsidRPr="006A005E">
        <w:rPr>
          <w:rFonts w:ascii="Times New Roman" w:eastAsia="Times New Roman" w:hAnsi="Times New Roman" w:cs="Times New Roman"/>
          <w:color w:val="000000"/>
          <w:sz w:val="18"/>
          <w:szCs w:val="18"/>
        </w:rPr>
        <w:t xml:space="preserve"> их расторжении.</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 w:name="sub_3"/>
      <w:bookmarkEnd w:id="1"/>
      <w:r w:rsidRPr="006A005E">
        <w:rPr>
          <w:rFonts w:ascii="Times New Roman" w:eastAsia="Times New Roman" w:hAnsi="Times New Roman" w:cs="Times New Roman"/>
          <w:color w:val="000000"/>
          <w:sz w:val="18"/>
          <w:szCs w:val="1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 w:name="sub_4"/>
      <w:bookmarkEnd w:id="2"/>
      <w:r w:rsidRPr="006A005E">
        <w:rPr>
          <w:rFonts w:ascii="Times New Roman" w:eastAsia="Times New Roman" w:hAnsi="Times New Roman" w:cs="Times New Roman"/>
          <w:color w:val="000000"/>
          <w:sz w:val="18"/>
          <w:szCs w:val="1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4" w:name="sub_5"/>
      <w:bookmarkEnd w:id="3"/>
      <w:r w:rsidRPr="006A005E">
        <w:rPr>
          <w:rFonts w:ascii="Times New Roman" w:eastAsia="Times New Roman" w:hAnsi="Times New Roman" w:cs="Times New Roman"/>
          <w:color w:val="000000"/>
          <w:sz w:val="18"/>
          <w:szCs w:val="18"/>
        </w:rPr>
        <w:t>5. Возложить реализацию вышеуказанных Соглашений на администрацию Дубенского муниципального района.</w:t>
      </w:r>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5" w:name="sub_6"/>
      <w:bookmarkEnd w:id="4"/>
      <w:r w:rsidRPr="006A005E">
        <w:rPr>
          <w:rFonts w:ascii="Times New Roman" w:eastAsia="Times New Roman" w:hAnsi="Times New Roman" w:cs="Times New Roman"/>
          <w:color w:val="000000"/>
          <w:sz w:val="18"/>
          <w:szCs w:val="18"/>
        </w:rPr>
        <w:t>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6A005E">
        <w:rPr>
          <w:rFonts w:ascii="Times New Roman" w:eastAsia="Times New Roman" w:hAnsi="Times New Roman" w:cs="Times New Roman"/>
          <w:color w:val="000000"/>
          <w:sz w:val="18"/>
          <w:szCs w:val="18"/>
          <w:lang w:val="en-US"/>
        </w:rPr>
        <w:t>dubenki</w:t>
      </w:r>
      <w:proofErr w:type="spellEnd"/>
      <w:r w:rsidRPr="006A005E">
        <w:rPr>
          <w:rFonts w:ascii="Times New Roman" w:eastAsia="Times New Roman" w:hAnsi="Times New Roman" w:cs="Times New Roman"/>
          <w:color w:val="000000"/>
          <w:sz w:val="18"/>
          <w:szCs w:val="18"/>
        </w:rPr>
        <w:t>.e-mordovia.ru.</w:t>
      </w:r>
      <w:bookmarkStart w:id="6" w:name="sub_7"/>
      <w:bookmarkEnd w:id="5"/>
    </w:p>
    <w:p w:rsidR="006A005E" w:rsidRPr="006A005E" w:rsidRDefault="006A005E" w:rsidP="006A005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6A005E">
        <w:rPr>
          <w:rFonts w:ascii="Times New Roman" w:eastAsia="Times New Roman" w:hAnsi="Times New Roman" w:cs="Times New Roman"/>
          <w:color w:val="000000"/>
          <w:sz w:val="18"/>
          <w:szCs w:val="18"/>
        </w:rPr>
        <w:t>7. Настоящее решение вступает в силу с 1 января 2021 года.</w:t>
      </w:r>
    </w:p>
    <w:bookmarkEnd w:id="6"/>
    <w:p w:rsidR="006A005E" w:rsidRPr="006A005E" w:rsidRDefault="006A005E" w:rsidP="006A005E">
      <w:pPr>
        <w:shd w:val="clear" w:color="auto" w:fill="FFFFFF"/>
        <w:tabs>
          <w:tab w:val="num" w:pos="709"/>
          <w:tab w:val="left" w:pos="1214"/>
        </w:tabs>
        <w:spacing w:after="0" w:line="240" w:lineRule="auto"/>
        <w:ind w:firstLine="426"/>
        <w:jc w:val="both"/>
        <w:rPr>
          <w:rFonts w:ascii="Times New Roman" w:eastAsia="Calibri" w:hAnsi="Times New Roman" w:cs="Times New Roman"/>
          <w:sz w:val="18"/>
          <w:szCs w:val="18"/>
          <w:lang w:eastAsia="en-US"/>
        </w:rPr>
      </w:pPr>
    </w:p>
    <w:p w:rsidR="006A005E" w:rsidRPr="006A005E" w:rsidRDefault="006A005E" w:rsidP="006A005E">
      <w:pPr>
        <w:spacing w:after="0" w:line="240" w:lineRule="auto"/>
        <w:jc w:val="both"/>
        <w:rPr>
          <w:rFonts w:ascii="Times New Roman" w:eastAsia="Calibri" w:hAnsi="Times New Roman" w:cs="Times New Roman"/>
          <w:sz w:val="18"/>
          <w:szCs w:val="18"/>
          <w:lang w:eastAsia="en-US"/>
        </w:rPr>
      </w:pPr>
    </w:p>
    <w:p w:rsidR="006A005E" w:rsidRPr="006A005E" w:rsidRDefault="006A005E" w:rsidP="006A005E">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7"/>
        <w:gridCol w:w="4895"/>
      </w:tblGrid>
      <w:tr w:rsidR="006A005E" w:rsidRPr="006A005E" w:rsidTr="00625EE9">
        <w:trPr>
          <w:trHeight w:val="882"/>
        </w:trPr>
        <w:tc>
          <w:tcPr>
            <w:tcW w:w="4785" w:type="dxa"/>
          </w:tcPr>
          <w:p w:rsidR="006A005E" w:rsidRPr="006A005E" w:rsidRDefault="006A005E" w:rsidP="006A005E">
            <w:pPr>
              <w:spacing w:after="0" w:line="240" w:lineRule="auto"/>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Глава Дубенского муниципального района                        </w:t>
            </w:r>
          </w:p>
          <w:p w:rsidR="006A005E" w:rsidRPr="006A005E" w:rsidRDefault="006A005E" w:rsidP="006A005E">
            <w:pPr>
              <w:spacing w:after="0" w:line="240" w:lineRule="auto"/>
              <w:rPr>
                <w:rFonts w:ascii="Times New Roman" w:eastAsia="Calibri" w:hAnsi="Times New Roman" w:cs="Times New Roman"/>
                <w:sz w:val="18"/>
                <w:szCs w:val="18"/>
                <w:lang w:eastAsia="en-US"/>
              </w:rPr>
            </w:pPr>
          </w:p>
        </w:tc>
        <w:tc>
          <w:tcPr>
            <w:tcW w:w="5137" w:type="dxa"/>
          </w:tcPr>
          <w:p w:rsidR="006A005E" w:rsidRPr="006A005E" w:rsidRDefault="006A005E" w:rsidP="006A005E">
            <w:pPr>
              <w:spacing w:after="0" w:line="240" w:lineRule="auto"/>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Председатель Совета депутатов</w:t>
            </w:r>
          </w:p>
          <w:p w:rsidR="006A005E" w:rsidRPr="006A005E" w:rsidRDefault="006A005E" w:rsidP="006A005E">
            <w:pPr>
              <w:spacing w:after="0" w:line="240" w:lineRule="auto"/>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Дубенского муниципального района</w:t>
            </w:r>
          </w:p>
          <w:p w:rsidR="006A005E" w:rsidRPr="006A005E" w:rsidRDefault="006A005E" w:rsidP="006A005E">
            <w:pPr>
              <w:spacing w:after="0" w:line="240" w:lineRule="auto"/>
              <w:rPr>
                <w:rFonts w:ascii="Times New Roman" w:eastAsia="Calibri" w:hAnsi="Times New Roman" w:cs="Times New Roman"/>
                <w:sz w:val="18"/>
                <w:szCs w:val="18"/>
                <w:lang w:eastAsia="en-US"/>
              </w:rPr>
            </w:pPr>
          </w:p>
        </w:tc>
      </w:tr>
      <w:tr w:rsidR="006A005E" w:rsidRPr="006A005E" w:rsidTr="00625EE9">
        <w:trPr>
          <w:trHeight w:val="323"/>
        </w:trPr>
        <w:tc>
          <w:tcPr>
            <w:tcW w:w="4785" w:type="dxa"/>
            <w:hideMark/>
          </w:tcPr>
          <w:p w:rsidR="006A005E" w:rsidRPr="006A005E" w:rsidRDefault="006A005E" w:rsidP="006A005E">
            <w:pPr>
              <w:spacing w:after="0" w:line="240" w:lineRule="auto"/>
              <w:jc w:val="right"/>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Нефедов В.Н.</w:t>
            </w:r>
          </w:p>
        </w:tc>
        <w:tc>
          <w:tcPr>
            <w:tcW w:w="5137" w:type="dxa"/>
            <w:hideMark/>
          </w:tcPr>
          <w:p w:rsidR="006A005E" w:rsidRPr="006A005E" w:rsidRDefault="006A005E" w:rsidP="006A005E">
            <w:pPr>
              <w:spacing w:after="0" w:line="240" w:lineRule="auto"/>
              <w:jc w:val="right"/>
              <w:rPr>
                <w:rFonts w:ascii="Times New Roman" w:eastAsia="Calibri" w:hAnsi="Times New Roman" w:cs="Times New Roman"/>
                <w:sz w:val="18"/>
                <w:szCs w:val="18"/>
                <w:lang w:eastAsia="en-US"/>
              </w:rPr>
            </w:pPr>
            <w:r w:rsidRPr="006A005E">
              <w:rPr>
                <w:rFonts w:ascii="Times New Roman" w:eastAsia="Calibri" w:hAnsi="Times New Roman" w:cs="Times New Roman"/>
                <w:sz w:val="18"/>
                <w:szCs w:val="18"/>
                <w:lang w:eastAsia="en-US"/>
              </w:rPr>
              <w:t xml:space="preserve">                  </w:t>
            </w:r>
            <w:proofErr w:type="spellStart"/>
            <w:r w:rsidRPr="006A005E">
              <w:rPr>
                <w:rFonts w:ascii="Times New Roman" w:eastAsia="Calibri" w:hAnsi="Times New Roman" w:cs="Times New Roman"/>
                <w:sz w:val="18"/>
                <w:szCs w:val="18"/>
                <w:lang w:eastAsia="en-US"/>
              </w:rPr>
              <w:t>Сайгачев</w:t>
            </w:r>
            <w:proofErr w:type="spellEnd"/>
            <w:r w:rsidRPr="006A005E">
              <w:rPr>
                <w:rFonts w:ascii="Times New Roman" w:eastAsia="Calibri" w:hAnsi="Times New Roman" w:cs="Times New Roman"/>
                <w:sz w:val="18"/>
                <w:szCs w:val="18"/>
                <w:lang w:eastAsia="en-US"/>
              </w:rPr>
              <w:t xml:space="preserve"> А.И.</w:t>
            </w:r>
          </w:p>
        </w:tc>
      </w:tr>
    </w:tbl>
    <w:p w:rsidR="006A005E" w:rsidRPr="00C72D02" w:rsidRDefault="006A005E" w:rsidP="006A005E">
      <w:pPr>
        <w:rPr>
          <w:sz w:val="18"/>
          <w:szCs w:val="18"/>
          <w:lang w:eastAsia="ar-SA"/>
        </w:rPr>
      </w:pPr>
    </w:p>
    <w:p w:rsidR="006A005E" w:rsidRPr="006A005E" w:rsidRDefault="006A005E" w:rsidP="006A005E">
      <w:pPr>
        <w:spacing w:after="0" w:line="240" w:lineRule="auto"/>
        <w:jc w:val="center"/>
        <w:rPr>
          <w:rFonts w:ascii="Times New Roman" w:eastAsia="Calibri" w:hAnsi="Times New Roman" w:cs="Times New Roman"/>
          <w:b/>
          <w:sz w:val="18"/>
          <w:szCs w:val="18"/>
        </w:rPr>
      </w:pPr>
      <w:r w:rsidRPr="006A005E">
        <w:rPr>
          <w:rFonts w:ascii="Times New Roman" w:eastAsia="Calibri" w:hAnsi="Times New Roman" w:cs="Times New Roman"/>
          <w:b/>
          <w:sz w:val="18"/>
          <w:szCs w:val="18"/>
        </w:rPr>
        <w:t>АДМИНИСТРАЦИЯ ДУБЕНСКОГО МУНИЦИПАЛЬНОГО РАЙОНА</w:t>
      </w:r>
    </w:p>
    <w:p w:rsidR="006A005E" w:rsidRPr="006A005E" w:rsidRDefault="006A005E" w:rsidP="006A005E">
      <w:pPr>
        <w:keepNext/>
        <w:tabs>
          <w:tab w:val="left" w:pos="0"/>
        </w:tabs>
        <w:spacing w:after="0" w:line="240" w:lineRule="auto"/>
        <w:jc w:val="center"/>
        <w:outlineLvl w:val="0"/>
        <w:rPr>
          <w:rFonts w:ascii="Times New Roman" w:eastAsia="Times New Roman" w:hAnsi="Times New Roman" w:cs="Times New Roman"/>
          <w:b/>
          <w:sz w:val="18"/>
          <w:szCs w:val="18"/>
          <w:lang w:eastAsia="ar-SA"/>
        </w:rPr>
      </w:pPr>
      <w:r w:rsidRPr="006A005E">
        <w:rPr>
          <w:rFonts w:ascii="Times New Roman" w:eastAsia="Times New Roman" w:hAnsi="Times New Roman" w:cs="Times New Roman"/>
          <w:b/>
          <w:sz w:val="18"/>
          <w:szCs w:val="18"/>
          <w:lang w:eastAsia="ar-SA"/>
        </w:rPr>
        <w:t>РЕСПУБЛИКИ МОРДОВИЯ</w:t>
      </w:r>
    </w:p>
    <w:p w:rsidR="006A005E" w:rsidRPr="006A005E" w:rsidRDefault="006A005E" w:rsidP="006A005E">
      <w:pPr>
        <w:spacing w:after="0" w:line="240" w:lineRule="auto"/>
        <w:rPr>
          <w:rFonts w:ascii="Times New Roman" w:eastAsia="Calibri" w:hAnsi="Times New Roman" w:cs="Times New Roman"/>
          <w:sz w:val="18"/>
          <w:szCs w:val="18"/>
        </w:rPr>
      </w:pPr>
    </w:p>
    <w:p w:rsidR="006A005E" w:rsidRPr="006A005E" w:rsidRDefault="006A005E" w:rsidP="006A005E">
      <w:pPr>
        <w:spacing w:after="0" w:line="240" w:lineRule="auto"/>
        <w:jc w:val="center"/>
        <w:rPr>
          <w:rFonts w:ascii="Times New Roman" w:eastAsia="Calibri" w:hAnsi="Times New Roman" w:cs="Times New Roman"/>
          <w:b/>
          <w:sz w:val="18"/>
          <w:szCs w:val="18"/>
        </w:rPr>
      </w:pPr>
      <w:r w:rsidRPr="006A005E">
        <w:rPr>
          <w:rFonts w:ascii="Times New Roman" w:eastAsia="Calibri" w:hAnsi="Times New Roman" w:cs="Times New Roman"/>
          <w:b/>
          <w:sz w:val="18"/>
          <w:szCs w:val="18"/>
        </w:rPr>
        <w:t>ПОСТАНОВЛЕНИЕ</w:t>
      </w:r>
    </w:p>
    <w:p w:rsidR="006A005E" w:rsidRPr="006A005E" w:rsidRDefault="006A005E" w:rsidP="006A005E">
      <w:pPr>
        <w:spacing w:after="0" w:line="240" w:lineRule="auto"/>
        <w:rPr>
          <w:rFonts w:ascii="Times New Roman" w:eastAsia="Calibri" w:hAnsi="Times New Roman" w:cs="Times New Roman"/>
          <w:sz w:val="18"/>
          <w:szCs w:val="18"/>
        </w:rPr>
      </w:pPr>
    </w:p>
    <w:p w:rsidR="006A005E" w:rsidRPr="006A005E" w:rsidRDefault="006A005E" w:rsidP="006A005E">
      <w:pPr>
        <w:spacing w:after="0" w:line="240" w:lineRule="auto"/>
        <w:rPr>
          <w:rFonts w:ascii="Times New Roman" w:eastAsia="Calibri" w:hAnsi="Times New Roman" w:cs="Times New Roman"/>
          <w:sz w:val="18"/>
          <w:szCs w:val="18"/>
        </w:rPr>
      </w:pPr>
      <w:r w:rsidRPr="006A005E">
        <w:rPr>
          <w:rFonts w:ascii="Times New Roman" w:eastAsia="Calibri" w:hAnsi="Times New Roman" w:cs="Times New Roman"/>
          <w:sz w:val="18"/>
          <w:szCs w:val="18"/>
        </w:rPr>
        <w:t>21.12.2020                                                                                                       № 614</w:t>
      </w:r>
    </w:p>
    <w:p w:rsidR="006A005E" w:rsidRPr="006A005E" w:rsidRDefault="006A005E" w:rsidP="006A005E">
      <w:pPr>
        <w:spacing w:after="0" w:line="240" w:lineRule="auto"/>
        <w:jc w:val="center"/>
        <w:rPr>
          <w:rFonts w:ascii="Times New Roman" w:eastAsia="Calibri" w:hAnsi="Times New Roman" w:cs="Times New Roman"/>
          <w:sz w:val="18"/>
          <w:szCs w:val="18"/>
        </w:rPr>
      </w:pPr>
      <w:r w:rsidRPr="006A005E">
        <w:rPr>
          <w:rFonts w:ascii="Times New Roman" w:eastAsia="Calibri" w:hAnsi="Times New Roman" w:cs="Times New Roman"/>
          <w:sz w:val="18"/>
          <w:szCs w:val="18"/>
        </w:rPr>
        <w:t>с. Дубенки</w:t>
      </w:r>
    </w:p>
    <w:p w:rsidR="006A005E" w:rsidRPr="006A005E" w:rsidRDefault="006A005E" w:rsidP="006A005E">
      <w:pPr>
        <w:spacing w:after="0" w:line="240" w:lineRule="auto"/>
        <w:jc w:val="center"/>
        <w:rPr>
          <w:rFonts w:ascii="Times New Roman" w:eastAsia="Calibri" w:hAnsi="Times New Roman" w:cs="Times New Roman"/>
          <w:sz w:val="18"/>
          <w:szCs w:val="18"/>
        </w:rPr>
      </w:pPr>
    </w:p>
    <w:p w:rsidR="006A005E" w:rsidRPr="006A005E" w:rsidRDefault="006A005E" w:rsidP="006A005E">
      <w:pPr>
        <w:tabs>
          <w:tab w:val="center" w:pos="5102"/>
        </w:tabs>
        <w:spacing w:after="0" w:line="240" w:lineRule="auto"/>
        <w:jc w:val="center"/>
        <w:rPr>
          <w:rFonts w:ascii="Times New Roman" w:eastAsia="Calibri" w:hAnsi="Times New Roman" w:cs="Times New Roman"/>
          <w:sz w:val="18"/>
          <w:szCs w:val="18"/>
        </w:rPr>
      </w:pPr>
      <w:bookmarkStart w:id="7" w:name="sub_1000"/>
      <w:r w:rsidRPr="006A005E">
        <w:rPr>
          <w:rFonts w:ascii="Times New Roman" w:eastAsia="Calibri" w:hAnsi="Times New Roman" w:cs="Times New Roman"/>
          <w:sz w:val="18"/>
          <w:szCs w:val="18"/>
        </w:rPr>
        <w:t>Об утверждении общих параметров, используемых для расчета нормативной стоимости образовательной услуги на территории Дубенского муниципального района.</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В соответствии с разделом VII Правил персонифицированного финансирования дополнительного образования детей в Республике Мордовии, утвержденных приказом Министерства образования республики Мордовия от 04.03.2019 года №211, администрация Дубенского муниципального района  постановляет:</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1.</w:t>
      </w:r>
      <w:r w:rsidRPr="006A005E">
        <w:rPr>
          <w:rFonts w:ascii="Times New Roman" w:eastAsia="Calibri" w:hAnsi="Times New Roman" w:cs="Times New Roman"/>
          <w:sz w:val="18"/>
          <w:szCs w:val="18"/>
        </w:rPr>
        <w:tab/>
        <w:t>Утвердить значения общих параметров, используемых для расчета нормативной стоимости образовательной услуги, в соответствии с приложением.</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2.</w:t>
      </w:r>
      <w:r w:rsidRPr="006A005E">
        <w:rPr>
          <w:rFonts w:ascii="Times New Roman" w:eastAsia="Calibri" w:hAnsi="Times New Roman" w:cs="Times New Roman"/>
          <w:sz w:val="18"/>
          <w:szCs w:val="18"/>
        </w:rPr>
        <w:tab/>
        <w:t>Установить, что параметры, представленные в приложении, используются оператором персонифицированного финансирования при определении нормативной стоимости образовательной услуги для каждой части образовательной программы, реализация которой осуществляется на территории Дубенского муниципального района.</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3.</w:t>
      </w:r>
      <w:r w:rsidRPr="006A005E">
        <w:rPr>
          <w:rFonts w:ascii="Times New Roman" w:eastAsia="Calibri" w:hAnsi="Times New Roman" w:cs="Times New Roman"/>
          <w:sz w:val="18"/>
          <w:szCs w:val="18"/>
        </w:rPr>
        <w:tab/>
      </w:r>
      <w:proofErr w:type="gramStart"/>
      <w:r w:rsidRPr="006A005E">
        <w:rPr>
          <w:rFonts w:ascii="Times New Roman" w:eastAsia="Calibri" w:hAnsi="Times New Roman" w:cs="Times New Roman"/>
          <w:sz w:val="18"/>
          <w:szCs w:val="18"/>
        </w:rPr>
        <w:t>Контроль за</w:t>
      </w:r>
      <w:proofErr w:type="gramEnd"/>
      <w:r w:rsidRPr="006A005E">
        <w:rPr>
          <w:rFonts w:ascii="Times New Roman" w:eastAsia="Calibri"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w:t>
      </w:r>
      <w:proofErr w:type="spellStart"/>
      <w:r w:rsidRPr="006A005E">
        <w:rPr>
          <w:rFonts w:ascii="Times New Roman" w:eastAsia="Calibri" w:hAnsi="Times New Roman" w:cs="Times New Roman"/>
          <w:sz w:val="18"/>
          <w:szCs w:val="18"/>
        </w:rPr>
        <w:t>Е.Г.Маркову</w:t>
      </w:r>
      <w:proofErr w:type="spellEnd"/>
      <w:r w:rsidRPr="006A005E">
        <w:rPr>
          <w:rFonts w:ascii="Times New Roman" w:eastAsia="Calibri" w:hAnsi="Times New Roman" w:cs="Times New Roman"/>
          <w:sz w:val="18"/>
          <w:szCs w:val="18"/>
        </w:rPr>
        <w:t>.</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4.</w:t>
      </w:r>
      <w:r w:rsidRPr="006A005E">
        <w:rPr>
          <w:rFonts w:ascii="Times New Roman" w:eastAsia="Calibri" w:hAnsi="Times New Roman" w:cs="Times New Roman"/>
          <w:sz w:val="18"/>
          <w:szCs w:val="18"/>
        </w:rPr>
        <w:tab/>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A005E" w:rsidRPr="006A005E" w:rsidRDefault="006A005E" w:rsidP="006A005E">
      <w:pPr>
        <w:tabs>
          <w:tab w:val="center" w:pos="5102"/>
        </w:tabs>
        <w:spacing w:after="0" w:line="240" w:lineRule="auto"/>
        <w:ind w:firstLine="851"/>
        <w:jc w:val="both"/>
        <w:rPr>
          <w:rFonts w:ascii="Times New Roman" w:eastAsia="Calibri" w:hAnsi="Times New Roman" w:cs="Times New Roman"/>
          <w:sz w:val="18"/>
          <w:szCs w:val="18"/>
        </w:rPr>
      </w:pPr>
      <w:r w:rsidRPr="006A005E">
        <w:rPr>
          <w:rFonts w:ascii="Times New Roman" w:eastAsia="Calibri" w:hAnsi="Times New Roman" w:cs="Times New Roman"/>
          <w:sz w:val="18"/>
          <w:szCs w:val="18"/>
        </w:rPr>
        <w:t>5.</w:t>
      </w:r>
      <w:r w:rsidRPr="006A005E">
        <w:rPr>
          <w:rFonts w:ascii="Times New Roman" w:eastAsia="Calibri" w:hAnsi="Times New Roman" w:cs="Times New Roman"/>
          <w:sz w:val="18"/>
          <w:szCs w:val="18"/>
        </w:rPr>
        <w:tab/>
        <w:t>Настоящее постановление вступает в силу после его официального опубликования.</w:t>
      </w:r>
    </w:p>
    <w:p w:rsidR="006A005E" w:rsidRPr="00C72D02" w:rsidRDefault="006A005E" w:rsidP="006A005E">
      <w:pPr>
        <w:spacing w:after="0" w:line="240" w:lineRule="auto"/>
        <w:ind w:firstLine="698"/>
        <w:jc w:val="both"/>
        <w:rPr>
          <w:rFonts w:ascii="Times New Roman" w:eastAsia="Calibri" w:hAnsi="Times New Roman" w:cs="Times New Roman"/>
          <w:bCs/>
          <w:sz w:val="18"/>
          <w:szCs w:val="18"/>
        </w:rPr>
      </w:pPr>
    </w:p>
    <w:p w:rsidR="006A005E" w:rsidRPr="00C72D02" w:rsidRDefault="006A005E" w:rsidP="006A005E">
      <w:pPr>
        <w:spacing w:after="0" w:line="240" w:lineRule="auto"/>
        <w:rPr>
          <w:rFonts w:ascii="Times New Roman" w:eastAsia="Calibri" w:hAnsi="Times New Roman" w:cs="Times New Roman"/>
          <w:bCs/>
          <w:sz w:val="18"/>
          <w:szCs w:val="18"/>
        </w:rPr>
      </w:pPr>
      <w:r w:rsidRPr="00C72D02">
        <w:rPr>
          <w:rFonts w:ascii="Times New Roman" w:eastAsia="Calibri" w:hAnsi="Times New Roman" w:cs="Times New Roman"/>
          <w:bCs/>
          <w:sz w:val="18"/>
          <w:szCs w:val="18"/>
        </w:rPr>
        <w:t xml:space="preserve">Глава Дубенского </w:t>
      </w:r>
    </w:p>
    <w:p w:rsidR="006A005E" w:rsidRPr="00C72D02" w:rsidRDefault="006A005E" w:rsidP="006A005E">
      <w:pPr>
        <w:spacing w:after="0" w:line="240" w:lineRule="auto"/>
        <w:rPr>
          <w:rFonts w:ascii="Times New Roman" w:eastAsia="Calibri" w:hAnsi="Times New Roman" w:cs="Times New Roman"/>
          <w:bCs/>
          <w:sz w:val="18"/>
          <w:szCs w:val="18"/>
        </w:rPr>
      </w:pPr>
      <w:r w:rsidRPr="00C72D02">
        <w:rPr>
          <w:rFonts w:ascii="Times New Roman" w:eastAsia="Calibri" w:hAnsi="Times New Roman" w:cs="Times New Roman"/>
          <w:bCs/>
          <w:sz w:val="18"/>
          <w:szCs w:val="18"/>
        </w:rPr>
        <w:t>муниципального района                                                               Нефедов В.Н.</w:t>
      </w:r>
      <w:bookmarkEnd w:id="7"/>
    </w:p>
    <w:p w:rsidR="006A005E" w:rsidRPr="00C72D02" w:rsidRDefault="006A005E" w:rsidP="006A005E">
      <w:pPr>
        <w:spacing w:after="0" w:line="240" w:lineRule="auto"/>
        <w:rPr>
          <w:rFonts w:ascii="Times New Roman" w:eastAsia="Calibri" w:hAnsi="Times New Roman" w:cs="Times New Roman"/>
          <w:bCs/>
          <w:sz w:val="18"/>
          <w:szCs w:val="18"/>
        </w:rPr>
        <w:sectPr w:rsidR="006A005E" w:rsidRPr="00C72D02" w:rsidSect="00904C6C">
          <w:pgSz w:w="11906" w:h="16838"/>
          <w:pgMar w:top="1134" w:right="851" w:bottom="1134" w:left="1701" w:header="709" w:footer="709" w:gutter="0"/>
          <w:cols w:space="720"/>
          <w:docGrid w:linePitch="326"/>
        </w:sectPr>
      </w:pPr>
    </w:p>
    <w:p w:rsidR="006A005E" w:rsidRPr="006A005E" w:rsidRDefault="006A005E" w:rsidP="006A005E">
      <w:pPr>
        <w:spacing w:after="0" w:line="240" w:lineRule="auto"/>
        <w:ind w:left="8505" w:firstLine="1843"/>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lastRenderedPageBreak/>
        <w:t>Приложение №1</w:t>
      </w:r>
    </w:p>
    <w:p w:rsidR="006A005E" w:rsidRPr="006A005E" w:rsidRDefault="006A005E" w:rsidP="006A005E">
      <w:pPr>
        <w:spacing w:after="0" w:line="240" w:lineRule="auto"/>
        <w:ind w:left="8505" w:firstLine="1843"/>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УТВЕРЖДЕНО</w:t>
      </w:r>
    </w:p>
    <w:p w:rsidR="006A005E" w:rsidRPr="006A005E" w:rsidRDefault="006A005E" w:rsidP="006A005E">
      <w:pPr>
        <w:spacing w:after="0" w:line="240" w:lineRule="auto"/>
        <w:ind w:left="8505" w:firstLine="1843"/>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постановлением администрации </w:t>
      </w:r>
    </w:p>
    <w:p w:rsidR="006A005E" w:rsidRPr="006A005E" w:rsidRDefault="006A005E" w:rsidP="006A005E">
      <w:pPr>
        <w:spacing w:after="0" w:line="240" w:lineRule="auto"/>
        <w:ind w:left="8505" w:firstLine="1843"/>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Дубенского муниципального </w:t>
      </w:r>
    </w:p>
    <w:p w:rsidR="006A005E" w:rsidRPr="006A005E" w:rsidRDefault="006A005E" w:rsidP="006A005E">
      <w:pPr>
        <w:spacing w:after="0" w:line="240" w:lineRule="auto"/>
        <w:ind w:left="8505" w:firstLine="1843"/>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района Республики Мордовия</w:t>
      </w:r>
    </w:p>
    <w:p w:rsidR="006A005E" w:rsidRPr="006A005E" w:rsidRDefault="006A005E" w:rsidP="006A005E">
      <w:pPr>
        <w:autoSpaceDE w:val="0"/>
        <w:autoSpaceDN w:val="0"/>
        <w:adjustRightInd w:val="0"/>
        <w:spacing w:after="0" w:line="240" w:lineRule="auto"/>
        <w:ind w:left="8505" w:firstLine="1843"/>
        <w:outlineLvl w:val="0"/>
        <w:rPr>
          <w:rFonts w:ascii="Times New Roman" w:eastAsia="Times New Roman" w:hAnsi="Times New Roman" w:cs="Times New Roman"/>
          <w:sz w:val="18"/>
          <w:szCs w:val="18"/>
        </w:rPr>
      </w:pPr>
      <w:r w:rsidRPr="006A005E">
        <w:rPr>
          <w:rFonts w:ascii="Times New Roman" w:eastAsia="Times New Roman" w:hAnsi="Times New Roman" w:cs="Times New Roman"/>
          <w:sz w:val="18"/>
          <w:szCs w:val="18"/>
        </w:rPr>
        <w:t xml:space="preserve">от 21.12.2020 г.  №614 </w:t>
      </w:r>
    </w:p>
    <w:p w:rsidR="006A005E" w:rsidRPr="00C72D02" w:rsidRDefault="006A005E" w:rsidP="006A005E">
      <w:pPr>
        <w:spacing w:after="0" w:line="240" w:lineRule="auto"/>
        <w:rPr>
          <w:rFonts w:ascii="Times New Roman" w:eastAsia="Calibri" w:hAnsi="Times New Roman" w:cs="Times New Roman"/>
          <w:bCs/>
          <w:sz w:val="18"/>
          <w:szCs w:val="18"/>
        </w:rPr>
      </w:pPr>
    </w:p>
    <w:p w:rsidR="006A005E" w:rsidRPr="006A005E" w:rsidRDefault="006A005E" w:rsidP="006A005E">
      <w:pPr>
        <w:spacing w:after="0" w:line="240" w:lineRule="auto"/>
        <w:rPr>
          <w:rFonts w:ascii="Times New Roman" w:eastAsia="Calibri" w:hAnsi="Times New Roman" w:cs="Times New Roman"/>
          <w:bCs/>
          <w:sz w:val="18"/>
          <w:szCs w:val="18"/>
        </w:rPr>
      </w:pPr>
    </w:p>
    <w:p w:rsidR="006A005E" w:rsidRPr="006A005E" w:rsidRDefault="006A005E" w:rsidP="006A005E">
      <w:pPr>
        <w:spacing w:after="0" w:line="240" w:lineRule="auto"/>
        <w:rPr>
          <w:rFonts w:ascii="Times New Roman" w:eastAsia="Calibri" w:hAnsi="Times New Roman" w:cs="Times New Roman"/>
          <w:b/>
          <w:bCs/>
          <w:sz w:val="18"/>
          <w:szCs w:val="18"/>
        </w:rPr>
      </w:pPr>
      <w:r w:rsidRPr="006A005E">
        <w:rPr>
          <w:rFonts w:ascii="Times New Roman" w:eastAsia="Calibri" w:hAnsi="Times New Roman" w:cs="Times New Roman"/>
          <w:b/>
          <w:bCs/>
          <w:sz w:val="18"/>
          <w:szCs w:val="18"/>
        </w:rPr>
        <w:t>Общие параметры, используемые для расчета нормативной стоимости образовательной услуги.</w:t>
      </w:r>
    </w:p>
    <w:tbl>
      <w:tblPr>
        <w:tblW w:w="14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5527"/>
        <w:gridCol w:w="1843"/>
        <w:gridCol w:w="2435"/>
        <w:gridCol w:w="2170"/>
        <w:gridCol w:w="1851"/>
      </w:tblGrid>
      <w:tr w:rsidR="006A005E" w:rsidRPr="006A005E" w:rsidTr="00625EE9">
        <w:trPr>
          <w:trHeight w:val="1378"/>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 xml:space="preserve">Наименование параметра в соответствии с разделом </w:t>
            </w:r>
            <w:r w:rsidRPr="006A005E">
              <w:rPr>
                <w:rFonts w:ascii="Times New Roman" w:eastAsia="Calibri" w:hAnsi="Times New Roman" w:cs="Times New Roman"/>
                <w:bCs/>
                <w:sz w:val="18"/>
                <w:szCs w:val="18"/>
                <w:lang w:val="en-US"/>
              </w:rPr>
              <w:t>VII</w:t>
            </w:r>
            <w:r w:rsidRPr="006A005E">
              <w:rPr>
                <w:rFonts w:ascii="Times New Roman" w:eastAsia="Calibri" w:hAnsi="Times New Roman" w:cs="Times New Roman"/>
                <w:bCs/>
                <w:sz w:val="18"/>
                <w:szCs w:val="18"/>
              </w:rPr>
              <w:t xml:space="preserve"> Правил персонифицированного финансирования дополнительного образования детей в Республике Мордовии</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Буквенное обозначение параметра в формуле определения нормативной стоимости образовательной услуги</w:t>
            </w:r>
          </w:p>
        </w:tc>
        <w:tc>
          <w:tcPr>
            <w:tcW w:w="2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Размерность параметра</w:t>
            </w:r>
          </w:p>
        </w:tc>
        <w:tc>
          <w:tcPr>
            <w:tcW w:w="40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Значение параметра</w:t>
            </w:r>
          </w:p>
        </w:tc>
      </w:tr>
      <w:tr w:rsidR="006A005E" w:rsidRPr="006A005E" w:rsidTr="00625EE9">
        <w:trPr>
          <w:trHeight w:val="1377"/>
        </w:trPr>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городская местность</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сельская местность</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Базовая потребность в приобретении услуг, необходимых для обеспечения организации реализации дополнительных общеобразовательных программ (в том числе, услуги по содержанию объектов недвижимого и особо ценного движимого имущества, включая проведение текущего ремонта и мероприятий по обеспечению санитарно-эпидемиологических требований, противопожарной безопасности, охранной сигнализации,  коммунальные услуги, услуги связи)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U</m:t>
                    </m:r>
                  </m:e>
                  <m:sub>
                    <m:r>
                      <w:rPr>
                        <w:rFonts w:ascii="Cambria Math" w:eastAsia="Calibri" w:hAnsi="Cambria Math" w:cs="Times New Roman"/>
                        <w:color w:val="000000"/>
                        <w:sz w:val="18"/>
                        <w:szCs w:val="18"/>
                        <w:lang w:eastAsia="en-US"/>
                      </w:rPr>
                      <m:t>баз</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рублей/(кабинет*неделя)</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2600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2600</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Средние расходы на обеспечение повышения квалификации одного педагогического работника (включая оплату услуг повышения квалификации, проезд и организацию проживания педагогических работников)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O</m:t>
                    </m:r>
                  </m:e>
                  <m:sub>
                    <m:r>
                      <w:rPr>
                        <w:rFonts w:ascii="Cambria Math" w:eastAsia="Calibri" w:hAnsi="Cambria Math" w:cs="Times New Roman"/>
                        <w:color w:val="000000"/>
                        <w:sz w:val="18"/>
                        <w:szCs w:val="18"/>
                        <w:lang w:eastAsia="en-US"/>
                      </w:rPr>
                      <m:t>баз</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6000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6000</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Средние расходы на обеспечение допуска к работе одного педагогического работника (включая приобретение услуг медицинского осмотра, курсы по охране труда, иное обучение)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MD</m:t>
                    </m:r>
                  </m:e>
                  <m:sub>
                    <m:r>
                      <w:rPr>
                        <w:rFonts w:ascii="Cambria Math" w:eastAsia="Calibri" w:hAnsi="Cambria Math" w:cs="Times New Roman"/>
                        <w:color w:val="000000"/>
                        <w:sz w:val="18"/>
                        <w:szCs w:val="18"/>
                        <w:lang w:eastAsia="en-US"/>
                      </w:rPr>
                      <m:t>баз</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2600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2600</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Средняя прогнозируемая заработная плата педагогов организаций дополнительного образования в муниципальном районе (городском округе) на период, определяемый учебным годом, на который устанавливается нормативная стоимость образовательной услуги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eastAsia="en-US"/>
                      </w:rPr>
                      <m:t>ЗП</m:t>
                    </m:r>
                  </m:e>
                  <m:sub>
                    <m:r>
                      <w:rPr>
                        <w:rFonts w:ascii="Cambria Math" w:eastAsia="Calibri" w:hAnsi="Cambria Math" w:cs="Times New Roman"/>
                        <w:color w:val="000000"/>
                        <w:sz w:val="18"/>
                        <w:szCs w:val="18"/>
                        <w:lang w:eastAsia="en-US"/>
                      </w:rPr>
                      <m:t>ср</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рублей/месяц</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25400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25400</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Коэффициент привлечения дополнительных педагогических работников (педагоги-психологи, методисты, социальные педагоги и пр.) для сопровождения реализации части образовательной программы</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U</m:t>
                    </m:r>
                  </m:e>
                  <m:sub>
                    <m:r>
                      <w:rPr>
                        <w:rFonts w:ascii="Cambria Math" w:eastAsia="Calibri" w:hAnsi="Cambria Math" w:cs="Times New Roman"/>
                        <w:color w:val="000000"/>
                        <w:sz w:val="18"/>
                        <w:szCs w:val="18"/>
                        <w:lang w:eastAsia="en-US"/>
                      </w:rPr>
                      <m:t>пп</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ед.</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 xml:space="preserve">Базовая потребность в привлечении работников, которые не </w:t>
            </w:r>
            <w:r w:rsidRPr="006A005E">
              <w:rPr>
                <w:rFonts w:ascii="Times New Roman" w:eastAsia="Calibri" w:hAnsi="Times New Roman" w:cs="Times New Roman"/>
                <w:bCs/>
                <w:sz w:val="18"/>
                <w:szCs w:val="18"/>
              </w:rPr>
              <w:lastRenderedPageBreak/>
              <w:t>принимают непосредственного участия в реализации образовательной программы (административно-управленческий, административно-хозяйственный, учебно-вспомогательный и иной персонал), определенная для одного кабинета на одну неделю функционирования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U</m:t>
                    </m:r>
                  </m:e>
                  <m:sub>
                    <m:r>
                      <w:rPr>
                        <w:rFonts w:ascii="Cambria Math" w:eastAsia="Calibri" w:hAnsi="Cambria Math" w:cs="Times New Roman"/>
                        <w:color w:val="000000"/>
                        <w:sz w:val="18"/>
                        <w:szCs w:val="18"/>
                        <w:lang w:eastAsia="en-US"/>
                      </w:rPr>
                      <m:t>пр</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рублей/(кабинет*неделя)</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1566,46</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1566,46</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Коэффициент отчислений по страховым взносам в государственные внебюджетные фонды</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K</m:t>
                    </m:r>
                  </m:e>
                  <m:sub>
                    <m:r>
                      <w:rPr>
                        <w:rFonts w:ascii="Cambria Math" w:eastAsia="Calibri" w:hAnsi="Cambria Math" w:cs="Times New Roman"/>
                        <w:color w:val="000000"/>
                        <w:sz w:val="18"/>
                        <w:szCs w:val="18"/>
                        <w:lang w:eastAsia="en-US"/>
                      </w:rPr>
                      <m:t>н</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ед.</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1,302</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1,302</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Коэффициент, учитывающий сохранение заработной платы и для работников, пребывающих в срочном отпуске, а также проходящих очередное повышение квалификации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K</m:t>
                    </m:r>
                  </m:e>
                  <m:sub>
                    <m:r>
                      <w:rPr>
                        <w:rFonts w:ascii="Cambria Math" w:eastAsia="Calibri" w:hAnsi="Cambria Math" w:cs="Times New Roman"/>
                        <w:color w:val="000000"/>
                        <w:sz w:val="18"/>
                        <w:szCs w:val="18"/>
                        <w:lang w:eastAsia="en-US"/>
                      </w:rPr>
                      <m:t>отп</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ед.</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1,15</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1,15</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Расчетное время полезного использования одного помещения в неделю при реализации образовательных программ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r>
                  <w:rPr>
                    <w:rFonts w:ascii="Cambria Math" w:eastAsia="Calibri" w:hAnsi="Cambria Math" w:cs="Times New Roman"/>
                    <w:color w:val="000000"/>
                    <w:sz w:val="18"/>
                    <w:szCs w:val="18"/>
                    <w:lang w:val="en-US" w:eastAsia="en-US"/>
                  </w:rPr>
                  <m:t>b</m:t>
                </m:r>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часов/неделя</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25</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25</w:t>
            </w:r>
          </w:p>
        </w:tc>
      </w:tr>
      <w:tr w:rsidR="006A005E" w:rsidRPr="006A005E" w:rsidTr="00625EE9">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Коэффициент, учитывающий сложившуюся в системе дополнительного образования практику трудоустройства более чем на одну ставку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k</m:t>
                    </m:r>
                  </m:e>
                  <m:sub>
                    <m:r>
                      <w:rPr>
                        <w:rFonts w:ascii="Cambria Math" w:eastAsia="Calibri" w:hAnsi="Cambria Math" w:cs="Times New Roman"/>
                        <w:color w:val="000000"/>
                        <w:sz w:val="18"/>
                        <w:szCs w:val="18"/>
                        <w:lang w:val="en-US" w:eastAsia="en-US"/>
                      </w:rPr>
                      <m:t>st</m:t>
                    </m:r>
                  </m:sub>
                </m:sSub>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ставок на физлицо</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1,4</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1,4</w:t>
            </w:r>
          </w:p>
        </w:tc>
      </w:tr>
      <w:tr w:rsidR="006A005E" w:rsidRPr="006A005E" w:rsidTr="00625EE9">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005E" w:rsidRPr="006A005E" w:rsidRDefault="006A005E" w:rsidP="006A005E">
            <w:pPr>
              <w:numPr>
                <w:ilvl w:val="0"/>
                <w:numId w:val="15"/>
              </w:num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Базовая стоимость восполнения комплекта средств обучения (включая основные средства и материальные запасы), используемых для реализации образовательной программы определенная в расчете на одну неделю использования в группах для программ различной направленности, определяемая в зависимости от направленности (вида деятельности)  образовательной программы, в том числе:</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m:oMathPara>
              <m:oMath>
                <m:sSub>
                  <m:sSubPr>
                    <m:ctrlPr>
                      <w:rPr>
                        <w:rFonts w:ascii="Cambria Math" w:eastAsia="Calibri" w:hAnsi="Cambria Math" w:cs="Times New Roman"/>
                        <w:i/>
                        <w:color w:val="000000"/>
                        <w:sz w:val="18"/>
                        <w:szCs w:val="18"/>
                        <w:lang w:val="en-US" w:eastAsia="en-US"/>
                      </w:rPr>
                    </m:ctrlPr>
                  </m:sSubPr>
                  <m:e>
                    <m:r>
                      <w:rPr>
                        <w:rFonts w:ascii="Cambria Math" w:eastAsia="Calibri" w:hAnsi="Cambria Math" w:cs="Times New Roman"/>
                        <w:color w:val="000000"/>
                        <w:sz w:val="18"/>
                        <w:szCs w:val="18"/>
                        <w:lang w:val="en-US" w:eastAsia="en-US"/>
                      </w:rPr>
                      <m:t>S</m:t>
                    </m:r>
                  </m:e>
                  <m:sub>
                    <m:r>
                      <w:rPr>
                        <w:rFonts w:ascii="Cambria Math" w:eastAsia="Calibri" w:hAnsi="Cambria Math" w:cs="Times New Roman"/>
                        <w:color w:val="000000"/>
                        <w:sz w:val="18"/>
                        <w:szCs w:val="18"/>
                        <w:lang w:eastAsia="en-US"/>
                      </w:rPr>
                      <m:t>баз</m:t>
                    </m:r>
                  </m:sub>
                </m:sSub>
              </m:oMath>
            </m:oMathPara>
          </w:p>
        </w:tc>
        <w:tc>
          <w:tcPr>
            <w:tcW w:w="2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рублей/(комплект*неделя)</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технической направленности (вид деятельности - робототехника)</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3227</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3227</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технической направленности (иные виды деятельности)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2708</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2708</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естественнонаучной направленности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2250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2250</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физкультурно-спортивной направленности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2000</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2000</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художественной направленности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1893</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1893</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туристско-краеведческой направленности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2292</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2292</w:t>
            </w:r>
          </w:p>
        </w:tc>
      </w:tr>
      <w:tr w:rsidR="006A005E" w:rsidRPr="006A005E" w:rsidTr="00625EE9">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для программ социальн</w:t>
            </w:r>
            <w:proofErr w:type="gramStart"/>
            <w:r w:rsidRPr="006A005E">
              <w:rPr>
                <w:rFonts w:ascii="Times New Roman" w:eastAsia="Calibri" w:hAnsi="Times New Roman" w:cs="Times New Roman"/>
                <w:bCs/>
                <w:sz w:val="18"/>
                <w:szCs w:val="18"/>
              </w:rPr>
              <w:t>о-</w:t>
            </w:r>
            <w:proofErr w:type="gramEnd"/>
            <w:r w:rsidRPr="006A005E">
              <w:rPr>
                <w:rFonts w:ascii="Times New Roman" w:eastAsia="Calibri" w:hAnsi="Times New Roman" w:cs="Times New Roman"/>
                <w:bCs/>
                <w:sz w:val="18"/>
                <w:szCs w:val="18"/>
              </w:rPr>
              <w:t xml:space="preserve"> гуманитарной направленности</w:t>
            </w: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4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1786</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5E" w:rsidRPr="006A005E" w:rsidRDefault="006A005E" w:rsidP="006A005E">
            <w:pPr>
              <w:spacing w:after="0" w:line="240" w:lineRule="auto"/>
              <w:rPr>
                <w:rFonts w:ascii="Times New Roman" w:eastAsia="Calibri" w:hAnsi="Times New Roman" w:cs="Times New Roman"/>
                <w:bCs/>
                <w:sz w:val="18"/>
                <w:szCs w:val="18"/>
              </w:rPr>
            </w:pPr>
            <w:r w:rsidRPr="006A005E">
              <w:rPr>
                <w:rFonts w:ascii="Times New Roman" w:eastAsia="Calibri" w:hAnsi="Times New Roman" w:cs="Times New Roman"/>
                <w:bCs/>
                <w:sz w:val="18"/>
                <w:szCs w:val="18"/>
              </w:rPr>
              <w:t>1786</w:t>
            </w:r>
          </w:p>
        </w:tc>
      </w:tr>
    </w:tbl>
    <w:p w:rsidR="00C72D02" w:rsidRPr="00C72D02" w:rsidRDefault="00C72D02" w:rsidP="006A005E">
      <w:pPr>
        <w:rPr>
          <w:sz w:val="18"/>
          <w:szCs w:val="18"/>
          <w:lang w:eastAsia="ar-SA"/>
        </w:rPr>
        <w:sectPr w:rsidR="00C72D02" w:rsidRPr="00C72D02" w:rsidSect="00C72D02">
          <w:headerReference w:type="default" r:id="rId13"/>
          <w:pgSz w:w="16838" w:h="11906" w:orient="landscape"/>
          <w:pgMar w:top="1134" w:right="992" w:bottom="851" w:left="1134" w:header="709" w:footer="709" w:gutter="0"/>
          <w:cols w:space="708"/>
          <w:docGrid w:linePitch="360"/>
        </w:sectPr>
      </w:pPr>
    </w:p>
    <w:p w:rsidR="00C72D02" w:rsidRPr="00C72D02" w:rsidRDefault="00C72D02" w:rsidP="00C72D02">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lastRenderedPageBreak/>
        <w:t>АДМИНИСТРАЦИЯ ДУБЕНСКОГО МУНИЦИПАЛЬНОГО РАЙОНА</w:t>
      </w: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t>РЕСПУБЛИКИ МОРДОВИЯ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b/>
          <w:bCs/>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t>ПОСТАНОВЛЕНИЕ</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b/>
          <w:bCs/>
          <w:sz w:val="18"/>
          <w:szCs w:val="18"/>
        </w:rPr>
      </w:pPr>
    </w:p>
    <w:p w:rsidR="00C72D02" w:rsidRPr="00C72D02" w:rsidRDefault="00C72D02" w:rsidP="00C72D02">
      <w:pPr>
        <w:widowControl w:val="0"/>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22.12.2020                                                                                                       №616</w:t>
      </w: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с. Дубенки</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bookmarkStart w:id="8" w:name="sub_10000"/>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 квотировании рабочих мест для отдельных категорий граждан, особо нуждающихся в социальной защите на 2021год</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Во исполнение Закона Республики Мордовия от 7 февраля 2005 г. №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1. Установить минимальное количество рабочих мест (квоту) для граждан, особо нуждающихся в социальной защите, инвалидов в размере: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- 3% - для организаций со среднесписочной численностью работников более 100 человек;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 - для организаций со среднесписочной численностью работников от 35 до 100 человек, но не менее 1 человека.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Для лиц до18 лет, страдающих психическими расстройствами в организациях, численность которых составляет свыше 100 человек  в размере 1%  от среднесписочной численности работников.</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2. Утвердить перечень организаций, которым устанавливается квота для трудоустройства отдельных категорий, особо нуждающихся в социальной защите на 2021 год (приложение №1).</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3. 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4. Направить копию настоящего постановления работодателям, указанным в приложении №1 к настоящему постановлению.</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5. 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6. </w:t>
      </w:r>
      <w:proofErr w:type="gramStart"/>
      <w:r w:rsidRPr="00C72D02">
        <w:rPr>
          <w:rFonts w:ascii="Times New Roman" w:eastAsia="Times New Roman" w:hAnsi="Times New Roman" w:cs="Times New Roman"/>
          <w:sz w:val="18"/>
          <w:szCs w:val="18"/>
        </w:rPr>
        <w:t>Контроль за</w:t>
      </w:r>
      <w:proofErr w:type="gramEnd"/>
      <w:r w:rsidRPr="00C72D02">
        <w:rPr>
          <w:rFonts w:ascii="Times New Roman" w:eastAsia="Times New Roman" w:hAnsi="Times New Roman" w:cs="Times New Roman"/>
          <w:sz w:val="18"/>
          <w:szCs w:val="18"/>
        </w:rPr>
        <w:t xml:space="preserve"> выполнением данного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7. Признать утратившим силу постановление администрации Дубенского муниципального района от 13.11.2020 г. №541.</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8.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9. Настоящее постановление вступает в силу после официального опубликования.</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Глава Дубенского</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муниципального района                                                                 Нефедов В.Н.</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bookmarkEnd w:id="8"/>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before="108" w:after="108" w:line="240" w:lineRule="auto"/>
        <w:ind w:left="5670"/>
        <w:outlineLvl w:val="0"/>
        <w:rPr>
          <w:rFonts w:ascii="Times New Roman" w:eastAsia="Times New Roman" w:hAnsi="Times New Roman" w:cs="Times New Roman"/>
          <w:sz w:val="18"/>
          <w:szCs w:val="18"/>
        </w:rPr>
      </w:pPr>
      <w:r w:rsidRPr="00C72D02">
        <w:rPr>
          <w:rFonts w:ascii="Times New Roman" w:eastAsia="Times New Roman" w:hAnsi="Times New Roman" w:cs="Times New Roman"/>
          <w:b/>
          <w:bCs/>
          <w:color w:val="000000"/>
          <w:kern w:val="32"/>
          <w:sz w:val="18"/>
          <w:szCs w:val="18"/>
          <w:lang w:val="x-none" w:eastAsia="x-none"/>
        </w:rPr>
        <w:br w:type="page"/>
      </w:r>
      <w:r w:rsidRPr="00C72D02">
        <w:rPr>
          <w:rFonts w:ascii="Times New Roman" w:eastAsia="Times New Roman" w:hAnsi="Times New Roman" w:cs="Times New Roman"/>
          <w:sz w:val="18"/>
          <w:szCs w:val="18"/>
        </w:rPr>
        <w:lastRenderedPageBreak/>
        <w:t>Приложение  № 1</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УТВЕРЖДЕНО</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постановлением администрации</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Дубенского муниципального </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района Республики Мордовия</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 22.12.2020 г. №616</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8"/>
          <w:szCs w:val="18"/>
        </w:rPr>
      </w:pPr>
      <w:r w:rsidRPr="00C72D02">
        <w:rPr>
          <w:rFonts w:ascii="Times New Roman" w:eastAsia="Times New Roman" w:hAnsi="Times New Roman" w:cs="Times New Roman"/>
          <w:b/>
          <w:bCs/>
          <w:color w:val="000000"/>
          <w:sz w:val="18"/>
          <w:szCs w:val="18"/>
        </w:rPr>
        <w:t>Перечень организаций, которым устанавливается квота для трудоустройства отдельных категорий граждан, особо нуждающихся в социальной защите на 2021 год</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5"/>
        <w:gridCol w:w="2464"/>
        <w:gridCol w:w="1559"/>
        <w:gridCol w:w="1701"/>
        <w:gridCol w:w="1559"/>
        <w:gridCol w:w="1276"/>
      </w:tblGrid>
      <w:tr w:rsidR="00C72D02" w:rsidRPr="00C72D02" w:rsidTr="00625EE9">
        <w:tblPrEx>
          <w:tblCellMar>
            <w:top w:w="0" w:type="dxa"/>
            <w:bottom w:w="0" w:type="dxa"/>
          </w:tblCellMar>
        </w:tblPrEx>
        <w:trPr>
          <w:trHeight w:val="322"/>
        </w:trPr>
        <w:tc>
          <w:tcPr>
            <w:tcW w:w="655" w:type="dxa"/>
            <w:vMerge w:val="restart"/>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 </w:t>
            </w:r>
            <w:proofErr w:type="spellStart"/>
            <w:r w:rsidRPr="00C72D02">
              <w:rPr>
                <w:rFonts w:ascii="Times New Roman" w:eastAsia="Times New Roman" w:hAnsi="Times New Roman" w:cs="Times New Roman"/>
                <w:color w:val="000000"/>
                <w:sz w:val="18"/>
                <w:szCs w:val="18"/>
              </w:rPr>
              <w:t>п.п</w:t>
            </w:r>
            <w:proofErr w:type="spellEnd"/>
            <w:r w:rsidRPr="00C72D02">
              <w:rPr>
                <w:rFonts w:ascii="Times New Roman" w:eastAsia="Times New Roman" w:hAnsi="Times New Roman" w:cs="Times New Roman"/>
                <w:color w:val="000000"/>
                <w:sz w:val="18"/>
                <w:szCs w:val="18"/>
              </w:rPr>
              <w:t>.</w:t>
            </w:r>
          </w:p>
        </w:tc>
        <w:tc>
          <w:tcPr>
            <w:tcW w:w="2464" w:type="dxa"/>
            <w:vMerge w:val="restart"/>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Наименование</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организации</w:t>
            </w:r>
          </w:p>
        </w:tc>
        <w:tc>
          <w:tcPr>
            <w:tcW w:w="1559" w:type="dxa"/>
            <w:vMerge w:val="restart"/>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Среднесписочная</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численность</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работников</w:t>
            </w:r>
          </w:p>
        </w:tc>
        <w:tc>
          <w:tcPr>
            <w:tcW w:w="1701" w:type="dxa"/>
            <w:vMerge w:val="restart"/>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Квота</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для</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приема</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инвалидов, имеющих трудовую рекомендацию</w:t>
            </w:r>
          </w:p>
        </w:tc>
        <w:tc>
          <w:tcPr>
            <w:tcW w:w="1559" w:type="dxa"/>
            <w:vMerge w:val="restart"/>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Квота для приема на работу лиц до 18 лет и лиц, страдающих психическими расстройствами</w:t>
            </w:r>
          </w:p>
        </w:tc>
        <w:tc>
          <w:tcPr>
            <w:tcW w:w="1276" w:type="dxa"/>
            <w:vMerge w:val="restart"/>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Итого квотируемых</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мест </w:t>
            </w:r>
            <w:proofErr w:type="gramStart"/>
            <w:r w:rsidRPr="00C72D02">
              <w:rPr>
                <w:rFonts w:ascii="Times New Roman" w:eastAsia="Times New Roman" w:hAnsi="Times New Roman" w:cs="Times New Roman"/>
                <w:color w:val="000000"/>
                <w:sz w:val="18"/>
                <w:szCs w:val="18"/>
              </w:rPr>
              <w:t>в</w:t>
            </w:r>
            <w:proofErr w:type="gramEnd"/>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организации</w:t>
            </w:r>
          </w:p>
        </w:tc>
      </w:tr>
      <w:tr w:rsidR="00C72D02" w:rsidRPr="00C72D02" w:rsidTr="00625EE9">
        <w:tblPrEx>
          <w:tblCellMar>
            <w:top w:w="0" w:type="dxa"/>
            <w:bottom w:w="0" w:type="dxa"/>
          </w:tblCellMar>
        </w:tblPrEx>
        <w:trPr>
          <w:trHeight w:val="322"/>
        </w:trPr>
        <w:tc>
          <w:tcPr>
            <w:tcW w:w="655" w:type="dxa"/>
            <w:vMerge/>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64" w:type="dxa"/>
            <w:vMerge/>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559" w:type="dxa"/>
            <w:vMerge/>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559" w:type="dxa"/>
            <w:vMerge/>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276" w:type="dxa"/>
            <w:vMerge/>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 1.</w:t>
            </w: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ГБУЗ РМ</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«Дубенская РБ»</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149</w:t>
            </w: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5</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6</w:t>
            </w: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w:t>
            </w: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ООО «Хорошее дело»</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186</w:t>
            </w: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7</w:t>
            </w: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3.</w:t>
            </w: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ООО «Магма-Керамик»</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153</w:t>
            </w: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5</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6</w:t>
            </w: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4.</w:t>
            </w: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ООО </w:t>
            </w:r>
            <w:proofErr w:type="spellStart"/>
            <w:r w:rsidRPr="00C72D02">
              <w:rPr>
                <w:rFonts w:ascii="Times New Roman" w:eastAsia="Times New Roman" w:hAnsi="Times New Roman" w:cs="Times New Roman"/>
                <w:color w:val="000000"/>
                <w:sz w:val="18"/>
                <w:szCs w:val="18"/>
              </w:rPr>
              <w:t>Сельстрой</w:t>
            </w:r>
            <w:proofErr w:type="spellEnd"/>
            <w:r w:rsidRPr="00C72D02">
              <w:rPr>
                <w:rFonts w:ascii="Times New Roman" w:eastAsia="Times New Roman" w:hAnsi="Times New Roman" w:cs="Times New Roman"/>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101</w:t>
            </w: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3</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4</w:t>
            </w: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5</w:t>
            </w: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Дубенский почтамт УФПС РМ - филиал ФГУП «Почта</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России»</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86</w:t>
            </w: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0</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w:t>
            </w:r>
          </w:p>
        </w:tc>
      </w:tr>
      <w:tr w:rsidR="00C72D02" w:rsidRPr="00C72D02" w:rsidTr="00625EE9">
        <w:tblPrEx>
          <w:tblCellMar>
            <w:top w:w="0" w:type="dxa"/>
            <w:bottom w:w="0" w:type="dxa"/>
          </w:tblCellMar>
        </w:tblPrEx>
        <w:tc>
          <w:tcPr>
            <w:tcW w:w="655"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64"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Итого</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21</w:t>
            </w:r>
          </w:p>
        </w:tc>
        <w:tc>
          <w:tcPr>
            <w:tcW w:w="1559"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6</w:t>
            </w:r>
          </w:p>
        </w:tc>
        <w:tc>
          <w:tcPr>
            <w:tcW w:w="1276"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27</w:t>
            </w:r>
          </w:p>
        </w:tc>
      </w:tr>
    </w:tbl>
    <w:p w:rsidR="00C72D02" w:rsidRPr="00C72D02" w:rsidRDefault="00C72D02" w:rsidP="00C72D02">
      <w:pPr>
        <w:widowControl w:val="0"/>
        <w:autoSpaceDE w:val="0"/>
        <w:autoSpaceDN w:val="0"/>
        <w:adjustRightInd w:val="0"/>
        <w:spacing w:before="108" w:after="108" w:line="240" w:lineRule="auto"/>
        <w:ind w:left="5670"/>
        <w:outlineLvl w:val="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before="108" w:after="108" w:line="240" w:lineRule="auto"/>
        <w:ind w:left="5670"/>
        <w:outlineLvl w:val="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before="108" w:after="108" w:line="240" w:lineRule="auto"/>
        <w:ind w:left="5670"/>
        <w:outlineLvl w:val="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before="108" w:after="108" w:line="240" w:lineRule="auto"/>
        <w:ind w:left="5670"/>
        <w:outlineLvl w:val="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Приложение  № 2</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УТВЕРЖДЕНО</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постановлением администрации</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Дубенского муниципального </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района Республики Мордовия</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 22.12.2020 г. №616</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18"/>
          <w:szCs w:val="18"/>
        </w:rPr>
      </w:pPr>
      <w:r w:rsidRPr="00C72D02">
        <w:rPr>
          <w:rFonts w:ascii="Times New Roman CYR" w:eastAsia="Times New Roman" w:hAnsi="Times New Roman CYR" w:cs="Times New Roman CYR"/>
          <w:bCs/>
          <w:sz w:val="18"/>
          <w:szCs w:val="18"/>
        </w:rPr>
        <w:t>Сведения</w:t>
      </w:r>
      <w:r w:rsidRPr="00C72D02">
        <w:rPr>
          <w:rFonts w:ascii="Times New Roman CYR" w:eastAsia="Times New Roman" w:hAnsi="Times New Roman CYR" w:cs="Times New Roman CYR"/>
          <w:bCs/>
          <w:sz w:val="18"/>
          <w:szCs w:val="18"/>
        </w:rPr>
        <w:br/>
        <w:t>о выполнении квоты для отдельных категорий граждан, особо нуждающихся в социальной защите</w:t>
      </w:r>
      <w:r w:rsidRPr="00C72D02">
        <w:rPr>
          <w:rFonts w:ascii="Times New Roman CYR" w:eastAsia="Times New Roman" w:hAnsi="Times New Roman CYR" w:cs="Times New Roman CYR"/>
          <w:bCs/>
          <w:sz w:val="18"/>
          <w:szCs w:val="18"/>
        </w:rPr>
        <w:br/>
        <w:t>______________________________________________________________</w:t>
      </w:r>
      <w:r w:rsidRPr="00C72D02">
        <w:rPr>
          <w:rFonts w:ascii="Times New Roman CYR" w:eastAsia="Times New Roman" w:hAnsi="Times New Roman CYR" w:cs="Times New Roman CYR"/>
          <w:bCs/>
          <w:sz w:val="18"/>
          <w:szCs w:val="18"/>
        </w:rPr>
        <w:br/>
        <w:t>(наименование организации)</w:t>
      </w:r>
    </w:p>
    <w:p w:rsidR="00C72D02" w:rsidRPr="00C72D02" w:rsidRDefault="00C72D02" w:rsidP="00C72D0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60"/>
        <w:gridCol w:w="1260"/>
        <w:gridCol w:w="1820"/>
        <w:gridCol w:w="2520"/>
      </w:tblGrid>
      <w:tr w:rsidR="00C72D02" w:rsidRPr="00C72D02" w:rsidTr="00625EE9">
        <w:tblPrEx>
          <w:tblCellMar>
            <w:top w:w="0" w:type="dxa"/>
            <w:bottom w:w="0" w:type="dxa"/>
          </w:tblCellMar>
        </w:tblPrEx>
        <w:tc>
          <w:tcPr>
            <w:tcW w:w="2660" w:type="dxa"/>
            <w:vMerge w:val="restart"/>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Трудоустроено граждан в счет квот, всего</w:t>
            </w:r>
          </w:p>
        </w:tc>
        <w:tc>
          <w:tcPr>
            <w:tcW w:w="6860" w:type="dxa"/>
            <w:gridSpan w:val="4"/>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в том числе:</w:t>
            </w:r>
          </w:p>
        </w:tc>
      </w:tr>
      <w:tr w:rsidR="00C72D02" w:rsidRPr="00C72D02" w:rsidTr="00625EE9">
        <w:tblPrEx>
          <w:tblCellMar>
            <w:top w:w="0" w:type="dxa"/>
            <w:bottom w:w="0" w:type="dxa"/>
          </w:tblCellMar>
        </w:tblPrEx>
        <w:tc>
          <w:tcPr>
            <w:tcW w:w="2660" w:type="dxa"/>
            <w:vMerge/>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инвалиды</w:t>
            </w: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лица до 18 лет</w:t>
            </w:r>
          </w:p>
        </w:tc>
        <w:tc>
          <w:tcPr>
            <w:tcW w:w="182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лица, страдающие психическими расстройствами</w:t>
            </w:r>
          </w:p>
        </w:tc>
        <w:tc>
          <w:tcPr>
            <w:tcW w:w="2520"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дата заключения трудового договора</w:t>
            </w:r>
          </w:p>
        </w:tc>
      </w:tr>
      <w:tr w:rsidR="00C72D02" w:rsidRPr="00C72D02" w:rsidTr="00625EE9">
        <w:tblPrEx>
          <w:tblCellMar>
            <w:top w:w="0" w:type="dxa"/>
            <w:bottom w:w="0" w:type="dxa"/>
          </w:tblCellMar>
        </w:tblPrEx>
        <w:tc>
          <w:tcPr>
            <w:tcW w:w="2660"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1</w:t>
            </w: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2</w:t>
            </w: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3</w:t>
            </w:r>
          </w:p>
        </w:tc>
        <w:tc>
          <w:tcPr>
            <w:tcW w:w="182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4</w:t>
            </w:r>
          </w:p>
        </w:tc>
        <w:tc>
          <w:tcPr>
            <w:tcW w:w="2520"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C72D02">
              <w:rPr>
                <w:rFonts w:ascii="Times New Roman CYR" w:eastAsia="Times New Roman" w:hAnsi="Times New Roman CYR" w:cs="Times New Roman CYR"/>
                <w:sz w:val="18"/>
                <w:szCs w:val="18"/>
              </w:rPr>
              <w:t>5</w:t>
            </w:r>
          </w:p>
        </w:tc>
      </w:tr>
      <w:tr w:rsidR="00C72D02" w:rsidRPr="00C72D02" w:rsidTr="00625EE9">
        <w:tblPrEx>
          <w:tblCellMar>
            <w:top w:w="0" w:type="dxa"/>
            <w:bottom w:w="0" w:type="dxa"/>
          </w:tblCellMar>
        </w:tblPrEx>
        <w:tc>
          <w:tcPr>
            <w:tcW w:w="2660" w:type="dxa"/>
            <w:tcBorders>
              <w:top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820" w:type="dxa"/>
            <w:tcBorders>
              <w:top w:val="single" w:sz="4" w:space="0" w:color="auto"/>
              <w:left w:val="single" w:sz="4" w:space="0" w:color="auto"/>
              <w:bottom w:val="single" w:sz="4" w:space="0" w:color="auto"/>
              <w:right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520" w:type="dxa"/>
            <w:tcBorders>
              <w:top w:val="single" w:sz="4" w:space="0" w:color="auto"/>
              <w:left w:val="single" w:sz="4" w:space="0" w:color="auto"/>
              <w:bottom w:val="single" w:sz="4" w:space="0" w:color="auto"/>
            </w:tcBorders>
          </w:tcPr>
          <w:p w:rsidR="00C72D02" w:rsidRPr="00C72D02" w:rsidRDefault="00C72D02" w:rsidP="00C72D02">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bl>
    <w:p w:rsidR="006A005E" w:rsidRPr="00C72D02" w:rsidRDefault="006A005E" w:rsidP="006A005E">
      <w:pPr>
        <w:rPr>
          <w:sz w:val="18"/>
          <w:szCs w:val="18"/>
          <w:lang w:eastAsia="ar-SA"/>
        </w:rPr>
      </w:pPr>
    </w:p>
    <w:p w:rsidR="00C72D02" w:rsidRPr="00C72D02" w:rsidRDefault="00C72D02" w:rsidP="00C72D02">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t>АДМИНИСТРАЦИЯ ДУБЕНСКОГО МУНИЦИПАЛЬНОГО РАЙОНА</w:t>
      </w: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t>РЕСПУБЛИКИ МОРДОВИЯ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b/>
          <w:bCs/>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C72D02">
        <w:rPr>
          <w:rFonts w:ascii="Times New Roman" w:eastAsia="Times New Roman" w:hAnsi="Times New Roman" w:cs="Times New Roman"/>
          <w:b/>
          <w:bCs/>
          <w:sz w:val="18"/>
          <w:szCs w:val="18"/>
        </w:rPr>
        <w:t>ПОСТАНОВЛЕНИЕ</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b/>
          <w:bCs/>
          <w:sz w:val="18"/>
          <w:szCs w:val="18"/>
        </w:rPr>
      </w:pPr>
    </w:p>
    <w:p w:rsidR="00C72D02" w:rsidRPr="00C72D02" w:rsidRDefault="00C72D02" w:rsidP="00C72D02">
      <w:pPr>
        <w:widowControl w:val="0"/>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24.12.2020                                                                                                       №639</w:t>
      </w: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с. Дубенки</w:t>
      </w:r>
    </w:p>
    <w:p w:rsidR="00C72D02" w:rsidRPr="00C72D02" w:rsidRDefault="00C72D02" w:rsidP="00C72D02">
      <w:pPr>
        <w:widowControl w:val="0"/>
        <w:autoSpaceDE w:val="0"/>
        <w:autoSpaceDN w:val="0"/>
        <w:adjustRightInd w:val="0"/>
        <w:spacing w:after="0" w:line="240" w:lineRule="auto"/>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Республики Мордовия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C72D02">
        <w:rPr>
          <w:rFonts w:ascii="Times New Roman" w:eastAsia="Times New Roman" w:hAnsi="Times New Roman" w:cs="Times New Roman"/>
          <w:sz w:val="18"/>
          <w:szCs w:val="18"/>
        </w:rPr>
        <w:t xml:space="preserve">В соответствии с Федеральными законами от 06.10.2003 № 131-ФЗ «Об общих принципах организации местного самоуправления в Российской Федерации», 12.01.1996  № 7-ФЗ «О некоммерческих организациях», пунктом 2 статьи 78.1 </w:t>
      </w:r>
      <w:r w:rsidRPr="00C72D02">
        <w:rPr>
          <w:rFonts w:ascii="Times New Roman" w:eastAsia="Times New Roman" w:hAnsi="Times New Roman" w:cs="Times New Roman"/>
          <w:sz w:val="18"/>
          <w:szCs w:val="18"/>
        </w:rPr>
        <w:lastRenderedPageBreak/>
        <w:t>Бюджетного кодекса Российской Федерации, Положением о персонифицированном дополнительном образовании детей в Дубенском муниципальном районе, утвержденном постановлением администрации Дубенского муниципального района Республики Мордовия от 10.04.2019 г. № 272 в целях обеспечения равной доступности качественного дополнительного образования</w:t>
      </w:r>
      <w:proofErr w:type="gramEnd"/>
      <w:r w:rsidRPr="00C72D02">
        <w:rPr>
          <w:rFonts w:ascii="Times New Roman" w:eastAsia="Times New Roman" w:hAnsi="Times New Roman" w:cs="Times New Roman"/>
          <w:sz w:val="18"/>
          <w:szCs w:val="18"/>
        </w:rPr>
        <w:t xml:space="preserve"> администрация Дубенского  муниципального района постановляет:</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1.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2. </w:t>
      </w:r>
      <w:proofErr w:type="gramStart"/>
      <w:r w:rsidRPr="00C72D02">
        <w:rPr>
          <w:rFonts w:ascii="Times New Roman" w:eastAsia="Times New Roman" w:hAnsi="Times New Roman" w:cs="Times New Roman"/>
          <w:sz w:val="18"/>
          <w:szCs w:val="18"/>
        </w:rPr>
        <w:t>Контроль за</w:t>
      </w:r>
      <w:proofErr w:type="gramEnd"/>
      <w:r w:rsidRPr="00C72D02">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w:t>
      </w:r>
      <w:proofErr w:type="spellStart"/>
      <w:r w:rsidRPr="00C72D02">
        <w:rPr>
          <w:rFonts w:ascii="Times New Roman" w:eastAsia="Times New Roman" w:hAnsi="Times New Roman" w:cs="Times New Roman"/>
          <w:sz w:val="18"/>
          <w:szCs w:val="18"/>
        </w:rPr>
        <w:t>Е.Г.Маркову</w:t>
      </w:r>
      <w:proofErr w:type="spellEnd"/>
      <w:r w:rsidRPr="00C72D02">
        <w:rPr>
          <w:rFonts w:ascii="Times New Roman" w:eastAsia="Times New Roman" w:hAnsi="Times New Roman" w:cs="Times New Roman"/>
          <w:sz w:val="18"/>
          <w:szCs w:val="18"/>
        </w:rPr>
        <w:t>.</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4. Настоящее постановление вступает в силу после официального опубликования.</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Глава Дубенского</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муниципального района                                                                 Нефедов В.Н.</w:t>
      </w:r>
    </w:p>
    <w:p w:rsidR="00C72D02" w:rsidRPr="00C72D02" w:rsidRDefault="00C72D02" w:rsidP="00C72D02">
      <w:pPr>
        <w:widowControl w:val="0"/>
        <w:autoSpaceDE w:val="0"/>
        <w:autoSpaceDN w:val="0"/>
        <w:adjustRightInd w:val="0"/>
        <w:spacing w:before="108" w:after="108" w:line="240" w:lineRule="auto"/>
        <w:ind w:left="5245" w:hanging="142"/>
        <w:outlineLvl w:val="0"/>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Приложение  № 1</w:t>
      </w:r>
    </w:p>
    <w:p w:rsidR="00C72D02" w:rsidRPr="00C72D02" w:rsidRDefault="00C72D02" w:rsidP="00C72D02">
      <w:pPr>
        <w:widowControl w:val="0"/>
        <w:autoSpaceDE w:val="0"/>
        <w:autoSpaceDN w:val="0"/>
        <w:adjustRightInd w:val="0"/>
        <w:spacing w:after="0" w:line="240" w:lineRule="auto"/>
        <w:ind w:left="5245" w:hanging="142"/>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УТВЕРЖДЕНО</w:t>
      </w:r>
    </w:p>
    <w:p w:rsidR="00C72D02" w:rsidRPr="00C72D02" w:rsidRDefault="00C72D02" w:rsidP="00C72D02">
      <w:pPr>
        <w:widowControl w:val="0"/>
        <w:autoSpaceDE w:val="0"/>
        <w:autoSpaceDN w:val="0"/>
        <w:adjustRightInd w:val="0"/>
        <w:spacing w:after="0" w:line="240" w:lineRule="auto"/>
        <w:ind w:left="5245" w:hanging="142"/>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постановлением администрации</w:t>
      </w:r>
    </w:p>
    <w:p w:rsidR="00C72D02" w:rsidRPr="00C72D02" w:rsidRDefault="00C72D02" w:rsidP="00C72D02">
      <w:pPr>
        <w:widowControl w:val="0"/>
        <w:autoSpaceDE w:val="0"/>
        <w:autoSpaceDN w:val="0"/>
        <w:adjustRightInd w:val="0"/>
        <w:spacing w:after="0" w:line="240" w:lineRule="auto"/>
        <w:ind w:left="5245" w:hanging="142"/>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Дубенского муниципального </w:t>
      </w:r>
    </w:p>
    <w:p w:rsidR="00C72D02" w:rsidRPr="00C72D02" w:rsidRDefault="00C72D02" w:rsidP="00C72D02">
      <w:pPr>
        <w:widowControl w:val="0"/>
        <w:autoSpaceDE w:val="0"/>
        <w:autoSpaceDN w:val="0"/>
        <w:adjustRightInd w:val="0"/>
        <w:spacing w:after="0" w:line="240" w:lineRule="auto"/>
        <w:ind w:left="5245" w:hanging="142"/>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района Республики Мордовия</w:t>
      </w:r>
    </w:p>
    <w:p w:rsidR="00C72D02" w:rsidRPr="00C72D02" w:rsidRDefault="00C72D02" w:rsidP="00C72D02">
      <w:pPr>
        <w:widowControl w:val="0"/>
        <w:autoSpaceDE w:val="0"/>
        <w:autoSpaceDN w:val="0"/>
        <w:adjustRightInd w:val="0"/>
        <w:spacing w:after="0" w:line="240" w:lineRule="auto"/>
        <w:ind w:left="5245" w:hanging="142"/>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 24.12.2020 г. №639</w:t>
      </w:r>
    </w:p>
    <w:p w:rsidR="00C72D02" w:rsidRPr="00C72D02" w:rsidRDefault="00C72D02" w:rsidP="00C72D02">
      <w:pPr>
        <w:widowControl w:val="0"/>
        <w:autoSpaceDE w:val="0"/>
        <w:autoSpaceDN w:val="0"/>
        <w:adjustRightInd w:val="0"/>
        <w:spacing w:after="0" w:line="240" w:lineRule="auto"/>
        <w:ind w:left="5670"/>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b/>
          <w:bCs/>
          <w:color w:val="000000"/>
          <w:sz w:val="18"/>
          <w:szCs w:val="18"/>
        </w:rPr>
      </w:pPr>
      <w:r w:rsidRPr="00C72D02">
        <w:rPr>
          <w:rFonts w:ascii="Times New Roman" w:eastAsia="Times New Roman" w:hAnsi="Times New Roman" w:cs="Times New Roman"/>
          <w:b/>
          <w:bCs/>
          <w:color w:val="000000"/>
          <w:sz w:val="18"/>
          <w:szCs w:val="18"/>
        </w:rPr>
        <w:t>Порядок предоставления поддержки социально ориентированной некоммерческой организации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b/>
          <w:bCs/>
          <w:color w:val="000000"/>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Общие положения о предоставлении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9" w:name="_Ref58185189"/>
      <w:bookmarkStart w:id="10" w:name="_Ref58233984"/>
      <w:proofErr w:type="gramStart"/>
      <w:r w:rsidRPr="00C72D02">
        <w:rPr>
          <w:rFonts w:ascii="Times New Roman" w:eastAsia="Times New Roman" w:hAnsi="Times New Roman" w:cs="Times New Roman"/>
          <w:color w:val="000000"/>
          <w:sz w:val="18"/>
          <w:szCs w:val="18"/>
        </w:rPr>
        <w:t>Настоящий Порядок разработан в соответствии с Федеральными законами от 06.10.2003 № 131-ФЗ «Об общих принципах организации местного самоуправления в Российской Федерации», 12.01.96 № 7-ФЗ «О некоммерческих организациях», пунктом 2 статьи 78.1 Бюджетного кодекса Российской Федерации,  Распоряжением Правительства Республики Мордовия от 21 января 2019 года N 33-Р, Приказом Министерства образования Республики Мордовия от 4 марта 2019 года N 211 «Об утверждении правил персонифицированного</w:t>
      </w:r>
      <w:proofErr w:type="gramEnd"/>
      <w:r w:rsidRPr="00C72D02">
        <w:rPr>
          <w:rFonts w:ascii="Times New Roman" w:eastAsia="Times New Roman" w:hAnsi="Times New Roman" w:cs="Times New Roman"/>
          <w:color w:val="000000"/>
          <w:sz w:val="18"/>
          <w:szCs w:val="18"/>
        </w:rPr>
        <w:t xml:space="preserve"> </w:t>
      </w:r>
      <w:proofErr w:type="gramStart"/>
      <w:r w:rsidRPr="00C72D02">
        <w:rPr>
          <w:rFonts w:ascii="Times New Roman" w:eastAsia="Times New Roman" w:hAnsi="Times New Roman" w:cs="Times New Roman"/>
          <w:color w:val="000000"/>
          <w:sz w:val="18"/>
          <w:szCs w:val="18"/>
        </w:rPr>
        <w:t>финансирования дополнительного образования детей», Постановлением администрации Дубенского муниципального района РМ от 10.04.2019 №272 «О создании положения персонифицированного дополнительного образования детей в Дубенском муниципальном районе» и устанавливает условия и механизм предоставления некоммерческой организации, не являющейся государственным (муниципальным) учреждением, государственной корпорацией (компанией) и публично-правовой компанией, признаваемой в соответствии с законодательством Российской Федерации социально ориентированной некоммерческой организацией (далее - Организация) субсидии на реализацию проекта</w:t>
      </w:r>
      <w:proofErr w:type="gramEnd"/>
      <w:r w:rsidRPr="00C72D02">
        <w:rPr>
          <w:rFonts w:ascii="Times New Roman" w:eastAsia="Times New Roman" w:hAnsi="Times New Roman" w:cs="Times New Roman"/>
          <w:color w:val="000000"/>
          <w:sz w:val="18"/>
          <w:szCs w:val="18"/>
        </w:rPr>
        <w:t xml:space="preserve">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(далее – Проект), в рамках мероприятия </w:t>
      </w:r>
      <w:bookmarkEnd w:id="9"/>
      <w:r w:rsidRPr="00C72D02">
        <w:rPr>
          <w:rFonts w:ascii="Times New Roman" w:eastAsia="Times New Roman" w:hAnsi="Times New Roman" w:cs="Times New Roman"/>
          <w:color w:val="000000"/>
          <w:sz w:val="18"/>
          <w:szCs w:val="18"/>
        </w:rPr>
        <w:t>«Обеспечение персонифицированного финансирования дополнительного образования детей» муниципальной программы «Развитие системы образования Дубенского муниципального района на 2016-2024» (далее – Субсидия).</w:t>
      </w:r>
      <w:bookmarkEnd w:id="10"/>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Главным распорядителем средств местного бюджета, осуществляющим предоставление Субсидии Организации в соответствии с настоящим Порядком, является Финансовое управление администрации Дубенского муниципального района Республики Мордовия (далее </w:t>
      </w:r>
      <w:proofErr w:type="gramStart"/>
      <w:r w:rsidRPr="00C72D02">
        <w:rPr>
          <w:rFonts w:ascii="Times New Roman" w:eastAsia="Times New Roman" w:hAnsi="Times New Roman" w:cs="Times New Roman"/>
          <w:color w:val="000000"/>
          <w:sz w:val="18"/>
          <w:szCs w:val="18"/>
        </w:rPr>
        <w:t>–У</w:t>
      </w:r>
      <w:proofErr w:type="gramEnd"/>
      <w:r w:rsidRPr="00C72D02">
        <w:rPr>
          <w:rFonts w:ascii="Times New Roman" w:eastAsia="Times New Roman" w:hAnsi="Times New Roman" w:cs="Times New Roman"/>
          <w:color w:val="000000"/>
          <w:sz w:val="18"/>
          <w:szCs w:val="18"/>
        </w:rPr>
        <w:t>полномоченный орган).</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Субсидия предоставляется в пределах бюджетных ассигнований, предусмотренных решением о бюджете Дубенского муниципального района на соответствующий финансовый год и на плановый период и лимитов бюджетных обязательств, предусмотренных Уполномоченному органу на цели, указанные в п. 1 настоящего Порядка.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Сведения о Субсидии размещаются на едином портале бюджетной системы Российской Федерации в информационно-телекоммуникационной сети «Интернет» при формировании проекта решения о бюджете (проекта решения о внесении изменений в решение о бюджете).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Условия и порядок предоставления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Субсидия предоставляется Организации в целях обеспечения затрат на реализацию Проекта и может быть использована на следующие цели: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оплата услуг, предоставляемых детям с использованием сертификатов дополнительного образования, выданных в Дубенском муниципальном районе (далее – сертификат дополнительного образования), в соответствии с заключаемыми Организацией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Дубенского муниципального района (далее – договор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w:t>
      </w:r>
      <w:proofErr w:type="gramEnd"/>
      <w:r w:rsidRPr="00C72D02">
        <w:rPr>
          <w:rFonts w:ascii="Times New Roman" w:eastAsia="Times New Roman" w:hAnsi="Times New Roman" w:cs="Times New Roman"/>
          <w:color w:val="000000"/>
          <w:sz w:val="18"/>
          <w:szCs w:val="18"/>
        </w:rPr>
        <w:t xml:space="preserve">, включенными в реестр </w:t>
      </w:r>
      <w:proofErr w:type="gramStart"/>
      <w:r w:rsidRPr="00C72D02">
        <w:rPr>
          <w:rFonts w:ascii="Times New Roman" w:eastAsia="Times New Roman" w:hAnsi="Times New Roman" w:cs="Times New Roman"/>
          <w:color w:val="000000"/>
          <w:sz w:val="18"/>
          <w:szCs w:val="18"/>
        </w:rPr>
        <w:t>поставщиков образовательных услуг системы персонифицированного финансирования дополнительного образования детей Дубенского муниципального</w:t>
      </w:r>
      <w:proofErr w:type="gramEnd"/>
      <w:r w:rsidRPr="00C72D02">
        <w:rPr>
          <w:rFonts w:ascii="Times New Roman" w:eastAsia="Times New Roman" w:hAnsi="Times New Roman" w:cs="Times New Roman"/>
          <w:color w:val="000000"/>
          <w:sz w:val="18"/>
          <w:szCs w:val="18"/>
        </w:rPr>
        <w:t xml:space="preserve"> района (далее - поставщики образовательных услуг);</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выплата начислений на оплату труда специалистов, участвующих в реализации Проекта, в том числе специалистов, </w:t>
      </w:r>
      <w:r w:rsidRPr="00C72D02">
        <w:rPr>
          <w:rFonts w:ascii="Times New Roman" w:eastAsia="Times New Roman" w:hAnsi="Times New Roman" w:cs="Times New Roman"/>
          <w:color w:val="000000"/>
          <w:sz w:val="18"/>
          <w:szCs w:val="18"/>
        </w:rPr>
        <w:lastRenderedPageBreak/>
        <w:t>привлекаемых для этих целей по гражданско-правовым договорам;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приобретение коммунальных услуг, услуг связи, транспортных услуг, необходимых для обеспечения реализации Проекта;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расходы на банковское обслуживание, необходимые для обеспечения реализации Проекта;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арендные платежи;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приобретение расходных материалов, необходимых для обеспечения реализации Проекта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Определение размера Субсидии, предоставляемой Организации, осуществляется Уполномоченным органом ежемесячно на основании оценки обязательств Организации по оплате услуг, указанных в подпункте 1) пункта 4 настоящего Порядка по формуле: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Para>
        <m:oMath>
          <m:sSub>
            <m:sSubPr>
              <m:ctrlPr>
                <w:rPr>
                  <w:rFonts w:ascii="Cambria Math" w:eastAsia="Times New Roman" w:hAnsi="Cambria Math" w:cs="Times New Roman"/>
                  <w:i/>
                  <w:color w:val="000000"/>
                  <w:sz w:val="18"/>
                  <w:szCs w:val="18"/>
                </w:rPr>
              </m:ctrlPr>
            </m:sSubPr>
            <m:e>
              <m:r>
                <w:rPr>
                  <w:rFonts w:ascii="Cambria Math" w:eastAsia="Times New Roman" w:hAnsi="Cambria Math" w:cs="Times New Roman"/>
                  <w:color w:val="000000"/>
                  <w:sz w:val="18"/>
                  <w:szCs w:val="18"/>
                </w:rPr>
                <m:t>S</m:t>
              </m:r>
            </m:e>
            <m:sub>
              <m:r>
                <w:rPr>
                  <w:rFonts w:ascii="Cambria Math" w:eastAsia="Times New Roman" w:hAnsi="Cambria Math" w:cs="Times New Roman"/>
                  <w:color w:val="000000"/>
                  <w:sz w:val="18"/>
                  <w:szCs w:val="18"/>
                  <w:lang w:val="en-US"/>
                </w:rPr>
                <m:t>t</m:t>
              </m:r>
            </m:sub>
          </m:sSub>
          <m:r>
            <w:rPr>
              <w:rFonts w:ascii="Cambria Math" w:eastAsia="Times New Roman" w:hAnsi="Cambria Math" w:cs="Times New Roman"/>
              <w:color w:val="000000"/>
              <w:sz w:val="18"/>
              <w:szCs w:val="18"/>
            </w:rPr>
            <m:t>=</m:t>
          </m:r>
          <m:nary>
            <m:naryPr>
              <m:chr m:val="∑"/>
              <m:limLoc m:val="undOvr"/>
              <m:supHide m:val="1"/>
              <m:ctrlPr>
                <w:rPr>
                  <w:rFonts w:ascii="Cambria Math" w:eastAsia="Times New Roman" w:hAnsi="Cambria Math" w:cs="Times New Roman"/>
                  <w:i/>
                  <w:color w:val="000000"/>
                  <w:sz w:val="18"/>
                  <w:szCs w:val="18"/>
                </w:rPr>
              </m:ctrlPr>
            </m:naryPr>
            <m:sub>
              <m:r>
                <w:rPr>
                  <w:rFonts w:ascii="Cambria Math" w:eastAsia="Times New Roman" w:hAnsi="Cambria Math" w:cs="Times New Roman"/>
                  <w:color w:val="000000"/>
                  <w:sz w:val="18"/>
                  <w:szCs w:val="18"/>
                </w:rPr>
                <m:t>i</m:t>
              </m:r>
            </m:sub>
            <m:sup/>
            <m:e>
              <m:sSub>
                <m:sSubPr>
                  <m:ctrlPr>
                    <w:rPr>
                      <w:rFonts w:ascii="Cambria Math" w:eastAsia="Times New Roman" w:hAnsi="Cambria Math" w:cs="Times New Roman"/>
                      <w:i/>
                      <w:color w:val="000000"/>
                      <w:sz w:val="18"/>
                      <w:szCs w:val="18"/>
                    </w:rPr>
                  </m:ctrlPr>
                </m:sSubPr>
                <m:e>
                  <m:r>
                    <w:rPr>
                      <w:rFonts w:ascii="Cambria Math" w:eastAsia="Times New Roman" w:hAnsi="Cambria Math" w:cs="Times New Roman"/>
                      <w:color w:val="000000"/>
                      <w:sz w:val="18"/>
                      <w:szCs w:val="18"/>
                    </w:rPr>
                    <m:t>D</m:t>
                  </m:r>
                </m:e>
                <m:sub>
                  <m:r>
                    <w:rPr>
                      <w:rFonts w:ascii="Cambria Math" w:eastAsia="Times New Roman" w:hAnsi="Cambria Math" w:cs="Times New Roman"/>
                      <w:color w:val="000000"/>
                      <w:sz w:val="18"/>
                      <w:szCs w:val="18"/>
                    </w:rPr>
                    <m:t>i.t</m:t>
                  </m:r>
                </m:sub>
              </m:sSub>
            </m:e>
          </m:nary>
          <m:r>
            <w:rPr>
              <w:rFonts w:ascii="Cambria Math" w:eastAsia="Times New Roman" w:hAnsi="Cambria Math" w:cs="Times New Roman"/>
              <w:color w:val="000000"/>
              <w:sz w:val="18"/>
              <w:szCs w:val="18"/>
            </w:rPr>
            <m:t>+</m:t>
          </m:r>
          <m:sSub>
            <m:sSubPr>
              <m:ctrlPr>
                <w:rPr>
                  <w:rFonts w:ascii="Cambria Math" w:eastAsia="Times New Roman" w:hAnsi="Cambria Math" w:cs="Times New Roman"/>
                  <w:i/>
                  <w:color w:val="000000"/>
                  <w:sz w:val="18"/>
                  <w:szCs w:val="18"/>
                </w:rPr>
              </m:ctrlPr>
            </m:sSubPr>
            <m:e>
              <m:r>
                <w:rPr>
                  <w:rFonts w:ascii="Cambria Math" w:eastAsia="Times New Roman" w:hAnsi="Cambria Math" w:cs="Times New Roman"/>
                  <w:color w:val="000000"/>
                  <w:sz w:val="18"/>
                  <w:szCs w:val="18"/>
                </w:rPr>
                <m:t>P</m:t>
              </m:r>
            </m:e>
            <m:sub>
              <m:r>
                <w:rPr>
                  <w:rFonts w:ascii="Cambria Math" w:eastAsia="Times New Roman" w:hAnsi="Cambria Math" w:cs="Times New Roman"/>
                  <w:color w:val="000000"/>
                  <w:sz w:val="18"/>
                  <w:szCs w:val="18"/>
                </w:rPr>
                <m:t>t</m:t>
              </m:r>
            </m:sub>
          </m:sSub>
        </m:oMath>
      </m:oMathPara>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где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
        <m:r>
          <w:rPr>
            <w:rFonts w:ascii="Cambria Math" w:eastAsia="Times New Roman" w:hAnsi="Cambria Math" w:cs="Times New Roman"/>
            <w:color w:val="000000"/>
            <w:sz w:val="18"/>
            <w:szCs w:val="18"/>
          </w:rPr>
          <m:t>t</m:t>
        </m:r>
      </m:oMath>
      <w:r w:rsidRPr="00C72D02">
        <w:rPr>
          <w:rFonts w:ascii="Times New Roman" w:eastAsia="Times New Roman" w:hAnsi="Times New Roman" w:cs="Times New Roman"/>
          <w:color w:val="000000"/>
          <w:sz w:val="18"/>
          <w:szCs w:val="18"/>
        </w:rPr>
        <w:t xml:space="preserve"> – порядковый номер месяца, для реализации Проекта, в котором предоставляется субсидия;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
        <m:r>
          <w:rPr>
            <w:rFonts w:ascii="Cambria Math" w:eastAsia="Times New Roman" w:hAnsi="Cambria Math" w:cs="Times New Roman"/>
            <w:color w:val="000000"/>
            <w:sz w:val="18"/>
            <w:szCs w:val="18"/>
          </w:rPr>
          <m:t>i</m:t>
        </m:r>
      </m:oMath>
      <w:r w:rsidRPr="00C72D02">
        <w:rPr>
          <w:rFonts w:ascii="Times New Roman" w:eastAsia="Times New Roman" w:hAnsi="Times New Roman" w:cs="Times New Roman"/>
          <w:color w:val="000000"/>
          <w:sz w:val="18"/>
          <w:szCs w:val="18"/>
        </w:rPr>
        <w:t xml:space="preserve"> – порядковый номер услуги, оказываемой в рамках Проекта;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
        <m:sSub>
          <m:sSubPr>
            <m:ctrlPr>
              <w:rPr>
                <w:rFonts w:ascii="Cambria Math" w:hAnsi="Cambria Math" w:cs="Times New Roman"/>
                <w:i/>
                <w:color w:val="000000"/>
                <w:sz w:val="18"/>
                <w:szCs w:val="18"/>
              </w:rPr>
            </m:ctrlPr>
          </m:sSubPr>
          <m:e>
            <m:r>
              <w:rPr>
                <w:rFonts w:ascii="Cambria Math" w:hAnsi="Cambria Math" w:cs="Times New Roman"/>
                <w:color w:val="000000"/>
                <w:sz w:val="18"/>
                <w:szCs w:val="18"/>
              </w:rPr>
              <m:t>D</m:t>
            </m:r>
          </m:e>
          <m:sub>
            <m:r>
              <w:rPr>
                <w:rFonts w:ascii="Cambria Math" w:hAnsi="Cambria Math" w:cs="Times New Roman"/>
                <w:color w:val="000000"/>
                <w:sz w:val="18"/>
                <w:szCs w:val="18"/>
              </w:rPr>
              <m:t>i.t</m:t>
            </m:r>
          </m:sub>
        </m:sSub>
        <m:r>
          <w:rPr>
            <w:rFonts w:ascii="Cambria Math" w:eastAsia="Times New Roman" w:hAnsi="Cambria Math" w:cs="Times New Roman"/>
            <w:color w:val="000000"/>
            <w:sz w:val="18"/>
            <w:szCs w:val="18"/>
          </w:rPr>
          <m:t>-</m:t>
        </m:r>
      </m:oMath>
      <w:r w:rsidRPr="00C72D02">
        <w:rPr>
          <w:rFonts w:ascii="Times New Roman" w:eastAsia="Times New Roman" w:hAnsi="Times New Roman" w:cs="Times New Roman"/>
          <w:color w:val="000000"/>
          <w:sz w:val="18"/>
          <w:szCs w:val="18"/>
        </w:rPr>
        <w:t xml:space="preserve"> </w:t>
      </w:r>
      <w:proofErr w:type="gramStart"/>
      <w:r w:rsidRPr="00C72D02">
        <w:rPr>
          <w:rFonts w:ascii="Times New Roman" w:eastAsia="Times New Roman" w:hAnsi="Times New Roman" w:cs="Times New Roman"/>
          <w:color w:val="000000"/>
          <w:sz w:val="18"/>
          <w:szCs w:val="18"/>
        </w:rPr>
        <w:t xml:space="preserve">объем обязательств Организации по оплате </w:t>
      </w:r>
      <w:proofErr w:type="spellStart"/>
      <w:r w:rsidRPr="00C72D02">
        <w:rPr>
          <w:rFonts w:ascii="Times New Roman" w:eastAsia="Times New Roman" w:hAnsi="Times New Roman" w:cs="Times New Roman"/>
          <w:i/>
          <w:color w:val="000000"/>
          <w:sz w:val="18"/>
          <w:szCs w:val="18"/>
          <w:lang w:val="en-US"/>
        </w:rPr>
        <w:t>i</w:t>
      </w:r>
      <w:proofErr w:type="spellEnd"/>
      <w:r w:rsidRPr="00C72D02">
        <w:rPr>
          <w:rFonts w:ascii="Times New Roman" w:eastAsia="Times New Roman" w:hAnsi="Times New Roman" w:cs="Times New Roman"/>
          <w:color w:val="000000"/>
          <w:sz w:val="18"/>
          <w:szCs w:val="18"/>
        </w:rPr>
        <w:t xml:space="preserve">-й услуги  по реализации дополнительной общеобразовательной программы поставщиком образовательных услуг ребенку по договору,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Республики Мордовия от 4 марта 2019 года (далее – Правила персонифицированного финансирования), в месяце </w:t>
      </w:r>
      <w:r w:rsidRPr="00C72D02">
        <w:rPr>
          <w:rFonts w:ascii="Times New Roman" w:eastAsia="Times New Roman" w:hAnsi="Times New Roman" w:cs="Times New Roman"/>
          <w:color w:val="000000"/>
          <w:sz w:val="18"/>
          <w:szCs w:val="18"/>
          <w:lang w:val="en-US"/>
        </w:rPr>
        <w:t>t</w:t>
      </w:r>
      <w:r w:rsidRPr="00C72D02">
        <w:rPr>
          <w:rFonts w:ascii="Times New Roman" w:eastAsia="Times New Roman" w:hAnsi="Times New Roman" w:cs="Times New Roman"/>
          <w:color w:val="000000"/>
          <w:sz w:val="18"/>
          <w:szCs w:val="18"/>
        </w:rPr>
        <w:t>, определяемый на основании заявки организации (далее</w:t>
      </w:r>
      <w:proofErr w:type="gramEnd"/>
      <w:r w:rsidRPr="00C72D02">
        <w:rPr>
          <w:rFonts w:ascii="Times New Roman" w:eastAsia="Times New Roman" w:hAnsi="Times New Roman" w:cs="Times New Roman"/>
          <w:color w:val="000000"/>
          <w:sz w:val="18"/>
          <w:szCs w:val="18"/>
        </w:rPr>
        <w:t xml:space="preserve"> – Заявка), форма и сроки </w:t>
      </w:r>
      <w:proofErr w:type="gramStart"/>
      <w:r w:rsidRPr="00C72D02">
        <w:rPr>
          <w:rFonts w:ascii="Times New Roman" w:eastAsia="Times New Roman" w:hAnsi="Times New Roman" w:cs="Times New Roman"/>
          <w:color w:val="000000"/>
          <w:sz w:val="18"/>
          <w:szCs w:val="18"/>
        </w:rPr>
        <w:t>направления</w:t>
      </w:r>
      <w:proofErr w:type="gramEnd"/>
      <w:r w:rsidRPr="00C72D02">
        <w:rPr>
          <w:rFonts w:ascii="Times New Roman" w:eastAsia="Times New Roman" w:hAnsi="Times New Roman" w:cs="Times New Roman"/>
          <w:color w:val="000000"/>
          <w:sz w:val="18"/>
          <w:szCs w:val="18"/>
        </w:rPr>
        <w:t xml:space="preserve"> которой устанавливаются Уполномоченным органом в соглашении. Совокупный объем указанных обязательств в расчете на одного ребенка, использующего сертификат дополнительного образования, не может превышать норматив обеспечения сертификата персонифицированного финансирования, установленный для соответствующей категории детей программой персонифицированного финансирования Дубенского муниципального района (далее - Программа персонифицированного финансирования) в редакции, актуальной для соответствующего периода ее реализации.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
        <m:sSub>
          <m:sSubPr>
            <m:ctrlPr>
              <w:rPr>
                <w:rFonts w:ascii="Cambria Math" w:eastAsia="Times New Roman" w:hAnsi="Cambria Math" w:cs="Times New Roman"/>
                <w:i/>
                <w:color w:val="000000"/>
                <w:sz w:val="18"/>
                <w:szCs w:val="18"/>
              </w:rPr>
            </m:ctrlPr>
          </m:sSubPr>
          <m:e>
            <m:r>
              <w:rPr>
                <w:rFonts w:ascii="Cambria Math" w:eastAsia="Times New Roman" w:hAnsi="Cambria Math" w:cs="Times New Roman"/>
                <w:color w:val="000000"/>
                <w:sz w:val="18"/>
                <w:szCs w:val="18"/>
              </w:rPr>
              <m:t>P</m:t>
            </m:r>
          </m:e>
          <m:sub>
            <m:r>
              <w:rPr>
                <w:rFonts w:ascii="Cambria Math" w:eastAsia="Times New Roman" w:hAnsi="Cambria Math" w:cs="Times New Roman"/>
                <w:color w:val="000000"/>
                <w:sz w:val="18"/>
                <w:szCs w:val="18"/>
              </w:rPr>
              <m:t>t</m:t>
            </m:r>
          </m:sub>
        </m:sSub>
        <m:r>
          <w:rPr>
            <w:rFonts w:ascii="Cambria Math" w:eastAsia="Times New Roman" w:hAnsi="Cambria Math" w:cs="Times New Roman"/>
            <w:color w:val="000000"/>
            <w:sz w:val="18"/>
            <w:szCs w:val="18"/>
          </w:rPr>
          <m:t>-</m:t>
        </m:r>
      </m:oMath>
      <w:r w:rsidRPr="00C72D02">
        <w:rPr>
          <w:rFonts w:ascii="Times New Roman" w:eastAsia="Times New Roman" w:hAnsi="Times New Roman" w:cs="Times New Roman"/>
          <w:color w:val="000000"/>
          <w:sz w:val="18"/>
          <w:szCs w:val="18"/>
        </w:rPr>
        <w:t xml:space="preserve"> </w:t>
      </w:r>
      <w:proofErr w:type="gramStart"/>
      <w:r w:rsidRPr="00C72D02">
        <w:rPr>
          <w:rFonts w:ascii="Times New Roman" w:eastAsia="Times New Roman" w:hAnsi="Times New Roman" w:cs="Times New Roman"/>
          <w:color w:val="000000"/>
          <w:sz w:val="18"/>
          <w:szCs w:val="18"/>
        </w:rPr>
        <w:t>объем затрат Организации, осуществляемых по направ</w:t>
      </w:r>
      <w:proofErr w:type="spellStart"/>
      <w:r w:rsidRPr="00C72D02">
        <w:rPr>
          <w:rFonts w:ascii="Times New Roman" w:eastAsia="Times New Roman" w:hAnsi="Times New Roman" w:cs="Times New Roman"/>
          <w:color w:val="000000"/>
          <w:sz w:val="18"/>
          <w:szCs w:val="18"/>
        </w:rPr>
        <w:t>лениям</w:t>
      </w:r>
      <w:proofErr w:type="spellEnd"/>
      <w:r w:rsidRPr="00C72D02">
        <w:rPr>
          <w:rFonts w:ascii="Times New Roman" w:eastAsia="Times New Roman" w:hAnsi="Times New Roman" w:cs="Times New Roman"/>
          <w:color w:val="000000"/>
          <w:sz w:val="18"/>
          <w:szCs w:val="18"/>
        </w:rPr>
        <w:t xml:space="preserve">, указанным в подпунктах 2) - 7) пункта 4 настоящего Порядка, подлежащих обеспечению за счет Субсидии в месяце </w:t>
      </w:r>
      <w:r w:rsidRPr="00C72D02">
        <w:rPr>
          <w:rFonts w:ascii="Times New Roman" w:eastAsia="Times New Roman" w:hAnsi="Times New Roman" w:cs="Times New Roman"/>
          <w:i/>
          <w:color w:val="000000"/>
          <w:sz w:val="18"/>
          <w:szCs w:val="18"/>
          <w:lang w:val="en-US"/>
        </w:rPr>
        <w:t>t</w:t>
      </w:r>
      <w:r w:rsidRPr="00C72D02">
        <w:rPr>
          <w:rFonts w:ascii="Times New Roman" w:eastAsia="Times New Roman" w:hAnsi="Times New Roman" w:cs="Times New Roman"/>
          <w:color w:val="000000"/>
          <w:sz w:val="18"/>
          <w:szCs w:val="18"/>
        </w:rPr>
        <w:t>, определяемый на основании Заявки Организации.. Совокупный объем указанных затрат не может превышать 100 тыс. рублей, и в структуре возмещаемых затрат не может превышать 1% процента  от совокупных затрат Организации, подлежащих обеспечению за счет Субсидии.</w:t>
      </w:r>
      <w:proofErr w:type="gramEnd"/>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m:oMath>
        <m:sSub>
          <m:sSubPr>
            <m:ctrlPr>
              <w:rPr>
                <w:rFonts w:ascii="Cambria Math" w:eastAsia="Times New Roman" w:hAnsi="Cambria Math" w:cs="Times New Roman"/>
                <w:i/>
                <w:color w:val="000000"/>
                <w:sz w:val="18"/>
                <w:szCs w:val="18"/>
              </w:rPr>
            </m:ctrlPr>
          </m:sSubPr>
          <m:e>
            <m:r>
              <w:rPr>
                <w:rFonts w:ascii="Cambria Math" w:eastAsia="Times New Roman" w:hAnsi="Cambria Math" w:cs="Times New Roman"/>
                <w:color w:val="000000"/>
                <w:sz w:val="18"/>
                <w:szCs w:val="18"/>
              </w:rPr>
              <m:t>S</m:t>
            </m:r>
          </m:e>
          <m:sub>
            <m:r>
              <w:rPr>
                <w:rFonts w:ascii="Cambria Math" w:eastAsia="Times New Roman" w:hAnsi="Cambria Math" w:cs="Times New Roman"/>
                <w:color w:val="000000"/>
                <w:sz w:val="18"/>
                <w:szCs w:val="18"/>
                <w:lang w:val="en-US"/>
              </w:rPr>
              <m:t>t</m:t>
            </m:r>
          </m:sub>
        </m:sSub>
      </m:oMath>
      <w:r w:rsidRPr="00C72D02">
        <w:rPr>
          <w:rFonts w:ascii="Times New Roman" w:eastAsia="Times New Roman" w:hAnsi="Times New Roman" w:cs="Times New Roman"/>
          <w:color w:val="000000"/>
          <w:sz w:val="18"/>
          <w:szCs w:val="18"/>
        </w:rPr>
        <w:t xml:space="preserve"> – объем субсидии, предоставляемой Организации в месяце </w:t>
      </w:r>
      <w:r w:rsidRPr="00C72D02">
        <w:rPr>
          <w:rFonts w:ascii="Times New Roman" w:eastAsia="Times New Roman" w:hAnsi="Times New Roman" w:cs="Times New Roman"/>
          <w:i/>
          <w:color w:val="000000"/>
          <w:sz w:val="18"/>
          <w:szCs w:val="18"/>
          <w:lang w:val="en-US"/>
        </w:rPr>
        <w:t>t</w:t>
      </w:r>
      <w:r w:rsidRPr="00C72D02">
        <w:rPr>
          <w:rFonts w:ascii="Times New Roman" w:eastAsia="Times New Roman" w:hAnsi="Times New Roman" w:cs="Times New Roman"/>
          <w:color w:val="000000"/>
          <w:sz w:val="18"/>
          <w:szCs w:val="18"/>
        </w:rPr>
        <w:t xml:space="preserve">.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1" w:name="_Ref58234853"/>
      <w:r w:rsidRPr="00C72D02">
        <w:rPr>
          <w:rFonts w:ascii="Times New Roman" w:eastAsia="Times New Roman" w:hAnsi="Times New Roman" w:cs="Times New Roman"/>
          <w:color w:val="000000"/>
          <w:sz w:val="18"/>
          <w:szCs w:val="18"/>
        </w:rPr>
        <w:t>Результаты предоставления Субсидии определяются достижением значения показателя результативности «Доля детей в возрасте от 5 до 18 лет, использующих сертификаты дополнительного образования в статусе сертификатов персонифицированного финансирования» установленного для мероприятия «Обеспечение персонифицированного финансирования дополнительного образования детей» муниципальной программы «Развитие образования</w:t>
      </w:r>
      <w:bookmarkEnd w:id="11"/>
      <w:r w:rsidRPr="00C72D02">
        <w:rPr>
          <w:rFonts w:ascii="Times New Roman" w:eastAsia="Times New Roman" w:hAnsi="Times New Roman" w:cs="Times New Roman"/>
          <w:color w:val="000000"/>
          <w:sz w:val="18"/>
          <w:szCs w:val="18"/>
        </w:rPr>
        <w:t>»</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Право на получение Субсидии из местного бюджета предоставляется единственной Организации, удовлетворяющей требованиям, определенным пунктом 8 настоящего Порядка, по результатам конкурса, проводимого исходя из наилучших условий достижения целей (результатов) предоставления Субсидии (далее – Конкурс), проводимого Уполномоченным органом.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2" w:name="_Ref515967659"/>
      <w:r w:rsidRPr="00C72D02">
        <w:rPr>
          <w:rFonts w:ascii="Times New Roman" w:eastAsia="Times New Roman" w:hAnsi="Times New Roman" w:cs="Times New Roman"/>
          <w:color w:val="000000"/>
          <w:sz w:val="18"/>
          <w:szCs w:val="18"/>
        </w:rPr>
        <w:t>Организация на первое число месяца, предшествующего месяцу, в котором планируется заключение соглашения, должна соответствовать следующим требованиям:</w:t>
      </w:r>
      <w:bookmarkEnd w:id="12"/>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у Организации должна отсутствовать просроченная задолженность по возврату в местный бюджет субсидий, бюджетных инвестиций, </w:t>
      </w:r>
      <w:proofErr w:type="gramStart"/>
      <w:r w:rsidRPr="00C72D02">
        <w:rPr>
          <w:rFonts w:ascii="Times New Roman" w:eastAsia="Times New Roman" w:hAnsi="Times New Roman" w:cs="Times New Roman"/>
          <w:color w:val="000000"/>
          <w:sz w:val="18"/>
          <w:szCs w:val="18"/>
        </w:rPr>
        <w:t>предоставленных</w:t>
      </w:r>
      <w:proofErr w:type="gramEnd"/>
      <w:r w:rsidRPr="00C72D02">
        <w:rPr>
          <w:rFonts w:ascii="Times New Roman" w:eastAsia="Times New Roman" w:hAnsi="Times New Roman" w:cs="Times New Roman"/>
          <w:color w:val="000000"/>
          <w:sz w:val="18"/>
          <w:szCs w:val="18"/>
        </w:rPr>
        <w:t xml:space="preserve"> в том числе в соответствии с иными правовыми актами, и иная просроченная задолженность перед местным бюджетом;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Организация не должна находиться в процессе реорганизации, ликвидации, в отношении его не введена процедура банкротства, деятельность Организации не должна быть приостановлена в порядке, предусмотренном законодательством Российской Федерации (в случае если такие требования предусмотрены правовым актом)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в реестре дисквалифицированных лиц отсутствуют сведения о дисквалифицированных руководителе или главном бухгалтере Организации;</w:t>
      </w:r>
      <w:proofErr w:type="gramEnd"/>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Организация не должна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w:t>
      </w:r>
      <w:proofErr w:type="gramEnd"/>
      <w:r w:rsidRPr="00C72D02">
        <w:rPr>
          <w:rFonts w:ascii="Times New Roman" w:eastAsia="Times New Roman" w:hAnsi="Times New Roman" w:cs="Times New Roman"/>
          <w:color w:val="000000"/>
          <w:sz w:val="18"/>
          <w:szCs w:val="18"/>
        </w:rPr>
        <w:t xml:space="preserve"> совокупности превышает 50 процентов;</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Организация не должна получать средства из местного бюджета на основании иных муниципальных правовых актов на цели, установленные настоящим Порядком;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В целях проведения Конкурса Уполномоченный орган:</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не менее чем за 30 календарных дней до истечения срока подачи заявок участниками отбора на участие в Конкурсе размещает на официальном сайте Уполномоченного органа в информационно-телекоммуникационной сети «Интернет» объявление о проведении Конкурса и конкурсную документацию, включающую в себя: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сроки проведения отбора;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наименование, место нахождения, почтовый адрес, адрес электронной почты Уполномоченного органа;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цели предоставления Субсидии, а также результаты предоставления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lastRenderedPageBreak/>
        <w:t>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требования к участникам отбора и перечень документов, представляемых участниками отбора для подтверждения их соответствия указанным требованиям;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порядок подачи заявок участниками отбора и требования, предъявляемые к форме и содержанию заявок, подаваемых участниками отбора;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порядок отзыва заявок участников отбора, порядок возврата заявок участников отбора, </w:t>
      </w:r>
      <w:proofErr w:type="gramStart"/>
      <w:r w:rsidRPr="00C72D02">
        <w:rPr>
          <w:rFonts w:ascii="Times New Roman" w:eastAsia="Times New Roman" w:hAnsi="Times New Roman" w:cs="Times New Roman"/>
          <w:color w:val="000000"/>
          <w:sz w:val="18"/>
          <w:szCs w:val="18"/>
        </w:rPr>
        <w:t>определяющий</w:t>
      </w:r>
      <w:proofErr w:type="gramEnd"/>
      <w:r w:rsidRPr="00C72D02">
        <w:rPr>
          <w:rFonts w:ascii="Times New Roman" w:eastAsia="Times New Roman" w:hAnsi="Times New Roman" w:cs="Times New Roman"/>
          <w:color w:val="000000"/>
          <w:sz w:val="18"/>
          <w:szCs w:val="18"/>
        </w:rPr>
        <w:t xml:space="preserve"> в том числе основания для возврата заявок участников отбора, порядок внесения изменений в заявки участников отбора;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правила рассмотрения и оценки заявок участников отбора;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срок, в течение которого победитель отбора должен подписать соглашение о предоставлении Субсидии (далее - Соглашение);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условия признания победителя отбора </w:t>
      </w:r>
      <w:proofErr w:type="gramStart"/>
      <w:r w:rsidRPr="00C72D02">
        <w:rPr>
          <w:rFonts w:ascii="Times New Roman" w:eastAsia="Times New Roman" w:hAnsi="Times New Roman" w:cs="Times New Roman"/>
          <w:color w:val="000000"/>
          <w:sz w:val="18"/>
          <w:szCs w:val="18"/>
        </w:rPr>
        <w:t>уклонившимся</w:t>
      </w:r>
      <w:proofErr w:type="gramEnd"/>
      <w:r w:rsidRPr="00C72D02">
        <w:rPr>
          <w:rFonts w:ascii="Times New Roman" w:eastAsia="Times New Roman" w:hAnsi="Times New Roman" w:cs="Times New Roman"/>
          <w:color w:val="000000"/>
          <w:sz w:val="18"/>
          <w:szCs w:val="18"/>
        </w:rPr>
        <w:t xml:space="preserve"> от заключения Соглашения;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даты размещения результатов отбора в информационно-телекоммуникационной сети «Интернет».</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образует конкурсную комиссию по проведению Конкурса (далее – конкурсная комиссия), а также утверждает положение о конкурсной комисс</w:t>
      </w:r>
      <w:proofErr w:type="gramStart"/>
      <w:r w:rsidRPr="00C72D02">
        <w:rPr>
          <w:rFonts w:ascii="Times New Roman" w:eastAsia="Times New Roman" w:hAnsi="Times New Roman" w:cs="Times New Roman"/>
          <w:color w:val="000000"/>
          <w:sz w:val="18"/>
          <w:szCs w:val="18"/>
        </w:rPr>
        <w:t>ии и ее</w:t>
      </w:r>
      <w:proofErr w:type="gramEnd"/>
      <w:r w:rsidRPr="00C72D02">
        <w:rPr>
          <w:rFonts w:ascii="Times New Roman" w:eastAsia="Times New Roman" w:hAnsi="Times New Roman" w:cs="Times New Roman"/>
          <w:color w:val="000000"/>
          <w:sz w:val="18"/>
          <w:szCs w:val="18"/>
        </w:rPr>
        <w:t xml:space="preserve"> состав;</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3" w:name="_Ref452720751"/>
      <w:r w:rsidRPr="00C72D02">
        <w:rPr>
          <w:rFonts w:ascii="Times New Roman" w:eastAsia="Times New Roman" w:hAnsi="Times New Roman" w:cs="Times New Roman"/>
          <w:color w:val="000000"/>
          <w:sz w:val="18"/>
          <w:szCs w:val="18"/>
        </w:rPr>
        <w:t>Для участия в Конкурсе Организация представляет в Уполномоченный орган заявку участника отбора, оформленную в соответствии с требованиями, установленными в конкурсной документации, с приложением следующих документов:</w:t>
      </w:r>
      <w:bookmarkEnd w:id="13"/>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4" w:name="_Ref452720749"/>
      <w:r w:rsidRPr="00C72D02">
        <w:rPr>
          <w:rFonts w:ascii="Times New Roman" w:eastAsia="Times New Roman" w:hAnsi="Times New Roman" w:cs="Times New Roman"/>
          <w:color w:val="000000"/>
          <w:sz w:val="18"/>
          <w:szCs w:val="18"/>
        </w:rPr>
        <w:t>гарантийное письмо за подписью руководителя Организации о соответствии Организации требованиям, установленным пунктом 8 настоящего Порядка по состоянию на 1-е число месяца, предшествующего месяцу, в котором планируется заключение соглашения.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гарантийное письмо за подписью руководителя Организации</w:t>
      </w:r>
      <w:bookmarkEnd w:id="14"/>
      <w:r w:rsidRPr="00C72D02">
        <w:rPr>
          <w:rFonts w:ascii="Times New Roman" w:eastAsia="Times New Roman" w:hAnsi="Times New Roman" w:cs="Times New Roman"/>
          <w:color w:val="000000"/>
          <w:sz w:val="18"/>
          <w:szCs w:val="18"/>
        </w:rPr>
        <w:t xml:space="preserve"> о готовности выполнения </w:t>
      </w:r>
      <w:proofErr w:type="gramStart"/>
      <w:r w:rsidRPr="00C72D02">
        <w:rPr>
          <w:rFonts w:ascii="Times New Roman" w:eastAsia="Times New Roman" w:hAnsi="Times New Roman" w:cs="Times New Roman"/>
          <w:color w:val="000000"/>
          <w:sz w:val="18"/>
          <w:szCs w:val="18"/>
        </w:rPr>
        <w:t>функций</w:t>
      </w:r>
      <w:proofErr w:type="gramEnd"/>
      <w:r w:rsidRPr="00C72D02">
        <w:rPr>
          <w:rFonts w:ascii="Times New Roman" w:eastAsia="Times New Roman" w:hAnsi="Times New Roman" w:cs="Times New Roman"/>
          <w:color w:val="000000"/>
          <w:sz w:val="18"/>
          <w:szCs w:val="18"/>
        </w:rPr>
        <w:t xml:space="preserve"> уполномоченной организации в Дубенском муниципальном районе в соответствии с Правилами персонифицированного финансирования.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5" w:name="_Ref483334033"/>
      <w:r w:rsidRPr="00C72D02">
        <w:rPr>
          <w:rFonts w:ascii="Times New Roman" w:eastAsia="Times New Roman" w:hAnsi="Times New Roman" w:cs="Times New Roman"/>
          <w:color w:val="000000"/>
          <w:sz w:val="18"/>
          <w:szCs w:val="18"/>
        </w:rPr>
        <w:t>Программа (перечень мероприятий) реализации Проекта, включающая целевые показатели реализации Проекта</w:t>
      </w:r>
      <w:bookmarkEnd w:id="15"/>
      <w:r w:rsidRPr="00C72D02">
        <w:rPr>
          <w:rFonts w:ascii="Times New Roman" w:eastAsia="Times New Roman" w:hAnsi="Times New Roman" w:cs="Times New Roman"/>
          <w:color w:val="000000"/>
          <w:sz w:val="18"/>
          <w:szCs w:val="18"/>
        </w:rPr>
        <w:t>;</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6" w:name="_Ref58231710"/>
      <w:r w:rsidRPr="00C72D02">
        <w:rPr>
          <w:rFonts w:ascii="Times New Roman" w:eastAsia="Times New Roman" w:hAnsi="Times New Roman" w:cs="Times New Roman"/>
          <w:color w:val="000000"/>
          <w:sz w:val="18"/>
          <w:szCs w:val="18"/>
        </w:rPr>
        <w:t>согласие на публикацию в информационно-телекоммуникационной сети «Интернет» информации об Организации, о подаваемой Организацией заявке участника отбора, иной информации об Организации, связанной с Конкурсом;</w:t>
      </w:r>
      <w:bookmarkEnd w:id="16"/>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 xml:space="preserve">Документы, прилагаемые к заявке участника отбора, должны быть представлены на бумажном и электронном носителях в формате </w:t>
      </w:r>
      <w:proofErr w:type="spellStart"/>
      <w:r w:rsidRPr="00C72D02">
        <w:rPr>
          <w:rFonts w:ascii="Times New Roman" w:eastAsia="Times New Roman" w:hAnsi="Times New Roman" w:cs="Times New Roman"/>
          <w:color w:val="000000"/>
          <w:sz w:val="18"/>
          <w:szCs w:val="18"/>
        </w:rPr>
        <w:t>PortableDocumentFormat</w:t>
      </w:r>
      <w:proofErr w:type="spellEnd"/>
      <w:r w:rsidRPr="00C72D02">
        <w:rPr>
          <w:rFonts w:ascii="Times New Roman" w:eastAsia="Times New Roman" w:hAnsi="Times New Roman" w:cs="Times New Roman"/>
          <w:color w:val="000000"/>
          <w:sz w:val="18"/>
          <w:szCs w:val="18"/>
        </w:rPr>
        <w:t xml:space="preserve"> (PDF).</w:t>
      </w:r>
      <w:proofErr w:type="gramEnd"/>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7" w:name="_Ref483334415"/>
      <w:r w:rsidRPr="00C72D02">
        <w:rPr>
          <w:rFonts w:ascii="Times New Roman" w:eastAsia="Times New Roman" w:hAnsi="Times New Roman" w:cs="Times New Roman"/>
          <w:color w:val="000000"/>
          <w:sz w:val="18"/>
          <w:szCs w:val="18"/>
        </w:rPr>
        <w:t>Оценка заявки участника отбора конкурсной комиссией проводится при выполнении для Организации следующих условий:</w:t>
      </w:r>
      <w:bookmarkEnd w:id="17"/>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8" w:name="_Ref483334530"/>
      <w:r w:rsidRPr="00C72D02">
        <w:rPr>
          <w:rFonts w:ascii="Times New Roman" w:eastAsia="Times New Roman" w:hAnsi="Times New Roman" w:cs="Times New Roman"/>
          <w:color w:val="000000"/>
          <w:sz w:val="18"/>
          <w:szCs w:val="18"/>
        </w:rPr>
        <w:t>Организация соответствует требованиям, установленным пунктом 8 настоящего Порядка;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заявка участника отбора оформлена в соответствии с требованиями, установленными в конкурсной документации;</w:t>
      </w:r>
      <w:bookmarkEnd w:id="18"/>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к заявке участника отбора приложены все необходимые документы, предусмотренные подпунктами 1) - 4) пункта 10 настоящего Порядка;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9" w:name="_Ref483334536"/>
      <w:r w:rsidRPr="00C72D02">
        <w:rPr>
          <w:rFonts w:ascii="Times New Roman" w:eastAsia="Times New Roman" w:hAnsi="Times New Roman" w:cs="Times New Roman"/>
          <w:color w:val="000000"/>
          <w:sz w:val="18"/>
          <w:szCs w:val="18"/>
        </w:rPr>
        <w:t>целевые показатели Проекта, представленного Организацией, соответствуют Программе персонифицированного финансирования в редакции, действующей на дату предоставления заявки участника отбора, в части нормативов обеспечения сертификатов персонифицированного финансирования, установленных для соответствующих категорий детей, а также числа сертификатов дополнительного образования в статусе сертификатов персонифицированного финансировани</w:t>
      </w:r>
      <w:bookmarkEnd w:id="19"/>
      <w:r w:rsidRPr="00C72D02">
        <w:rPr>
          <w:rFonts w:ascii="Times New Roman" w:eastAsia="Times New Roman" w:hAnsi="Times New Roman" w:cs="Times New Roman"/>
          <w:color w:val="000000"/>
          <w:sz w:val="18"/>
          <w:szCs w:val="18"/>
        </w:rPr>
        <w:t>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В случае несоблюдения одного или нескольких условий, установленных подпунктами 1) - 4) пункта 11 настоящего Порядка, установления факта недостоверности представленной Организацией информации, в том числе информации о месте нахождения и адресе Организации, а также в случае подачи Организацией заявки участника отбора после даты, определенной для ее подачи, конкурсная комиссия выносит решение  об отклонении заявки.</w:t>
      </w:r>
      <w:proofErr w:type="gramEnd"/>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0" w:name="_Ref483334422"/>
      <w:r w:rsidRPr="00C72D02">
        <w:rPr>
          <w:rFonts w:ascii="Times New Roman" w:eastAsia="Times New Roman" w:hAnsi="Times New Roman" w:cs="Times New Roman"/>
          <w:color w:val="000000"/>
          <w:sz w:val="18"/>
          <w:szCs w:val="18"/>
        </w:rPr>
        <w:t>Оценка заявки Организации конкурсной комиссией проводится по следующим критериям:</w:t>
      </w:r>
      <w:bookmarkEnd w:id="20"/>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проработанность Проекта и соответствие целевых показателей Проекта Программе персонифицированного финансирования в редакции, действующей на дату предоставления заявки, в части нормативов обеспечения сертификатов персонифицированного финансирования, установленных для соответствующих категорий детей, а также числа сертификатов дополнительного образования в статусе сертификатов персонифицированного финансирования;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 кадровый потенциал Организации;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ресурсный потенциал Организации;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Субсидия предоставляется единственной Организации – победителю Конкурса, набравшей по результатам оценки заявки конкурсной комиссией наибольшее число баллов по критериям оценки заявки, указанным в пункте 12 настоящего Порядка согласно приложению 1 к настоящему Порядку.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 В случае допуска единственной заявки конкурсная комиссия принимает решение о признании Конкурса </w:t>
      </w:r>
      <w:proofErr w:type="gramStart"/>
      <w:r w:rsidRPr="00C72D02">
        <w:rPr>
          <w:rFonts w:ascii="Times New Roman" w:eastAsia="Times New Roman" w:hAnsi="Times New Roman" w:cs="Times New Roman"/>
          <w:color w:val="000000"/>
          <w:sz w:val="18"/>
          <w:szCs w:val="18"/>
        </w:rPr>
        <w:t>несостоявшимся</w:t>
      </w:r>
      <w:proofErr w:type="gramEnd"/>
      <w:r w:rsidRPr="00C72D02">
        <w:rPr>
          <w:rFonts w:ascii="Times New Roman" w:eastAsia="Times New Roman" w:hAnsi="Times New Roman" w:cs="Times New Roman"/>
          <w:color w:val="000000"/>
          <w:sz w:val="18"/>
          <w:szCs w:val="18"/>
        </w:rPr>
        <w:t xml:space="preserve"> и предоставлении субсидии Организации, подавшей указанную единственную заявку.</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Субсидия предоставляется на основании соглашения, заключенного между Уполномоченным органом и Организацией, в котором предусматриваются: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целевое назначение и предельный размер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условия и порядок предоставления и использования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1" w:name="_Hlk58234353"/>
      <w:r w:rsidRPr="00C72D02">
        <w:rPr>
          <w:rFonts w:ascii="Times New Roman" w:eastAsia="Times New Roman" w:hAnsi="Times New Roman" w:cs="Times New Roman"/>
          <w:color w:val="000000"/>
          <w:sz w:val="18"/>
          <w:szCs w:val="18"/>
        </w:rPr>
        <w:t>условия, определяющие порядок изменения и расторжения Соглашения</w:t>
      </w:r>
      <w:bookmarkEnd w:id="21"/>
      <w:r w:rsidRPr="00C72D02">
        <w:rPr>
          <w:rFonts w:ascii="Times New Roman" w:eastAsia="Times New Roman" w:hAnsi="Times New Roman" w:cs="Times New Roman"/>
          <w:color w:val="000000"/>
          <w:sz w:val="18"/>
          <w:szCs w:val="18"/>
        </w:rPr>
        <w:t>;</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иная информация, определенная Порядком.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Соглашение о предоставлении Субсидии (далее – Соглашение) и дополнительные соглашения к указанному соглашению, предусматривающие внесение в него изменений или его расторжение, заключаются в соответствии с типовой формой, установленной финансовым органом муниципального образования для соответствующего вида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Соглашение заключается в срок не более ___ рабочих дней </w:t>
      </w:r>
      <w:proofErr w:type="gramStart"/>
      <w:r w:rsidRPr="00C72D02">
        <w:rPr>
          <w:rFonts w:ascii="Times New Roman" w:eastAsia="Times New Roman" w:hAnsi="Times New Roman" w:cs="Times New Roman"/>
          <w:color w:val="000000"/>
          <w:sz w:val="18"/>
          <w:szCs w:val="18"/>
        </w:rPr>
        <w:t>с даты принятия решения конкурсной комиссией о предоставлении Субсидии по форме в соответствии с приложением</w:t>
      </w:r>
      <w:proofErr w:type="gramEnd"/>
      <w:r w:rsidRPr="00C72D02">
        <w:rPr>
          <w:rFonts w:ascii="Times New Roman" w:eastAsia="Times New Roman" w:hAnsi="Times New Roman" w:cs="Times New Roman"/>
          <w:color w:val="000000"/>
          <w:sz w:val="18"/>
          <w:szCs w:val="18"/>
        </w:rPr>
        <w:t xml:space="preserve"> 2 к Порядку.</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Перечисление субсидии осуществляется Уполномоченным органом ежемесячно на основании Заявок, форма и </w:t>
      </w:r>
      <w:proofErr w:type="gramStart"/>
      <w:r w:rsidRPr="00C72D02">
        <w:rPr>
          <w:rFonts w:ascii="Times New Roman" w:eastAsia="Times New Roman" w:hAnsi="Times New Roman" w:cs="Times New Roman"/>
          <w:color w:val="000000"/>
          <w:sz w:val="18"/>
          <w:szCs w:val="18"/>
        </w:rPr>
        <w:t>сроки</w:t>
      </w:r>
      <w:proofErr w:type="gramEnd"/>
      <w:r w:rsidRPr="00C72D02">
        <w:rPr>
          <w:rFonts w:ascii="Times New Roman" w:eastAsia="Times New Roman" w:hAnsi="Times New Roman" w:cs="Times New Roman"/>
          <w:color w:val="000000"/>
          <w:sz w:val="18"/>
          <w:szCs w:val="18"/>
        </w:rPr>
        <w:t xml:space="preserve"> </w:t>
      </w:r>
      <w:r w:rsidRPr="00C72D02">
        <w:rPr>
          <w:rFonts w:ascii="Times New Roman" w:eastAsia="Times New Roman" w:hAnsi="Times New Roman" w:cs="Times New Roman"/>
          <w:color w:val="000000"/>
          <w:sz w:val="18"/>
          <w:szCs w:val="18"/>
        </w:rPr>
        <w:lastRenderedPageBreak/>
        <w:t xml:space="preserve">направления которых определяются Соглашением, на счет Организации. </w:t>
      </w:r>
      <w:proofErr w:type="gramStart"/>
      <w:r w:rsidRPr="00C72D02">
        <w:rPr>
          <w:rFonts w:ascii="Times New Roman" w:eastAsia="Times New Roman" w:hAnsi="Times New Roman" w:cs="Times New Roman"/>
          <w:color w:val="000000"/>
          <w:sz w:val="18"/>
          <w:szCs w:val="18"/>
        </w:rPr>
        <w:t>Открытый</w:t>
      </w:r>
      <w:proofErr w:type="gramEnd"/>
      <w:r w:rsidRPr="00C72D02">
        <w:rPr>
          <w:rFonts w:ascii="Times New Roman" w:eastAsia="Times New Roman" w:hAnsi="Times New Roman" w:cs="Times New Roman"/>
          <w:color w:val="000000"/>
          <w:sz w:val="18"/>
          <w:szCs w:val="18"/>
        </w:rPr>
        <w:t xml:space="preserve"> в Организации территориальным органом Федерального казначейства.</w:t>
      </w: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Требования к отчетности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Организация ежеквартально не позднее 15-го числа месяца, следующего за отчетным кварталом, представляет в Уполномоченный орган:</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1) отчет о расходах, источником финансового обеспечения которых является Субсидия по форме, установленной Соглашением;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2) копии первичных документов, подтверждающих расходование 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3) отчет о достижении </w:t>
      </w:r>
      <w:proofErr w:type="gramStart"/>
      <w:r w:rsidRPr="00C72D02">
        <w:rPr>
          <w:rFonts w:ascii="Times New Roman" w:eastAsia="Times New Roman" w:hAnsi="Times New Roman" w:cs="Times New Roman"/>
          <w:color w:val="000000"/>
          <w:sz w:val="18"/>
          <w:szCs w:val="18"/>
        </w:rPr>
        <w:t>значений показателей результативности предоставления Субсидии</w:t>
      </w:r>
      <w:proofErr w:type="gramEnd"/>
      <w:r w:rsidRPr="00C72D02">
        <w:rPr>
          <w:rFonts w:ascii="Times New Roman" w:eastAsia="Times New Roman" w:hAnsi="Times New Roman" w:cs="Times New Roman"/>
          <w:color w:val="000000"/>
          <w:sz w:val="18"/>
          <w:szCs w:val="18"/>
        </w:rPr>
        <w:t xml:space="preserve"> по форме, установленной Соглашением.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Уполномоченный орган вправе устанавливать в Соглашении сроки и формы представления Организацией дополнительной отчетности.</w:t>
      </w:r>
    </w:p>
    <w:p w:rsidR="00C72D02" w:rsidRPr="00C72D02" w:rsidRDefault="00C72D02" w:rsidP="00C72D02">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Требования об осуществлении </w:t>
      </w:r>
      <w:proofErr w:type="gramStart"/>
      <w:r w:rsidRPr="00C72D02">
        <w:rPr>
          <w:rFonts w:ascii="Times New Roman" w:eastAsia="Times New Roman" w:hAnsi="Times New Roman" w:cs="Times New Roman"/>
          <w:color w:val="000000"/>
          <w:sz w:val="18"/>
          <w:szCs w:val="18"/>
        </w:rPr>
        <w:t>контроля за</w:t>
      </w:r>
      <w:proofErr w:type="gramEnd"/>
      <w:r w:rsidRPr="00C72D02">
        <w:rPr>
          <w:rFonts w:ascii="Times New Roman" w:eastAsia="Times New Roman" w:hAnsi="Times New Roman" w:cs="Times New Roman"/>
          <w:color w:val="000000"/>
          <w:sz w:val="18"/>
          <w:szCs w:val="18"/>
        </w:rPr>
        <w:t xml:space="preserve"> соблюдением условий, целей и порядка предоставления субсидии и ответственности за их нарушение.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Уполномоченный орган и орган муниципального финансового контроля проводят проверку соблюдения Организацией условий, целей и порядка предоставления Субсидии. Организация дает согласие на осуществление таких проверок посредством заключения Соглашения.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В случае выявления фактов нарушения целей, условий и порядка предоставления Субсидии, установленных настоящим Порядком и Соглашением, соответствующие средства подлежат возврату в доход местного бюджета в следующем порядке: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Уполномоченный орган в течение 10 рабочих дней с даты </w:t>
      </w:r>
      <w:proofErr w:type="gramStart"/>
      <w:r w:rsidRPr="00C72D02">
        <w:rPr>
          <w:rFonts w:ascii="Times New Roman" w:eastAsia="Times New Roman" w:hAnsi="Times New Roman" w:cs="Times New Roman"/>
          <w:color w:val="000000"/>
          <w:sz w:val="18"/>
          <w:szCs w:val="18"/>
        </w:rPr>
        <w:t>выявления нарушения условий предоставления средств</w:t>
      </w:r>
      <w:proofErr w:type="gramEnd"/>
      <w:r w:rsidRPr="00C72D02">
        <w:rPr>
          <w:rFonts w:ascii="Times New Roman" w:eastAsia="Times New Roman" w:hAnsi="Times New Roman" w:cs="Times New Roman"/>
          <w:color w:val="000000"/>
          <w:sz w:val="18"/>
          <w:szCs w:val="18"/>
        </w:rPr>
        <w:t xml:space="preserve"> прекращает предоставление Субсидии и направляет Организации требование о ее возврате;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требование о возврате Субсидии в случае нарушения условий, установленных для ее предоставления, выявленного по фактам проверок, проведенных Уполномоченным органом и органом муниципального финансового контроля, должно быть исполнено Организацией в течение 30 рабочих дней </w:t>
      </w:r>
      <w:proofErr w:type="gramStart"/>
      <w:r w:rsidRPr="00C72D02">
        <w:rPr>
          <w:rFonts w:ascii="Times New Roman" w:eastAsia="Times New Roman" w:hAnsi="Times New Roman" w:cs="Times New Roman"/>
          <w:color w:val="000000"/>
          <w:sz w:val="18"/>
          <w:szCs w:val="18"/>
        </w:rPr>
        <w:t>с даты получения</w:t>
      </w:r>
      <w:proofErr w:type="gramEnd"/>
      <w:r w:rsidRPr="00C72D02">
        <w:rPr>
          <w:rFonts w:ascii="Times New Roman" w:eastAsia="Times New Roman" w:hAnsi="Times New Roman" w:cs="Times New Roman"/>
          <w:color w:val="000000"/>
          <w:sz w:val="18"/>
          <w:szCs w:val="18"/>
        </w:rPr>
        <w:t xml:space="preserve"> указанного требования.</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В случае невозврата Субсидии сумма, израсходованная с нарушением условий ее предоставления, подлежит взысканию в судебном порядке.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2" w:name="_Ref58234907"/>
      <w:r w:rsidRPr="00C72D02">
        <w:rPr>
          <w:rFonts w:ascii="Times New Roman" w:eastAsia="Times New Roman" w:hAnsi="Times New Roman" w:cs="Times New Roman"/>
          <w:color w:val="000000"/>
          <w:sz w:val="18"/>
          <w:szCs w:val="18"/>
        </w:rPr>
        <w:t>При невозврате Субсидии в срок, установленный подпунктом 2) пункта 21 настоящего Порядка, Уполномоченный орган принимает меры по взысканию подлежащей возврату в местный бюджет Субсидии в судебном порядке.</w:t>
      </w:r>
      <w:bookmarkEnd w:id="22"/>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В случае</w:t>
      </w:r>
      <w:proofErr w:type="gramStart"/>
      <w:r w:rsidRPr="00C72D02">
        <w:rPr>
          <w:rFonts w:ascii="Times New Roman" w:eastAsia="Times New Roman" w:hAnsi="Times New Roman" w:cs="Times New Roman"/>
          <w:color w:val="000000"/>
          <w:sz w:val="18"/>
          <w:szCs w:val="18"/>
        </w:rPr>
        <w:t>,</w:t>
      </w:r>
      <w:proofErr w:type="gramEnd"/>
      <w:r w:rsidRPr="00C72D02">
        <w:rPr>
          <w:rFonts w:ascii="Times New Roman" w:eastAsia="Times New Roman" w:hAnsi="Times New Roman" w:cs="Times New Roman"/>
          <w:color w:val="000000"/>
          <w:sz w:val="18"/>
          <w:szCs w:val="18"/>
        </w:rPr>
        <w:t xml:space="preserve"> если Организацией не   достигнуты значения показателей результативности предоставления Субсидии, установленные пунктом 6 настоящего Порядка и Соглашением, размер средств, подлежащих возврату в местный бюджет (</w:t>
      </w:r>
      <w:r w:rsidRPr="00C72D02">
        <w:rPr>
          <w:rFonts w:ascii="Times New Roman" w:eastAsia="Times New Roman" w:hAnsi="Times New Roman" w:cs="Times New Roman"/>
          <w:i/>
          <w:iCs/>
          <w:color w:val="000000"/>
          <w:sz w:val="18"/>
          <w:szCs w:val="18"/>
          <w:lang w:val="en-US"/>
        </w:rPr>
        <w:t>V</w:t>
      </w:r>
      <w:r w:rsidRPr="00C72D02">
        <w:rPr>
          <w:rFonts w:ascii="Times New Roman" w:eastAsia="Times New Roman" w:hAnsi="Times New Roman" w:cs="Times New Roman"/>
          <w:i/>
          <w:iCs/>
          <w:color w:val="000000"/>
          <w:sz w:val="18"/>
          <w:szCs w:val="18"/>
        </w:rPr>
        <w:t xml:space="preserve">возврата) </w:t>
      </w:r>
      <w:r w:rsidRPr="00C72D02">
        <w:rPr>
          <w:rFonts w:ascii="Times New Roman" w:eastAsia="Times New Roman" w:hAnsi="Times New Roman" w:cs="Times New Roman"/>
          <w:color w:val="000000"/>
          <w:sz w:val="18"/>
          <w:szCs w:val="18"/>
        </w:rPr>
        <w:t xml:space="preserve">рассчитывается по формуле: </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i/>
          <w:iCs/>
          <w:color w:val="000000"/>
          <w:sz w:val="18"/>
          <w:szCs w:val="18"/>
          <w:lang w:val="en-US"/>
        </w:rPr>
        <w:t>V</w:t>
      </w:r>
      <w:r w:rsidRPr="00C72D02">
        <w:rPr>
          <w:rFonts w:ascii="Times New Roman" w:eastAsia="Times New Roman" w:hAnsi="Times New Roman" w:cs="Times New Roman"/>
          <w:i/>
          <w:iCs/>
          <w:color w:val="000000"/>
          <w:sz w:val="18"/>
          <w:szCs w:val="18"/>
        </w:rPr>
        <w:t>возврата</w:t>
      </w:r>
      <w:r w:rsidRPr="00C72D02">
        <w:rPr>
          <w:rFonts w:ascii="Times New Roman" w:eastAsia="Times New Roman" w:hAnsi="Times New Roman" w:cs="Times New Roman"/>
          <w:color w:val="000000"/>
          <w:sz w:val="18"/>
          <w:szCs w:val="18"/>
          <w:lang w:val="en-US"/>
        </w:rPr>
        <w:t> </w:t>
      </w:r>
      <w:r w:rsidRPr="00C72D02">
        <w:rPr>
          <w:rFonts w:ascii="Times New Roman" w:eastAsia="Times New Roman" w:hAnsi="Times New Roman" w:cs="Times New Roman"/>
          <w:color w:val="000000"/>
          <w:sz w:val="18"/>
          <w:szCs w:val="18"/>
        </w:rPr>
        <w:t xml:space="preserve">= (1 - </w:t>
      </w:r>
      <w:r w:rsidRPr="00C72D02">
        <w:rPr>
          <w:rFonts w:ascii="Times New Roman" w:eastAsia="Times New Roman" w:hAnsi="Times New Roman" w:cs="Times New Roman"/>
          <w:color w:val="000000"/>
          <w:sz w:val="18"/>
          <w:szCs w:val="18"/>
          <w:lang w:val="en-US"/>
        </w:rPr>
        <w:t>T</w:t>
      </w:r>
      <w:r w:rsidRPr="00C72D02">
        <w:rPr>
          <w:rFonts w:ascii="Times New Roman" w:eastAsia="Times New Roman" w:hAnsi="Times New Roman" w:cs="Times New Roman"/>
          <w:color w:val="000000"/>
          <w:sz w:val="18"/>
          <w:szCs w:val="18"/>
        </w:rPr>
        <w:t xml:space="preserve"> / </w:t>
      </w:r>
      <w:r w:rsidRPr="00C72D02">
        <w:rPr>
          <w:rFonts w:ascii="Times New Roman" w:eastAsia="Times New Roman" w:hAnsi="Times New Roman" w:cs="Times New Roman"/>
          <w:color w:val="000000"/>
          <w:sz w:val="18"/>
          <w:szCs w:val="18"/>
          <w:lang w:val="en-US"/>
        </w:rPr>
        <w:t>S</w:t>
      </w:r>
      <w:r w:rsidRPr="00C72D02">
        <w:rPr>
          <w:rFonts w:ascii="Times New Roman" w:eastAsia="Times New Roman" w:hAnsi="Times New Roman" w:cs="Times New Roman"/>
          <w:color w:val="000000"/>
          <w:sz w:val="18"/>
          <w:szCs w:val="18"/>
        </w:rPr>
        <w:t xml:space="preserve">) </w:t>
      </w:r>
      <w:r w:rsidRPr="00C72D02">
        <w:rPr>
          <w:rFonts w:ascii="Times New Roman" w:eastAsia="Times New Roman" w:hAnsi="Times New Roman" w:cs="Times New Roman"/>
          <w:color w:val="000000"/>
          <w:sz w:val="18"/>
          <w:szCs w:val="18"/>
          <w:lang w:val="en-US"/>
        </w:rPr>
        <w:t>x </w:t>
      </w:r>
      <w:r w:rsidRPr="00C72D02">
        <w:rPr>
          <w:rFonts w:ascii="Times New Roman" w:eastAsia="Times New Roman" w:hAnsi="Times New Roman" w:cs="Times New Roman"/>
          <w:i/>
          <w:iCs/>
          <w:color w:val="000000"/>
          <w:sz w:val="18"/>
          <w:szCs w:val="18"/>
          <w:lang w:val="en-US"/>
        </w:rPr>
        <w:t>V</w:t>
      </w:r>
      <w:r w:rsidRPr="00C72D02">
        <w:rPr>
          <w:rFonts w:ascii="Times New Roman" w:eastAsia="Times New Roman" w:hAnsi="Times New Roman" w:cs="Times New Roman"/>
          <w:i/>
          <w:iCs/>
          <w:color w:val="000000"/>
          <w:sz w:val="18"/>
          <w:szCs w:val="18"/>
        </w:rPr>
        <w:t>субсидии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где</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lang w:val="en-US"/>
        </w:rPr>
        <w:t>T</w:t>
      </w:r>
      <w:r w:rsidRPr="00C72D02">
        <w:rPr>
          <w:rFonts w:ascii="Times New Roman" w:eastAsia="Times New Roman" w:hAnsi="Times New Roman" w:cs="Times New Roman"/>
          <w:color w:val="000000"/>
          <w:sz w:val="18"/>
          <w:szCs w:val="18"/>
        </w:rPr>
        <w:t xml:space="preserve"> – </w:t>
      </w:r>
      <w:proofErr w:type="gramStart"/>
      <w:r w:rsidRPr="00C72D02">
        <w:rPr>
          <w:rFonts w:ascii="Times New Roman" w:eastAsia="Times New Roman" w:hAnsi="Times New Roman" w:cs="Times New Roman"/>
          <w:color w:val="000000"/>
          <w:sz w:val="18"/>
          <w:szCs w:val="18"/>
        </w:rPr>
        <w:t>фактически</w:t>
      </w:r>
      <w:proofErr w:type="gramEnd"/>
      <w:r w:rsidRPr="00C72D02">
        <w:rPr>
          <w:rFonts w:ascii="Times New Roman" w:eastAsia="Times New Roman" w:hAnsi="Times New Roman" w:cs="Times New Roman"/>
          <w:color w:val="000000"/>
          <w:sz w:val="18"/>
          <w:szCs w:val="18"/>
        </w:rPr>
        <w:t xml:space="preserve"> достигнутое значение показателя результативности;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lang w:val="en-US"/>
        </w:rPr>
        <w:t>S</w:t>
      </w:r>
      <w:r w:rsidRPr="00C72D02">
        <w:rPr>
          <w:rFonts w:ascii="Times New Roman" w:eastAsia="Times New Roman" w:hAnsi="Times New Roman" w:cs="Times New Roman"/>
          <w:color w:val="000000"/>
          <w:sz w:val="18"/>
          <w:szCs w:val="18"/>
        </w:rPr>
        <w:t xml:space="preserve"> – </w:t>
      </w:r>
      <w:proofErr w:type="gramStart"/>
      <w:r w:rsidRPr="00C72D02">
        <w:rPr>
          <w:rFonts w:ascii="Times New Roman" w:eastAsia="Times New Roman" w:hAnsi="Times New Roman" w:cs="Times New Roman"/>
          <w:color w:val="000000"/>
          <w:sz w:val="18"/>
          <w:szCs w:val="18"/>
        </w:rPr>
        <w:t>плановое</w:t>
      </w:r>
      <w:proofErr w:type="gramEnd"/>
      <w:r w:rsidRPr="00C72D02">
        <w:rPr>
          <w:rFonts w:ascii="Times New Roman" w:eastAsia="Times New Roman" w:hAnsi="Times New Roman" w:cs="Times New Roman"/>
          <w:color w:val="000000"/>
          <w:sz w:val="18"/>
          <w:szCs w:val="18"/>
        </w:rPr>
        <w:t xml:space="preserve"> значение показателя результативности;</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i/>
          <w:iCs/>
          <w:color w:val="000000"/>
          <w:sz w:val="18"/>
          <w:szCs w:val="18"/>
          <w:lang w:val="en-US"/>
        </w:rPr>
        <w:t>V</w:t>
      </w:r>
      <w:r w:rsidRPr="00C72D02">
        <w:rPr>
          <w:rFonts w:ascii="Times New Roman" w:eastAsia="Times New Roman" w:hAnsi="Times New Roman" w:cs="Times New Roman"/>
          <w:i/>
          <w:iCs/>
          <w:color w:val="000000"/>
          <w:sz w:val="18"/>
          <w:szCs w:val="18"/>
        </w:rPr>
        <w:t xml:space="preserve">субсидии – </w:t>
      </w:r>
      <w:r w:rsidRPr="00C72D02">
        <w:rPr>
          <w:rFonts w:ascii="Times New Roman" w:eastAsia="Times New Roman" w:hAnsi="Times New Roman" w:cs="Times New Roman"/>
          <w:color w:val="000000"/>
          <w:sz w:val="18"/>
          <w:szCs w:val="18"/>
        </w:rPr>
        <w:t>объем предусмотренной Организации для достижения значения показателя результативности Субсидии в соответствующем периоде действия программы персонифицированного финансирования Дубенского муниципального района.</w:t>
      </w:r>
      <w:proofErr w:type="gramEnd"/>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При перечислении Организацией средств, подлежащих возврату (</w:t>
      </w:r>
      <w:proofErr w:type="gramStart"/>
      <w:r w:rsidRPr="00C72D02">
        <w:rPr>
          <w:rFonts w:ascii="Times New Roman" w:eastAsia="Times New Roman" w:hAnsi="Times New Roman" w:cs="Times New Roman"/>
          <w:color w:val="000000"/>
          <w:sz w:val="18"/>
          <w:szCs w:val="18"/>
          <w:lang w:val="en-US"/>
        </w:rPr>
        <w:t>V</w:t>
      </w:r>
      <w:proofErr w:type="gramEnd"/>
      <w:r w:rsidRPr="00C72D02">
        <w:rPr>
          <w:rFonts w:ascii="Times New Roman" w:eastAsia="Times New Roman" w:hAnsi="Times New Roman" w:cs="Times New Roman"/>
          <w:color w:val="000000"/>
          <w:sz w:val="18"/>
          <w:szCs w:val="18"/>
        </w:rPr>
        <w:t>возврата), их объем уменьшается на объем средств Субсидии, предусмотренных Организации для достижения значения показателя результативности, но не доведенных до нее Уполномоченным органом.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i/>
          <w:iCs/>
          <w:color w:val="000000"/>
          <w:sz w:val="18"/>
          <w:szCs w:val="18"/>
        </w:rPr>
      </w:pPr>
      <w:r w:rsidRPr="00C72D02">
        <w:rPr>
          <w:rFonts w:ascii="Times New Roman" w:eastAsia="Times New Roman" w:hAnsi="Times New Roman" w:cs="Times New Roman"/>
          <w:color w:val="000000"/>
          <w:sz w:val="18"/>
          <w:szCs w:val="18"/>
        </w:rPr>
        <w:t>Организация производит возврат средств Субсидии в местный бюджет в случае, предусмотренном пунктом 23 настоящего Порядка, в течение 10 рабочих дней со дня получения соответствующего требования от Уполномоченного органа.</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C72D02">
        <w:rPr>
          <w:rFonts w:ascii="Times New Roman" w:eastAsia="Times New Roman" w:hAnsi="Times New Roman" w:cs="Times New Roman"/>
          <w:color w:val="000000"/>
          <w:sz w:val="18"/>
          <w:szCs w:val="18"/>
        </w:rPr>
        <w:t xml:space="preserve">В случае если на начало текущего финансового года образовался остаток субсидии, не использованной в отчетном финансовом году, Организация вправе использовать указанный остаток только после представления </w:t>
      </w:r>
      <w:proofErr w:type="gramStart"/>
      <w:r w:rsidRPr="00C72D02">
        <w:rPr>
          <w:rFonts w:ascii="Times New Roman" w:eastAsia="Times New Roman" w:hAnsi="Times New Roman" w:cs="Times New Roman"/>
          <w:color w:val="000000"/>
          <w:sz w:val="18"/>
          <w:szCs w:val="18"/>
        </w:rPr>
        <w:t>в</w:t>
      </w:r>
      <w:proofErr w:type="gramEnd"/>
      <w:r w:rsidRPr="00C72D02">
        <w:rPr>
          <w:rFonts w:ascii="Times New Roman" w:eastAsia="Times New Roman" w:hAnsi="Times New Roman" w:cs="Times New Roman"/>
          <w:color w:val="000000"/>
          <w:sz w:val="18"/>
          <w:szCs w:val="18"/>
        </w:rPr>
        <w:t xml:space="preserve"> </w:t>
      </w:r>
      <w:proofErr w:type="gramStart"/>
      <w:r w:rsidRPr="00C72D02">
        <w:rPr>
          <w:rFonts w:ascii="Times New Roman" w:eastAsia="Times New Roman" w:hAnsi="Times New Roman" w:cs="Times New Roman"/>
          <w:color w:val="000000"/>
          <w:sz w:val="18"/>
          <w:szCs w:val="18"/>
        </w:rPr>
        <w:t>Уполномоченный</w:t>
      </w:r>
      <w:proofErr w:type="gramEnd"/>
      <w:r w:rsidRPr="00C72D02">
        <w:rPr>
          <w:rFonts w:ascii="Times New Roman" w:eastAsia="Times New Roman" w:hAnsi="Times New Roman" w:cs="Times New Roman"/>
          <w:color w:val="000000"/>
          <w:sz w:val="18"/>
          <w:szCs w:val="18"/>
        </w:rPr>
        <w:t xml:space="preserve"> орган подтверждения потребности в нем и получения соответствующего письменного согласования Уполномоченного органа. Не использованный в отчетном финансовом году остаток Субсидии подлежит перечислению в доход местного бюджета в случае, если потребность в нем не согласована с Уполномоченным органом.</w:t>
      </w:r>
    </w:p>
    <w:p w:rsidR="00C72D02" w:rsidRPr="00C72D02" w:rsidRDefault="00C72D02" w:rsidP="00C72D0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C72D02">
        <w:rPr>
          <w:rFonts w:ascii="Times New Roman" w:eastAsia="Times New Roman" w:hAnsi="Times New Roman" w:cs="Times New Roman"/>
          <w:color w:val="000000"/>
          <w:sz w:val="18"/>
          <w:szCs w:val="18"/>
        </w:rPr>
        <w:t>Контроль за</w:t>
      </w:r>
      <w:proofErr w:type="gramEnd"/>
      <w:r w:rsidRPr="00C72D02">
        <w:rPr>
          <w:rFonts w:ascii="Times New Roman" w:eastAsia="Times New Roman" w:hAnsi="Times New Roman" w:cs="Times New Roman"/>
          <w:color w:val="000000"/>
          <w:sz w:val="18"/>
          <w:szCs w:val="18"/>
        </w:rPr>
        <w:t xml:space="preserve"> соблюдением целей, условий и порядка предоставления Субсидий осуществляется Уполномоченным органом и органом муниципального финансового контроля.</w:t>
      </w:r>
    </w:p>
    <w:p w:rsidR="00C72D02" w:rsidRPr="00C72D02" w:rsidRDefault="00C72D02" w:rsidP="006A005E">
      <w:pPr>
        <w:rPr>
          <w:sz w:val="18"/>
          <w:szCs w:val="18"/>
          <w:lang w:eastAsia="ar-SA"/>
        </w:rPr>
      </w:pPr>
    </w:p>
    <w:tbl>
      <w:tblPr>
        <w:tblpPr w:leftFromText="180" w:rightFromText="180" w:vertAnchor="text" w:horzAnchor="margin" w:tblpX="-351" w:tblpY="-3818"/>
        <w:tblOverlap w:val="never"/>
        <w:tblW w:w="10635" w:type="dxa"/>
        <w:tblLayout w:type="fixed"/>
        <w:tblLook w:val="04A0" w:firstRow="1" w:lastRow="0" w:firstColumn="1" w:lastColumn="0" w:noHBand="0" w:noVBand="1"/>
      </w:tblPr>
      <w:tblGrid>
        <w:gridCol w:w="10635"/>
      </w:tblGrid>
      <w:tr w:rsidR="00C72D02" w:rsidRPr="00C72D02" w:rsidTr="00625EE9">
        <w:trPr>
          <w:cantSplit/>
        </w:trPr>
        <w:tc>
          <w:tcPr>
            <w:tcW w:w="10632" w:type="dxa"/>
          </w:tcPr>
          <w:p w:rsidR="00C72D02" w:rsidRPr="00C72D02" w:rsidRDefault="00C72D02" w:rsidP="00C72D02">
            <w:pPr>
              <w:widowControl w:val="0"/>
              <w:autoSpaceDE w:val="0"/>
              <w:autoSpaceDN w:val="0"/>
              <w:adjustRightInd w:val="0"/>
              <w:spacing w:after="0" w:line="360" w:lineRule="atLeast"/>
              <w:jc w:val="center"/>
              <w:rPr>
                <w:rFonts w:ascii="Times New Roman" w:eastAsia="Times New Roman" w:hAnsi="Times New Roman" w:cs="Times New Roman"/>
                <w:sz w:val="18"/>
                <w:szCs w:val="18"/>
              </w:rPr>
            </w:pPr>
          </w:p>
          <w:p w:rsidR="00C72D02" w:rsidRPr="00C72D02" w:rsidRDefault="00C72D02" w:rsidP="00C72D02">
            <w:pPr>
              <w:widowControl w:val="0"/>
              <w:autoSpaceDE w:val="0"/>
              <w:autoSpaceDN w:val="0"/>
              <w:adjustRightInd w:val="0"/>
              <w:spacing w:after="0" w:line="360" w:lineRule="atLeast"/>
              <w:jc w:val="center"/>
              <w:rPr>
                <w:rFonts w:ascii="Times New Roman" w:eastAsia="Times New Roman" w:hAnsi="Times New Roman" w:cs="Times New Roman"/>
                <w:b/>
                <w:sz w:val="18"/>
                <w:szCs w:val="18"/>
              </w:rPr>
            </w:pPr>
          </w:p>
          <w:p w:rsidR="00C72D02" w:rsidRPr="00C72D02" w:rsidRDefault="00C72D02" w:rsidP="00C72D02">
            <w:pPr>
              <w:widowControl w:val="0"/>
              <w:autoSpaceDE w:val="0"/>
              <w:autoSpaceDN w:val="0"/>
              <w:adjustRightInd w:val="0"/>
              <w:spacing w:after="0" w:line="360" w:lineRule="atLeast"/>
              <w:jc w:val="center"/>
              <w:rPr>
                <w:rFonts w:ascii="Times New Roman" w:eastAsia="Times New Roman" w:hAnsi="Times New Roman" w:cs="Times New Roman"/>
                <w:b/>
                <w:sz w:val="18"/>
                <w:szCs w:val="18"/>
              </w:rPr>
            </w:pPr>
          </w:p>
          <w:p w:rsidR="00C72D02" w:rsidRPr="00C72D02" w:rsidRDefault="00C72D02" w:rsidP="00C72D02">
            <w:pPr>
              <w:widowControl w:val="0"/>
              <w:autoSpaceDE w:val="0"/>
              <w:autoSpaceDN w:val="0"/>
              <w:adjustRightInd w:val="0"/>
              <w:spacing w:after="0" w:line="360" w:lineRule="atLeast"/>
              <w:jc w:val="center"/>
              <w:rPr>
                <w:rFonts w:ascii="Times New Roman" w:eastAsia="Times New Roman" w:hAnsi="Times New Roman" w:cs="Times New Roman"/>
                <w:b/>
                <w:sz w:val="18"/>
                <w:szCs w:val="18"/>
              </w:rPr>
            </w:pPr>
            <w:r w:rsidRPr="00C72D02">
              <w:rPr>
                <w:rFonts w:ascii="Times New Roman" w:eastAsia="Times New Roman" w:hAnsi="Times New Roman" w:cs="Times New Roman"/>
                <w:b/>
                <w:sz w:val="18"/>
                <w:szCs w:val="18"/>
              </w:rPr>
              <w:t>АДМИНИСТРАЦИЯ ДУБЕНСКОГО МУНИЦИПАЛЬНОГО РАЙОНА</w:t>
            </w:r>
          </w:p>
        </w:tc>
      </w:tr>
      <w:tr w:rsidR="00C72D02" w:rsidRPr="00C72D02" w:rsidTr="00625EE9">
        <w:trPr>
          <w:cantSplit/>
        </w:trPr>
        <w:tc>
          <w:tcPr>
            <w:tcW w:w="10632" w:type="dxa"/>
          </w:tcPr>
          <w:p w:rsidR="00C72D02" w:rsidRPr="00C72D02" w:rsidRDefault="00C72D02" w:rsidP="00C72D02">
            <w:pPr>
              <w:widowControl w:val="0"/>
              <w:autoSpaceDE w:val="0"/>
              <w:autoSpaceDN w:val="0"/>
              <w:adjustRightInd w:val="0"/>
              <w:spacing w:after="0" w:line="360" w:lineRule="atLeast"/>
              <w:ind w:firstLine="720"/>
              <w:jc w:val="center"/>
              <w:rPr>
                <w:rFonts w:ascii="Times New Roman" w:eastAsia="Times New Roman" w:hAnsi="Times New Roman" w:cs="Times New Roman"/>
                <w:b/>
                <w:sz w:val="18"/>
                <w:szCs w:val="18"/>
              </w:rPr>
            </w:pPr>
            <w:r w:rsidRPr="00C72D02">
              <w:rPr>
                <w:rFonts w:ascii="Times New Roman" w:eastAsia="Times New Roman" w:hAnsi="Times New Roman" w:cs="Times New Roman"/>
                <w:b/>
                <w:sz w:val="18"/>
                <w:szCs w:val="18"/>
              </w:rPr>
              <w:t>РЕСПУБЛИКИ МОРДОВИЯ</w:t>
            </w:r>
          </w:p>
          <w:p w:rsidR="00C72D02" w:rsidRPr="00C72D02" w:rsidRDefault="00C72D02" w:rsidP="00C72D02">
            <w:pPr>
              <w:widowControl w:val="0"/>
              <w:autoSpaceDE w:val="0"/>
              <w:autoSpaceDN w:val="0"/>
              <w:adjustRightInd w:val="0"/>
              <w:spacing w:after="0" w:line="360" w:lineRule="atLeast"/>
              <w:ind w:firstLine="720"/>
              <w:jc w:val="center"/>
              <w:rPr>
                <w:rFonts w:ascii="Times New Roman" w:eastAsia="Times New Roman" w:hAnsi="Times New Roman" w:cs="Times New Roman"/>
                <w:b/>
                <w:sz w:val="18"/>
                <w:szCs w:val="18"/>
              </w:rPr>
            </w:pPr>
          </w:p>
        </w:tc>
      </w:tr>
      <w:tr w:rsidR="00C72D02" w:rsidRPr="00C72D02" w:rsidTr="00625EE9">
        <w:trPr>
          <w:cantSplit/>
          <w:trHeight w:val="461"/>
        </w:trPr>
        <w:tc>
          <w:tcPr>
            <w:tcW w:w="10632" w:type="dxa"/>
          </w:tcPr>
          <w:p w:rsidR="00C72D02" w:rsidRPr="00C72D02" w:rsidRDefault="00C72D02" w:rsidP="00C72D02">
            <w:pPr>
              <w:widowControl w:val="0"/>
              <w:autoSpaceDE w:val="0"/>
              <w:autoSpaceDN w:val="0"/>
              <w:adjustRightInd w:val="0"/>
              <w:spacing w:after="0" w:line="360" w:lineRule="atLeast"/>
              <w:rPr>
                <w:rFonts w:ascii="Times New Roman" w:eastAsia="Times New Roman" w:hAnsi="Times New Roman" w:cs="Times New Roman"/>
                <w:b/>
                <w:sz w:val="18"/>
                <w:szCs w:val="18"/>
              </w:rPr>
            </w:pPr>
            <w:r w:rsidRPr="00C72D02">
              <w:rPr>
                <w:rFonts w:ascii="Times New Roman" w:eastAsia="Times New Roman" w:hAnsi="Times New Roman" w:cs="Times New Roman"/>
                <w:b/>
                <w:sz w:val="18"/>
                <w:szCs w:val="18"/>
              </w:rPr>
              <w:t xml:space="preserve">                                                           ПОСТАНОВЛЕНИЕ      </w:t>
            </w:r>
          </w:p>
          <w:p w:rsidR="00C72D02" w:rsidRPr="00C72D02" w:rsidRDefault="00C72D02" w:rsidP="00C72D02">
            <w:pPr>
              <w:widowControl w:val="0"/>
              <w:autoSpaceDE w:val="0"/>
              <w:autoSpaceDN w:val="0"/>
              <w:adjustRightInd w:val="0"/>
              <w:spacing w:after="0" w:line="360" w:lineRule="atLeast"/>
              <w:jc w:val="center"/>
              <w:rPr>
                <w:rFonts w:ascii="Times New Roman" w:eastAsia="Times New Roman" w:hAnsi="Times New Roman" w:cs="Times New Roman"/>
                <w:sz w:val="18"/>
                <w:szCs w:val="18"/>
              </w:rPr>
            </w:pPr>
          </w:p>
        </w:tc>
      </w:tr>
    </w:tbl>
    <w:p w:rsidR="00C72D02" w:rsidRPr="00C72D02" w:rsidRDefault="00C72D02" w:rsidP="00C72D02">
      <w:pPr>
        <w:spacing w:after="0" w:line="240" w:lineRule="auto"/>
        <w:rPr>
          <w:rFonts w:ascii="Times New Roman" w:eastAsia="Times New Roman" w:hAnsi="Times New Roman" w:cs="Times New Roman"/>
          <w:b/>
          <w:sz w:val="18"/>
          <w:szCs w:val="18"/>
        </w:rPr>
      </w:pPr>
    </w:p>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24.12.2020                                                                                                             №640</w:t>
      </w:r>
    </w:p>
    <w:p w:rsidR="00C72D02" w:rsidRPr="00C72D02" w:rsidRDefault="00C72D02" w:rsidP="00C72D02">
      <w:pPr>
        <w:spacing w:after="0" w:line="240" w:lineRule="auto"/>
        <w:jc w:val="center"/>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С.Дубенки</w:t>
      </w:r>
      <w:proofErr w:type="spellEnd"/>
    </w:p>
    <w:p w:rsidR="00C72D02" w:rsidRPr="00C72D02" w:rsidRDefault="00C72D02" w:rsidP="00C72D02">
      <w:pPr>
        <w:spacing w:after="0" w:line="240" w:lineRule="auto"/>
        <w:rPr>
          <w:rFonts w:ascii="Times New Roman" w:eastAsia="Times New Roman" w:hAnsi="Times New Roman" w:cs="Times New Roman"/>
          <w:sz w:val="18"/>
          <w:szCs w:val="18"/>
        </w:rPr>
      </w:pPr>
    </w:p>
    <w:p w:rsidR="00C72D02" w:rsidRPr="00C72D02" w:rsidRDefault="00C72D02" w:rsidP="00C72D02">
      <w:pPr>
        <w:spacing w:after="0" w:line="240" w:lineRule="auto"/>
        <w:rPr>
          <w:rFonts w:ascii="Times New Roman" w:eastAsia="Times New Roman" w:hAnsi="Times New Roman" w:cs="Times New Roman"/>
          <w:sz w:val="18"/>
          <w:szCs w:val="18"/>
        </w:rPr>
      </w:pPr>
    </w:p>
    <w:p w:rsidR="00C72D02" w:rsidRPr="00C72D02" w:rsidRDefault="00C72D02" w:rsidP="00C72D02">
      <w:pPr>
        <w:spacing w:after="0" w:line="240" w:lineRule="auto"/>
        <w:jc w:val="center"/>
        <w:rPr>
          <w:rFonts w:ascii="Times New Roman" w:eastAsia="Times New Roman" w:hAnsi="Times New Roman" w:cs="Times New Roman"/>
          <w:b/>
          <w:sz w:val="18"/>
          <w:szCs w:val="18"/>
        </w:rPr>
      </w:pPr>
      <w:r w:rsidRPr="00C72D02">
        <w:rPr>
          <w:rFonts w:ascii="Times New Roman" w:eastAsia="Times New Roman" w:hAnsi="Times New Roman" w:cs="Times New Roman"/>
          <w:b/>
          <w:sz w:val="18"/>
          <w:szCs w:val="18"/>
        </w:rPr>
        <w:t>О создании оперативного штаба по вопросам ликвидации последствий чрезвычайных ситуаций, стихийных бедствий и эпидемий в Дубенском муниципальном районе</w:t>
      </w:r>
    </w:p>
    <w:p w:rsidR="00C72D02" w:rsidRPr="00C72D02" w:rsidRDefault="00C72D02" w:rsidP="00C72D02">
      <w:pPr>
        <w:shd w:val="clear" w:color="auto" w:fill="FFFFFF"/>
        <w:spacing w:before="835" w:after="0" w:line="240" w:lineRule="auto"/>
        <w:ind w:right="77" w:firstLine="658"/>
        <w:jc w:val="both"/>
        <w:rPr>
          <w:rFonts w:ascii="Times New Roman" w:eastAsia="Times New Roman" w:hAnsi="Times New Roman" w:cs="Times New Roman"/>
          <w:bCs/>
          <w:color w:val="000000"/>
          <w:sz w:val="18"/>
          <w:szCs w:val="18"/>
        </w:rPr>
      </w:pPr>
      <w:r w:rsidRPr="00C72D02">
        <w:rPr>
          <w:rFonts w:ascii="Times New Roman" w:eastAsia="Times New Roman" w:hAnsi="Times New Roman" w:cs="Times New Roman"/>
          <w:bCs/>
          <w:color w:val="000000"/>
          <w:sz w:val="18"/>
          <w:szCs w:val="18"/>
        </w:rPr>
        <w:t>В соответствии с подпунктом 2 статьи 2 Закона Республики Мордовия от 26 мая 2005 г. № 46-3 «О предупреждении и ликвидации последствий чрезвычайных ситуаций, стихийных бедствий и эпидемий в Республике Мордовия»:</w:t>
      </w:r>
    </w:p>
    <w:p w:rsidR="00C72D02" w:rsidRPr="00C72D02" w:rsidRDefault="00C72D02" w:rsidP="00C72D02">
      <w:pPr>
        <w:shd w:val="clear" w:color="auto" w:fill="FFFFFF"/>
        <w:spacing w:after="0" w:line="240" w:lineRule="auto"/>
        <w:ind w:right="77" w:firstLine="658"/>
        <w:jc w:val="both"/>
        <w:rPr>
          <w:rFonts w:ascii="Times New Roman" w:eastAsia="Times New Roman" w:hAnsi="Times New Roman" w:cs="Times New Roman"/>
          <w:sz w:val="18"/>
          <w:szCs w:val="18"/>
        </w:rPr>
      </w:pPr>
    </w:p>
    <w:p w:rsidR="00C72D02" w:rsidRPr="00C72D02" w:rsidRDefault="00C72D02" w:rsidP="00C72D02">
      <w:pPr>
        <w:widowControl w:val="0"/>
        <w:numPr>
          <w:ilvl w:val="0"/>
          <w:numId w:val="16"/>
        </w:numPr>
        <w:shd w:val="clear" w:color="auto" w:fill="FFFFFF"/>
        <w:tabs>
          <w:tab w:val="left" w:pos="1066"/>
        </w:tabs>
        <w:autoSpaceDE w:val="0"/>
        <w:autoSpaceDN w:val="0"/>
        <w:adjustRightInd w:val="0"/>
        <w:spacing w:after="0" w:line="240" w:lineRule="auto"/>
        <w:ind w:left="14" w:firstLine="686"/>
        <w:jc w:val="both"/>
        <w:rPr>
          <w:rFonts w:ascii="Times New Roman" w:eastAsia="Times New Roman" w:hAnsi="Times New Roman" w:cs="Times New Roman"/>
          <w:bCs/>
          <w:color w:val="000000"/>
          <w:sz w:val="18"/>
          <w:szCs w:val="18"/>
        </w:rPr>
      </w:pPr>
      <w:r w:rsidRPr="00C72D02">
        <w:rPr>
          <w:rFonts w:ascii="Times New Roman" w:eastAsia="Times New Roman" w:hAnsi="Times New Roman" w:cs="Times New Roman"/>
          <w:bCs/>
          <w:color w:val="000000"/>
          <w:sz w:val="18"/>
          <w:szCs w:val="18"/>
        </w:rPr>
        <w:t>Создать Оперативный штаб по вопросам ликвидации аварий на</w:t>
      </w:r>
      <w:r w:rsidRPr="00C72D02">
        <w:rPr>
          <w:rFonts w:ascii="Times New Roman" w:eastAsia="Times New Roman" w:hAnsi="Times New Roman" w:cs="Times New Roman"/>
          <w:bCs/>
          <w:color w:val="000000"/>
          <w:sz w:val="18"/>
          <w:szCs w:val="18"/>
        </w:rPr>
        <w:br/>
        <w:t xml:space="preserve">объектах    </w:t>
      </w:r>
      <w:proofErr w:type="gramStart"/>
      <w:r w:rsidRPr="00C72D02">
        <w:rPr>
          <w:rFonts w:ascii="Times New Roman" w:eastAsia="Times New Roman" w:hAnsi="Times New Roman" w:cs="Times New Roman"/>
          <w:bCs/>
          <w:color w:val="000000"/>
          <w:sz w:val="18"/>
          <w:szCs w:val="18"/>
        </w:rPr>
        <w:t>топливо-энергетического</w:t>
      </w:r>
      <w:proofErr w:type="gramEnd"/>
      <w:r w:rsidRPr="00C72D02">
        <w:rPr>
          <w:rFonts w:ascii="Times New Roman" w:eastAsia="Times New Roman" w:hAnsi="Times New Roman" w:cs="Times New Roman"/>
          <w:bCs/>
          <w:color w:val="000000"/>
          <w:sz w:val="18"/>
          <w:szCs w:val="18"/>
        </w:rPr>
        <w:t xml:space="preserve">    комплекса,    жилищно-коммунального</w:t>
      </w:r>
      <w:r w:rsidRPr="00C72D02">
        <w:rPr>
          <w:rFonts w:ascii="Times New Roman" w:eastAsia="Times New Roman" w:hAnsi="Times New Roman" w:cs="Times New Roman"/>
          <w:bCs/>
          <w:color w:val="000000"/>
          <w:sz w:val="18"/>
          <w:szCs w:val="18"/>
        </w:rPr>
        <w:br/>
        <w:t>хозяйства, сетей электросвязи в Дубенском муниципальном районе.</w:t>
      </w:r>
    </w:p>
    <w:p w:rsidR="00C72D02" w:rsidRPr="00C72D02" w:rsidRDefault="00C72D02" w:rsidP="00C72D02">
      <w:pPr>
        <w:widowControl w:val="0"/>
        <w:numPr>
          <w:ilvl w:val="0"/>
          <w:numId w:val="16"/>
        </w:numPr>
        <w:shd w:val="clear" w:color="auto" w:fill="FFFFFF"/>
        <w:tabs>
          <w:tab w:val="left" w:pos="1066"/>
        </w:tabs>
        <w:autoSpaceDE w:val="0"/>
        <w:autoSpaceDN w:val="0"/>
        <w:adjustRightInd w:val="0"/>
        <w:spacing w:after="134" w:line="240" w:lineRule="auto"/>
        <w:ind w:left="14" w:firstLine="686"/>
        <w:jc w:val="both"/>
        <w:rPr>
          <w:rFonts w:ascii="Times New Roman" w:eastAsia="Times New Roman" w:hAnsi="Times New Roman" w:cs="Times New Roman"/>
          <w:bCs/>
          <w:color w:val="000000"/>
          <w:sz w:val="18"/>
          <w:szCs w:val="18"/>
        </w:rPr>
      </w:pPr>
      <w:r w:rsidRPr="00C72D02">
        <w:rPr>
          <w:rFonts w:ascii="Times New Roman" w:eastAsia="Times New Roman" w:hAnsi="Times New Roman" w:cs="Times New Roman"/>
          <w:bCs/>
          <w:color w:val="000000"/>
          <w:sz w:val="18"/>
          <w:szCs w:val="18"/>
        </w:rPr>
        <w:t>Утвердить прилагаемый состав Оперативного штаба по вопросам</w:t>
      </w:r>
      <w:r w:rsidRPr="00C72D02">
        <w:rPr>
          <w:rFonts w:ascii="Times New Roman" w:eastAsia="Times New Roman" w:hAnsi="Times New Roman" w:cs="Times New Roman"/>
          <w:bCs/>
          <w:color w:val="000000"/>
          <w:sz w:val="18"/>
          <w:szCs w:val="18"/>
        </w:rPr>
        <w:br/>
        <w:t xml:space="preserve">ликвидации    аварий    на    объектах   </w:t>
      </w:r>
      <w:proofErr w:type="gramStart"/>
      <w:r w:rsidRPr="00C72D02">
        <w:rPr>
          <w:rFonts w:ascii="Times New Roman" w:eastAsia="Times New Roman" w:hAnsi="Times New Roman" w:cs="Times New Roman"/>
          <w:bCs/>
          <w:color w:val="000000"/>
          <w:sz w:val="18"/>
          <w:szCs w:val="18"/>
        </w:rPr>
        <w:t>топливо-энергетического</w:t>
      </w:r>
      <w:proofErr w:type="gramEnd"/>
      <w:r w:rsidRPr="00C72D02">
        <w:rPr>
          <w:rFonts w:ascii="Times New Roman" w:eastAsia="Times New Roman" w:hAnsi="Times New Roman" w:cs="Times New Roman"/>
          <w:bCs/>
          <w:color w:val="000000"/>
          <w:sz w:val="18"/>
          <w:szCs w:val="18"/>
        </w:rPr>
        <w:t xml:space="preserve">    комплекса,</w:t>
      </w:r>
      <w:r w:rsidRPr="00C72D02">
        <w:rPr>
          <w:rFonts w:ascii="Times New Roman" w:eastAsia="Times New Roman" w:hAnsi="Times New Roman" w:cs="Times New Roman"/>
          <w:bCs/>
          <w:color w:val="000000"/>
          <w:sz w:val="18"/>
          <w:szCs w:val="18"/>
        </w:rPr>
        <w:br/>
        <w:t>жилищно-коммунального хозяйства, сетей электросвязи в Дубенском муниципальном районе.</w:t>
      </w:r>
    </w:p>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color w:val="000000"/>
          <w:sz w:val="18"/>
          <w:szCs w:val="18"/>
        </w:rPr>
        <w:t xml:space="preserve">         3</w:t>
      </w:r>
      <w:r w:rsidRPr="00C72D02">
        <w:rPr>
          <w:rFonts w:ascii="Times New Roman" w:eastAsia="Times New Roman" w:hAnsi="Times New Roman" w:cs="Times New Roman"/>
          <w:sz w:val="18"/>
          <w:szCs w:val="18"/>
        </w:rPr>
        <w:t>. Настоящее постановление вступает в силу со дня его официального опубликования.</w:t>
      </w:r>
    </w:p>
    <w:p w:rsidR="00C72D02" w:rsidRPr="00C72D02" w:rsidRDefault="00C72D02" w:rsidP="00C72D02">
      <w:pPr>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4. Опубликовать настоящее постановление в официальном печатном издании Дубенского сельского поселения Дубенского муниципального района Республики Мордовия –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r w:rsidRPr="00C72D02">
        <w:rPr>
          <w:rFonts w:ascii="Times New Roman" w:eastAsia="Times New Roman" w:hAnsi="Times New Roman" w:cs="Times New Roman"/>
          <w:color w:val="FF0000"/>
          <w:sz w:val="18"/>
          <w:szCs w:val="18"/>
          <w:lang w:val="en-US"/>
        </w:rPr>
        <w:t>http</w:t>
      </w:r>
      <w:r w:rsidRPr="00C72D02">
        <w:rPr>
          <w:rFonts w:ascii="Times New Roman" w:eastAsia="Times New Roman" w:hAnsi="Times New Roman" w:cs="Times New Roman"/>
          <w:color w:val="FF0000"/>
          <w:sz w:val="18"/>
          <w:szCs w:val="18"/>
        </w:rPr>
        <w:t>://dubenki.e-mordovia.ru</w:t>
      </w:r>
      <w:r w:rsidRPr="00C72D02">
        <w:rPr>
          <w:rFonts w:ascii="Times New Roman" w:eastAsia="Times New Roman" w:hAnsi="Times New Roman" w:cs="Times New Roman"/>
          <w:sz w:val="18"/>
          <w:szCs w:val="18"/>
        </w:rPr>
        <w:t>.</w:t>
      </w:r>
    </w:p>
    <w:p w:rsidR="00C72D02" w:rsidRPr="00C72D02" w:rsidRDefault="00C72D02" w:rsidP="00C72D02">
      <w:pPr>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5. </w:t>
      </w:r>
      <w:proofErr w:type="gramStart"/>
      <w:r w:rsidRPr="00C72D02">
        <w:rPr>
          <w:rFonts w:ascii="Times New Roman" w:eastAsia="Times New Roman" w:hAnsi="Times New Roman" w:cs="Times New Roman"/>
          <w:sz w:val="18"/>
          <w:szCs w:val="18"/>
        </w:rPr>
        <w:t>Контроль за</w:t>
      </w:r>
      <w:proofErr w:type="gramEnd"/>
      <w:r w:rsidRPr="00C72D02">
        <w:rPr>
          <w:rFonts w:ascii="Times New Roman" w:eastAsia="Times New Roman" w:hAnsi="Times New Roman" w:cs="Times New Roman"/>
          <w:sz w:val="18"/>
          <w:szCs w:val="18"/>
        </w:rPr>
        <w:t xml:space="preserve"> исполнением настоящего постановления оставляю за собой.</w:t>
      </w:r>
    </w:p>
    <w:p w:rsidR="00C72D02" w:rsidRPr="00C72D02" w:rsidRDefault="00C72D02" w:rsidP="00C72D02">
      <w:pPr>
        <w:shd w:val="clear" w:color="auto" w:fill="FFFFFF"/>
        <w:tabs>
          <w:tab w:val="left" w:pos="1858"/>
        </w:tabs>
        <w:spacing w:after="0" w:line="240" w:lineRule="auto"/>
        <w:jc w:val="both"/>
        <w:rPr>
          <w:rFonts w:ascii="Times New Roman" w:eastAsia="Times New Roman" w:hAnsi="Times New Roman" w:cs="Times New Roman"/>
          <w:sz w:val="18"/>
          <w:szCs w:val="18"/>
        </w:rPr>
      </w:pPr>
    </w:p>
    <w:p w:rsidR="00C72D02" w:rsidRPr="00C72D02" w:rsidRDefault="00C72D02" w:rsidP="00C72D02">
      <w:pPr>
        <w:spacing w:after="0" w:line="240" w:lineRule="auto"/>
        <w:jc w:val="both"/>
        <w:rPr>
          <w:rFonts w:ascii="Times New Roman" w:eastAsia="Times New Roman" w:hAnsi="Times New Roman" w:cs="Times New Roman"/>
          <w:sz w:val="18"/>
          <w:szCs w:val="18"/>
        </w:rPr>
      </w:pPr>
    </w:p>
    <w:p w:rsidR="00C72D02" w:rsidRPr="00C72D02" w:rsidRDefault="00C72D02" w:rsidP="00C72D02">
      <w:pPr>
        <w:spacing w:after="0" w:line="240" w:lineRule="auto"/>
        <w:rPr>
          <w:rFonts w:ascii="Times New Roman" w:eastAsia="Times New Roman" w:hAnsi="Times New Roman" w:cs="Times New Roman"/>
          <w:sz w:val="18"/>
          <w:szCs w:val="18"/>
        </w:rPr>
      </w:pPr>
    </w:p>
    <w:p w:rsidR="00C72D02" w:rsidRPr="00C72D02" w:rsidRDefault="00C72D02" w:rsidP="00C72D02">
      <w:pPr>
        <w:spacing w:after="0" w:line="240" w:lineRule="auto"/>
        <w:jc w:val="both"/>
        <w:rPr>
          <w:rFonts w:ascii="Times New Roman" w:eastAsia="Times New Roman" w:hAnsi="Times New Roman" w:cs="Times New Roman"/>
          <w:sz w:val="18"/>
          <w:szCs w:val="18"/>
        </w:rPr>
      </w:pPr>
    </w:p>
    <w:p w:rsidR="00C72D02" w:rsidRPr="00C72D02" w:rsidRDefault="00C72D02" w:rsidP="00C72D02">
      <w:pPr>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Дубенского</w:t>
      </w:r>
    </w:p>
    <w:p w:rsidR="00C72D02" w:rsidRPr="00C72D02" w:rsidRDefault="00C72D02" w:rsidP="00C72D02">
      <w:pPr>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муниципального района</w:t>
      </w:r>
    </w:p>
    <w:p w:rsidR="00C72D02" w:rsidRPr="00C72D02" w:rsidRDefault="00C72D02" w:rsidP="00C72D02">
      <w:pPr>
        <w:spacing w:after="0" w:line="240" w:lineRule="auto"/>
        <w:jc w:val="both"/>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Республики Мордовия                                                        Нефедов В.Н.</w:t>
      </w:r>
    </w:p>
    <w:p w:rsidR="00C72D02" w:rsidRPr="00C72D02" w:rsidRDefault="00C72D02" w:rsidP="00C72D02">
      <w:pPr>
        <w:shd w:val="clear" w:color="auto" w:fill="FFFFFF"/>
        <w:spacing w:after="0" w:line="298" w:lineRule="exact"/>
        <w:ind w:left="6096" w:firstLine="67"/>
        <w:rPr>
          <w:rFonts w:ascii="Times New Roman" w:eastAsia="Times New Roman" w:hAnsi="Times New Roman" w:cs="Times New Roman"/>
          <w:bCs/>
          <w:color w:val="000000"/>
          <w:spacing w:val="3"/>
          <w:sz w:val="18"/>
          <w:szCs w:val="18"/>
        </w:rPr>
      </w:pPr>
      <w:r w:rsidRPr="00C72D02">
        <w:rPr>
          <w:rFonts w:ascii="Times New Roman" w:eastAsia="Times New Roman" w:hAnsi="Times New Roman" w:cs="Times New Roman"/>
          <w:bCs/>
          <w:color w:val="000000"/>
          <w:spacing w:val="3"/>
          <w:sz w:val="18"/>
          <w:szCs w:val="18"/>
        </w:rPr>
        <w:t xml:space="preserve"> Приложение 1 </w:t>
      </w:r>
    </w:p>
    <w:p w:rsidR="00C72D02" w:rsidRPr="00C72D02" w:rsidRDefault="00C72D02" w:rsidP="00C72D02">
      <w:pPr>
        <w:shd w:val="clear" w:color="auto" w:fill="FFFFFF"/>
        <w:spacing w:after="0" w:line="298" w:lineRule="exact"/>
        <w:ind w:left="6096" w:firstLine="67"/>
        <w:rPr>
          <w:rFonts w:ascii="Times New Roman" w:eastAsia="Times New Roman" w:hAnsi="Times New Roman" w:cs="Times New Roman"/>
          <w:bCs/>
          <w:color w:val="000000"/>
          <w:spacing w:val="3"/>
          <w:sz w:val="18"/>
          <w:szCs w:val="18"/>
        </w:rPr>
      </w:pPr>
      <w:r w:rsidRPr="00C72D02">
        <w:rPr>
          <w:rFonts w:ascii="Times New Roman" w:eastAsia="Times New Roman" w:hAnsi="Times New Roman" w:cs="Times New Roman"/>
          <w:bCs/>
          <w:color w:val="000000"/>
          <w:spacing w:val="3"/>
          <w:sz w:val="18"/>
          <w:szCs w:val="18"/>
        </w:rPr>
        <w:t xml:space="preserve"> к Постановлению </w:t>
      </w:r>
    </w:p>
    <w:p w:rsidR="00C72D02" w:rsidRPr="00C72D02" w:rsidRDefault="00C72D02" w:rsidP="00C72D02">
      <w:pPr>
        <w:shd w:val="clear" w:color="auto" w:fill="FFFFFF"/>
        <w:spacing w:after="0" w:line="298" w:lineRule="exact"/>
        <w:ind w:left="6096" w:firstLine="67"/>
        <w:rPr>
          <w:rFonts w:ascii="Times New Roman" w:eastAsia="Times New Roman" w:hAnsi="Times New Roman" w:cs="Times New Roman"/>
          <w:sz w:val="18"/>
          <w:szCs w:val="18"/>
        </w:rPr>
      </w:pPr>
      <w:r w:rsidRPr="00C72D02">
        <w:rPr>
          <w:rFonts w:ascii="Times New Roman" w:eastAsia="Times New Roman" w:hAnsi="Times New Roman" w:cs="Times New Roman"/>
          <w:bCs/>
          <w:color w:val="000000"/>
          <w:spacing w:val="3"/>
          <w:sz w:val="18"/>
          <w:szCs w:val="18"/>
        </w:rPr>
        <w:t xml:space="preserve"> №640 от 24 декабря 2020 г.</w:t>
      </w:r>
    </w:p>
    <w:p w:rsidR="00C72D02" w:rsidRPr="00C72D02" w:rsidRDefault="00C72D02" w:rsidP="00C72D02">
      <w:pPr>
        <w:shd w:val="clear" w:color="auto" w:fill="FFFFFF"/>
        <w:spacing w:before="874" w:after="0" w:line="293" w:lineRule="exact"/>
        <w:ind w:left="34"/>
        <w:jc w:val="center"/>
        <w:rPr>
          <w:rFonts w:ascii="Times New Roman" w:eastAsia="Times New Roman" w:hAnsi="Times New Roman" w:cs="Times New Roman"/>
          <w:sz w:val="18"/>
          <w:szCs w:val="18"/>
        </w:rPr>
      </w:pPr>
      <w:r w:rsidRPr="00C72D02">
        <w:rPr>
          <w:rFonts w:ascii="Times New Roman" w:eastAsia="Times New Roman" w:hAnsi="Times New Roman" w:cs="Times New Roman"/>
          <w:b/>
          <w:bCs/>
          <w:color w:val="000000"/>
          <w:spacing w:val="-2"/>
          <w:sz w:val="18"/>
          <w:szCs w:val="18"/>
        </w:rPr>
        <w:t>СОСТАВ</w:t>
      </w:r>
    </w:p>
    <w:p w:rsidR="00C72D02" w:rsidRPr="00C72D02" w:rsidRDefault="00C72D02" w:rsidP="00C72D02">
      <w:pPr>
        <w:shd w:val="clear" w:color="auto" w:fill="FFFFFF"/>
        <w:spacing w:after="0" w:line="293" w:lineRule="exact"/>
        <w:ind w:left="307" w:firstLine="451"/>
        <w:jc w:val="center"/>
        <w:rPr>
          <w:rFonts w:ascii="Times New Roman" w:eastAsia="Times New Roman" w:hAnsi="Times New Roman" w:cs="Times New Roman"/>
          <w:sz w:val="18"/>
          <w:szCs w:val="18"/>
        </w:rPr>
      </w:pPr>
      <w:r w:rsidRPr="00C72D02">
        <w:rPr>
          <w:rFonts w:ascii="Times New Roman" w:eastAsia="Times New Roman" w:hAnsi="Times New Roman" w:cs="Times New Roman"/>
          <w:color w:val="000000"/>
          <w:sz w:val="18"/>
          <w:szCs w:val="18"/>
        </w:rPr>
        <w:t xml:space="preserve">Оперативного штаба по вопросам ликвидации аварий на объектах </w:t>
      </w:r>
      <w:proofErr w:type="gramStart"/>
      <w:r w:rsidRPr="00C72D02">
        <w:rPr>
          <w:rFonts w:ascii="Times New Roman" w:eastAsia="Times New Roman" w:hAnsi="Times New Roman" w:cs="Times New Roman"/>
          <w:color w:val="000000"/>
          <w:spacing w:val="-1"/>
          <w:sz w:val="18"/>
          <w:szCs w:val="18"/>
        </w:rPr>
        <w:t>топливо-энергетического</w:t>
      </w:r>
      <w:proofErr w:type="gramEnd"/>
      <w:r w:rsidRPr="00C72D02">
        <w:rPr>
          <w:rFonts w:ascii="Times New Roman" w:eastAsia="Times New Roman" w:hAnsi="Times New Roman" w:cs="Times New Roman"/>
          <w:color w:val="000000"/>
          <w:spacing w:val="-1"/>
          <w:sz w:val="18"/>
          <w:szCs w:val="18"/>
        </w:rPr>
        <w:t xml:space="preserve"> комплекса, жилищно-коммунального хозяйства,</w:t>
      </w:r>
    </w:p>
    <w:p w:rsidR="00C72D02" w:rsidRPr="00C72D02" w:rsidRDefault="00C72D02" w:rsidP="00C72D02">
      <w:pPr>
        <w:shd w:val="clear" w:color="auto" w:fill="FFFFFF"/>
        <w:spacing w:after="0" w:line="293" w:lineRule="exact"/>
        <w:ind w:left="53"/>
        <w:jc w:val="center"/>
        <w:rPr>
          <w:rFonts w:ascii="Times New Roman" w:eastAsia="Times New Roman" w:hAnsi="Times New Roman" w:cs="Times New Roman"/>
          <w:color w:val="000000"/>
          <w:spacing w:val="-5"/>
          <w:sz w:val="18"/>
          <w:szCs w:val="18"/>
        </w:rPr>
      </w:pPr>
      <w:r w:rsidRPr="00C72D02">
        <w:rPr>
          <w:rFonts w:ascii="Times New Roman" w:eastAsia="Times New Roman" w:hAnsi="Times New Roman" w:cs="Times New Roman"/>
          <w:color w:val="000000"/>
          <w:spacing w:val="-5"/>
          <w:sz w:val="18"/>
          <w:szCs w:val="18"/>
        </w:rPr>
        <w:t>сетей электросвязи в Дубенском муниципальном районе</w:t>
      </w:r>
    </w:p>
    <w:p w:rsidR="00C72D02" w:rsidRPr="00C72D02" w:rsidRDefault="00C72D02" w:rsidP="00C72D02">
      <w:pPr>
        <w:shd w:val="clear" w:color="auto" w:fill="FFFFFF"/>
        <w:spacing w:after="0" w:line="293" w:lineRule="exact"/>
        <w:ind w:left="53"/>
        <w:jc w:val="center"/>
        <w:rPr>
          <w:rFonts w:ascii="Times New Roman" w:eastAsia="Times New Roman" w:hAnsi="Times New Roman" w:cs="Times New Roman"/>
          <w:color w:val="000000"/>
          <w:spacing w:val="-5"/>
          <w:sz w:val="18"/>
          <w:szCs w:val="18"/>
        </w:rPr>
      </w:pPr>
    </w:p>
    <w:tbl>
      <w:tblPr>
        <w:tblW w:w="5000" w:type="pct"/>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Нефедов Виктор Николаевич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Глава Дубенского муниципального района, руководитель Оперативного штаба</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Паркаев</w:t>
            </w:r>
            <w:proofErr w:type="spellEnd"/>
            <w:r w:rsidRPr="00C72D02">
              <w:rPr>
                <w:rFonts w:ascii="Times New Roman" w:eastAsia="Times New Roman" w:hAnsi="Times New Roman" w:cs="Times New Roman"/>
                <w:sz w:val="18"/>
                <w:szCs w:val="18"/>
              </w:rPr>
              <w:t xml:space="preserve"> Владимир Павлович</w:t>
            </w:r>
          </w:p>
          <w:p w:rsidR="00C72D02" w:rsidRPr="00C72D02" w:rsidRDefault="00C72D02" w:rsidP="00C72D02">
            <w:pPr>
              <w:spacing w:after="0" w:line="240" w:lineRule="auto"/>
              <w:rPr>
                <w:rFonts w:ascii="Times New Roman" w:eastAsia="Times New Roman" w:hAnsi="Times New Roman" w:cs="Times New Roman"/>
                <w:sz w:val="18"/>
                <w:szCs w:val="18"/>
              </w:rPr>
            </w:pP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Заместитель  главы по строительству, архитектуре и ЖКХ администрации Дубенского муниципального района Республики Мордовия</w:t>
            </w:r>
            <w:r w:rsidRPr="00C72D02">
              <w:rPr>
                <w:rFonts w:ascii="Times New Roman" w:eastAsia="Times New Roman" w:hAnsi="Times New Roman" w:cs="Times New Roman"/>
                <w:spacing w:val="-3"/>
                <w:sz w:val="18"/>
                <w:szCs w:val="18"/>
              </w:rPr>
              <w:t>, заместитель  руководителя Оперативного штаба</w:t>
            </w:r>
          </w:p>
        </w:tc>
      </w:tr>
      <w:tr w:rsidR="00C72D02" w:rsidRPr="00C72D02" w:rsidTr="00625EE9">
        <w:tc>
          <w:tcPr>
            <w:tcW w:w="5000" w:type="pct"/>
            <w:gridSpan w:val="2"/>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jc w:val="center"/>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Члены Оперативного штаба</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Маскаев Михаил Андреевич  </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Заместитель главы – начальник управления по работе с </w:t>
            </w:r>
            <w:r w:rsidRPr="00C72D02">
              <w:rPr>
                <w:rFonts w:ascii="Times New Roman" w:eastAsia="Times New Roman" w:hAnsi="Times New Roman" w:cs="Times New Roman"/>
                <w:sz w:val="18"/>
                <w:szCs w:val="18"/>
              </w:rPr>
              <w:lastRenderedPageBreak/>
              <w:t>отраслями АПК и ЛПХ граждан Дубенского муниципального района</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lastRenderedPageBreak/>
              <w:t>Маркова Елена Григорьевна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Заместитель глав</w:t>
            </w:r>
            <w:proofErr w:type="gramStart"/>
            <w:r w:rsidRPr="00C72D02">
              <w:rPr>
                <w:rFonts w:ascii="Times New Roman" w:eastAsia="Times New Roman" w:hAnsi="Times New Roman" w:cs="Times New Roman"/>
                <w:sz w:val="18"/>
                <w:szCs w:val="18"/>
              </w:rPr>
              <w:t>ы-</w:t>
            </w:r>
            <w:proofErr w:type="gramEnd"/>
            <w:r w:rsidRPr="00C72D02">
              <w:rPr>
                <w:rFonts w:ascii="Times New Roman" w:eastAsia="Times New Roman" w:hAnsi="Times New Roman" w:cs="Times New Roman"/>
                <w:sz w:val="18"/>
                <w:szCs w:val="18"/>
              </w:rPr>
              <w:t xml:space="preserve"> начальник управления по социальной работе Дубенского муниципального района  </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Вачаева</w:t>
            </w:r>
            <w:proofErr w:type="spellEnd"/>
            <w:r w:rsidRPr="00C72D02">
              <w:rPr>
                <w:rFonts w:ascii="Times New Roman" w:eastAsia="Times New Roman" w:hAnsi="Times New Roman" w:cs="Times New Roman"/>
                <w:sz w:val="18"/>
                <w:szCs w:val="18"/>
              </w:rPr>
              <w:t xml:space="preserve"> Лидия Михайловна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Первый заместитель главы  - начальник финансового управления Дубенского муниципального района</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Еряшева</w:t>
            </w:r>
            <w:proofErr w:type="spellEnd"/>
            <w:r w:rsidRPr="00C72D02">
              <w:rPr>
                <w:rFonts w:ascii="Times New Roman" w:eastAsia="Times New Roman" w:hAnsi="Times New Roman" w:cs="Times New Roman"/>
                <w:sz w:val="18"/>
                <w:szCs w:val="18"/>
              </w:rPr>
              <w:t xml:space="preserve"> Алена Владимировна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Ардатовского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Козлова Людмила Николаевна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И.о</w:t>
            </w:r>
            <w:proofErr w:type="gramStart"/>
            <w:r w:rsidRPr="00C72D02">
              <w:rPr>
                <w:rFonts w:ascii="Times New Roman" w:eastAsia="Times New Roman" w:hAnsi="Times New Roman" w:cs="Times New Roman"/>
                <w:sz w:val="18"/>
                <w:szCs w:val="18"/>
              </w:rPr>
              <w:t>.г</w:t>
            </w:r>
            <w:proofErr w:type="gramEnd"/>
            <w:r w:rsidRPr="00C72D02">
              <w:rPr>
                <w:rFonts w:ascii="Times New Roman" w:eastAsia="Times New Roman" w:hAnsi="Times New Roman" w:cs="Times New Roman"/>
                <w:sz w:val="18"/>
                <w:szCs w:val="18"/>
              </w:rPr>
              <w:t>лавы</w:t>
            </w:r>
            <w:proofErr w:type="spellEnd"/>
            <w:r w:rsidRPr="00C72D02">
              <w:rPr>
                <w:rFonts w:ascii="Times New Roman" w:eastAsia="Times New Roman" w:hAnsi="Times New Roman" w:cs="Times New Roman"/>
                <w:sz w:val="18"/>
                <w:szCs w:val="18"/>
              </w:rPr>
              <w:t xml:space="preserve"> администрации </w:t>
            </w:r>
            <w:proofErr w:type="spellStart"/>
            <w:r w:rsidRPr="00C72D02">
              <w:rPr>
                <w:rFonts w:ascii="Times New Roman" w:eastAsia="Times New Roman" w:hAnsi="Times New Roman" w:cs="Times New Roman"/>
                <w:sz w:val="18"/>
                <w:szCs w:val="18"/>
              </w:rPr>
              <w:t>Енгалычевского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Кечуткин</w:t>
            </w:r>
            <w:proofErr w:type="spellEnd"/>
            <w:r w:rsidRPr="00C72D02">
              <w:rPr>
                <w:rFonts w:ascii="Times New Roman" w:eastAsia="Times New Roman" w:hAnsi="Times New Roman" w:cs="Times New Roman"/>
                <w:sz w:val="18"/>
                <w:szCs w:val="18"/>
              </w:rPr>
              <w:t xml:space="preserve"> Михаил Геннадьевич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Кабаевского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Киндина</w:t>
            </w:r>
            <w:proofErr w:type="spellEnd"/>
            <w:r w:rsidRPr="00C72D02">
              <w:rPr>
                <w:rFonts w:ascii="Times New Roman" w:eastAsia="Times New Roman" w:hAnsi="Times New Roman" w:cs="Times New Roman"/>
                <w:sz w:val="18"/>
                <w:szCs w:val="18"/>
              </w:rPr>
              <w:t xml:space="preserve"> Таисия Борисовна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Глава администрации Красинского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Слушкина</w:t>
            </w:r>
            <w:proofErr w:type="spellEnd"/>
            <w:r w:rsidRPr="00C72D02">
              <w:rPr>
                <w:rFonts w:ascii="Times New Roman" w:eastAsia="Times New Roman" w:hAnsi="Times New Roman" w:cs="Times New Roman"/>
                <w:sz w:val="18"/>
                <w:szCs w:val="18"/>
              </w:rPr>
              <w:t xml:space="preserve"> Людмила Ивановна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Кочкуровского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Колесанова</w:t>
            </w:r>
            <w:proofErr w:type="spellEnd"/>
            <w:r w:rsidRPr="00C72D02">
              <w:rPr>
                <w:rFonts w:ascii="Times New Roman" w:eastAsia="Times New Roman" w:hAnsi="Times New Roman" w:cs="Times New Roman"/>
                <w:sz w:val="18"/>
                <w:szCs w:val="18"/>
              </w:rPr>
              <w:t xml:space="preserve"> Наталья Александровна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И.о</w:t>
            </w:r>
            <w:proofErr w:type="gramStart"/>
            <w:r w:rsidRPr="00C72D02">
              <w:rPr>
                <w:rFonts w:ascii="Times New Roman" w:eastAsia="Times New Roman" w:hAnsi="Times New Roman" w:cs="Times New Roman"/>
                <w:sz w:val="18"/>
                <w:szCs w:val="18"/>
              </w:rPr>
              <w:t>.г</w:t>
            </w:r>
            <w:proofErr w:type="gramEnd"/>
            <w:r w:rsidRPr="00C72D02">
              <w:rPr>
                <w:rFonts w:ascii="Times New Roman" w:eastAsia="Times New Roman" w:hAnsi="Times New Roman" w:cs="Times New Roman"/>
                <w:sz w:val="18"/>
                <w:szCs w:val="18"/>
              </w:rPr>
              <w:t>лавы</w:t>
            </w:r>
            <w:proofErr w:type="spellEnd"/>
            <w:r w:rsidRPr="00C72D02">
              <w:rPr>
                <w:rFonts w:ascii="Times New Roman" w:eastAsia="Times New Roman" w:hAnsi="Times New Roman" w:cs="Times New Roman"/>
                <w:sz w:val="18"/>
                <w:szCs w:val="18"/>
              </w:rPr>
              <w:t xml:space="preserve"> администрации </w:t>
            </w:r>
            <w:proofErr w:type="spellStart"/>
            <w:r w:rsidRPr="00C72D02">
              <w:rPr>
                <w:rFonts w:ascii="Times New Roman" w:eastAsia="Times New Roman" w:hAnsi="Times New Roman" w:cs="Times New Roman"/>
                <w:sz w:val="18"/>
                <w:szCs w:val="18"/>
              </w:rPr>
              <w:t>Ломатского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Фролов Сергей Дмитриевич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Моргинского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Арапова</w:t>
            </w:r>
            <w:proofErr w:type="spellEnd"/>
            <w:r w:rsidRPr="00C72D02">
              <w:rPr>
                <w:rFonts w:ascii="Times New Roman" w:eastAsia="Times New Roman" w:hAnsi="Times New Roman" w:cs="Times New Roman"/>
                <w:sz w:val="18"/>
                <w:szCs w:val="18"/>
              </w:rPr>
              <w:t xml:space="preserve"> Наталья Александровна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Глава администрации Петровского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Суродеева</w:t>
            </w:r>
            <w:proofErr w:type="spellEnd"/>
            <w:r w:rsidRPr="00C72D02">
              <w:rPr>
                <w:rFonts w:ascii="Times New Roman" w:eastAsia="Times New Roman" w:hAnsi="Times New Roman" w:cs="Times New Roman"/>
                <w:sz w:val="18"/>
                <w:szCs w:val="18"/>
              </w:rPr>
              <w:t xml:space="preserve"> Валентина Михайловна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Поводимовского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Радаева</w:t>
            </w:r>
            <w:proofErr w:type="spellEnd"/>
            <w:r w:rsidRPr="00C72D02">
              <w:rPr>
                <w:rFonts w:ascii="Times New Roman" w:eastAsia="Times New Roman" w:hAnsi="Times New Roman" w:cs="Times New Roman"/>
                <w:sz w:val="18"/>
                <w:szCs w:val="18"/>
              </w:rPr>
              <w:t xml:space="preserve"> Татьяна Викторовна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Пуркаевского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Чинаев</w:t>
            </w:r>
            <w:proofErr w:type="spellEnd"/>
            <w:r w:rsidRPr="00C72D02">
              <w:rPr>
                <w:rFonts w:ascii="Times New Roman" w:eastAsia="Times New Roman" w:hAnsi="Times New Roman" w:cs="Times New Roman"/>
                <w:sz w:val="18"/>
                <w:szCs w:val="18"/>
              </w:rPr>
              <w:t xml:space="preserve"> Александр Иванович</w:t>
            </w:r>
          </w:p>
        </w:tc>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Чеберчинского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Салаева</w:t>
            </w:r>
            <w:proofErr w:type="spellEnd"/>
            <w:r w:rsidRPr="00C72D02">
              <w:rPr>
                <w:rFonts w:ascii="Times New Roman" w:eastAsia="Times New Roman" w:hAnsi="Times New Roman" w:cs="Times New Roman"/>
                <w:sz w:val="18"/>
                <w:szCs w:val="18"/>
              </w:rPr>
              <w:t xml:space="preserve"> Елена Николаевна</w:t>
            </w:r>
          </w:p>
        </w:tc>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Глава администрации </w:t>
            </w:r>
            <w:proofErr w:type="spellStart"/>
            <w:r w:rsidRPr="00C72D02">
              <w:rPr>
                <w:rFonts w:ascii="Times New Roman" w:eastAsia="Times New Roman" w:hAnsi="Times New Roman" w:cs="Times New Roman"/>
                <w:sz w:val="18"/>
                <w:szCs w:val="18"/>
              </w:rPr>
              <w:t>Чиндяновского</w:t>
            </w:r>
            <w:proofErr w:type="spellEnd"/>
            <w:r w:rsidRPr="00C72D02">
              <w:rPr>
                <w:rFonts w:ascii="Times New Roman" w:eastAsia="Times New Roman" w:hAnsi="Times New Roman" w:cs="Times New Roman"/>
                <w:sz w:val="18"/>
                <w:szCs w:val="18"/>
              </w:rPr>
              <w:t xml:space="preserve"> сельского поселения Дубенского муниципального района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Кочеткова Валентина Алексеевна</w:t>
            </w:r>
          </w:p>
        </w:tc>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Начальник управления по взаимодействию с территорией Дубенского сельского поселения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proofErr w:type="gramStart"/>
            <w:r w:rsidRPr="00C72D02">
              <w:rPr>
                <w:rFonts w:ascii="Times New Roman" w:eastAsia="Times New Roman" w:hAnsi="Times New Roman" w:cs="Times New Roman"/>
                <w:sz w:val="18"/>
                <w:szCs w:val="18"/>
              </w:rPr>
              <w:t>Кабаков</w:t>
            </w:r>
            <w:proofErr w:type="gramEnd"/>
            <w:r w:rsidRPr="00C72D02">
              <w:rPr>
                <w:rFonts w:ascii="Times New Roman" w:eastAsia="Times New Roman" w:hAnsi="Times New Roman" w:cs="Times New Roman"/>
                <w:sz w:val="18"/>
                <w:szCs w:val="18"/>
              </w:rPr>
              <w:t xml:space="preserve"> Виктор Валентинович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Начальник ОП №17 ММО МВД  РФ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Чубса</w:t>
            </w:r>
            <w:proofErr w:type="spellEnd"/>
            <w:r w:rsidRPr="00C72D02">
              <w:rPr>
                <w:rFonts w:ascii="Times New Roman" w:eastAsia="Times New Roman" w:hAnsi="Times New Roman" w:cs="Times New Roman"/>
                <w:sz w:val="18"/>
                <w:szCs w:val="18"/>
              </w:rPr>
              <w:t xml:space="preserve"> Александр Иванович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Начальник ТО управления </w:t>
            </w:r>
          </w:p>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Роспотребнадзора</w:t>
            </w:r>
            <w:proofErr w:type="spellEnd"/>
            <w:r w:rsidRPr="00C72D02">
              <w:rPr>
                <w:rFonts w:ascii="Times New Roman" w:eastAsia="Times New Roman" w:hAnsi="Times New Roman" w:cs="Times New Roman"/>
                <w:sz w:val="18"/>
                <w:szCs w:val="18"/>
              </w:rPr>
              <w:t xml:space="preserve"> по РМ в </w:t>
            </w:r>
            <w:proofErr w:type="spellStart"/>
            <w:r w:rsidRPr="00C72D02">
              <w:rPr>
                <w:rFonts w:ascii="Times New Roman" w:eastAsia="Times New Roman" w:hAnsi="Times New Roman" w:cs="Times New Roman"/>
                <w:sz w:val="18"/>
                <w:szCs w:val="18"/>
              </w:rPr>
              <w:t>Чамзинском</w:t>
            </w:r>
            <w:proofErr w:type="spellEnd"/>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Атяшевском</w:t>
            </w:r>
            <w:proofErr w:type="spellEnd"/>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Ардатовском</w:t>
            </w:r>
            <w:proofErr w:type="spellEnd"/>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Б.Березниковском</w:t>
            </w:r>
            <w:proofErr w:type="spellEnd"/>
            <w:r w:rsidRPr="00C72D02">
              <w:rPr>
                <w:rFonts w:ascii="Times New Roman" w:eastAsia="Times New Roman" w:hAnsi="Times New Roman" w:cs="Times New Roman"/>
                <w:sz w:val="18"/>
                <w:szCs w:val="18"/>
              </w:rPr>
              <w:t>, Дубенском районах</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Декина</w:t>
            </w:r>
            <w:proofErr w:type="spellEnd"/>
            <w:r w:rsidRPr="00C72D02">
              <w:rPr>
                <w:rFonts w:ascii="Times New Roman" w:eastAsia="Times New Roman" w:hAnsi="Times New Roman" w:cs="Times New Roman"/>
                <w:sz w:val="18"/>
                <w:szCs w:val="18"/>
              </w:rPr>
              <w:t xml:space="preserve"> Людмила Викторовна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Директор  ГКУ  «Социальная защита населения» по Дубенскому муниципальному району Республики Мордовия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Катаева Алена Николаевна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Главный врач ГБУЗ РМ «Дубенская ЦРБ»</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Качалов Евгений Николаевич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Начальник отдела надзорной деятельности и профилактической работы </w:t>
            </w:r>
            <w:proofErr w:type="spellStart"/>
            <w:r w:rsidRPr="00C72D02">
              <w:rPr>
                <w:rFonts w:ascii="Times New Roman" w:eastAsia="Times New Roman" w:hAnsi="Times New Roman" w:cs="Times New Roman"/>
                <w:sz w:val="18"/>
                <w:szCs w:val="18"/>
              </w:rPr>
              <w:t>Большеберезниковского</w:t>
            </w:r>
            <w:proofErr w:type="spellEnd"/>
            <w:r w:rsidRPr="00C72D02">
              <w:rPr>
                <w:rFonts w:ascii="Times New Roman" w:eastAsia="Times New Roman" w:hAnsi="Times New Roman" w:cs="Times New Roman"/>
                <w:sz w:val="18"/>
                <w:szCs w:val="18"/>
              </w:rPr>
              <w:t xml:space="preserve">, </w:t>
            </w:r>
            <w:proofErr w:type="spellStart"/>
            <w:r w:rsidRPr="00C72D02">
              <w:rPr>
                <w:rFonts w:ascii="Times New Roman" w:eastAsia="Times New Roman" w:hAnsi="Times New Roman" w:cs="Times New Roman"/>
                <w:sz w:val="18"/>
                <w:szCs w:val="18"/>
              </w:rPr>
              <w:t>Чамзинского</w:t>
            </w:r>
            <w:proofErr w:type="spellEnd"/>
            <w:r w:rsidRPr="00C72D02">
              <w:rPr>
                <w:rFonts w:ascii="Times New Roman" w:eastAsia="Times New Roman" w:hAnsi="Times New Roman" w:cs="Times New Roman"/>
                <w:sz w:val="18"/>
                <w:szCs w:val="18"/>
              </w:rPr>
              <w:t xml:space="preserve"> и Дубенского муниципальных районов УНД и </w:t>
            </w:r>
            <w:proofErr w:type="gramStart"/>
            <w:r w:rsidRPr="00C72D02">
              <w:rPr>
                <w:rFonts w:ascii="Times New Roman" w:eastAsia="Times New Roman" w:hAnsi="Times New Roman" w:cs="Times New Roman"/>
                <w:sz w:val="18"/>
                <w:szCs w:val="18"/>
              </w:rPr>
              <w:t>ПР</w:t>
            </w:r>
            <w:proofErr w:type="gramEnd"/>
            <w:r w:rsidRPr="00C72D02">
              <w:rPr>
                <w:rFonts w:ascii="Times New Roman" w:eastAsia="Times New Roman" w:hAnsi="Times New Roman" w:cs="Times New Roman"/>
                <w:sz w:val="18"/>
                <w:szCs w:val="18"/>
              </w:rPr>
              <w:t xml:space="preserve"> ГУ МЧС России по РМ</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Шленкин</w:t>
            </w:r>
            <w:proofErr w:type="spellEnd"/>
            <w:r w:rsidRPr="00C72D02">
              <w:rPr>
                <w:rFonts w:ascii="Times New Roman" w:eastAsia="Times New Roman" w:hAnsi="Times New Roman" w:cs="Times New Roman"/>
                <w:sz w:val="18"/>
                <w:szCs w:val="18"/>
              </w:rPr>
              <w:t xml:space="preserve"> Василий Николаевич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Зам</w:t>
            </w:r>
            <w:proofErr w:type="gramStart"/>
            <w:r w:rsidRPr="00C72D02">
              <w:rPr>
                <w:rFonts w:ascii="Times New Roman" w:eastAsia="Times New Roman" w:hAnsi="Times New Roman" w:cs="Times New Roman"/>
                <w:sz w:val="18"/>
                <w:szCs w:val="18"/>
              </w:rPr>
              <w:t>.н</w:t>
            </w:r>
            <w:proofErr w:type="gramEnd"/>
            <w:r w:rsidRPr="00C72D02">
              <w:rPr>
                <w:rFonts w:ascii="Times New Roman" w:eastAsia="Times New Roman" w:hAnsi="Times New Roman" w:cs="Times New Roman"/>
                <w:sz w:val="18"/>
                <w:szCs w:val="18"/>
              </w:rPr>
              <w:t>ачальника</w:t>
            </w:r>
            <w:proofErr w:type="spellEnd"/>
            <w:r w:rsidRPr="00C72D02">
              <w:rPr>
                <w:rFonts w:ascii="Times New Roman" w:eastAsia="Times New Roman" w:hAnsi="Times New Roman" w:cs="Times New Roman"/>
                <w:sz w:val="18"/>
                <w:szCs w:val="18"/>
              </w:rPr>
              <w:t>- мастер РЭС</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Грико Владимир Викторович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Зам</w:t>
            </w:r>
            <w:proofErr w:type="gramStart"/>
            <w:r w:rsidRPr="00C72D02">
              <w:rPr>
                <w:rFonts w:ascii="Times New Roman" w:eastAsia="Times New Roman" w:hAnsi="Times New Roman" w:cs="Times New Roman"/>
                <w:sz w:val="18"/>
                <w:szCs w:val="18"/>
              </w:rPr>
              <w:t>.н</w:t>
            </w:r>
            <w:proofErr w:type="gramEnd"/>
            <w:r w:rsidRPr="00C72D02">
              <w:rPr>
                <w:rFonts w:ascii="Times New Roman" w:eastAsia="Times New Roman" w:hAnsi="Times New Roman" w:cs="Times New Roman"/>
                <w:sz w:val="18"/>
                <w:szCs w:val="18"/>
              </w:rPr>
              <w:t>ачальника</w:t>
            </w:r>
            <w:proofErr w:type="spellEnd"/>
            <w:r w:rsidRPr="00C72D02">
              <w:rPr>
                <w:rFonts w:ascii="Times New Roman" w:eastAsia="Times New Roman" w:hAnsi="Times New Roman" w:cs="Times New Roman"/>
                <w:sz w:val="18"/>
                <w:szCs w:val="18"/>
              </w:rPr>
              <w:t>- мастер РЭС</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Казанков Сергей Александрович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Начальник участка по Дубенскому муниципальному район</w:t>
            </w:r>
            <w:proofErr w:type="gramStart"/>
            <w:r w:rsidRPr="00C72D02">
              <w:rPr>
                <w:rFonts w:ascii="Times New Roman" w:eastAsia="Times New Roman" w:hAnsi="Times New Roman" w:cs="Times New Roman"/>
                <w:sz w:val="18"/>
                <w:szCs w:val="18"/>
              </w:rPr>
              <w:t>у ООО</w:t>
            </w:r>
            <w:proofErr w:type="gramEnd"/>
            <w:r w:rsidRPr="00C72D02">
              <w:rPr>
                <w:rFonts w:ascii="Times New Roman" w:eastAsia="Times New Roman" w:hAnsi="Times New Roman" w:cs="Times New Roman"/>
                <w:sz w:val="18"/>
                <w:szCs w:val="18"/>
              </w:rPr>
              <w:t xml:space="preserve"> «Системы жизнеобеспечения»</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Фомкин </w:t>
            </w:r>
            <w:proofErr w:type="spellStart"/>
            <w:r w:rsidRPr="00C72D02">
              <w:rPr>
                <w:rFonts w:ascii="Times New Roman" w:eastAsia="Times New Roman" w:hAnsi="Times New Roman" w:cs="Times New Roman"/>
                <w:sz w:val="18"/>
                <w:szCs w:val="18"/>
              </w:rPr>
              <w:t>Серегй</w:t>
            </w:r>
            <w:proofErr w:type="spellEnd"/>
            <w:r w:rsidRPr="00C72D02">
              <w:rPr>
                <w:rFonts w:ascii="Times New Roman" w:eastAsia="Times New Roman" w:hAnsi="Times New Roman" w:cs="Times New Roman"/>
                <w:sz w:val="18"/>
                <w:szCs w:val="18"/>
              </w:rPr>
              <w:t xml:space="preserve"> Егорович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Зам</w:t>
            </w:r>
            <w:proofErr w:type="gramStart"/>
            <w:r w:rsidRPr="00C72D02">
              <w:rPr>
                <w:rFonts w:ascii="Times New Roman" w:eastAsia="Times New Roman" w:hAnsi="Times New Roman" w:cs="Times New Roman"/>
                <w:sz w:val="18"/>
                <w:szCs w:val="18"/>
              </w:rPr>
              <w:t>.д</w:t>
            </w:r>
            <w:proofErr w:type="gramEnd"/>
            <w:r w:rsidRPr="00C72D02">
              <w:rPr>
                <w:rFonts w:ascii="Times New Roman" w:eastAsia="Times New Roman" w:hAnsi="Times New Roman" w:cs="Times New Roman"/>
                <w:sz w:val="18"/>
                <w:szCs w:val="18"/>
              </w:rPr>
              <w:t>иректора</w:t>
            </w:r>
            <w:proofErr w:type="spellEnd"/>
            <w:r w:rsidRPr="00C72D02">
              <w:rPr>
                <w:rFonts w:ascii="Times New Roman" w:eastAsia="Times New Roman" w:hAnsi="Times New Roman" w:cs="Times New Roman"/>
                <w:sz w:val="18"/>
                <w:szCs w:val="18"/>
              </w:rPr>
              <w:t xml:space="preserve"> ООО «</w:t>
            </w:r>
            <w:proofErr w:type="spellStart"/>
            <w:r w:rsidRPr="00C72D02">
              <w:rPr>
                <w:rFonts w:ascii="Times New Roman" w:eastAsia="Times New Roman" w:hAnsi="Times New Roman" w:cs="Times New Roman"/>
                <w:sz w:val="18"/>
                <w:szCs w:val="18"/>
              </w:rPr>
              <w:t>Мордовводоканал</w:t>
            </w:r>
            <w:proofErr w:type="spellEnd"/>
            <w:r w:rsidRPr="00C72D02">
              <w:rPr>
                <w:rFonts w:ascii="Times New Roman" w:eastAsia="Times New Roman" w:hAnsi="Times New Roman" w:cs="Times New Roman"/>
                <w:sz w:val="18"/>
                <w:szCs w:val="18"/>
              </w:rPr>
              <w:t>»</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Полежаев Анатолий Николаевич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Начальник Дубенской газовой службы филиала РП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Тулисова</w:t>
            </w:r>
            <w:proofErr w:type="spellEnd"/>
            <w:r w:rsidRPr="00C72D02">
              <w:rPr>
                <w:rFonts w:ascii="Times New Roman" w:eastAsia="Times New Roman" w:hAnsi="Times New Roman" w:cs="Times New Roman"/>
                <w:sz w:val="18"/>
                <w:szCs w:val="18"/>
              </w:rPr>
              <w:t xml:space="preserve"> Марина Александровна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Директор ООО «</w:t>
            </w:r>
            <w:proofErr w:type="spellStart"/>
            <w:r w:rsidRPr="00C72D02">
              <w:rPr>
                <w:rFonts w:ascii="Times New Roman" w:eastAsia="Times New Roman" w:hAnsi="Times New Roman" w:cs="Times New Roman"/>
                <w:sz w:val="18"/>
                <w:szCs w:val="18"/>
              </w:rPr>
              <w:t>Спецавтохозяйство</w:t>
            </w:r>
            <w:proofErr w:type="spellEnd"/>
            <w:r w:rsidRPr="00C72D02">
              <w:rPr>
                <w:rFonts w:ascii="Times New Roman" w:eastAsia="Times New Roman" w:hAnsi="Times New Roman" w:cs="Times New Roman"/>
                <w:sz w:val="18"/>
                <w:szCs w:val="18"/>
              </w:rPr>
              <w:t>»</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Малафеев Иван Анатольевич</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 Начальник </w:t>
            </w:r>
            <w:proofErr w:type="spellStart"/>
            <w:r w:rsidRPr="00C72D02">
              <w:rPr>
                <w:rFonts w:ascii="Times New Roman" w:eastAsia="Times New Roman" w:hAnsi="Times New Roman" w:cs="Times New Roman"/>
                <w:sz w:val="18"/>
                <w:szCs w:val="18"/>
              </w:rPr>
              <w:t>Чамзинского</w:t>
            </w:r>
            <w:proofErr w:type="spellEnd"/>
            <w:r w:rsidRPr="00C72D02">
              <w:rPr>
                <w:rFonts w:ascii="Times New Roman" w:eastAsia="Times New Roman" w:hAnsi="Times New Roman" w:cs="Times New Roman"/>
                <w:sz w:val="18"/>
                <w:szCs w:val="18"/>
              </w:rPr>
              <w:t xml:space="preserve"> ДРСУ АО «</w:t>
            </w:r>
            <w:proofErr w:type="spellStart"/>
            <w:r w:rsidRPr="00C72D02">
              <w:rPr>
                <w:rFonts w:ascii="Times New Roman" w:eastAsia="Times New Roman" w:hAnsi="Times New Roman" w:cs="Times New Roman"/>
                <w:sz w:val="18"/>
                <w:szCs w:val="18"/>
              </w:rPr>
              <w:t>Мордовавтодор</w:t>
            </w:r>
            <w:proofErr w:type="spellEnd"/>
            <w:r w:rsidRPr="00C72D02">
              <w:rPr>
                <w:rFonts w:ascii="Times New Roman" w:eastAsia="Times New Roman" w:hAnsi="Times New Roman" w:cs="Times New Roman"/>
                <w:sz w:val="18"/>
                <w:szCs w:val="18"/>
              </w:rPr>
              <w:t>»</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lastRenderedPageBreak/>
              <w:t>Бузакова</w:t>
            </w:r>
            <w:proofErr w:type="spellEnd"/>
            <w:r w:rsidRPr="00C72D02">
              <w:rPr>
                <w:rFonts w:ascii="Times New Roman" w:eastAsia="Times New Roman" w:hAnsi="Times New Roman" w:cs="Times New Roman"/>
                <w:sz w:val="18"/>
                <w:szCs w:val="18"/>
              </w:rPr>
              <w:t xml:space="preserve"> Светлана Ивановна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93" w:lineRule="exact"/>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Директор ООО «Рассвет»</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Малыйкина</w:t>
            </w:r>
            <w:proofErr w:type="spellEnd"/>
            <w:r w:rsidRPr="00C72D02">
              <w:rPr>
                <w:rFonts w:ascii="Times New Roman" w:eastAsia="Times New Roman" w:hAnsi="Times New Roman" w:cs="Times New Roman"/>
                <w:sz w:val="18"/>
                <w:szCs w:val="18"/>
              </w:rPr>
              <w:t xml:space="preserve"> Елена Александровна</w:t>
            </w:r>
          </w:p>
        </w:tc>
        <w:tc>
          <w:tcPr>
            <w:tcW w:w="2500" w:type="pct"/>
            <w:tcBorders>
              <w:top w:val="single" w:sz="4" w:space="0" w:color="auto"/>
              <w:left w:val="single" w:sz="4" w:space="0" w:color="auto"/>
              <w:bottom w:val="single" w:sz="4" w:space="0" w:color="auto"/>
              <w:right w:val="single" w:sz="4" w:space="0" w:color="auto"/>
            </w:tcBorders>
            <w:hideMark/>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Начальник МКУ Дубенского муниципального района «Единая дежурно-диспетчерская служба»</w:t>
            </w:r>
          </w:p>
        </w:tc>
      </w:tr>
      <w:tr w:rsidR="00C72D02" w:rsidRPr="00C72D02" w:rsidTr="00625EE9">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spacing w:after="0" w:line="240" w:lineRule="auto"/>
              <w:rPr>
                <w:rFonts w:ascii="Times New Roman" w:eastAsia="Times New Roman" w:hAnsi="Times New Roman" w:cs="Times New Roman"/>
                <w:sz w:val="18"/>
                <w:szCs w:val="18"/>
              </w:rPr>
            </w:pPr>
            <w:proofErr w:type="spellStart"/>
            <w:r w:rsidRPr="00C72D02">
              <w:rPr>
                <w:rFonts w:ascii="Times New Roman" w:eastAsia="Times New Roman" w:hAnsi="Times New Roman" w:cs="Times New Roman"/>
                <w:sz w:val="18"/>
                <w:szCs w:val="18"/>
              </w:rPr>
              <w:t>Волгушев</w:t>
            </w:r>
            <w:proofErr w:type="spellEnd"/>
            <w:r w:rsidRPr="00C72D02">
              <w:rPr>
                <w:rFonts w:ascii="Times New Roman" w:eastAsia="Times New Roman" w:hAnsi="Times New Roman" w:cs="Times New Roman"/>
                <w:sz w:val="18"/>
                <w:szCs w:val="18"/>
              </w:rPr>
              <w:t xml:space="preserve"> Николай Иванович</w:t>
            </w:r>
          </w:p>
        </w:tc>
        <w:tc>
          <w:tcPr>
            <w:tcW w:w="2500" w:type="pct"/>
            <w:tcBorders>
              <w:top w:val="single" w:sz="4" w:space="0" w:color="auto"/>
              <w:left w:val="single" w:sz="4" w:space="0" w:color="auto"/>
              <w:bottom w:val="single" w:sz="4" w:space="0" w:color="auto"/>
              <w:right w:val="single" w:sz="4" w:space="0" w:color="auto"/>
            </w:tcBorders>
          </w:tcPr>
          <w:p w:rsidR="00C72D02" w:rsidRPr="00C72D02" w:rsidRDefault="00C72D02" w:rsidP="00C72D02">
            <w:pPr>
              <w:autoSpaceDE w:val="0"/>
              <w:autoSpaceDN w:val="0"/>
              <w:adjustRightInd w:val="0"/>
              <w:spacing w:after="0" w:line="240" w:lineRule="auto"/>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Начальник отдела по делам гражданской обороны и чрезвычайным ситуациям</w:t>
            </w:r>
          </w:p>
        </w:tc>
      </w:tr>
    </w:tbl>
    <w:p w:rsidR="00C72D02" w:rsidRPr="00C72D02" w:rsidRDefault="00C72D02" w:rsidP="006A005E">
      <w:pPr>
        <w:rPr>
          <w:sz w:val="18"/>
          <w:szCs w:val="18"/>
          <w:lang w:eastAsia="ar-SA"/>
        </w:rPr>
      </w:pPr>
    </w:p>
    <w:p w:rsidR="00C72D02" w:rsidRPr="00C72D02" w:rsidRDefault="00C72D02" w:rsidP="00C72D02">
      <w:pPr>
        <w:spacing w:after="0" w:line="240" w:lineRule="auto"/>
        <w:rPr>
          <w:rFonts w:ascii="Times New Roman" w:eastAsia="Calibri" w:hAnsi="Times New Roman" w:cs="Times New Roman"/>
          <w:b/>
          <w:sz w:val="18"/>
          <w:szCs w:val="18"/>
          <w:lang w:eastAsia="en-US"/>
        </w:rPr>
      </w:pPr>
      <w:r w:rsidRPr="00C72D02">
        <w:rPr>
          <w:rFonts w:ascii="Times New Roman" w:eastAsia="Calibri" w:hAnsi="Times New Roman" w:cs="Times New Roman"/>
          <w:b/>
          <w:sz w:val="18"/>
          <w:szCs w:val="18"/>
          <w:lang w:eastAsia="en-US"/>
        </w:rPr>
        <w:t>АДМИНИСТРАЦИЯ ДУБЕНСКОГО МУНИЦИПАЛЬНОГО РАЙОНА</w:t>
      </w:r>
    </w:p>
    <w:p w:rsidR="00C72D02" w:rsidRPr="00C72D02" w:rsidRDefault="00C72D02" w:rsidP="00C72D02">
      <w:pPr>
        <w:keepNext/>
        <w:numPr>
          <w:ilvl w:val="0"/>
          <w:numId w:val="18"/>
        </w:numPr>
        <w:tabs>
          <w:tab w:val="clear" w:pos="360"/>
          <w:tab w:val="left" w:pos="0"/>
        </w:tabs>
        <w:spacing w:after="0" w:line="240" w:lineRule="auto"/>
        <w:ind w:left="0" w:firstLine="0"/>
        <w:jc w:val="center"/>
        <w:outlineLvl w:val="0"/>
        <w:rPr>
          <w:rFonts w:ascii="Times New Roman" w:eastAsia="Times New Roman" w:hAnsi="Times New Roman" w:cs="Times New Roman"/>
          <w:b/>
          <w:sz w:val="18"/>
          <w:szCs w:val="18"/>
          <w:lang w:eastAsia="ar-SA"/>
        </w:rPr>
      </w:pPr>
      <w:r w:rsidRPr="00C72D02">
        <w:rPr>
          <w:rFonts w:ascii="Times New Roman" w:eastAsia="Times New Roman" w:hAnsi="Times New Roman" w:cs="Times New Roman"/>
          <w:b/>
          <w:sz w:val="18"/>
          <w:szCs w:val="18"/>
          <w:lang w:eastAsia="ar-SA"/>
        </w:rPr>
        <w:t>РЕСПУБЛИКА МОРДОВИЯ</w:t>
      </w:r>
    </w:p>
    <w:p w:rsidR="00C72D02" w:rsidRPr="00C72D02" w:rsidRDefault="00C72D02" w:rsidP="00C72D02">
      <w:pPr>
        <w:spacing w:after="0" w:line="240" w:lineRule="auto"/>
        <w:rPr>
          <w:rFonts w:ascii="Times New Roman" w:eastAsia="Calibri" w:hAnsi="Times New Roman" w:cs="Times New Roman"/>
          <w:sz w:val="18"/>
          <w:szCs w:val="18"/>
          <w:lang w:eastAsia="en-US"/>
        </w:rPr>
      </w:pPr>
    </w:p>
    <w:p w:rsidR="00C72D02" w:rsidRPr="00C72D02" w:rsidRDefault="00C72D02" w:rsidP="00C72D02">
      <w:pPr>
        <w:spacing w:after="0" w:line="240" w:lineRule="auto"/>
        <w:jc w:val="center"/>
        <w:rPr>
          <w:rFonts w:ascii="Times New Roman" w:eastAsia="Calibri" w:hAnsi="Times New Roman" w:cs="Times New Roman"/>
          <w:b/>
          <w:sz w:val="18"/>
          <w:szCs w:val="18"/>
          <w:lang w:eastAsia="en-US"/>
        </w:rPr>
      </w:pPr>
    </w:p>
    <w:p w:rsidR="00C72D02" w:rsidRPr="00C72D02" w:rsidRDefault="00C72D02" w:rsidP="00C72D02">
      <w:pPr>
        <w:spacing w:after="0" w:line="240" w:lineRule="auto"/>
        <w:jc w:val="center"/>
        <w:rPr>
          <w:rFonts w:ascii="Times New Roman" w:eastAsia="Calibri" w:hAnsi="Times New Roman" w:cs="Times New Roman"/>
          <w:b/>
          <w:sz w:val="18"/>
          <w:szCs w:val="18"/>
          <w:lang w:eastAsia="en-US"/>
        </w:rPr>
      </w:pPr>
      <w:r w:rsidRPr="00C72D02">
        <w:rPr>
          <w:rFonts w:ascii="Times New Roman" w:eastAsia="Calibri" w:hAnsi="Times New Roman" w:cs="Times New Roman"/>
          <w:b/>
          <w:sz w:val="18"/>
          <w:szCs w:val="18"/>
          <w:lang w:eastAsia="en-US"/>
        </w:rPr>
        <w:t>ПОСТАНОВЛЕНИЕ</w:t>
      </w:r>
    </w:p>
    <w:p w:rsidR="00C72D02" w:rsidRPr="00C72D02" w:rsidRDefault="00C72D02" w:rsidP="00C72D02">
      <w:pPr>
        <w:spacing w:after="0" w:line="240" w:lineRule="auto"/>
        <w:rPr>
          <w:rFonts w:ascii="Times New Roman" w:eastAsia="Calibri" w:hAnsi="Times New Roman" w:cs="Times New Roman"/>
          <w:b/>
          <w:sz w:val="18"/>
          <w:szCs w:val="18"/>
          <w:u w:val="single"/>
          <w:lang w:eastAsia="en-US"/>
        </w:rPr>
      </w:pPr>
    </w:p>
    <w:p w:rsidR="00C72D02" w:rsidRPr="00C72D02" w:rsidRDefault="00C72D02" w:rsidP="00C72D02">
      <w:pPr>
        <w:spacing w:after="0" w:line="240" w:lineRule="auto"/>
        <w:rPr>
          <w:rFonts w:ascii="Times New Roman" w:eastAsia="Calibri" w:hAnsi="Times New Roman" w:cs="Times New Roman"/>
          <w:sz w:val="18"/>
          <w:szCs w:val="18"/>
          <w:lang w:eastAsia="en-US"/>
        </w:rPr>
      </w:pPr>
    </w:p>
    <w:p w:rsidR="00C72D02" w:rsidRPr="00C72D02" w:rsidRDefault="00C72D02" w:rsidP="00C72D02">
      <w:pPr>
        <w:spacing w:after="0" w:line="240" w:lineRule="auto"/>
        <w:rPr>
          <w:rFonts w:ascii="Times New Roman" w:eastAsia="Calibri" w:hAnsi="Times New Roman" w:cs="Times New Roman"/>
          <w:sz w:val="18"/>
          <w:szCs w:val="18"/>
          <w:lang w:eastAsia="en-US"/>
        </w:rPr>
      </w:pPr>
      <w:r w:rsidRPr="00C72D02">
        <w:rPr>
          <w:rFonts w:ascii="Times New Roman" w:eastAsia="Calibri" w:hAnsi="Times New Roman" w:cs="Times New Roman"/>
          <w:sz w:val="18"/>
          <w:szCs w:val="18"/>
          <w:lang w:eastAsia="en-US"/>
        </w:rPr>
        <w:t xml:space="preserve">  24.12.2020                                                                                                   № 641</w:t>
      </w:r>
    </w:p>
    <w:p w:rsidR="00C72D02" w:rsidRPr="00C72D02" w:rsidRDefault="00C72D02" w:rsidP="00C72D02">
      <w:pPr>
        <w:spacing w:after="0" w:line="240" w:lineRule="auto"/>
        <w:jc w:val="center"/>
        <w:rPr>
          <w:rFonts w:ascii="Times New Roman" w:eastAsia="Calibri" w:hAnsi="Times New Roman" w:cs="Times New Roman"/>
          <w:b/>
          <w:sz w:val="18"/>
          <w:szCs w:val="18"/>
          <w:lang w:eastAsia="en-US"/>
        </w:rPr>
      </w:pPr>
      <w:proofErr w:type="spellStart"/>
      <w:r w:rsidRPr="00C72D02">
        <w:rPr>
          <w:rFonts w:ascii="Times New Roman" w:eastAsia="Calibri" w:hAnsi="Times New Roman" w:cs="Times New Roman"/>
          <w:sz w:val="18"/>
          <w:szCs w:val="18"/>
          <w:lang w:eastAsia="en-US"/>
        </w:rPr>
        <w:t>с</w:t>
      </w:r>
      <w:proofErr w:type="gramStart"/>
      <w:r w:rsidRPr="00C72D02">
        <w:rPr>
          <w:rFonts w:ascii="Times New Roman" w:eastAsia="Calibri" w:hAnsi="Times New Roman" w:cs="Times New Roman"/>
          <w:sz w:val="18"/>
          <w:szCs w:val="18"/>
          <w:lang w:eastAsia="en-US"/>
        </w:rPr>
        <w:t>.Д</w:t>
      </w:r>
      <w:proofErr w:type="gramEnd"/>
      <w:r w:rsidRPr="00C72D02">
        <w:rPr>
          <w:rFonts w:ascii="Times New Roman" w:eastAsia="Calibri" w:hAnsi="Times New Roman" w:cs="Times New Roman"/>
          <w:sz w:val="18"/>
          <w:szCs w:val="18"/>
          <w:lang w:eastAsia="en-US"/>
        </w:rPr>
        <w:t>убенки</w:t>
      </w:r>
      <w:proofErr w:type="spellEnd"/>
      <w:r w:rsidRPr="00C72D02">
        <w:rPr>
          <w:rFonts w:ascii="Times New Roman" w:eastAsia="Calibri" w:hAnsi="Times New Roman" w:cs="Times New Roman"/>
          <w:b/>
          <w:sz w:val="18"/>
          <w:szCs w:val="18"/>
          <w:lang w:eastAsia="en-US"/>
        </w:rPr>
        <w:t>.</w:t>
      </w:r>
    </w:p>
    <w:p w:rsidR="00C72D02" w:rsidRPr="00C72D02" w:rsidRDefault="00C72D02" w:rsidP="00C72D02">
      <w:pPr>
        <w:spacing w:after="0" w:line="240" w:lineRule="auto"/>
        <w:ind w:firstLine="851"/>
        <w:jc w:val="both"/>
        <w:rPr>
          <w:rFonts w:ascii="Times New Roman" w:eastAsia="Calibri" w:hAnsi="Times New Roman" w:cs="Times New Roman"/>
          <w:bCs/>
          <w:sz w:val="18"/>
          <w:szCs w:val="18"/>
          <w:lang w:eastAsia="en-US"/>
        </w:rPr>
      </w:pPr>
    </w:p>
    <w:p w:rsidR="00C72D02" w:rsidRPr="00C72D02" w:rsidRDefault="00C72D02" w:rsidP="00C72D02">
      <w:pPr>
        <w:spacing w:after="0" w:line="240" w:lineRule="auto"/>
        <w:ind w:firstLine="851"/>
        <w:jc w:val="both"/>
        <w:rPr>
          <w:rFonts w:ascii="Times New Roman" w:eastAsia="Calibri" w:hAnsi="Times New Roman" w:cs="Times New Roman"/>
          <w:bCs/>
          <w:sz w:val="18"/>
          <w:szCs w:val="18"/>
          <w:lang w:eastAsia="en-US"/>
        </w:rPr>
      </w:pPr>
    </w:p>
    <w:p w:rsidR="00C72D02" w:rsidRPr="00C72D02" w:rsidRDefault="00C72D02" w:rsidP="00C72D02">
      <w:pPr>
        <w:spacing w:after="0" w:line="240" w:lineRule="auto"/>
        <w:ind w:firstLine="851"/>
        <w:jc w:val="both"/>
        <w:rPr>
          <w:rFonts w:ascii="Times New Roman" w:eastAsia="Calibri" w:hAnsi="Times New Roman" w:cs="Times New Roman"/>
          <w:bCs/>
          <w:sz w:val="18"/>
          <w:szCs w:val="18"/>
          <w:lang w:eastAsia="en-US"/>
        </w:rPr>
      </w:pPr>
    </w:p>
    <w:p w:rsidR="00C72D02" w:rsidRPr="00C72D02" w:rsidRDefault="00C72D02" w:rsidP="00C72D02">
      <w:pPr>
        <w:spacing w:after="0" w:line="240" w:lineRule="auto"/>
        <w:jc w:val="center"/>
        <w:rPr>
          <w:rFonts w:ascii="Times New Roman" w:eastAsia="Calibri" w:hAnsi="Times New Roman" w:cs="Times New Roman"/>
          <w:color w:val="000000"/>
          <w:spacing w:val="2"/>
          <w:sz w:val="18"/>
          <w:szCs w:val="18"/>
          <w:shd w:val="clear" w:color="auto" w:fill="FFFFFF"/>
        </w:rPr>
      </w:pPr>
      <w:r w:rsidRPr="00C72D02">
        <w:rPr>
          <w:rFonts w:ascii="Times New Roman" w:eastAsia="Calibri" w:hAnsi="Times New Roman" w:cs="Times New Roman"/>
          <w:spacing w:val="2"/>
          <w:sz w:val="18"/>
          <w:szCs w:val="18"/>
          <w:shd w:val="clear" w:color="auto" w:fill="FFFFFF"/>
        </w:rPr>
        <w:t xml:space="preserve">Об </w:t>
      </w:r>
      <w:r w:rsidRPr="00C72D02">
        <w:rPr>
          <w:rFonts w:ascii="Times New Roman" w:eastAsia="Calibri" w:hAnsi="Times New Roman" w:cs="Times New Roman"/>
          <w:color w:val="000000"/>
          <w:spacing w:val="2"/>
          <w:sz w:val="18"/>
          <w:szCs w:val="18"/>
          <w:shd w:val="clear" w:color="auto" w:fill="FFFFFF"/>
        </w:rPr>
        <w:t xml:space="preserve">утверждении плана </w:t>
      </w:r>
      <w:r w:rsidRPr="00C72D02">
        <w:rPr>
          <w:rFonts w:ascii="Times New Roman" w:eastAsia="Calibri" w:hAnsi="Times New Roman" w:cs="Times New Roman"/>
          <w:sz w:val="18"/>
          <w:szCs w:val="18"/>
        </w:rPr>
        <w:t xml:space="preserve">антинаркотических мероприятий </w:t>
      </w:r>
      <w:r w:rsidRPr="00C72D02">
        <w:rPr>
          <w:rFonts w:ascii="Times New Roman" w:eastAsia="Calibri" w:hAnsi="Times New Roman" w:cs="Times New Roman"/>
          <w:color w:val="000000"/>
          <w:sz w:val="18"/>
          <w:szCs w:val="18"/>
        </w:rPr>
        <w:t>на территории Дубенского муниципального района на период до 2030 года</w:t>
      </w:r>
    </w:p>
    <w:p w:rsidR="00C72D02" w:rsidRPr="00C72D02" w:rsidRDefault="00C72D02" w:rsidP="00C72D02">
      <w:pPr>
        <w:spacing w:after="0" w:line="240" w:lineRule="auto"/>
        <w:jc w:val="center"/>
        <w:rPr>
          <w:rFonts w:ascii="Times New Roman" w:eastAsia="Calibri" w:hAnsi="Times New Roman" w:cs="Times New Roman"/>
          <w:snapToGrid w:val="0"/>
          <w:sz w:val="18"/>
          <w:szCs w:val="18"/>
        </w:rPr>
      </w:pPr>
    </w:p>
    <w:p w:rsidR="00C72D02" w:rsidRPr="00C72D02" w:rsidRDefault="00C72D02" w:rsidP="00C72D02">
      <w:pPr>
        <w:shd w:val="clear" w:color="auto" w:fill="FFFFFF"/>
        <w:spacing w:after="0" w:line="240" w:lineRule="auto"/>
        <w:jc w:val="both"/>
        <w:rPr>
          <w:rFonts w:ascii="Times New Roman" w:eastAsia="Calibri" w:hAnsi="Times New Roman" w:cs="Times New Roman"/>
          <w:color w:val="000000"/>
          <w:sz w:val="18"/>
          <w:szCs w:val="18"/>
        </w:rPr>
      </w:pPr>
      <w:r w:rsidRPr="00C72D02">
        <w:rPr>
          <w:rFonts w:ascii="Times New Roman" w:eastAsia="Calibri" w:hAnsi="Times New Roman" w:cs="Times New Roman"/>
          <w:color w:val="000000"/>
          <w:sz w:val="18"/>
          <w:szCs w:val="18"/>
        </w:rPr>
        <w:t xml:space="preserve">      В целях минимизации угрозы распространения наркомании, на основании </w:t>
      </w:r>
      <w:r w:rsidRPr="00C72D02">
        <w:rPr>
          <w:rFonts w:ascii="Times New Roman" w:eastAsia="Calibri" w:hAnsi="Times New Roman" w:cs="Times New Roman"/>
          <w:sz w:val="18"/>
          <w:szCs w:val="18"/>
        </w:rPr>
        <w:t>Указа</w:t>
      </w:r>
      <w:r w:rsidRPr="00C72D02">
        <w:rPr>
          <w:rFonts w:ascii="Times New Roman" w:eastAsia="Calibri" w:hAnsi="Times New Roman" w:cs="Times New Roman"/>
          <w:color w:val="000000"/>
          <w:sz w:val="18"/>
          <w:szCs w:val="18"/>
        </w:rPr>
        <w:t> Президента Российской Федерации от 23.11.2020 года N 733 "</w:t>
      </w:r>
      <w:r w:rsidRPr="00C72D02">
        <w:rPr>
          <w:rFonts w:ascii="Times New Roman" w:eastAsia="Calibri" w:hAnsi="Times New Roman" w:cs="Times New Roman"/>
          <w:color w:val="000000"/>
          <w:sz w:val="18"/>
          <w:szCs w:val="18"/>
          <w:shd w:val="clear" w:color="auto" w:fill="FFFFFF"/>
          <w:lang w:eastAsia="en-US"/>
        </w:rPr>
        <w:t>Об утверждении Стратегии государственной антинаркотической политики Российской Федерации на период до 2030 года</w:t>
      </w:r>
      <w:r w:rsidRPr="00C72D02">
        <w:rPr>
          <w:rFonts w:ascii="Times New Roman" w:eastAsia="Calibri" w:hAnsi="Times New Roman" w:cs="Times New Roman"/>
          <w:color w:val="000000"/>
          <w:sz w:val="18"/>
          <w:szCs w:val="18"/>
        </w:rPr>
        <w:t>", администрация Дубенского муниципального района постановляет.</w:t>
      </w:r>
    </w:p>
    <w:p w:rsidR="00C72D02" w:rsidRPr="00C72D02" w:rsidRDefault="00C72D02" w:rsidP="00C72D02">
      <w:pPr>
        <w:shd w:val="clear" w:color="auto" w:fill="FFFFFF"/>
        <w:spacing w:after="0" w:line="240" w:lineRule="auto"/>
        <w:jc w:val="both"/>
        <w:rPr>
          <w:rFonts w:ascii="Times New Roman" w:eastAsia="Calibri" w:hAnsi="Times New Roman" w:cs="Times New Roman"/>
          <w:color w:val="000000"/>
          <w:sz w:val="18"/>
          <w:szCs w:val="18"/>
        </w:rPr>
      </w:pPr>
      <w:r w:rsidRPr="00C72D02">
        <w:rPr>
          <w:rFonts w:ascii="Times New Roman" w:eastAsia="Calibri" w:hAnsi="Times New Roman" w:cs="Times New Roman"/>
          <w:sz w:val="18"/>
          <w:szCs w:val="18"/>
        </w:rPr>
        <w:t xml:space="preserve">     1. Утвердить план антинаркотических мероприятий на территории Дубенского муниципального района на период до 2030 года.</w:t>
      </w:r>
    </w:p>
    <w:p w:rsidR="00C72D02" w:rsidRPr="00C72D02" w:rsidRDefault="00C72D02" w:rsidP="00C72D02">
      <w:pPr>
        <w:shd w:val="clear" w:color="auto" w:fill="FFFFFF"/>
        <w:spacing w:after="0" w:line="240" w:lineRule="auto"/>
        <w:jc w:val="both"/>
        <w:rPr>
          <w:rFonts w:ascii="Times New Roman" w:eastAsia="Calibri" w:hAnsi="Times New Roman" w:cs="Times New Roman"/>
          <w:color w:val="000000"/>
          <w:sz w:val="18"/>
          <w:szCs w:val="18"/>
        </w:rPr>
      </w:pPr>
      <w:r w:rsidRPr="00C72D02">
        <w:rPr>
          <w:rFonts w:ascii="Times New Roman" w:eastAsia="Calibri" w:hAnsi="Times New Roman" w:cs="Times New Roman"/>
          <w:sz w:val="18"/>
          <w:szCs w:val="18"/>
        </w:rPr>
        <w:t xml:space="preserve"> 2.    </w:t>
      </w:r>
      <w:r w:rsidRPr="00C72D02">
        <w:rPr>
          <w:rFonts w:ascii="Times New Roman" w:eastAsia="Calibri" w:hAnsi="Times New Roman" w:cs="Times New Roman"/>
          <w:sz w:val="18"/>
          <w:szCs w:val="18"/>
          <w:lang w:eastAsia="en-US"/>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72D02" w:rsidRPr="00C72D02" w:rsidRDefault="00C72D02" w:rsidP="00C72D02">
      <w:pPr>
        <w:shd w:val="clear" w:color="auto" w:fill="FFFFFF"/>
        <w:spacing w:after="0" w:line="240" w:lineRule="auto"/>
        <w:jc w:val="both"/>
        <w:rPr>
          <w:rFonts w:ascii="Times New Roman" w:eastAsia="Calibri" w:hAnsi="Times New Roman" w:cs="Times New Roman"/>
          <w:color w:val="000000"/>
          <w:sz w:val="18"/>
          <w:szCs w:val="18"/>
        </w:rPr>
      </w:pPr>
    </w:p>
    <w:p w:rsidR="00C72D02" w:rsidRPr="00C72D02" w:rsidRDefault="00C72D02" w:rsidP="00C72D02">
      <w:pPr>
        <w:spacing w:after="0" w:line="240" w:lineRule="auto"/>
        <w:jc w:val="both"/>
        <w:rPr>
          <w:rFonts w:ascii="Times New Roman" w:eastAsia="Calibri" w:hAnsi="Times New Roman" w:cs="Times New Roman"/>
          <w:sz w:val="18"/>
          <w:szCs w:val="18"/>
          <w:lang w:eastAsia="en-US"/>
        </w:rPr>
      </w:pPr>
    </w:p>
    <w:p w:rsidR="00C72D02" w:rsidRPr="00C72D02" w:rsidRDefault="00C72D02" w:rsidP="00C72D02">
      <w:pPr>
        <w:spacing w:after="0" w:line="240" w:lineRule="auto"/>
        <w:jc w:val="both"/>
        <w:rPr>
          <w:rFonts w:ascii="Times New Roman" w:eastAsia="Calibri" w:hAnsi="Times New Roman" w:cs="Times New Roman"/>
          <w:sz w:val="18"/>
          <w:szCs w:val="18"/>
          <w:lang w:eastAsia="en-US"/>
        </w:rPr>
      </w:pPr>
      <w:r w:rsidRPr="00C72D02">
        <w:rPr>
          <w:rFonts w:ascii="Times New Roman" w:eastAsia="Calibri" w:hAnsi="Times New Roman" w:cs="Times New Roman"/>
          <w:sz w:val="18"/>
          <w:szCs w:val="18"/>
          <w:lang w:eastAsia="en-US"/>
        </w:rPr>
        <w:t xml:space="preserve">Глава Дубенского </w:t>
      </w:r>
    </w:p>
    <w:p w:rsidR="00C72D02" w:rsidRPr="00C72D02" w:rsidRDefault="00C72D02" w:rsidP="00C72D02">
      <w:pPr>
        <w:spacing w:after="0" w:line="240" w:lineRule="auto"/>
        <w:jc w:val="both"/>
        <w:rPr>
          <w:rFonts w:ascii="Times New Roman" w:eastAsia="Calibri" w:hAnsi="Times New Roman" w:cs="Times New Roman"/>
          <w:sz w:val="18"/>
          <w:szCs w:val="18"/>
          <w:lang w:eastAsia="en-US"/>
        </w:rPr>
      </w:pPr>
      <w:r w:rsidRPr="00C72D02">
        <w:rPr>
          <w:rFonts w:ascii="Times New Roman" w:eastAsia="Calibri" w:hAnsi="Times New Roman" w:cs="Times New Roman"/>
          <w:sz w:val="18"/>
          <w:szCs w:val="18"/>
          <w:lang w:eastAsia="en-US"/>
        </w:rPr>
        <w:t xml:space="preserve">муниципального района                                                                     </w:t>
      </w:r>
      <w:proofErr w:type="spellStart"/>
      <w:r w:rsidRPr="00C72D02">
        <w:rPr>
          <w:rFonts w:ascii="Times New Roman" w:eastAsia="Calibri" w:hAnsi="Times New Roman" w:cs="Times New Roman"/>
          <w:sz w:val="18"/>
          <w:szCs w:val="18"/>
          <w:lang w:eastAsia="en-US"/>
        </w:rPr>
        <w:t>В.Н.Нефедов</w:t>
      </w:r>
      <w:proofErr w:type="spellEnd"/>
    </w:p>
    <w:p w:rsidR="00C72D02" w:rsidRPr="00C72D02" w:rsidRDefault="00C72D02" w:rsidP="00C72D02">
      <w:pPr>
        <w:spacing w:after="160" w:line="259" w:lineRule="auto"/>
        <w:jc w:val="both"/>
        <w:rPr>
          <w:rFonts w:ascii="Times New Roman" w:eastAsia="Calibri" w:hAnsi="Times New Roman" w:cs="Times New Roman"/>
          <w:sz w:val="18"/>
          <w:szCs w:val="18"/>
          <w:lang w:eastAsia="en-US"/>
        </w:rPr>
      </w:pPr>
    </w:p>
    <w:p w:rsidR="00C72D02" w:rsidRPr="00C72D02" w:rsidRDefault="00C72D02" w:rsidP="00C72D02">
      <w:pPr>
        <w:shd w:val="clear" w:color="auto" w:fill="FFFFFF"/>
        <w:spacing w:before="100" w:beforeAutospacing="1" w:after="100" w:afterAutospacing="1" w:line="240" w:lineRule="auto"/>
        <w:jc w:val="center"/>
        <w:rPr>
          <w:rFonts w:ascii="Times New Roman" w:eastAsia="Times New Roman" w:hAnsi="Times New Roman" w:cs="Times New Roman"/>
          <w:color w:val="22272F"/>
          <w:sz w:val="18"/>
          <w:szCs w:val="18"/>
          <w:shd w:val="clear" w:color="auto" w:fill="FFFABB"/>
        </w:rPr>
      </w:pPr>
    </w:p>
    <w:p w:rsidR="00C72D02" w:rsidRPr="00C72D02" w:rsidRDefault="00C72D02" w:rsidP="00C72D02">
      <w:pPr>
        <w:shd w:val="clear" w:color="auto" w:fill="FFFFFF"/>
        <w:spacing w:before="100" w:beforeAutospacing="1" w:after="100" w:afterAutospacing="1" w:line="240" w:lineRule="auto"/>
        <w:jc w:val="center"/>
        <w:rPr>
          <w:rFonts w:ascii="Times New Roman" w:eastAsia="Times New Roman" w:hAnsi="Times New Roman" w:cs="Times New Roman"/>
          <w:color w:val="22272F"/>
          <w:sz w:val="18"/>
          <w:szCs w:val="18"/>
          <w:shd w:val="clear" w:color="auto" w:fill="FFFABB"/>
        </w:rPr>
      </w:pPr>
    </w:p>
    <w:p w:rsidR="00C72D02" w:rsidRPr="00C72D02" w:rsidRDefault="00C72D02" w:rsidP="00C72D02">
      <w:pPr>
        <w:shd w:val="clear" w:color="auto" w:fill="FFFFFF"/>
        <w:spacing w:before="100" w:beforeAutospacing="1" w:after="100" w:afterAutospacing="1" w:line="240" w:lineRule="auto"/>
        <w:jc w:val="center"/>
        <w:rPr>
          <w:rFonts w:ascii="Times New Roman" w:eastAsia="Times New Roman" w:hAnsi="Times New Roman" w:cs="Times New Roman"/>
          <w:color w:val="22272F"/>
          <w:sz w:val="18"/>
          <w:szCs w:val="18"/>
          <w:shd w:val="clear" w:color="auto" w:fill="FFFABB"/>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spacing w:after="160" w:line="240" w:lineRule="auto"/>
        <w:contextualSpacing/>
        <w:jc w:val="right"/>
        <w:rPr>
          <w:rFonts w:ascii="Times New Roman" w:eastAsia="Calibri" w:hAnsi="Times New Roman" w:cs="Times New Roman"/>
          <w:sz w:val="18"/>
          <w:szCs w:val="18"/>
          <w:lang w:eastAsia="en-US"/>
        </w:rPr>
      </w:pPr>
    </w:p>
    <w:p w:rsidR="00C72D02" w:rsidRPr="00C72D02" w:rsidRDefault="00C72D02" w:rsidP="00C72D02">
      <w:pPr>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Утвержден</w:t>
      </w:r>
    </w:p>
    <w:p w:rsidR="00C72D02" w:rsidRPr="00C72D02" w:rsidRDefault="00C72D02" w:rsidP="00C72D02">
      <w:pPr>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постановлением   администрации</w:t>
      </w:r>
    </w:p>
    <w:p w:rsidR="00C72D02" w:rsidRPr="00C72D02" w:rsidRDefault="00C72D02" w:rsidP="00C72D02">
      <w:pPr>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Дубенского муниципального района</w:t>
      </w:r>
    </w:p>
    <w:p w:rsidR="00C72D02" w:rsidRPr="00C72D02" w:rsidRDefault="00C72D02" w:rsidP="00C72D02">
      <w:pPr>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sz w:val="18"/>
          <w:szCs w:val="18"/>
          <w:u w:val="single"/>
        </w:rPr>
      </w:pPr>
      <w:r w:rsidRPr="00C72D02">
        <w:rPr>
          <w:rFonts w:ascii="Times New Roman" w:eastAsia="Times New Roman" w:hAnsi="Times New Roman" w:cs="Times New Roman"/>
          <w:sz w:val="18"/>
          <w:szCs w:val="18"/>
        </w:rPr>
        <w:t>от 24.12.2020 №641</w:t>
      </w:r>
    </w:p>
    <w:p w:rsidR="00C72D02" w:rsidRPr="00C72D02" w:rsidRDefault="00C72D02" w:rsidP="00C72D02">
      <w:pPr>
        <w:spacing w:after="160" w:line="259" w:lineRule="auto"/>
        <w:jc w:val="center"/>
        <w:rPr>
          <w:rFonts w:ascii="Times New Roman" w:eastAsia="Calibri" w:hAnsi="Times New Roman" w:cs="Times New Roman"/>
          <w:sz w:val="18"/>
          <w:szCs w:val="18"/>
          <w:lang w:eastAsia="en-US"/>
        </w:rPr>
      </w:pPr>
    </w:p>
    <w:p w:rsidR="00C72D02" w:rsidRPr="00C72D02" w:rsidRDefault="00C72D02" w:rsidP="00C72D02">
      <w:pPr>
        <w:spacing w:after="160" w:line="259" w:lineRule="auto"/>
        <w:jc w:val="center"/>
        <w:rPr>
          <w:rFonts w:ascii="Times New Roman" w:eastAsia="Calibri" w:hAnsi="Times New Roman" w:cs="Times New Roman"/>
          <w:sz w:val="18"/>
          <w:szCs w:val="18"/>
          <w:lang w:eastAsia="en-US"/>
        </w:rPr>
      </w:pPr>
      <w:r w:rsidRPr="00C72D02">
        <w:rPr>
          <w:rFonts w:ascii="Times New Roman" w:eastAsia="Calibri" w:hAnsi="Times New Roman" w:cs="Times New Roman"/>
          <w:sz w:val="18"/>
          <w:szCs w:val="18"/>
          <w:lang w:eastAsia="en-US"/>
        </w:rPr>
        <w:t>План антинаркотических мероприятий на территории Дубенского муниципального района на период до 2030 года</w:t>
      </w:r>
    </w:p>
    <w:tbl>
      <w:tblPr>
        <w:tblpPr w:leftFromText="180" w:rightFromText="180" w:vertAnchor="text" w:tblpXSpec="center" w:tblpY="1"/>
        <w:tblOverlap w:val="neve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7"/>
        <w:gridCol w:w="4266"/>
        <w:gridCol w:w="1041"/>
        <w:gridCol w:w="3035"/>
      </w:tblGrid>
      <w:tr w:rsidR="00C72D02" w:rsidRPr="00C72D02" w:rsidTr="00625EE9">
        <w:trPr>
          <w:trHeight w:val="669"/>
        </w:trPr>
        <w:tc>
          <w:tcPr>
            <w:tcW w:w="171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b/>
                <w:sz w:val="18"/>
                <w:szCs w:val="18"/>
              </w:rPr>
            </w:pPr>
            <w:r w:rsidRPr="00C72D02">
              <w:rPr>
                <w:rFonts w:ascii="Times New Roman" w:eastAsia="Calibri" w:hAnsi="Times New Roman" w:cs="Times New Roman"/>
                <w:b/>
                <w:sz w:val="18"/>
                <w:szCs w:val="18"/>
              </w:rPr>
              <w:t xml:space="preserve">№ </w:t>
            </w:r>
            <w:proofErr w:type="gramStart"/>
            <w:r w:rsidRPr="00C72D02">
              <w:rPr>
                <w:rFonts w:ascii="Times New Roman" w:eastAsia="Calibri" w:hAnsi="Times New Roman" w:cs="Times New Roman"/>
                <w:b/>
                <w:sz w:val="18"/>
                <w:szCs w:val="18"/>
              </w:rPr>
              <w:t>п</w:t>
            </w:r>
            <w:proofErr w:type="gramEnd"/>
            <w:r w:rsidRPr="00C72D02">
              <w:rPr>
                <w:rFonts w:ascii="Times New Roman" w:eastAsia="Calibri" w:hAnsi="Times New Roman" w:cs="Times New Roman"/>
                <w:b/>
                <w:sz w:val="18"/>
                <w:szCs w:val="18"/>
              </w:rPr>
              <w:t>/п</w:t>
            </w: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b/>
                <w:sz w:val="18"/>
                <w:szCs w:val="18"/>
              </w:rPr>
            </w:pPr>
            <w:r w:rsidRPr="00C72D02">
              <w:rPr>
                <w:rFonts w:ascii="Times New Roman" w:eastAsia="Calibri" w:hAnsi="Times New Roman" w:cs="Times New Roman"/>
                <w:b/>
                <w:sz w:val="18"/>
                <w:szCs w:val="18"/>
              </w:rPr>
              <w:t>Содержание мероприятий</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b/>
                <w:sz w:val="18"/>
                <w:szCs w:val="18"/>
              </w:rPr>
            </w:pPr>
            <w:r w:rsidRPr="00C72D02">
              <w:rPr>
                <w:rFonts w:ascii="Times New Roman" w:eastAsia="Calibri" w:hAnsi="Times New Roman" w:cs="Times New Roman"/>
                <w:b/>
                <w:sz w:val="18"/>
                <w:szCs w:val="18"/>
              </w:rPr>
              <w:t>Срок реализации</w:t>
            </w:r>
          </w:p>
        </w:tc>
        <w:tc>
          <w:tcPr>
            <w:tcW w:w="2863" w:type="dxa"/>
            <w:tcMar>
              <w:top w:w="28" w:type="dxa"/>
              <w:left w:w="28" w:type="dxa"/>
              <w:bottom w:w="28" w:type="dxa"/>
              <w:right w:w="28" w:type="dxa"/>
            </w:tcMar>
          </w:tcPr>
          <w:p w:rsidR="00C72D02" w:rsidRPr="00C72D02" w:rsidRDefault="00C72D02" w:rsidP="00C72D02">
            <w:pPr>
              <w:spacing w:after="160" w:line="259" w:lineRule="auto"/>
              <w:ind w:left="-35" w:right="-58"/>
              <w:jc w:val="center"/>
              <w:rPr>
                <w:rFonts w:ascii="Times New Roman" w:eastAsia="Calibri" w:hAnsi="Times New Roman" w:cs="Times New Roman"/>
                <w:b/>
                <w:color w:val="FF0000"/>
                <w:sz w:val="18"/>
                <w:szCs w:val="18"/>
                <w:lang w:eastAsia="en-US"/>
              </w:rPr>
            </w:pPr>
            <w:r w:rsidRPr="00C72D02">
              <w:rPr>
                <w:rFonts w:ascii="Times New Roman" w:eastAsia="Calibri" w:hAnsi="Times New Roman" w:cs="Times New Roman"/>
                <w:b/>
                <w:spacing w:val="-8"/>
                <w:kern w:val="24"/>
                <w:sz w:val="18"/>
                <w:szCs w:val="18"/>
                <w:lang w:eastAsia="en-US"/>
              </w:rPr>
              <w:t>Исполнители,</w:t>
            </w:r>
            <w:r w:rsidRPr="00C72D02">
              <w:rPr>
                <w:rFonts w:ascii="Times New Roman" w:eastAsia="Calibri" w:hAnsi="Times New Roman" w:cs="Times New Roman"/>
                <w:b/>
                <w:sz w:val="18"/>
                <w:szCs w:val="18"/>
                <w:lang w:eastAsia="en-US"/>
              </w:rPr>
              <w:t xml:space="preserve">  участ</w:t>
            </w:r>
            <w:r w:rsidRPr="00C72D02">
              <w:rPr>
                <w:rFonts w:ascii="Times New Roman" w:eastAsia="Calibri" w:hAnsi="Times New Roman" w:cs="Times New Roman"/>
                <w:b/>
                <w:sz w:val="18"/>
                <w:szCs w:val="18"/>
                <w:lang w:eastAsia="en-US"/>
              </w:rPr>
              <w:softHyphen/>
              <w:t>ники реализа</w:t>
            </w:r>
            <w:r w:rsidRPr="00C72D02">
              <w:rPr>
                <w:rFonts w:ascii="Times New Roman" w:eastAsia="Calibri" w:hAnsi="Times New Roman" w:cs="Times New Roman"/>
                <w:b/>
                <w:sz w:val="18"/>
                <w:szCs w:val="18"/>
                <w:lang w:eastAsia="en-US"/>
              </w:rPr>
              <w:softHyphen/>
              <w:t>ции меро</w:t>
            </w:r>
            <w:r w:rsidRPr="00C72D02">
              <w:rPr>
                <w:rFonts w:ascii="Times New Roman" w:eastAsia="Calibri" w:hAnsi="Times New Roman" w:cs="Times New Roman"/>
                <w:b/>
                <w:sz w:val="18"/>
                <w:szCs w:val="18"/>
                <w:lang w:eastAsia="en-US"/>
              </w:rPr>
              <w:softHyphen/>
              <w:t xml:space="preserve">приятий </w:t>
            </w:r>
          </w:p>
        </w:tc>
      </w:tr>
      <w:tr w:rsidR="00C72D02" w:rsidRPr="00C72D02" w:rsidTr="00625EE9">
        <w:tc>
          <w:tcPr>
            <w:tcW w:w="1713" w:type="dxa"/>
            <w:vMerge w:val="restart"/>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Организация прове</w:t>
            </w:r>
            <w:r w:rsidRPr="00C72D02">
              <w:rPr>
                <w:rFonts w:ascii="Times New Roman" w:eastAsia="Times New Roman" w:hAnsi="Times New Roman" w:cs="Times New Roman"/>
                <w:sz w:val="18"/>
                <w:szCs w:val="18"/>
              </w:rPr>
              <w:softHyphen/>
              <w:t>дения мониторинга:</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r>
      <w:tr w:rsidR="00C72D02" w:rsidRPr="00C72D02" w:rsidTr="00625EE9">
        <w:tc>
          <w:tcPr>
            <w:tcW w:w="1713" w:type="dxa"/>
            <w:vMerge/>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Распространенности </w:t>
            </w:r>
            <w:proofErr w:type="spellStart"/>
            <w:r w:rsidRPr="00C72D02">
              <w:rPr>
                <w:rFonts w:ascii="Times New Roman" w:eastAsia="Times New Roman" w:hAnsi="Times New Roman" w:cs="Times New Roman"/>
                <w:sz w:val="18"/>
                <w:szCs w:val="18"/>
              </w:rPr>
              <w:t>психоактивных</w:t>
            </w:r>
            <w:proofErr w:type="spellEnd"/>
            <w:r w:rsidRPr="00C72D02">
              <w:rPr>
                <w:rFonts w:ascii="Times New Roman" w:eastAsia="Times New Roman" w:hAnsi="Times New Roman" w:cs="Times New Roman"/>
                <w:sz w:val="18"/>
                <w:szCs w:val="18"/>
              </w:rPr>
              <w:t xml:space="preserve"> ве</w:t>
            </w:r>
            <w:r w:rsidRPr="00C72D02">
              <w:rPr>
                <w:rFonts w:ascii="Times New Roman" w:eastAsia="Times New Roman" w:hAnsi="Times New Roman" w:cs="Times New Roman"/>
                <w:sz w:val="18"/>
                <w:szCs w:val="18"/>
              </w:rPr>
              <w:softHyphen/>
              <w:t xml:space="preserve">ществ </w:t>
            </w:r>
            <w:proofErr w:type="gramStart"/>
            <w:r w:rsidRPr="00C72D02">
              <w:rPr>
                <w:rFonts w:ascii="Times New Roman" w:eastAsia="Times New Roman" w:hAnsi="Times New Roman" w:cs="Times New Roman"/>
                <w:sz w:val="18"/>
                <w:szCs w:val="18"/>
              </w:rPr>
              <w:t>в</w:t>
            </w:r>
            <w:proofErr w:type="gramEnd"/>
            <w:r w:rsidRPr="00C72D02">
              <w:rPr>
                <w:rFonts w:ascii="Times New Roman" w:eastAsia="Times New Roman" w:hAnsi="Times New Roman" w:cs="Times New Roman"/>
                <w:sz w:val="18"/>
                <w:szCs w:val="18"/>
              </w:rPr>
              <w:t xml:space="preserve"> образова</w:t>
            </w:r>
            <w:r w:rsidRPr="00C72D02">
              <w:rPr>
                <w:rFonts w:ascii="Times New Roman" w:eastAsia="Times New Roman" w:hAnsi="Times New Roman" w:cs="Times New Roman"/>
                <w:sz w:val="18"/>
                <w:szCs w:val="18"/>
              </w:rPr>
              <w:softHyphen/>
              <w:t xml:space="preserve">тельных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roofErr w:type="gramStart"/>
            <w:r w:rsidRPr="00C72D02">
              <w:rPr>
                <w:rFonts w:ascii="Times New Roman" w:eastAsia="Times New Roman" w:hAnsi="Times New Roman" w:cs="Times New Roman"/>
                <w:sz w:val="18"/>
                <w:szCs w:val="18"/>
              </w:rPr>
              <w:t>учреждениях</w:t>
            </w:r>
            <w:proofErr w:type="gramEnd"/>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lastRenderedPageBreak/>
              <w:t>2020-2030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Межведомственная антинаркотическая комиссия Дубенского района, управление по </w:t>
            </w:r>
            <w:r w:rsidRPr="00C72D02">
              <w:rPr>
                <w:rFonts w:ascii="Times New Roman" w:eastAsia="Times New Roman" w:hAnsi="Times New Roman" w:cs="Times New Roman"/>
                <w:sz w:val="18"/>
                <w:szCs w:val="18"/>
              </w:rPr>
              <w:lastRenderedPageBreak/>
              <w:t>социальной работе администрации Дубенского муниципального района</w:t>
            </w:r>
          </w:p>
        </w:tc>
      </w:tr>
      <w:tr w:rsidR="00C72D02" w:rsidRPr="00C72D02" w:rsidTr="00625EE9">
        <w:tc>
          <w:tcPr>
            <w:tcW w:w="1713" w:type="dxa"/>
            <w:vMerge/>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Развития </w:t>
            </w:r>
            <w:proofErr w:type="spellStart"/>
            <w:r w:rsidRPr="00C72D02">
              <w:rPr>
                <w:rFonts w:ascii="Times New Roman" w:eastAsia="Times New Roman" w:hAnsi="Times New Roman" w:cs="Times New Roman"/>
                <w:sz w:val="18"/>
                <w:szCs w:val="18"/>
              </w:rPr>
              <w:t>наркоситуа</w:t>
            </w:r>
            <w:r w:rsidRPr="00C72D02">
              <w:rPr>
                <w:rFonts w:ascii="Times New Roman" w:eastAsia="Times New Roman" w:hAnsi="Times New Roman" w:cs="Times New Roman"/>
                <w:sz w:val="18"/>
                <w:szCs w:val="18"/>
              </w:rPr>
              <w:softHyphen/>
              <w:t>ции</w:t>
            </w:r>
            <w:proofErr w:type="spellEnd"/>
            <w:r w:rsidRPr="00C72D02">
              <w:rPr>
                <w:rFonts w:ascii="Times New Roman" w:eastAsia="Times New Roman" w:hAnsi="Times New Roman" w:cs="Times New Roman"/>
                <w:sz w:val="18"/>
                <w:szCs w:val="18"/>
              </w:rPr>
              <w:t xml:space="preserve"> и ра</w:t>
            </w:r>
            <w:r w:rsidRPr="00C72D02">
              <w:rPr>
                <w:rFonts w:ascii="Times New Roman" w:eastAsia="Times New Roman" w:hAnsi="Times New Roman" w:cs="Times New Roman"/>
                <w:sz w:val="18"/>
                <w:szCs w:val="18"/>
              </w:rPr>
              <w:softHyphen/>
              <w:t>боты по организации профилактики нарко</w:t>
            </w:r>
            <w:r w:rsidRPr="00C72D02">
              <w:rPr>
                <w:rFonts w:ascii="Times New Roman" w:eastAsia="Times New Roman" w:hAnsi="Times New Roman" w:cs="Times New Roman"/>
                <w:sz w:val="18"/>
                <w:szCs w:val="18"/>
              </w:rPr>
              <w:softHyphen/>
              <w:t>мании в Дубенском районе</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Межведомственная антинаркотическая комиссия Дубенского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Обучение работников системы образования, сотрудников правоох</w:t>
            </w:r>
            <w:r w:rsidRPr="00C72D02">
              <w:rPr>
                <w:rFonts w:ascii="Times New Roman" w:eastAsia="Times New Roman" w:hAnsi="Times New Roman" w:cs="Times New Roman"/>
                <w:sz w:val="18"/>
                <w:szCs w:val="18"/>
              </w:rPr>
              <w:softHyphen/>
              <w:t>ранительных органов и иных субъектов профилактической деятельности навы</w:t>
            </w:r>
            <w:r w:rsidRPr="00C72D02">
              <w:rPr>
                <w:rFonts w:ascii="Times New Roman" w:eastAsia="Times New Roman" w:hAnsi="Times New Roman" w:cs="Times New Roman"/>
                <w:sz w:val="18"/>
                <w:szCs w:val="18"/>
              </w:rPr>
              <w:softHyphen/>
              <w:t>кам ведения профи</w:t>
            </w:r>
            <w:r w:rsidRPr="00C72D02">
              <w:rPr>
                <w:rFonts w:ascii="Times New Roman" w:eastAsia="Times New Roman" w:hAnsi="Times New Roman" w:cs="Times New Roman"/>
                <w:sz w:val="18"/>
                <w:szCs w:val="18"/>
              </w:rPr>
              <w:softHyphen/>
              <w:t>лактической работы, формам и методам своевременного вы</w:t>
            </w:r>
            <w:r w:rsidRPr="00C72D02">
              <w:rPr>
                <w:rFonts w:ascii="Times New Roman" w:eastAsia="Times New Roman" w:hAnsi="Times New Roman" w:cs="Times New Roman"/>
                <w:sz w:val="18"/>
                <w:szCs w:val="18"/>
              </w:rPr>
              <w:softHyphen/>
              <w:t>явления первичных признаков злоупот</w:t>
            </w:r>
            <w:r w:rsidRPr="00C72D02">
              <w:rPr>
                <w:rFonts w:ascii="Times New Roman" w:eastAsia="Times New Roman" w:hAnsi="Times New Roman" w:cs="Times New Roman"/>
                <w:sz w:val="18"/>
                <w:szCs w:val="18"/>
              </w:rPr>
              <w:softHyphen/>
              <w:t xml:space="preserve">ребления </w:t>
            </w:r>
            <w:proofErr w:type="spellStart"/>
            <w:r w:rsidRPr="00C72D02">
              <w:rPr>
                <w:rFonts w:ascii="Times New Roman" w:eastAsia="Times New Roman" w:hAnsi="Times New Roman" w:cs="Times New Roman"/>
                <w:sz w:val="18"/>
                <w:szCs w:val="18"/>
              </w:rPr>
              <w:t>психоактив</w:t>
            </w:r>
            <w:r w:rsidRPr="00C72D02">
              <w:rPr>
                <w:rFonts w:ascii="Times New Roman" w:eastAsia="Times New Roman" w:hAnsi="Times New Roman" w:cs="Times New Roman"/>
                <w:sz w:val="18"/>
                <w:szCs w:val="18"/>
              </w:rPr>
              <w:softHyphen/>
              <w:t>ными</w:t>
            </w:r>
            <w:proofErr w:type="spellEnd"/>
            <w:r w:rsidRPr="00C72D02">
              <w:rPr>
                <w:rFonts w:ascii="Times New Roman" w:eastAsia="Times New Roman" w:hAnsi="Times New Roman" w:cs="Times New Roman"/>
                <w:sz w:val="18"/>
                <w:szCs w:val="18"/>
              </w:rPr>
              <w:t xml:space="preserve"> веществами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(1 семинар в год)</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районаММО</w:t>
            </w:r>
            <w:proofErr w:type="spellEnd"/>
            <w:r w:rsidRPr="00C72D02">
              <w:rPr>
                <w:rFonts w:ascii="Times New Roman" w:eastAsia="Times New Roman" w:hAnsi="Times New Roman" w:cs="Times New Roman"/>
                <w:sz w:val="18"/>
                <w:szCs w:val="18"/>
              </w:rPr>
              <w:t xml:space="preserve"> МВД России «</w:t>
            </w:r>
            <w:proofErr w:type="spellStart"/>
            <w:r w:rsidRPr="00C72D02">
              <w:rPr>
                <w:rFonts w:ascii="Times New Roman" w:eastAsia="Times New Roman" w:hAnsi="Times New Roman" w:cs="Times New Roman"/>
                <w:sz w:val="18"/>
                <w:szCs w:val="18"/>
              </w:rPr>
              <w:t>Чамзинский</w:t>
            </w:r>
            <w:proofErr w:type="spellEnd"/>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3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Выявление несовер</w:t>
            </w:r>
            <w:r w:rsidRPr="00C72D02">
              <w:rPr>
                <w:rFonts w:ascii="Times New Roman" w:eastAsia="Times New Roman" w:hAnsi="Times New Roman" w:cs="Times New Roman"/>
                <w:sz w:val="18"/>
                <w:szCs w:val="18"/>
              </w:rPr>
              <w:softHyphen/>
              <w:t>шеннолетних, нахо</w:t>
            </w:r>
            <w:r w:rsidRPr="00C72D02">
              <w:rPr>
                <w:rFonts w:ascii="Times New Roman" w:eastAsia="Times New Roman" w:hAnsi="Times New Roman" w:cs="Times New Roman"/>
                <w:sz w:val="18"/>
                <w:szCs w:val="18"/>
              </w:rPr>
              <w:softHyphen/>
              <w:t>дящихся в социально опасном положении и склонных к потребле</w:t>
            </w:r>
            <w:r w:rsidRPr="00C72D02">
              <w:rPr>
                <w:rFonts w:ascii="Times New Roman" w:eastAsia="Times New Roman" w:hAnsi="Times New Roman" w:cs="Times New Roman"/>
                <w:sz w:val="18"/>
                <w:szCs w:val="18"/>
              </w:rPr>
              <w:softHyphen/>
              <w:t>нию наркотиков; ве</w:t>
            </w:r>
            <w:r w:rsidRPr="00C72D02">
              <w:rPr>
                <w:rFonts w:ascii="Times New Roman" w:eastAsia="Times New Roman" w:hAnsi="Times New Roman" w:cs="Times New Roman"/>
                <w:sz w:val="18"/>
                <w:szCs w:val="18"/>
              </w:rPr>
              <w:softHyphen/>
              <w:t>дение банка данных указан</w:t>
            </w:r>
            <w:r w:rsidRPr="00C72D02">
              <w:rPr>
                <w:rFonts w:ascii="Times New Roman" w:eastAsia="Times New Roman" w:hAnsi="Times New Roman" w:cs="Times New Roman"/>
                <w:sz w:val="18"/>
                <w:szCs w:val="18"/>
              </w:rPr>
              <w:softHyphen/>
              <w:t>ных лиц</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30" w:lineRule="auto"/>
              <w:textAlignment w:val="baseline"/>
              <w:rPr>
                <w:rFonts w:ascii="Times New Roman" w:eastAsia="Calibri" w:hAnsi="Times New Roman" w:cs="Times New Roman"/>
                <w:sz w:val="18"/>
                <w:szCs w:val="18"/>
              </w:rPr>
            </w:pP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3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районаММО</w:t>
            </w:r>
            <w:proofErr w:type="spellEnd"/>
            <w:r w:rsidRPr="00C72D02">
              <w:rPr>
                <w:rFonts w:ascii="Times New Roman" w:eastAsia="Times New Roman" w:hAnsi="Times New Roman" w:cs="Times New Roman"/>
                <w:sz w:val="18"/>
                <w:szCs w:val="18"/>
              </w:rPr>
              <w:t xml:space="preserve">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p w:rsidR="00C72D02" w:rsidRPr="00C72D02" w:rsidRDefault="00C72D02" w:rsidP="00C72D02">
            <w:pPr>
              <w:overflowPunct w:val="0"/>
              <w:autoSpaceDE w:val="0"/>
              <w:autoSpaceDN w:val="0"/>
              <w:adjustRightInd w:val="0"/>
              <w:spacing w:after="0" w:line="23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Администрации сельских поселений (по согласованию), КДН и ЗП </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Разработка и распро</w:t>
            </w:r>
            <w:r w:rsidRPr="00C72D02">
              <w:rPr>
                <w:rFonts w:ascii="Times New Roman" w:eastAsia="Times New Roman" w:hAnsi="Times New Roman" w:cs="Times New Roman"/>
                <w:sz w:val="18"/>
                <w:szCs w:val="18"/>
              </w:rPr>
              <w:softHyphen/>
              <w:t>странение методиче</w:t>
            </w:r>
            <w:r w:rsidRPr="00C72D02">
              <w:rPr>
                <w:rFonts w:ascii="Times New Roman" w:eastAsia="Times New Roman" w:hAnsi="Times New Roman" w:cs="Times New Roman"/>
                <w:sz w:val="18"/>
                <w:szCs w:val="18"/>
              </w:rPr>
              <w:softHyphen/>
              <w:t xml:space="preserve">ских рекомендаций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руководителям дет</w:t>
            </w:r>
            <w:r w:rsidRPr="00C72D02">
              <w:rPr>
                <w:rFonts w:ascii="Times New Roman" w:eastAsia="Times New Roman" w:hAnsi="Times New Roman" w:cs="Times New Roman"/>
                <w:sz w:val="18"/>
                <w:szCs w:val="18"/>
              </w:rPr>
              <w:softHyphen/>
              <w:t>ско-юношеских спор</w:t>
            </w:r>
            <w:r w:rsidRPr="00C72D02">
              <w:rPr>
                <w:rFonts w:ascii="Times New Roman" w:eastAsia="Times New Roman" w:hAnsi="Times New Roman" w:cs="Times New Roman"/>
                <w:sz w:val="18"/>
                <w:szCs w:val="18"/>
              </w:rPr>
              <w:softHyphen/>
              <w:t>тивных школ по вы</w:t>
            </w:r>
            <w:r w:rsidRPr="00C72D02">
              <w:rPr>
                <w:rFonts w:ascii="Times New Roman" w:eastAsia="Times New Roman" w:hAnsi="Times New Roman" w:cs="Times New Roman"/>
                <w:sz w:val="18"/>
                <w:szCs w:val="18"/>
              </w:rPr>
              <w:softHyphen/>
              <w:t>явлению первичных признаков злоупот</w:t>
            </w:r>
            <w:r w:rsidRPr="00C72D02">
              <w:rPr>
                <w:rFonts w:ascii="Times New Roman" w:eastAsia="Times New Roman" w:hAnsi="Times New Roman" w:cs="Times New Roman"/>
                <w:sz w:val="18"/>
                <w:szCs w:val="18"/>
              </w:rPr>
              <w:softHyphen/>
              <w:t xml:space="preserve">ребления </w:t>
            </w:r>
            <w:proofErr w:type="spellStart"/>
            <w:r w:rsidRPr="00C72D02">
              <w:rPr>
                <w:rFonts w:ascii="Times New Roman" w:eastAsia="Times New Roman" w:hAnsi="Times New Roman" w:cs="Times New Roman"/>
                <w:sz w:val="18"/>
                <w:szCs w:val="18"/>
              </w:rPr>
              <w:t>психоактив</w:t>
            </w:r>
            <w:r w:rsidRPr="00C72D02">
              <w:rPr>
                <w:rFonts w:ascii="Times New Roman" w:eastAsia="Times New Roman" w:hAnsi="Times New Roman" w:cs="Times New Roman"/>
                <w:sz w:val="18"/>
                <w:szCs w:val="18"/>
              </w:rPr>
              <w:softHyphen/>
              <w:t>ными</w:t>
            </w:r>
            <w:proofErr w:type="spellEnd"/>
            <w:r w:rsidRPr="00C72D02">
              <w:rPr>
                <w:rFonts w:ascii="Times New Roman" w:eastAsia="Times New Roman" w:hAnsi="Times New Roman" w:cs="Times New Roman"/>
                <w:sz w:val="18"/>
                <w:szCs w:val="18"/>
              </w:rPr>
              <w:t xml:space="preserve"> веществами</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Проведение среди учреждений и организаций Дубенского района конкурса на лучшую организацию антинаркотической работы в подрост</w:t>
            </w:r>
            <w:r w:rsidRPr="00C72D02">
              <w:rPr>
                <w:rFonts w:ascii="Times New Roman" w:eastAsia="Times New Roman" w:hAnsi="Times New Roman" w:cs="Times New Roman"/>
                <w:sz w:val="18"/>
                <w:szCs w:val="18"/>
              </w:rPr>
              <w:softHyphen/>
              <w:t>ково-молодежной среде</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w:t>
            </w:r>
            <w:proofErr w:type="spellStart"/>
            <w:r w:rsidRPr="00C72D02">
              <w:rPr>
                <w:rFonts w:ascii="Times New Roman" w:eastAsia="Times New Roman" w:hAnsi="Times New Roman" w:cs="Times New Roman"/>
                <w:sz w:val="18"/>
                <w:szCs w:val="18"/>
              </w:rPr>
              <w:t>ЗП</w:t>
            </w:r>
            <w:proofErr w:type="gramStart"/>
            <w:r w:rsidRPr="00C72D02">
              <w:rPr>
                <w:rFonts w:ascii="Times New Roman" w:eastAsia="Times New Roman" w:hAnsi="Times New Roman" w:cs="Times New Roman"/>
                <w:sz w:val="18"/>
                <w:szCs w:val="18"/>
              </w:rPr>
              <w:t>,у</w:t>
            </w:r>
            <w:proofErr w:type="gramEnd"/>
            <w:r w:rsidRPr="00C72D02">
              <w:rPr>
                <w:rFonts w:ascii="Times New Roman" w:eastAsia="Times New Roman" w:hAnsi="Times New Roman" w:cs="Times New Roman"/>
                <w:sz w:val="18"/>
                <w:szCs w:val="18"/>
              </w:rPr>
              <w:t>правление</w:t>
            </w:r>
            <w:proofErr w:type="spellEnd"/>
            <w:r w:rsidRPr="00C72D02">
              <w:rPr>
                <w:rFonts w:ascii="Times New Roman" w:eastAsia="Times New Roman" w:hAnsi="Times New Roman" w:cs="Times New Roman"/>
                <w:sz w:val="18"/>
                <w:szCs w:val="18"/>
              </w:rPr>
              <w:t xml:space="preserve">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Участие в межрайонном этапе конкурса среди муниципальных образований на лучшую организацию антинаркотической работы в подростково-молодежной среде</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Межведомственная антинаркотическая комиссия, КДН и ЗП </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Рассмотрение на заседаниях районной комиссии по делам несовершеннолетних и защите их прав вопроса: «О ходе выполнения мероприятий по гигиеническому воспитанию, формированию здорового образа жизни, в том числе по профилактике злоупотребления алкоголем, пивом, токсическими и наркотическими веществами среди детей и молодежи»</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КДН и ЗП,</w:t>
            </w:r>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Проведение </w:t>
            </w:r>
            <w:proofErr w:type="gramStart"/>
            <w:r w:rsidRPr="00C72D02">
              <w:rPr>
                <w:rFonts w:ascii="Times New Roman" w:eastAsia="Times New Roman" w:hAnsi="Times New Roman" w:cs="Times New Roman"/>
                <w:sz w:val="18"/>
                <w:szCs w:val="18"/>
              </w:rPr>
              <w:t>темати</w:t>
            </w:r>
            <w:r w:rsidRPr="00C72D02">
              <w:rPr>
                <w:rFonts w:ascii="Times New Roman" w:eastAsia="Times New Roman" w:hAnsi="Times New Roman" w:cs="Times New Roman"/>
                <w:sz w:val="18"/>
                <w:szCs w:val="18"/>
              </w:rPr>
              <w:softHyphen/>
              <w:t>ческой</w:t>
            </w:r>
            <w:proofErr w:type="gramEnd"/>
            <w:r w:rsidRPr="00C72D02">
              <w:rPr>
                <w:rFonts w:ascii="Times New Roman" w:eastAsia="Times New Roman" w:hAnsi="Times New Roman" w:cs="Times New Roman"/>
                <w:sz w:val="18"/>
                <w:szCs w:val="18"/>
              </w:rPr>
              <w:t xml:space="preserve">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вы</w:t>
            </w:r>
            <w:r w:rsidRPr="00C72D02">
              <w:rPr>
                <w:rFonts w:ascii="Times New Roman" w:eastAsia="Times New Roman" w:hAnsi="Times New Roman" w:cs="Times New Roman"/>
                <w:sz w:val="18"/>
                <w:szCs w:val="18"/>
              </w:rPr>
              <w:softHyphen/>
              <w:t>ставки «СТОП нарко</w:t>
            </w:r>
            <w:r w:rsidRPr="00C72D02">
              <w:rPr>
                <w:rFonts w:ascii="Times New Roman" w:eastAsia="Times New Roman" w:hAnsi="Times New Roman" w:cs="Times New Roman"/>
                <w:sz w:val="18"/>
                <w:szCs w:val="18"/>
              </w:rPr>
              <w:softHyphen/>
              <w:t xml:space="preserve">тикам!»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 проблемах профи</w:t>
            </w:r>
            <w:r w:rsidRPr="00C72D02">
              <w:rPr>
                <w:rFonts w:ascii="Times New Roman" w:eastAsia="Times New Roman" w:hAnsi="Times New Roman" w:cs="Times New Roman"/>
                <w:sz w:val="18"/>
                <w:szCs w:val="18"/>
              </w:rPr>
              <w:softHyphen/>
              <w:t>лактики, диагностики и лечения наркозави</w:t>
            </w:r>
            <w:r w:rsidRPr="00C72D02">
              <w:rPr>
                <w:rFonts w:ascii="Times New Roman" w:eastAsia="Times New Roman" w:hAnsi="Times New Roman" w:cs="Times New Roman"/>
                <w:sz w:val="18"/>
                <w:szCs w:val="18"/>
              </w:rPr>
              <w:softHyphen/>
              <w:t>симости, посвящен</w:t>
            </w:r>
            <w:r w:rsidRPr="00C72D02">
              <w:rPr>
                <w:rFonts w:ascii="Times New Roman" w:eastAsia="Times New Roman" w:hAnsi="Times New Roman" w:cs="Times New Roman"/>
                <w:sz w:val="18"/>
                <w:szCs w:val="18"/>
              </w:rPr>
              <w:softHyphen/>
              <w:t>ной Международному дню борьбы со зло</w:t>
            </w:r>
            <w:r w:rsidRPr="00C72D02">
              <w:rPr>
                <w:rFonts w:ascii="Times New Roman" w:eastAsia="Times New Roman" w:hAnsi="Times New Roman" w:cs="Times New Roman"/>
                <w:sz w:val="18"/>
                <w:szCs w:val="18"/>
              </w:rPr>
              <w:softHyphen/>
              <w:t>употреблением нар</w:t>
            </w:r>
            <w:r w:rsidRPr="00C72D02">
              <w:rPr>
                <w:rFonts w:ascii="Times New Roman" w:eastAsia="Times New Roman" w:hAnsi="Times New Roman" w:cs="Times New Roman"/>
                <w:sz w:val="18"/>
                <w:szCs w:val="18"/>
              </w:rPr>
              <w:softHyphen/>
              <w:t>котическими средст</w:t>
            </w:r>
            <w:r w:rsidRPr="00C72D02">
              <w:rPr>
                <w:rFonts w:ascii="Times New Roman" w:eastAsia="Times New Roman" w:hAnsi="Times New Roman" w:cs="Times New Roman"/>
                <w:sz w:val="18"/>
                <w:szCs w:val="18"/>
              </w:rPr>
              <w:softHyphen/>
              <w:t>вами и их незаконным оборотом</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еже</w:t>
            </w:r>
            <w:r w:rsidRPr="00C72D02">
              <w:rPr>
                <w:rFonts w:ascii="Times New Roman" w:eastAsia="Times New Roman" w:hAnsi="Times New Roman" w:cs="Times New Roman"/>
                <w:sz w:val="18"/>
                <w:szCs w:val="18"/>
              </w:rPr>
              <w:softHyphen/>
              <w:t xml:space="preserve">годно, </w:t>
            </w:r>
          </w:p>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май – июнь</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Межведомственная антинаркотическая комиссия, 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Организация прове</w:t>
            </w:r>
            <w:r w:rsidRPr="00C72D02">
              <w:rPr>
                <w:rFonts w:ascii="Times New Roman" w:eastAsia="Times New Roman" w:hAnsi="Times New Roman" w:cs="Times New Roman"/>
                <w:sz w:val="18"/>
                <w:szCs w:val="18"/>
              </w:rPr>
              <w:softHyphen/>
              <w:t>дения информаци</w:t>
            </w:r>
            <w:r w:rsidRPr="00C72D02">
              <w:rPr>
                <w:rFonts w:ascii="Times New Roman" w:eastAsia="Times New Roman" w:hAnsi="Times New Roman" w:cs="Times New Roman"/>
                <w:sz w:val="18"/>
                <w:szCs w:val="18"/>
              </w:rPr>
              <w:softHyphen/>
              <w:t>онно-пропагандист</w:t>
            </w:r>
            <w:r w:rsidRPr="00C72D02">
              <w:rPr>
                <w:rFonts w:ascii="Times New Roman" w:eastAsia="Times New Roman" w:hAnsi="Times New Roman" w:cs="Times New Roman"/>
                <w:sz w:val="18"/>
                <w:szCs w:val="18"/>
              </w:rPr>
              <w:softHyphen/>
              <w:t>ских, спортивных и культурно-массовых мероприятий, посвя</w:t>
            </w:r>
            <w:r w:rsidRPr="00C72D02">
              <w:rPr>
                <w:rFonts w:ascii="Times New Roman" w:eastAsia="Times New Roman" w:hAnsi="Times New Roman" w:cs="Times New Roman"/>
                <w:sz w:val="18"/>
                <w:szCs w:val="18"/>
              </w:rPr>
              <w:softHyphen/>
              <w:t>щенных Междуна</w:t>
            </w:r>
            <w:r w:rsidRPr="00C72D02">
              <w:rPr>
                <w:rFonts w:ascii="Times New Roman" w:eastAsia="Times New Roman" w:hAnsi="Times New Roman" w:cs="Times New Roman"/>
                <w:sz w:val="18"/>
                <w:szCs w:val="18"/>
              </w:rPr>
              <w:softHyphen/>
              <w:t>родному дню борьбы со злоупотреблением наркотическими сред</w:t>
            </w:r>
            <w:r w:rsidRPr="00C72D02">
              <w:rPr>
                <w:rFonts w:ascii="Times New Roman" w:eastAsia="Times New Roman" w:hAnsi="Times New Roman" w:cs="Times New Roman"/>
                <w:sz w:val="18"/>
                <w:szCs w:val="18"/>
              </w:rPr>
              <w:softHyphen/>
              <w:t>ствами и их незакон</w:t>
            </w:r>
            <w:r w:rsidRPr="00C72D02">
              <w:rPr>
                <w:rFonts w:ascii="Times New Roman" w:eastAsia="Times New Roman" w:hAnsi="Times New Roman" w:cs="Times New Roman"/>
                <w:sz w:val="18"/>
                <w:szCs w:val="18"/>
              </w:rPr>
              <w:softHyphen/>
              <w:t>ным оборотом</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еже</w:t>
            </w:r>
            <w:r w:rsidRPr="00C72D02">
              <w:rPr>
                <w:rFonts w:ascii="Times New Roman" w:eastAsia="Times New Roman" w:hAnsi="Times New Roman" w:cs="Times New Roman"/>
                <w:sz w:val="18"/>
                <w:szCs w:val="18"/>
              </w:rPr>
              <w:softHyphen/>
              <w:t xml:space="preserve">годно, </w:t>
            </w:r>
          </w:p>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май – июнь</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Отдел по делам молодежи и спорту администрации муниципального района;</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администрации сельских поселений (по согласованию),</w:t>
            </w:r>
          </w:p>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Агитационная и разъ</w:t>
            </w:r>
            <w:r w:rsidRPr="00C72D02">
              <w:rPr>
                <w:rFonts w:ascii="Times New Roman" w:eastAsia="Times New Roman" w:hAnsi="Times New Roman" w:cs="Times New Roman"/>
                <w:sz w:val="18"/>
                <w:szCs w:val="18"/>
              </w:rPr>
              <w:softHyphen/>
              <w:t>яснительная работа среди учащихся сред</w:t>
            </w:r>
            <w:r w:rsidRPr="00C72D02">
              <w:rPr>
                <w:rFonts w:ascii="Times New Roman" w:eastAsia="Times New Roman" w:hAnsi="Times New Roman" w:cs="Times New Roman"/>
                <w:sz w:val="18"/>
                <w:szCs w:val="18"/>
              </w:rPr>
              <w:softHyphen/>
              <w:t>них общеобразова</w:t>
            </w:r>
            <w:r w:rsidRPr="00C72D02">
              <w:rPr>
                <w:rFonts w:ascii="Times New Roman" w:eastAsia="Times New Roman" w:hAnsi="Times New Roman" w:cs="Times New Roman"/>
                <w:sz w:val="18"/>
                <w:szCs w:val="18"/>
              </w:rPr>
              <w:softHyphen/>
              <w:t>тельных учреждений при проведении «Дней большой про</w:t>
            </w:r>
            <w:r w:rsidRPr="00C72D02">
              <w:rPr>
                <w:rFonts w:ascii="Times New Roman" w:eastAsia="Times New Roman" w:hAnsi="Times New Roman" w:cs="Times New Roman"/>
                <w:sz w:val="18"/>
                <w:szCs w:val="18"/>
              </w:rPr>
              <w:softHyphen/>
              <w:t>филактики» с уча</w:t>
            </w:r>
            <w:r w:rsidRPr="00C72D02">
              <w:rPr>
                <w:rFonts w:ascii="Times New Roman" w:eastAsia="Times New Roman" w:hAnsi="Times New Roman" w:cs="Times New Roman"/>
                <w:sz w:val="18"/>
                <w:szCs w:val="18"/>
              </w:rPr>
              <w:softHyphen/>
              <w:t>стием работников здравоохранения, со</w:t>
            </w:r>
            <w:r w:rsidRPr="00C72D02">
              <w:rPr>
                <w:rFonts w:ascii="Times New Roman" w:eastAsia="Times New Roman" w:hAnsi="Times New Roman" w:cs="Times New Roman"/>
                <w:sz w:val="18"/>
                <w:szCs w:val="18"/>
              </w:rPr>
              <w:softHyphen/>
              <w:t>трудников правоох</w:t>
            </w:r>
            <w:r w:rsidRPr="00C72D02">
              <w:rPr>
                <w:rFonts w:ascii="Times New Roman" w:eastAsia="Times New Roman" w:hAnsi="Times New Roman" w:cs="Times New Roman"/>
                <w:sz w:val="18"/>
                <w:szCs w:val="18"/>
              </w:rPr>
              <w:softHyphen/>
              <w:t>ранительных органов</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районаММО</w:t>
            </w:r>
            <w:proofErr w:type="spellEnd"/>
            <w:r w:rsidRPr="00C72D02">
              <w:rPr>
                <w:rFonts w:ascii="Times New Roman" w:eastAsia="Times New Roman" w:hAnsi="Times New Roman" w:cs="Times New Roman"/>
                <w:sz w:val="18"/>
                <w:szCs w:val="18"/>
              </w:rPr>
              <w:t xml:space="preserve"> МВД России «</w:t>
            </w:r>
            <w:proofErr w:type="spellStart"/>
            <w:r w:rsidRPr="00C72D02">
              <w:rPr>
                <w:rFonts w:ascii="Times New Roman" w:eastAsia="Times New Roman" w:hAnsi="Times New Roman" w:cs="Times New Roman"/>
                <w:sz w:val="18"/>
                <w:szCs w:val="18"/>
              </w:rPr>
              <w:t>Чамзинский</w:t>
            </w:r>
            <w:proofErr w:type="spellEnd"/>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Организация цикла печатных публика</w:t>
            </w:r>
            <w:r w:rsidRPr="00C72D02">
              <w:rPr>
                <w:rFonts w:ascii="Times New Roman" w:eastAsia="Times New Roman" w:hAnsi="Times New Roman" w:cs="Times New Roman"/>
                <w:sz w:val="18"/>
                <w:szCs w:val="18"/>
              </w:rPr>
              <w:softHyphen/>
              <w:t>ций, направленных на пропаганду антинаркотической культуры</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Администрация </w:t>
            </w:r>
            <w:proofErr w:type="spellStart"/>
            <w:r w:rsidRPr="00C72D02">
              <w:rPr>
                <w:rFonts w:ascii="Times New Roman" w:eastAsia="Times New Roman" w:hAnsi="Times New Roman" w:cs="Times New Roman"/>
                <w:sz w:val="18"/>
                <w:szCs w:val="18"/>
              </w:rPr>
              <w:t>Ардатовского</w:t>
            </w:r>
            <w:proofErr w:type="spellEnd"/>
            <w:r w:rsidRPr="00C72D02">
              <w:rPr>
                <w:rFonts w:ascii="Times New Roman" w:eastAsia="Times New Roman" w:hAnsi="Times New Roman" w:cs="Times New Roman"/>
                <w:sz w:val="18"/>
                <w:szCs w:val="18"/>
              </w:rPr>
              <w:t xml:space="preserve"> района, АНО «Новая жизнь» (по согласованию)</w:t>
            </w:r>
          </w:p>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r>
      <w:tr w:rsidR="00C72D02" w:rsidRPr="00C72D02" w:rsidTr="00625EE9">
        <w:tc>
          <w:tcPr>
            <w:tcW w:w="1713" w:type="dxa"/>
            <w:tcMar>
              <w:top w:w="28" w:type="dxa"/>
              <w:left w:w="28" w:type="dxa"/>
              <w:bottom w:w="28" w:type="dxa"/>
              <w:right w:w="28" w:type="dxa"/>
            </w:tcMar>
          </w:tcPr>
          <w:p w:rsidR="00C72D02" w:rsidRPr="00C72D02" w:rsidRDefault="00C72D02" w:rsidP="00C72D02">
            <w:pPr>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Организация и проведение информационных мероприятий («круглые столы»; пресс-конференции; </w:t>
            </w:r>
            <w:r w:rsidRPr="00C72D02">
              <w:rPr>
                <w:rFonts w:ascii="Times New Roman" w:eastAsia="Times New Roman" w:hAnsi="Times New Roman" w:cs="Times New Roman"/>
                <w:sz w:val="18"/>
                <w:szCs w:val="18"/>
              </w:rPr>
              <w:lastRenderedPageBreak/>
              <w:t>брифинги и др.)</w:t>
            </w:r>
          </w:p>
        </w:tc>
        <w:tc>
          <w:tcPr>
            <w:tcW w:w="982"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lastRenderedPageBreak/>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Отдел по делам молодежи и спорта, КДН и ЗП</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Взаимодействие врача-нарколога с межведомственной антинаркотической комиссией Дубенского района</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Проведение с несовершеннолетними, склонными к потреб</w:t>
            </w:r>
            <w:r w:rsidRPr="00C72D02">
              <w:rPr>
                <w:rFonts w:ascii="Times New Roman" w:eastAsia="Times New Roman" w:hAnsi="Times New Roman" w:cs="Times New Roman"/>
                <w:sz w:val="18"/>
                <w:szCs w:val="18"/>
              </w:rPr>
              <w:softHyphen/>
              <w:t>лению наркотиков, индивидуальной кор</w:t>
            </w:r>
            <w:r w:rsidRPr="00C72D02">
              <w:rPr>
                <w:rFonts w:ascii="Times New Roman" w:eastAsia="Times New Roman" w:hAnsi="Times New Roman" w:cs="Times New Roman"/>
                <w:sz w:val="18"/>
                <w:szCs w:val="18"/>
              </w:rPr>
              <w:softHyphen/>
              <w:t>рекционной и профилактической работы, психолого-педагоги</w:t>
            </w:r>
            <w:r w:rsidRPr="00C72D02">
              <w:rPr>
                <w:rFonts w:ascii="Times New Roman" w:eastAsia="Times New Roman" w:hAnsi="Times New Roman" w:cs="Times New Roman"/>
                <w:sz w:val="18"/>
                <w:szCs w:val="18"/>
              </w:rPr>
              <w:softHyphen/>
              <w:t>ческого сопровожде</w:t>
            </w:r>
            <w:r w:rsidRPr="00C72D02">
              <w:rPr>
                <w:rFonts w:ascii="Times New Roman" w:eastAsia="Times New Roman" w:hAnsi="Times New Roman" w:cs="Times New Roman"/>
                <w:sz w:val="18"/>
                <w:szCs w:val="18"/>
              </w:rPr>
              <w:softHyphen/>
              <w:t>ния</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района, КДН и ЗП </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Организация соци</w:t>
            </w:r>
            <w:r w:rsidRPr="00C72D02">
              <w:rPr>
                <w:rFonts w:ascii="Times New Roman" w:eastAsia="Times New Roman" w:hAnsi="Times New Roman" w:cs="Times New Roman"/>
                <w:sz w:val="18"/>
                <w:szCs w:val="18"/>
              </w:rPr>
              <w:softHyphen/>
              <w:t>ально-психологиче</w:t>
            </w:r>
            <w:r w:rsidRPr="00C72D02">
              <w:rPr>
                <w:rFonts w:ascii="Times New Roman" w:eastAsia="Times New Roman" w:hAnsi="Times New Roman" w:cs="Times New Roman"/>
                <w:sz w:val="18"/>
                <w:szCs w:val="18"/>
              </w:rPr>
              <w:softHyphen/>
              <w:t>ского сопровождения несовершеннолетних, имевших опыт по</w:t>
            </w:r>
            <w:r w:rsidRPr="00C72D02">
              <w:rPr>
                <w:rFonts w:ascii="Times New Roman" w:eastAsia="Times New Roman" w:hAnsi="Times New Roman" w:cs="Times New Roman"/>
                <w:sz w:val="18"/>
                <w:szCs w:val="18"/>
              </w:rPr>
              <w:softHyphen/>
              <w:t>требления наркоти</w:t>
            </w:r>
            <w:r w:rsidRPr="00C72D02">
              <w:rPr>
                <w:rFonts w:ascii="Times New Roman" w:eastAsia="Times New Roman" w:hAnsi="Times New Roman" w:cs="Times New Roman"/>
                <w:sz w:val="18"/>
                <w:szCs w:val="18"/>
              </w:rPr>
              <w:softHyphen/>
              <w:t>ков, а также несовер</w:t>
            </w:r>
            <w:r w:rsidRPr="00C72D02">
              <w:rPr>
                <w:rFonts w:ascii="Times New Roman" w:eastAsia="Times New Roman" w:hAnsi="Times New Roman" w:cs="Times New Roman"/>
                <w:sz w:val="18"/>
                <w:szCs w:val="18"/>
              </w:rPr>
              <w:softHyphen/>
              <w:t xml:space="preserve">шеннолетних, </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roofErr w:type="gramStart"/>
            <w:r w:rsidRPr="00C72D02">
              <w:rPr>
                <w:rFonts w:ascii="Times New Roman" w:eastAsia="Times New Roman" w:hAnsi="Times New Roman" w:cs="Times New Roman"/>
                <w:sz w:val="18"/>
                <w:szCs w:val="18"/>
              </w:rPr>
              <w:t>со</w:t>
            </w:r>
            <w:r w:rsidRPr="00C72D02">
              <w:rPr>
                <w:rFonts w:ascii="Times New Roman" w:eastAsia="Times New Roman" w:hAnsi="Times New Roman" w:cs="Times New Roman"/>
                <w:sz w:val="18"/>
                <w:szCs w:val="18"/>
              </w:rPr>
              <w:softHyphen/>
              <w:t>стоящих</w:t>
            </w:r>
            <w:proofErr w:type="gramEnd"/>
            <w:r w:rsidRPr="00C72D02">
              <w:rPr>
                <w:rFonts w:ascii="Times New Roman" w:eastAsia="Times New Roman" w:hAnsi="Times New Roman" w:cs="Times New Roman"/>
                <w:sz w:val="18"/>
                <w:szCs w:val="18"/>
              </w:rPr>
              <w:t xml:space="preserve"> на учете в наркологическом кабинете</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образования;</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КДН и ЗП,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xml:space="preserve">» (по согласованию), ГБУЗ «Дубенская ЦРБ» (по согласованию), </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Главы сельских поселений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Оказание помощи семьям, особенно в конфликтных ситуа</w:t>
            </w:r>
            <w:r w:rsidRPr="00C72D02">
              <w:rPr>
                <w:rFonts w:ascii="Times New Roman" w:eastAsia="Times New Roman" w:hAnsi="Times New Roman" w:cs="Times New Roman"/>
                <w:sz w:val="18"/>
                <w:szCs w:val="18"/>
              </w:rPr>
              <w:softHyphen/>
              <w:t>циях (начало наркоти</w:t>
            </w:r>
            <w:r w:rsidRPr="00C72D02">
              <w:rPr>
                <w:rFonts w:ascii="Times New Roman" w:eastAsia="Times New Roman" w:hAnsi="Times New Roman" w:cs="Times New Roman"/>
                <w:sz w:val="18"/>
                <w:szCs w:val="18"/>
              </w:rPr>
              <w:softHyphen/>
              <w:t>зации ребенка, уходы из дома, реабилита</w:t>
            </w:r>
            <w:r w:rsidRPr="00C72D02">
              <w:rPr>
                <w:rFonts w:ascii="Times New Roman" w:eastAsia="Times New Roman" w:hAnsi="Times New Roman" w:cs="Times New Roman"/>
                <w:sz w:val="18"/>
                <w:szCs w:val="18"/>
              </w:rPr>
              <w:softHyphen/>
              <w:t>ция после антинарко</w:t>
            </w:r>
            <w:r w:rsidRPr="00C72D02">
              <w:rPr>
                <w:rFonts w:ascii="Times New Roman" w:eastAsia="Times New Roman" w:hAnsi="Times New Roman" w:cs="Times New Roman"/>
                <w:sz w:val="18"/>
                <w:szCs w:val="18"/>
              </w:rPr>
              <w:softHyphen/>
              <w:t>тического лечения):</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консультирование по вопросам преодоле</w:t>
            </w:r>
            <w:r w:rsidRPr="00C72D02">
              <w:rPr>
                <w:rFonts w:ascii="Times New Roman" w:eastAsia="Times New Roman" w:hAnsi="Times New Roman" w:cs="Times New Roman"/>
                <w:sz w:val="18"/>
                <w:szCs w:val="18"/>
              </w:rPr>
              <w:softHyphen/>
              <w:t>ния семейных кон</w:t>
            </w:r>
            <w:r w:rsidRPr="00C72D02">
              <w:rPr>
                <w:rFonts w:ascii="Times New Roman" w:eastAsia="Times New Roman" w:hAnsi="Times New Roman" w:cs="Times New Roman"/>
                <w:sz w:val="18"/>
                <w:szCs w:val="18"/>
              </w:rPr>
              <w:softHyphen/>
              <w:t>фликтов;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информирование ро</w:t>
            </w:r>
            <w:r w:rsidRPr="00C72D02">
              <w:rPr>
                <w:rFonts w:ascii="Times New Roman" w:eastAsia="Times New Roman" w:hAnsi="Times New Roman" w:cs="Times New Roman"/>
                <w:sz w:val="18"/>
                <w:szCs w:val="18"/>
              </w:rPr>
              <w:softHyphen/>
              <w:t>дителей о формах и методах обследова</w:t>
            </w:r>
            <w:r w:rsidRPr="00C72D02">
              <w:rPr>
                <w:rFonts w:ascii="Times New Roman" w:eastAsia="Times New Roman" w:hAnsi="Times New Roman" w:cs="Times New Roman"/>
                <w:sz w:val="18"/>
                <w:szCs w:val="18"/>
              </w:rPr>
              <w:softHyphen/>
              <w:t>ний;</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помощь в установле</w:t>
            </w:r>
            <w:r w:rsidRPr="00C72D02">
              <w:rPr>
                <w:rFonts w:ascii="Times New Roman" w:eastAsia="Times New Roman" w:hAnsi="Times New Roman" w:cs="Times New Roman"/>
                <w:sz w:val="18"/>
                <w:szCs w:val="18"/>
              </w:rPr>
              <w:softHyphen/>
              <w:t>нии контактов со спе</w:t>
            </w:r>
            <w:r w:rsidRPr="00C72D02">
              <w:rPr>
                <w:rFonts w:ascii="Times New Roman" w:eastAsia="Times New Roman" w:hAnsi="Times New Roman" w:cs="Times New Roman"/>
                <w:sz w:val="18"/>
                <w:szCs w:val="18"/>
              </w:rPr>
              <w:softHyphen/>
              <w:t xml:space="preserve">циалистами; </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оказание коррекционной помощи;</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индивидуальное се</w:t>
            </w:r>
            <w:r w:rsidRPr="00C72D02">
              <w:rPr>
                <w:rFonts w:ascii="Times New Roman" w:eastAsia="Times New Roman" w:hAnsi="Times New Roman" w:cs="Times New Roman"/>
                <w:sz w:val="18"/>
                <w:szCs w:val="18"/>
              </w:rPr>
              <w:softHyphen/>
              <w:t>мейное консультиро</w:t>
            </w:r>
            <w:r w:rsidRPr="00C72D02">
              <w:rPr>
                <w:rFonts w:ascii="Times New Roman" w:eastAsia="Times New Roman" w:hAnsi="Times New Roman" w:cs="Times New Roman"/>
                <w:sz w:val="18"/>
                <w:szCs w:val="18"/>
              </w:rPr>
              <w:softHyphen/>
              <w:t>вание родителей из проблемных и кон</w:t>
            </w:r>
            <w:r w:rsidRPr="00C72D02">
              <w:rPr>
                <w:rFonts w:ascii="Times New Roman" w:eastAsia="Times New Roman" w:hAnsi="Times New Roman" w:cs="Times New Roman"/>
                <w:sz w:val="18"/>
                <w:szCs w:val="18"/>
              </w:rPr>
              <w:softHyphen/>
              <w:t>фликтных семей по предупреждению ранней алкоголиза</w:t>
            </w:r>
            <w:r w:rsidRPr="00C72D02">
              <w:rPr>
                <w:rFonts w:ascii="Times New Roman" w:eastAsia="Times New Roman" w:hAnsi="Times New Roman" w:cs="Times New Roman"/>
                <w:sz w:val="18"/>
                <w:szCs w:val="18"/>
              </w:rPr>
              <w:softHyphen/>
              <w:t>ции, наркотизации, безнадзорности и правонарушений несовершеннолетних и молодежи</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КДН и ЗП,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w:t>
            </w:r>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Главы сельских поселений (по согласованию)</w:t>
            </w:r>
          </w:p>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color w:val="000000"/>
                <w:sz w:val="18"/>
                <w:szCs w:val="18"/>
              </w:rPr>
            </w:pPr>
            <w:r w:rsidRPr="00C72D02">
              <w:rPr>
                <w:rFonts w:ascii="Times New Roman" w:eastAsia="Times New Roman" w:hAnsi="Times New Roman" w:cs="Times New Roman"/>
                <w:color w:val="000000"/>
                <w:sz w:val="18"/>
                <w:szCs w:val="18"/>
              </w:rPr>
              <w:t>Принятие мер по лик</w:t>
            </w:r>
            <w:r w:rsidRPr="00C72D02">
              <w:rPr>
                <w:rFonts w:ascii="Times New Roman" w:eastAsia="Times New Roman" w:hAnsi="Times New Roman" w:cs="Times New Roman"/>
                <w:color w:val="000000"/>
                <w:sz w:val="18"/>
                <w:szCs w:val="18"/>
              </w:rPr>
              <w:softHyphen/>
              <w:t>видации притонов для потребления наркоти</w:t>
            </w:r>
            <w:r w:rsidRPr="00C72D02">
              <w:rPr>
                <w:rFonts w:ascii="Times New Roman" w:eastAsia="Times New Roman" w:hAnsi="Times New Roman" w:cs="Times New Roman"/>
                <w:color w:val="000000"/>
                <w:sz w:val="18"/>
                <w:szCs w:val="18"/>
              </w:rPr>
              <w:softHyphen/>
              <w:t>ков, мест сбыта нар</w:t>
            </w:r>
            <w:r w:rsidRPr="00C72D02">
              <w:rPr>
                <w:rFonts w:ascii="Times New Roman" w:eastAsia="Times New Roman" w:hAnsi="Times New Roman" w:cs="Times New Roman"/>
                <w:color w:val="000000"/>
                <w:sz w:val="18"/>
                <w:szCs w:val="18"/>
              </w:rPr>
              <w:softHyphen/>
              <w:t>котиков в жилом сек</w:t>
            </w:r>
            <w:r w:rsidRPr="00C72D02">
              <w:rPr>
                <w:rFonts w:ascii="Times New Roman" w:eastAsia="Times New Roman" w:hAnsi="Times New Roman" w:cs="Times New Roman"/>
                <w:color w:val="000000"/>
                <w:sz w:val="18"/>
                <w:szCs w:val="18"/>
              </w:rPr>
              <w:softHyphen/>
              <w:t>торе</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overflowPunct w:val="0"/>
              <w:autoSpaceDE w:val="0"/>
              <w:autoSpaceDN w:val="0"/>
              <w:adjustRightInd w:val="0"/>
              <w:spacing w:after="0" w:line="228"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КДН и ЗП</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Принятие мер по обеспечению требо</w:t>
            </w:r>
            <w:r w:rsidRPr="00C72D02">
              <w:rPr>
                <w:rFonts w:ascii="Times New Roman" w:eastAsia="Times New Roman" w:hAnsi="Times New Roman" w:cs="Times New Roman"/>
                <w:sz w:val="18"/>
                <w:szCs w:val="18"/>
              </w:rPr>
              <w:softHyphen/>
              <w:t>вания законодатель</w:t>
            </w:r>
            <w:r w:rsidRPr="00C72D02">
              <w:rPr>
                <w:rFonts w:ascii="Times New Roman" w:eastAsia="Times New Roman" w:hAnsi="Times New Roman" w:cs="Times New Roman"/>
                <w:sz w:val="18"/>
                <w:szCs w:val="18"/>
              </w:rPr>
              <w:softHyphen/>
              <w:t>ства о запрете про</w:t>
            </w:r>
            <w:r w:rsidRPr="00C72D02">
              <w:rPr>
                <w:rFonts w:ascii="Times New Roman" w:eastAsia="Times New Roman" w:hAnsi="Times New Roman" w:cs="Times New Roman"/>
                <w:sz w:val="18"/>
                <w:szCs w:val="18"/>
              </w:rPr>
              <w:softHyphen/>
              <w:t>дажи табачных изде</w:t>
            </w:r>
            <w:r w:rsidRPr="00C72D02">
              <w:rPr>
                <w:rFonts w:ascii="Times New Roman" w:eastAsia="Times New Roman" w:hAnsi="Times New Roman" w:cs="Times New Roman"/>
                <w:sz w:val="18"/>
                <w:szCs w:val="18"/>
              </w:rPr>
              <w:softHyphen/>
              <w:t>лий и алкогольных напитков несовер</w:t>
            </w:r>
            <w:r w:rsidRPr="00C72D02">
              <w:rPr>
                <w:rFonts w:ascii="Times New Roman" w:eastAsia="Times New Roman" w:hAnsi="Times New Roman" w:cs="Times New Roman"/>
                <w:sz w:val="18"/>
                <w:szCs w:val="18"/>
              </w:rPr>
              <w:softHyphen/>
              <w:t>шеннолетним</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Администрации сельских поселений,</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bCs/>
                <w:sz w:val="18"/>
                <w:szCs w:val="18"/>
              </w:rPr>
              <w:t>ММО МВД России «</w:t>
            </w:r>
            <w:proofErr w:type="spellStart"/>
            <w:r w:rsidRPr="00C72D02">
              <w:rPr>
                <w:rFonts w:ascii="Times New Roman" w:eastAsia="Times New Roman" w:hAnsi="Times New Roman" w:cs="Times New Roman"/>
                <w:bCs/>
                <w:sz w:val="18"/>
                <w:szCs w:val="18"/>
              </w:rPr>
              <w:t>Чамзинский</w:t>
            </w:r>
            <w:proofErr w:type="spellEnd"/>
            <w:proofErr w:type="gramStart"/>
            <w:r w:rsidRPr="00C72D02">
              <w:rPr>
                <w:rFonts w:ascii="Times New Roman" w:eastAsia="Times New Roman" w:hAnsi="Times New Roman" w:cs="Times New Roman"/>
                <w:bCs/>
                <w:sz w:val="18"/>
                <w:szCs w:val="18"/>
              </w:rPr>
              <w:t>»</w:t>
            </w:r>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Проведение инфор</w:t>
            </w:r>
            <w:r w:rsidRPr="00C72D02">
              <w:rPr>
                <w:rFonts w:ascii="Times New Roman" w:eastAsia="Times New Roman" w:hAnsi="Times New Roman" w:cs="Times New Roman"/>
                <w:sz w:val="18"/>
                <w:szCs w:val="18"/>
              </w:rPr>
              <w:softHyphen/>
              <w:t>мационно-пропаган</w:t>
            </w:r>
            <w:r w:rsidRPr="00C72D02">
              <w:rPr>
                <w:rFonts w:ascii="Times New Roman" w:eastAsia="Times New Roman" w:hAnsi="Times New Roman" w:cs="Times New Roman"/>
                <w:sz w:val="18"/>
                <w:szCs w:val="18"/>
              </w:rPr>
              <w:softHyphen/>
              <w:t>дистской работы по профилактике неза</w:t>
            </w:r>
            <w:r w:rsidRPr="00C72D02">
              <w:rPr>
                <w:rFonts w:ascii="Times New Roman" w:eastAsia="Times New Roman" w:hAnsi="Times New Roman" w:cs="Times New Roman"/>
                <w:sz w:val="18"/>
                <w:szCs w:val="18"/>
              </w:rPr>
              <w:softHyphen/>
              <w:t>конного оборота нар</w:t>
            </w:r>
            <w:r w:rsidRPr="00C72D02">
              <w:rPr>
                <w:rFonts w:ascii="Times New Roman" w:eastAsia="Times New Roman" w:hAnsi="Times New Roman" w:cs="Times New Roman"/>
                <w:sz w:val="18"/>
                <w:szCs w:val="18"/>
              </w:rPr>
              <w:softHyphen/>
              <w:t>котиков с жителями района, с наркозависи</w:t>
            </w:r>
            <w:r w:rsidRPr="00C72D02">
              <w:rPr>
                <w:rFonts w:ascii="Times New Roman" w:eastAsia="Times New Roman" w:hAnsi="Times New Roman" w:cs="Times New Roman"/>
                <w:sz w:val="18"/>
                <w:szCs w:val="18"/>
              </w:rPr>
              <w:softHyphen/>
              <w:t>мыми гражданами; при получении ин</w:t>
            </w:r>
            <w:r w:rsidRPr="00C72D02">
              <w:rPr>
                <w:rFonts w:ascii="Times New Roman" w:eastAsia="Times New Roman" w:hAnsi="Times New Roman" w:cs="Times New Roman"/>
                <w:sz w:val="18"/>
                <w:szCs w:val="18"/>
              </w:rPr>
              <w:softHyphen/>
              <w:t>формации о возмож</w:t>
            </w:r>
            <w:r w:rsidRPr="00C72D02">
              <w:rPr>
                <w:rFonts w:ascii="Times New Roman" w:eastAsia="Times New Roman" w:hAnsi="Times New Roman" w:cs="Times New Roman"/>
                <w:sz w:val="18"/>
                <w:szCs w:val="18"/>
              </w:rPr>
              <w:softHyphen/>
              <w:t>ных фактах противо</w:t>
            </w:r>
            <w:r w:rsidRPr="00C72D02">
              <w:rPr>
                <w:rFonts w:ascii="Times New Roman" w:eastAsia="Times New Roman" w:hAnsi="Times New Roman" w:cs="Times New Roman"/>
                <w:sz w:val="18"/>
                <w:szCs w:val="18"/>
              </w:rPr>
              <w:softHyphen/>
              <w:t>правной деятельно</w:t>
            </w:r>
            <w:r w:rsidRPr="00C72D02">
              <w:rPr>
                <w:rFonts w:ascii="Times New Roman" w:eastAsia="Times New Roman" w:hAnsi="Times New Roman" w:cs="Times New Roman"/>
                <w:sz w:val="18"/>
                <w:szCs w:val="18"/>
              </w:rPr>
              <w:softHyphen/>
              <w:t>сти, связанной с нар</w:t>
            </w:r>
            <w:r w:rsidRPr="00C72D02">
              <w:rPr>
                <w:rFonts w:ascii="Times New Roman" w:eastAsia="Times New Roman" w:hAnsi="Times New Roman" w:cs="Times New Roman"/>
                <w:sz w:val="18"/>
                <w:szCs w:val="18"/>
              </w:rPr>
              <w:softHyphen/>
              <w:t>котиками, незамедли</w:t>
            </w:r>
            <w:r w:rsidRPr="00C72D02">
              <w:rPr>
                <w:rFonts w:ascii="Times New Roman" w:eastAsia="Times New Roman" w:hAnsi="Times New Roman" w:cs="Times New Roman"/>
                <w:sz w:val="18"/>
                <w:szCs w:val="18"/>
              </w:rPr>
              <w:softHyphen/>
              <w:t>тельное информиро</w:t>
            </w:r>
            <w:r w:rsidRPr="00C72D02">
              <w:rPr>
                <w:rFonts w:ascii="Times New Roman" w:eastAsia="Times New Roman" w:hAnsi="Times New Roman" w:cs="Times New Roman"/>
                <w:sz w:val="18"/>
                <w:szCs w:val="18"/>
              </w:rPr>
              <w:softHyphen/>
              <w:t>вание правоохрани</w:t>
            </w:r>
            <w:r w:rsidRPr="00C72D02">
              <w:rPr>
                <w:rFonts w:ascii="Times New Roman" w:eastAsia="Times New Roman" w:hAnsi="Times New Roman" w:cs="Times New Roman"/>
                <w:sz w:val="18"/>
                <w:szCs w:val="18"/>
              </w:rPr>
              <w:softHyphen/>
              <w:t>тельных органов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 xml:space="preserve">Антинаркотическая комиссия, </w:t>
            </w:r>
            <w:r w:rsidRPr="00C72D02">
              <w:rPr>
                <w:rFonts w:ascii="Times New Roman" w:eastAsia="Times New Roman" w:hAnsi="Times New Roman" w:cs="Times New Roman"/>
                <w:bCs/>
                <w:sz w:val="18"/>
                <w:szCs w:val="18"/>
              </w:rPr>
              <w:t xml:space="preserve">Администрации </w:t>
            </w:r>
            <w:proofErr w:type="gramStart"/>
            <w:r w:rsidRPr="00C72D02">
              <w:rPr>
                <w:rFonts w:ascii="Times New Roman" w:eastAsia="Times New Roman" w:hAnsi="Times New Roman" w:cs="Times New Roman"/>
                <w:bCs/>
                <w:sz w:val="18"/>
                <w:szCs w:val="18"/>
              </w:rPr>
              <w:t>сельских</w:t>
            </w:r>
            <w:proofErr w:type="gramEnd"/>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bCs/>
                <w:sz w:val="18"/>
                <w:szCs w:val="18"/>
              </w:rPr>
              <w:t>Поселени</w:t>
            </w:r>
            <w:proofErr w:type="gramStart"/>
            <w:r w:rsidRPr="00C72D02">
              <w:rPr>
                <w:rFonts w:ascii="Times New Roman" w:eastAsia="Times New Roman" w:hAnsi="Times New Roman" w:cs="Times New Roman"/>
                <w:bCs/>
                <w:sz w:val="18"/>
                <w:szCs w:val="18"/>
              </w:rPr>
              <w:t>й</w:t>
            </w:r>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Пресечение фактов сбыта и потребления наркотиков в образо</w:t>
            </w:r>
            <w:r w:rsidRPr="00C72D02">
              <w:rPr>
                <w:rFonts w:ascii="Times New Roman" w:eastAsia="Times New Roman" w:hAnsi="Times New Roman" w:cs="Times New Roman"/>
                <w:sz w:val="18"/>
                <w:szCs w:val="18"/>
              </w:rPr>
              <w:softHyphen/>
              <w:t>вательных учрежде</w:t>
            </w:r>
            <w:r w:rsidRPr="00C72D02">
              <w:rPr>
                <w:rFonts w:ascii="Times New Roman" w:eastAsia="Times New Roman" w:hAnsi="Times New Roman" w:cs="Times New Roman"/>
                <w:sz w:val="18"/>
                <w:szCs w:val="18"/>
              </w:rPr>
              <w:softHyphen/>
              <w:t>ниях и на прилегающих к ним территориях</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w:t>
            </w:r>
            <w:proofErr w:type="gramStart"/>
            <w:r w:rsidRPr="00C72D02">
              <w:rPr>
                <w:rFonts w:ascii="Times New Roman" w:eastAsia="Times New Roman" w:hAnsi="Times New Roman" w:cs="Times New Roman"/>
                <w:sz w:val="18"/>
                <w:szCs w:val="18"/>
              </w:rPr>
              <w:t>,К</w:t>
            </w:r>
            <w:proofErr w:type="gramEnd"/>
            <w:r w:rsidRPr="00C72D02">
              <w:rPr>
                <w:rFonts w:ascii="Times New Roman" w:eastAsia="Times New Roman" w:hAnsi="Times New Roman" w:cs="Times New Roman"/>
                <w:sz w:val="18"/>
                <w:szCs w:val="18"/>
              </w:rPr>
              <w:t>ДН</w:t>
            </w:r>
            <w:proofErr w:type="spellEnd"/>
            <w:r w:rsidRPr="00C72D02">
              <w:rPr>
                <w:rFonts w:ascii="Times New Roman" w:eastAsia="Times New Roman" w:hAnsi="Times New Roman" w:cs="Times New Roman"/>
                <w:sz w:val="18"/>
                <w:szCs w:val="18"/>
              </w:rPr>
              <w:t xml:space="preserve"> и ЗП,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Информирование ор</w:t>
            </w:r>
            <w:r w:rsidRPr="00C72D02">
              <w:rPr>
                <w:rFonts w:ascii="Times New Roman" w:eastAsia="Times New Roman" w:hAnsi="Times New Roman" w:cs="Times New Roman"/>
                <w:sz w:val="18"/>
                <w:szCs w:val="18"/>
              </w:rPr>
              <w:softHyphen/>
              <w:t>ганов внутренних дел, подразделений по де</w:t>
            </w:r>
            <w:r w:rsidRPr="00C72D02">
              <w:rPr>
                <w:rFonts w:ascii="Times New Roman" w:eastAsia="Times New Roman" w:hAnsi="Times New Roman" w:cs="Times New Roman"/>
                <w:sz w:val="18"/>
                <w:szCs w:val="18"/>
              </w:rPr>
              <w:softHyphen/>
              <w:t>лам несовершенно</w:t>
            </w:r>
            <w:r w:rsidRPr="00C72D02">
              <w:rPr>
                <w:rFonts w:ascii="Times New Roman" w:eastAsia="Times New Roman" w:hAnsi="Times New Roman" w:cs="Times New Roman"/>
                <w:sz w:val="18"/>
                <w:szCs w:val="18"/>
              </w:rPr>
              <w:softHyphen/>
              <w:t>летних органов внут</w:t>
            </w:r>
            <w:r w:rsidRPr="00C72D02">
              <w:rPr>
                <w:rFonts w:ascii="Times New Roman" w:eastAsia="Times New Roman" w:hAnsi="Times New Roman" w:cs="Times New Roman"/>
                <w:sz w:val="18"/>
                <w:szCs w:val="18"/>
              </w:rPr>
              <w:softHyphen/>
              <w:t>ренних дел о выяв</w:t>
            </w:r>
            <w:r w:rsidRPr="00C72D02">
              <w:rPr>
                <w:rFonts w:ascii="Times New Roman" w:eastAsia="Times New Roman" w:hAnsi="Times New Roman" w:cs="Times New Roman"/>
                <w:sz w:val="18"/>
                <w:szCs w:val="18"/>
              </w:rPr>
              <w:softHyphen/>
              <w:t>ленных учащихся, имеющих признаки возможного потреб</w:t>
            </w:r>
            <w:r w:rsidRPr="00C72D02">
              <w:rPr>
                <w:rFonts w:ascii="Times New Roman" w:eastAsia="Times New Roman" w:hAnsi="Times New Roman" w:cs="Times New Roman"/>
                <w:sz w:val="18"/>
                <w:szCs w:val="18"/>
              </w:rPr>
              <w:softHyphen/>
              <w:t>ления наркотиков, либо о лицах, воз</w:t>
            </w:r>
            <w:r w:rsidRPr="00C72D02">
              <w:rPr>
                <w:rFonts w:ascii="Times New Roman" w:eastAsia="Times New Roman" w:hAnsi="Times New Roman" w:cs="Times New Roman"/>
                <w:sz w:val="18"/>
                <w:szCs w:val="18"/>
              </w:rPr>
              <w:softHyphen/>
              <w:t>можно, участвующих в их распространении, принятие в отноше</w:t>
            </w:r>
            <w:r w:rsidRPr="00C72D02">
              <w:rPr>
                <w:rFonts w:ascii="Times New Roman" w:eastAsia="Times New Roman" w:hAnsi="Times New Roman" w:cs="Times New Roman"/>
                <w:sz w:val="18"/>
                <w:szCs w:val="18"/>
              </w:rPr>
              <w:softHyphen/>
              <w:t>нии них профилакти</w:t>
            </w:r>
            <w:r w:rsidRPr="00C72D02">
              <w:rPr>
                <w:rFonts w:ascii="Times New Roman" w:eastAsia="Times New Roman" w:hAnsi="Times New Roman" w:cs="Times New Roman"/>
                <w:sz w:val="18"/>
                <w:szCs w:val="18"/>
              </w:rPr>
              <w:softHyphen/>
              <w:t>ческих, администра</w:t>
            </w:r>
            <w:r w:rsidRPr="00C72D02">
              <w:rPr>
                <w:rFonts w:ascii="Times New Roman" w:eastAsia="Times New Roman" w:hAnsi="Times New Roman" w:cs="Times New Roman"/>
                <w:sz w:val="18"/>
                <w:szCs w:val="18"/>
              </w:rPr>
              <w:softHyphen/>
              <w:t>тивных либо иных мер по предупрежде</w:t>
            </w:r>
            <w:r w:rsidRPr="00C72D02">
              <w:rPr>
                <w:rFonts w:ascii="Times New Roman" w:eastAsia="Times New Roman" w:hAnsi="Times New Roman" w:cs="Times New Roman"/>
                <w:sz w:val="18"/>
                <w:szCs w:val="18"/>
              </w:rPr>
              <w:softHyphen/>
              <w:t>нию и пресечению противоправной дея</w:t>
            </w:r>
            <w:r w:rsidRPr="00C72D02">
              <w:rPr>
                <w:rFonts w:ascii="Times New Roman" w:eastAsia="Times New Roman" w:hAnsi="Times New Roman" w:cs="Times New Roman"/>
                <w:sz w:val="18"/>
                <w:szCs w:val="18"/>
              </w:rPr>
              <w:softHyphen/>
              <w:t>тельности</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Проведение меро</w:t>
            </w:r>
            <w:r w:rsidRPr="00C72D02">
              <w:rPr>
                <w:rFonts w:ascii="Times New Roman" w:eastAsia="Times New Roman" w:hAnsi="Times New Roman" w:cs="Times New Roman"/>
                <w:sz w:val="18"/>
                <w:szCs w:val="18"/>
              </w:rPr>
              <w:softHyphen/>
              <w:t>приятий по превен</w:t>
            </w:r>
            <w:r w:rsidRPr="00C72D02">
              <w:rPr>
                <w:rFonts w:ascii="Times New Roman" w:eastAsia="Times New Roman" w:hAnsi="Times New Roman" w:cs="Times New Roman"/>
                <w:sz w:val="18"/>
                <w:szCs w:val="18"/>
              </w:rPr>
              <w:softHyphen/>
              <w:t>тивному пресечению незаконного потреб</w:t>
            </w:r>
            <w:r w:rsidRPr="00C72D02">
              <w:rPr>
                <w:rFonts w:ascii="Times New Roman" w:eastAsia="Times New Roman" w:hAnsi="Times New Roman" w:cs="Times New Roman"/>
                <w:sz w:val="18"/>
                <w:szCs w:val="18"/>
              </w:rPr>
              <w:softHyphen/>
              <w:t>ления или сбыта нар</w:t>
            </w:r>
            <w:r w:rsidRPr="00C72D02">
              <w:rPr>
                <w:rFonts w:ascii="Times New Roman" w:eastAsia="Times New Roman" w:hAnsi="Times New Roman" w:cs="Times New Roman"/>
                <w:sz w:val="18"/>
                <w:szCs w:val="18"/>
              </w:rPr>
              <w:softHyphen/>
              <w:t>котиков в образова</w:t>
            </w:r>
            <w:r w:rsidRPr="00C72D02">
              <w:rPr>
                <w:rFonts w:ascii="Times New Roman" w:eastAsia="Times New Roman" w:hAnsi="Times New Roman" w:cs="Times New Roman"/>
                <w:sz w:val="18"/>
                <w:szCs w:val="18"/>
              </w:rPr>
              <w:softHyphen/>
              <w:t>тельных учрежде</w:t>
            </w:r>
            <w:r w:rsidRPr="00C72D02">
              <w:rPr>
                <w:rFonts w:ascii="Times New Roman" w:eastAsia="Times New Roman" w:hAnsi="Times New Roman" w:cs="Times New Roman"/>
                <w:sz w:val="18"/>
                <w:szCs w:val="18"/>
              </w:rPr>
              <w:softHyphen/>
              <w:t xml:space="preserve">ниях: </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иные меры;</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информирование ор</w:t>
            </w:r>
            <w:r w:rsidRPr="00C72D02">
              <w:rPr>
                <w:rFonts w:ascii="Times New Roman" w:eastAsia="Times New Roman" w:hAnsi="Times New Roman" w:cs="Times New Roman"/>
                <w:sz w:val="18"/>
                <w:szCs w:val="18"/>
              </w:rPr>
              <w:softHyphen/>
              <w:t xml:space="preserve">ганов внутренних дел, </w:t>
            </w:r>
            <w:r w:rsidRPr="00C72D02">
              <w:rPr>
                <w:rFonts w:ascii="Times New Roman" w:eastAsia="Times New Roman" w:hAnsi="Times New Roman" w:cs="Times New Roman"/>
                <w:sz w:val="18"/>
                <w:szCs w:val="18"/>
              </w:rPr>
              <w:lastRenderedPageBreak/>
              <w:t>подразделений по де</w:t>
            </w:r>
            <w:r w:rsidRPr="00C72D02">
              <w:rPr>
                <w:rFonts w:ascii="Times New Roman" w:eastAsia="Times New Roman" w:hAnsi="Times New Roman" w:cs="Times New Roman"/>
                <w:sz w:val="18"/>
                <w:szCs w:val="18"/>
              </w:rPr>
              <w:softHyphen/>
              <w:t>лам несовершенно</w:t>
            </w:r>
            <w:r w:rsidRPr="00C72D02">
              <w:rPr>
                <w:rFonts w:ascii="Times New Roman" w:eastAsia="Times New Roman" w:hAnsi="Times New Roman" w:cs="Times New Roman"/>
                <w:sz w:val="18"/>
                <w:szCs w:val="18"/>
              </w:rPr>
              <w:softHyphen/>
              <w:t>летних органов внут</w:t>
            </w:r>
            <w:r w:rsidRPr="00C72D02">
              <w:rPr>
                <w:rFonts w:ascii="Times New Roman" w:eastAsia="Times New Roman" w:hAnsi="Times New Roman" w:cs="Times New Roman"/>
                <w:sz w:val="18"/>
                <w:szCs w:val="18"/>
              </w:rPr>
              <w:softHyphen/>
              <w:t>ренних дел по фактам выявления правона</w:t>
            </w:r>
            <w:r w:rsidRPr="00C72D02">
              <w:rPr>
                <w:rFonts w:ascii="Times New Roman" w:eastAsia="Times New Roman" w:hAnsi="Times New Roman" w:cs="Times New Roman"/>
                <w:sz w:val="18"/>
                <w:szCs w:val="18"/>
              </w:rPr>
              <w:softHyphen/>
              <w:t>рушений и преступ</w:t>
            </w:r>
            <w:r w:rsidRPr="00C72D02">
              <w:rPr>
                <w:rFonts w:ascii="Times New Roman" w:eastAsia="Times New Roman" w:hAnsi="Times New Roman" w:cs="Times New Roman"/>
                <w:sz w:val="18"/>
                <w:szCs w:val="18"/>
              </w:rPr>
              <w:softHyphen/>
              <w:t>лений</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lastRenderedPageBreak/>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sz w:val="18"/>
                <w:szCs w:val="18"/>
              </w:rPr>
            </w:pPr>
          </w:p>
        </w:tc>
        <w:tc>
          <w:tcPr>
            <w:tcW w:w="4024"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Выявление родителей (иных законных пред</w:t>
            </w:r>
            <w:r w:rsidRPr="00C72D02">
              <w:rPr>
                <w:rFonts w:ascii="Times New Roman" w:eastAsia="Times New Roman" w:hAnsi="Times New Roman" w:cs="Times New Roman"/>
                <w:sz w:val="18"/>
                <w:szCs w:val="18"/>
              </w:rPr>
              <w:softHyphen/>
              <w:t>ставителей) несовер</w:t>
            </w:r>
            <w:r w:rsidRPr="00C72D02">
              <w:rPr>
                <w:rFonts w:ascii="Times New Roman" w:eastAsia="Times New Roman" w:hAnsi="Times New Roman" w:cs="Times New Roman"/>
                <w:sz w:val="18"/>
                <w:szCs w:val="18"/>
              </w:rPr>
              <w:softHyphen/>
              <w:t>шеннолетних и иных лиц, вовлекающих их в совершение право</w:t>
            </w:r>
            <w:r w:rsidRPr="00C72D02">
              <w:rPr>
                <w:rFonts w:ascii="Times New Roman" w:eastAsia="Times New Roman" w:hAnsi="Times New Roman" w:cs="Times New Roman"/>
                <w:sz w:val="18"/>
                <w:szCs w:val="18"/>
              </w:rPr>
              <w:softHyphen/>
              <w:t>нарушений, связан</w:t>
            </w:r>
            <w:r w:rsidRPr="00C72D02">
              <w:rPr>
                <w:rFonts w:ascii="Times New Roman" w:eastAsia="Times New Roman" w:hAnsi="Times New Roman" w:cs="Times New Roman"/>
                <w:sz w:val="18"/>
                <w:szCs w:val="18"/>
              </w:rPr>
              <w:softHyphen/>
              <w:t>ных с незаконным оборотом наркотиков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Оперативно-профилактические мероприятия:</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«Шанс</w:t>
            </w:r>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 xml:space="preserve">выявление алкоголизма, наркомании, </w:t>
            </w:r>
            <w:proofErr w:type="spellStart"/>
            <w:r w:rsidRPr="00C72D02">
              <w:rPr>
                <w:rFonts w:ascii="Times New Roman" w:eastAsia="Times New Roman" w:hAnsi="Times New Roman" w:cs="Times New Roman"/>
                <w:sz w:val="18"/>
                <w:szCs w:val="18"/>
              </w:rPr>
              <w:t>табакокурения</w:t>
            </w:r>
            <w:proofErr w:type="spellEnd"/>
            <w:r w:rsidRPr="00C72D02">
              <w:rPr>
                <w:rFonts w:ascii="Times New Roman" w:eastAsia="Times New Roman" w:hAnsi="Times New Roman" w:cs="Times New Roman"/>
                <w:sz w:val="18"/>
                <w:szCs w:val="18"/>
              </w:rPr>
              <w:t xml:space="preserve"> среди несовершеннолетних;</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«Алкоголь-подросток»;</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«Здоровый образ жизни»;</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«Без наркотиков».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Спартакиада «Старты надежд» среди </w:t>
            </w:r>
            <w:proofErr w:type="gramStart"/>
            <w:r w:rsidRPr="00C72D02">
              <w:rPr>
                <w:rFonts w:ascii="Times New Roman" w:eastAsia="Times New Roman" w:hAnsi="Times New Roman" w:cs="Times New Roman"/>
                <w:sz w:val="18"/>
                <w:szCs w:val="18"/>
              </w:rPr>
              <w:t>несовершеннолетних</w:t>
            </w:r>
            <w:proofErr w:type="gramEnd"/>
            <w:r w:rsidRPr="00C72D02">
              <w:rPr>
                <w:rFonts w:ascii="Times New Roman" w:eastAsia="Times New Roman" w:hAnsi="Times New Roman" w:cs="Times New Roman"/>
                <w:sz w:val="18"/>
                <w:szCs w:val="18"/>
              </w:rPr>
              <w:t xml:space="preserve"> которые состоят на учете в КДН и ЗП, ПДН.</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Проведение лекций, бесед, семинаров, круглых столов.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«Ответственность родителей за воспитание своих детей</w:t>
            </w:r>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районные родительские собрания</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День правовой помощи детям</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В рамках акции «Без наркотиков»: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«Все краски творчества против наркотиков</w:t>
            </w:r>
            <w:proofErr w:type="gramStart"/>
            <w:r w:rsidRPr="00C72D02">
              <w:rPr>
                <w:rFonts w:ascii="Times New Roman" w:eastAsia="Calibri" w:hAnsi="Times New Roman" w:cs="Times New Roman"/>
                <w:sz w:val="18"/>
                <w:szCs w:val="18"/>
              </w:rPr>
              <w:t>»-</w:t>
            </w:r>
            <w:proofErr w:type="gramEnd"/>
            <w:r w:rsidRPr="00C72D02">
              <w:rPr>
                <w:rFonts w:ascii="Times New Roman" w:eastAsia="Calibri" w:hAnsi="Times New Roman" w:cs="Times New Roman"/>
                <w:sz w:val="18"/>
                <w:szCs w:val="18"/>
              </w:rPr>
              <w:t>конкурс рисунков;</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«Сделай выбор</w:t>
            </w:r>
            <w:proofErr w:type="gramStart"/>
            <w:r w:rsidRPr="00C72D02">
              <w:rPr>
                <w:rFonts w:ascii="Times New Roman" w:eastAsia="Calibri" w:hAnsi="Times New Roman" w:cs="Times New Roman"/>
                <w:sz w:val="18"/>
                <w:szCs w:val="18"/>
              </w:rPr>
              <w:t>»-</w:t>
            </w:r>
            <w:proofErr w:type="gramEnd"/>
            <w:r w:rsidRPr="00C72D02">
              <w:rPr>
                <w:rFonts w:ascii="Times New Roman" w:eastAsia="Calibri" w:hAnsi="Times New Roman" w:cs="Times New Roman"/>
                <w:sz w:val="18"/>
                <w:szCs w:val="18"/>
              </w:rPr>
              <w:t>конкурс творческих работ;</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«Право на жизнь</w:t>
            </w:r>
            <w:proofErr w:type="gramStart"/>
            <w:r w:rsidRPr="00C72D02">
              <w:rPr>
                <w:rFonts w:ascii="Times New Roman" w:eastAsia="Calibri" w:hAnsi="Times New Roman" w:cs="Times New Roman"/>
                <w:sz w:val="18"/>
                <w:szCs w:val="18"/>
              </w:rPr>
              <w:t>»-</w:t>
            </w:r>
            <w:proofErr w:type="gramEnd"/>
            <w:r w:rsidRPr="00C72D02">
              <w:rPr>
                <w:rFonts w:ascii="Times New Roman" w:eastAsia="Calibri" w:hAnsi="Times New Roman" w:cs="Times New Roman"/>
                <w:sz w:val="18"/>
                <w:szCs w:val="18"/>
              </w:rPr>
              <w:t>конкурс антинаркотических проектов детской и юношеской прессы.</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«Социально-психологическое тестирование лиц обучающихся в общеобразовательных учреждениях</w:t>
            </w:r>
            <w:proofErr w:type="gramStart"/>
            <w:r w:rsidRPr="00C72D02">
              <w:rPr>
                <w:rFonts w:ascii="Times New Roman" w:eastAsia="Calibri" w:hAnsi="Times New Roman" w:cs="Times New Roman"/>
                <w:sz w:val="18"/>
                <w:szCs w:val="18"/>
              </w:rPr>
              <w:t>»-</w:t>
            </w:r>
            <w:proofErr w:type="gramEnd"/>
            <w:r w:rsidRPr="00C72D02">
              <w:rPr>
                <w:rFonts w:ascii="Times New Roman" w:eastAsia="Calibri" w:hAnsi="Times New Roman" w:cs="Times New Roman"/>
                <w:sz w:val="18"/>
                <w:szCs w:val="18"/>
              </w:rPr>
              <w:t>анонимное психологическое тестирование</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Акция «Жизнь в твоих руках»</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Calibri" w:hAnsi="Times New Roman" w:cs="Times New Roman"/>
                <w:sz w:val="18"/>
                <w:szCs w:val="18"/>
              </w:rPr>
            </w:pPr>
            <w:r w:rsidRPr="00C72D02">
              <w:rPr>
                <w:rFonts w:ascii="Times New Roman" w:eastAsia="Calibri" w:hAnsi="Times New Roman" w:cs="Times New Roman"/>
                <w:sz w:val="18"/>
                <w:szCs w:val="18"/>
              </w:rPr>
              <w:t>Всероссийская акция «Сообщи, где торгуют смертью»</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tbl>
            <w:tblPr>
              <w:tblpPr w:leftFromText="180" w:rightFromText="180" w:vertAnchor="text" w:tblpXSpec="center" w:tblpY="1"/>
              <w:tblOverlap w:val="neve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3"/>
            </w:tblGrid>
            <w:tr w:rsidR="00C72D02" w:rsidRPr="00C72D02" w:rsidTr="00625EE9">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bl>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Чамзинскийй</w:t>
            </w:r>
            <w:proofErr w:type="spellEnd"/>
            <w:r w:rsidRPr="00C72D02">
              <w:rPr>
                <w:rFonts w:ascii="Times New Roman" w:eastAsia="Times New Roman" w:hAnsi="Times New Roman" w:cs="Times New Roman"/>
                <w:sz w:val="18"/>
                <w:szCs w:val="18"/>
              </w:rPr>
              <w:t xml:space="preserve">» (по согласованию),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bCs/>
                <w:sz w:val="18"/>
                <w:szCs w:val="18"/>
              </w:rPr>
              <w:t>Отдел по делам молодежи и спорта</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bCs/>
                <w:sz w:val="18"/>
                <w:szCs w:val="18"/>
              </w:rPr>
              <w:t>Отдел по делам молодежи и спорта</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bCs/>
                <w:sz w:val="18"/>
                <w:szCs w:val="18"/>
              </w:rPr>
            </w:pPr>
            <w:r w:rsidRPr="00C72D02">
              <w:rPr>
                <w:rFonts w:ascii="Times New Roman" w:eastAsia="Times New Roman" w:hAnsi="Times New Roman" w:cs="Times New Roman"/>
                <w:bCs/>
                <w:sz w:val="18"/>
                <w:szCs w:val="18"/>
              </w:rPr>
              <w:t xml:space="preserve">Библиотека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w:t>
            </w:r>
          </w:p>
          <w:p w:rsidR="00C72D02" w:rsidRPr="00C72D02" w:rsidRDefault="00C72D02" w:rsidP="00C72D02">
            <w:pPr>
              <w:overflowPunct w:val="0"/>
              <w:autoSpaceDE w:val="0"/>
              <w:autoSpaceDN w:val="0"/>
              <w:adjustRightInd w:val="0"/>
              <w:spacing w:after="0" w:line="228"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Администрация Дубенского муниципального района Республики Мордовия,</w:t>
            </w:r>
          </w:p>
          <w:p w:rsidR="00C72D02" w:rsidRPr="00C72D02" w:rsidRDefault="00C72D02" w:rsidP="00C72D02">
            <w:pPr>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w:t>
            </w:r>
            <w:r w:rsidRPr="00C72D02">
              <w:rPr>
                <w:rFonts w:ascii="Times New Roman" w:eastAsia="Times New Roman" w:hAnsi="Times New Roman" w:cs="Times New Roman"/>
                <w:sz w:val="18"/>
                <w:szCs w:val="18"/>
              </w:rPr>
              <w:lastRenderedPageBreak/>
              <w:t>администрации Дубенского муниципального района</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bCs/>
                <w:sz w:val="18"/>
                <w:szCs w:val="18"/>
              </w:rPr>
            </w:pP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и проведение в образовательных организациях информационно образовательных площадок (лекции, кинолектории, тренинги и т.д.) среди учащихся, родительской общественности с привлечением специалистов здравоохранения, образования, культуры, представителей традиционных религиозных конфессий, а также сотрудников правоохранительных органов, социальных работников, социальных психологов.</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и проведение мероприятий по профилактике наркомании, пропаганде здорового образа жизни, а также духовно-нравственному воспитанию граждан, в особенности детей и молодежи, формирующему у обучающихся устойчивое неприятие незаконного потребления наркотиков. Активное привлечение добровольцев (волонтеров) к участию в реализации антинаркотической политики и популяризации здорового образа жизни</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и проведение мероприятий, посвященных Международному дню борьбы с наркоманией.</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районаКДН</w:t>
            </w:r>
            <w:proofErr w:type="spellEnd"/>
            <w:r w:rsidRPr="00C72D02">
              <w:rPr>
                <w:rFonts w:ascii="Times New Roman" w:eastAsia="Times New Roman" w:hAnsi="Times New Roman" w:cs="Times New Roman"/>
                <w:sz w:val="18"/>
                <w:szCs w:val="18"/>
              </w:rPr>
              <w:t xml:space="preserve"> и ЗП,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мониторинга печатных и электронных средств массовой информации, а также сети Интернет в целях выявления правонарушений в сфере незаконного оборота наркотиков. Направление в инициативном порядке материалов на ограничение доступа к информационным ресурсам, содержащим или распространяющим информацию о незаконном обороте наркотиков.</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w:t>
            </w:r>
            <w:proofErr w:type="spellStart"/>
            <w:r w:rsidRPr="00C72D02">
              <w:rPr>
                <w:rFonts w:ascii="Times New Roman" w:eastAsia="Times New Roman" w:hAnsi="Times New Roman" w:cs="Times New Roman"/>
                <w:sz w:val="18"/>
                <w:szCs w:val="18"/>
              </w:rPr>
              <w:t>районаКДН</w:t>
            </w:r>
            <w:proofErr w:type="spellEnd"/>
            <w:r w:rsidRPr="00C72D02">
              <w:rPr>
                <w:rFonts w:ascii="Times New Roman" w:eastAsia="Times New Roman" w:hAnsi="Times New Roman" w:cs="Times New Roman"/>
                <w:sz w:val="18"/>
                <w:szCs w:val="18"/>
              </w:rPr>
              <w:t xml:space="preserve"> и ЗП,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w:t>
            </w:r>
            <w:proofErr w:type="gramStart"/>
            <w:r w:rsidRPr="00C72D02">
              <w:rPr>
                <w:rFonts w:ascii="Times New Roman" w:eastAsia="Times New Roman" w:hAnsi="Times New Roman" w:cs="Times New Roman"/>
                <w:sz w:val="18"/>
                <w:szCs w:val="18"/>
              </w:rPr>
              <w:t>»(</w:t>
            </w:r>
            <w:proofErr w:type="gramEnd"/>
            <w:r w:rsidRPr="00C72D02">
              <w:rPr>
                <w:rFonts w:ascii="Times New Roman" w:eastAsia="Times New Roman" w:hAnsi="Times New Roman" w:cs="Times New Roman"/>
                <w:sz w:val="18"/>
                <w:szCs w:val="18"/>
              </w:rPr>
              <w:t>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сотрудничества со средствами массовой информации по вопросам антинаркотической пропаганды, направленного на повышение уровня осведомленности граждан, в первую очередь несовершеннолетних и их родителей (законных представителей), о рисках, связанных с незаконным потреблением наркотиков, и последствиях такого потребления. Размещение информации по профилактике наркомании, о наиболее значимых результатах оперативно-служебной деятельности, направленной на противодействие незаконному обороту наркотиков, а также анонс и итоги профилактических антинаркотических мероприятий.</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Администрация Дубенского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 xml:space="preserve">Реализация мероприятий, направленных на пресечение фактов пропаганды наркотических средств, противодействие незаконной уличной рекламе </w:t>
            </w:r>
            <w:proofErr w:type="spellStart"/>
            <w:r w:rsidRPr="00C72D02">
              <w:rPr>
                <w:rFonts w:ascii="Times New Roman" w:eastAsia="Calibri" w:hAnsi="Times New Roman" w:cs="Times New Roman"/>
                <w:color w:val="000000"/>
                <w:sz w:val="18"/>
                <w:szCs w:val="18"/>
                <w:lang w:eastAsia="en-US"/>
              </w:rPr>
              <w:t>пронаркотического</w:t>
            </w:r>
            <w:proofErr w:type="spellEnd"/>
            <w:r w:rsidRPr="00C72D02">
              <w:rPr>
                <w:rFonts w:ascii="Times New Roman" w:eastAsia="Calibri" w:hAnsi="Times New Roman" w:cs="Times New Roman"/>
                <w:color w:val="000000"/>
                <w:sz w:val="18"/>
                <w:szCs w:val="18"/>
                <w:lang w:eastAsia="en-US"/>
              </w:rPr>
              <w:t xml:space="preserve"> характера.</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Администрация Дубенского района,</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Рассмотрение итогов выполнения плана по реализации стратегии, мероприятий программ антинаркотической направленности на заседании антинаркотических комиссий.</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(1 квартал)</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 xml:space="preserve">КДН и ЗП, ММО МВД России </w:t>
            </w:r>
            <w:r w:rsidRPr="00C72D02">
              <w:rPr>
                <w:rFonts w:ascii="Times New Roman" w:eastAsia="Times New Roman" w:hAnsi="Times New Roman" w:cs="Times New Roman"/>
                <w:sz w:val="18"/>
                <w:szCs w:val="18"/>
              </w:rPr>
              <w:lastRenderedPageBreak/>
              <w:t>«</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Привлечение институтов гражданского общества, включая общественные и некоммерческие организации к реализации антинаркотической политике.</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Администрация Дубенского района</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Развитие форм и методов первичной профилактики незаконного потребления наркотиков, в том числе совершенствование педагогических программ и методик профилактики противоправного поведения несовершеннолетних. Обеспечение учебно-методическими материалами, пособиями, методиками, рекомендациями по организации и проведению антинаркотической работы среди населения, в первую очередь среди детей, подростков и молодежи специалистов, осуществляющих профилактическую работу.</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 xml:space="preserve">Проведение социологических исследований по изучению </w:t>
            </w:r>
            <w:proofErr w:type="spellStart"/>
            <w:r w:rsidRPr="00C72D02">
              <w:rPr>
                <w:rFonts w:ascii="Times New Roman" w:eastAsia="Calibri" w:hAnsi="Times New Roman" w:cs="Times New Roman"/>
                <w:color w:val="000000"/>
                <w:sz w:val="18"/>
                <w:szCs w:val="18"/>
                <w:lang w:eastAsia="en-US"/>
              </w:rPr>
              <w:t>наркоситуации</w:t>
            </w:r>
            <w:proofErr w:type="spellEnd"/>
            <w:r w:rsidRPr="00C72D02">
              <w:rPr>
                <w:rFonts w:ascii="Times New Roman" w:eastAsia="Calibri" w:hAnsi="Times New Roman" w:cs="Times New Roman"/>
                <w:color w:val="000000"/>
                <w:sz w:val="18"/>
                <w:szCs w:val="18"/>
                <w:lang w:eastAsia="en-US"/>
              </w:rPr>
              <w:t xml:space="preserve"> в муниципальном районе республики. Проведение анкетирования для определения уровня осведомленности о проблеме наркомании среди учащихся общеобразовательных организаций, организаций среднего профессионального образования.</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 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numPr>
                <w:ilvl w:val="0"/>
                <w:numId w:val="17"/>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rPr>
            </w:pP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4" w:lineRule="exact"/>
              <w:jc w:val="both"/>
              <w:rPr>
                <w:rFonts w:ascii="Times New Roman" w:eastAsia="Calibri" w:hAnsi="Times New Roman" w:cs="Times New Roman"/>
                <w:color w:val="000000"/>
                <w:sz w:val="18"/>
                <w:szCs w:val="18"/>
                <w:lang w:eastAsia="en-US"/>
              </w:rPr>
            </w:pPr>
            <w:r w:rsidRPr="00C72D02">
              <w:rPr>
                <w:rFonts w:ascii="Times New Roman" w:eastAsia="Calibri" w:hAnsi="Times New Roman" w:cs="Times New Roman"/>
                <w:color w:val="000000"/>
                <w:sz w:val="18"/>
                <w:szCs w:val="18"/>
                <w:lang w:eastAsia="en-US"/>
              </w:rPr>
              <w:t xml:space="preserve">Проведение мероприятий по выявлению и уничтожению очагов произрастания дикорастущих </w:t>
            </w:r>
            <w:proofErr w:type="spellStart"/>
            <w:r w:rsidRPr="00C72D02">
              <w:rPr>
                <w:rFonts w:ascii="Times New Roman" w:eastAsia="Calibri" w:hAnsi="Times New Roman" w:cs="Times New Roman"/>
                <w:color w:val="000000"/>
                <w:sz w:val="18"/>
                <w:szCs w:val="18"/>
                <w:lang w:eastAsia="en-US"/>
              </w:rPr>
              <w:t>наркосодержащих</w:t>
            </w:r>
            <w:proofErr w:type="spellEnd"/>
            <w:r w:rsidRPr="00C72D02">
              <w:rPr>
                <w:rFonts w:ascii="Times New Roman" w:eastAsia="Calibri" w:hAnsi="Times New Roman" w:cs="Times New Roman"/>
                <w:color w:val="000000"/>
                <w:sz w:val="18"/>
                <w:szCs w:val="18"/>
                <w:lang w:eastAsia="en-US"/>
              </w:rPr>
              <w:t xml:space="preserve"> растений.</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(2-3 квартал)</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39.</w:t>
            </w: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9"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 xml:space="preserve">Развитие системы социальной реабилитации больных наркоманией, а также </w:t>
            </w:r>
            <w:proofErr w:type="spellStart"/>
            <w:r w:rsidRPr="00C72D02">
              <w:rPr>
                <w:rFonts w:ascii="Times New Roman" w:eastAsia="Calibri" w:hAnsi="Times New Roman" w:cs="Times New Roman"/>
                <w:color w:val="000000"/>
                <w:sz w:val="18"/>
                <w:szCs w:val="18"/>
                <w:lang w:eastAsia="en-US"/>
              </w:rPr>
              <w:t>ресоциализациинаркопотребителей</w:t>
            </w:r>
            <w:proofErr w:type="spellEnd"/>
            <w:r w:rsidRPr="00C72D02">
              <w:rPr>
                <w:rFonts w:ascii="Times New Roman" w:eastAsia="Calibri" w:hAnsi="Times New Roman" w:cs="Times New Roman"/>
                <w:color w:val="000000"/>
                <w:sz w:val="18"/>
                <w:szCs w:val="18"/>
                <w:lang w:eastAsia="en-US"/>
              </w:rPr>
              <w:t>.</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40.</w:t>
            </w: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Оказание консультативной помощи населению по вопросам диагностики и лечения наркомании.</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ГБУЗ «Дубенская ЦРБ» (по согласованию)</w:t>
            </w:r>
          </w:p>
        </w:tc>
      </w:tr>
      <w:tr w:rsidR="00C72D02" w:rsidRPr="00C72D02" w:rsidTr="00625EE9">
        <w:tc>
          <w:tcPr>
            <w:tcW w:w="171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41.</w:t>
            </w:r>
          </w:p>
        </w:tc>
        <w:tc>
          <w:tcPr>
            <w:tcW w:w="4024" w:type="dxa"/>
            <w:tcMar>
              <w:top w:w="28" w:type="dxa"/>
              <w:left w:w="28" w:type="dxa"/>
              <w:bottom w:w="28" w:type="dxa"/>
              <w:right w:w="28" w:type="dxa"/>
            </w:tcMar>
            <w:vAlign w:val="bottom"/>
          </w:tcPr>
          <w:p w:rsidR="00C72D02" w:rsidRPr="00C72D02" w:rsidRDefault="00C72D02" w:rsidP="00C72D02">
            <w:pPr>
              <w:widowControl w:val="0"/>
              <w:spacing w:after="0" w:line="250" w:lineRule="exact"/>
              <w:jc w:val="both"/>
              <w:rPr>
                <w:rFonts w:ascii="Times New Roman" w:eastAsia="Calibri" w:hAnsi="Times New Roman" w:cs="Times New Roman"/>
                <w:sz w:val="18"/>
                <w:szCs w:val="18"/>
                <w:lang w:eastAsia="en-US"/>
              </w:rPr>
            </w:pPr>
            <w:r w:rsidRPr="00C72D02">
              <w:rPr>
                <w:rFonts w:ascii="Times New Roman" w:eastAsia="Calibri" w:hAnsi="Times New Roman" w:cs="Times New Roman"/>
                <w:color w:val="000000"/>
                <w:sz w:val="18"/>
                <w:szCs w:val="18"/>
                <w:lang w:eastAsia="en-US"/>
              </w:rPr>
              <w:t>Организация работы телефонов доверия, по которым граждане могут сообщать о фактах незаконного оборота наркотиков, а также лицах, причастных к противоправной деятельности.</w:t>
            </w:r>
          </w:p>
        </w:tc>
        <w:tc>
          <w:tcPr>
            <w:tcW w:w="982"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2020 – 2030</w:t>
            </w:r>
          </w:p>
        </w:tc>
        <w:tc>
          <w:tcPr>
            <w:tcW w:w="2863" w:type="dxa"/>
            <w:tcMar>
              <w:top w:w="28" w:type="dxa"/>
              <w:left w:w="28" w:type="dxa"/>
              <w:bottom w:w="28" w:type="dxa"/>
              <w:right w:w="28" w:type="dxa"/>
            </w:tcMar>
          </w:tcPr>
          <w:p w:rsidR="00C72D02" w:rsidRPr="00C72D02" w:rsidRDefault="00C72D02" w:rsidP="00C72D02">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18"/>
                <w:szCs w:val="18"/>
              </w:rPr>
            </w:pPr>
            <w:r w:rsidRPr="00C72D02">
              <w:rPr>
                <w:rFonts w:ascii="Times New Roman" w:eastAsia="Times New Roman" w:hAnsi="Times New Roman" w:cs="Times New Roman"/>
                <w:sz w:val="18"/>
                <w:szCs w:val="18"/>
              </w:rPr>
              <w:t>ММО МВД России «</w:t>
            </w:r>
            <w:proofErr w:type="spellStart"/>
            <w:r w:rsidRPr="00C72D02">
              <w:rPr>
                <w:rFonts w:ascii="Times New Roman" w:eastAsia="Times New Roman" w:hAnsi="Times New Roman" w:cs="Times New Roman"/>
                <w:sz w:val="18"/>
                <w:szCs w:val="18"/>
              </w:rPr>
              <w:t>Чамзинский</w:t>
            </w:r>
            <w:proofErr w:type="spellEnd"/>
            <w:r w:rsidRPr="00C72D02">
              <w:rPr>
                <w:rFonts w:ascii="Times New Roman" w:eastAsia="Times New Roman" w:hAnsi="Times New Roman" w:cs="Times New Roman"/>
                <w:sz w:val="18"/>
                <w:szCs w:val="18"/>
              </w:rPr>
              <w:t>» (по согласованию), ГБУЗ «Дубенская ЦРБ» (по согласованию)</w:t>
            </w:r>
          </w:p>
        </w:tc>
      </w:tr>
    </w:tbl>
    <w:p w:rsidR="00C72D02" w:rsidRDefault="00C72D02" w:rsidP="006A005E">
      <w:pPr>
        <w:rPr>
          <w:lang w:eastAsia="ar-SA"/>
        </w:rPr>
      </w:pPr>
    </w:p>
    <w:p w:rsidR="006A005E" w:rsidRPr="006A005E" w:rsidRDefault="006A005E" w:rsidP="006A005E">
      <w:pPr>
        <w:rPr>
          <w:lang w:eastAsia="ar-SA"/>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C72D02">
        <w:rPr>
          <w:b/>
          <w:sz w:val="20"/>
          <w:szCs w:val="16"/>
        </w:rPr>
        <w:t>56</w:t>
      </w:r>
      <w:r w:rsidR="007A455F">
        <w:rPr>
          <w:b/>
          <w:sz w:val="20"/>
          <w:szCs w:val="16"/>
        </w:rPr>
        <w:t xml:space="preserve"> </w:t>
      </w:r>
      <w:r w:rsidRPr="00AA4C06">
        <w:rPr>
          <w:b/>
          <w:sz w:val="20"/>
          <w:szCs w:val="16"/>
        </w:rPr>
        <w:t>(</w:t>
      </w:r>
      <w:r w:rsidR="00C72D02">
        <w:rPr>
          <w:b/>
          <w:sz w:val="20"/>
          <w:szCs w:val="16"/>
        </w:rPr>
        <w:t>329</w:t>
      </w:r>
      <w:r w:rsidR="00E93183">
        <w:rPr>
          <w:b/>
          <w:sz w:val="20"/>
          <w:szCs w:val="16"/>
        </w:rPr>
        <w:t>)</w:t>
      </w:r>
      <w:r w:rsidRPr="00AA4C06">
        <w:rPr>
          <w:b/>
          <w:sz w:val="20"/>
          <w:szCs w:val="16"/>
        </w:rPr>
        <w:t xml:space="preserve"> </w:t>
      </w:r>
      <w:r w:rsidR="00C72D02">
        <w:rPr>
          <w:b/>
          <w:sz w:val="20"/>
          <w:szCs w:val="16"/>
        </w:rPr>
        <w:t>26</w:t>
      </w:r>
      <w:bookmarkStart w:id="23" w:name="_GoBack"/>
      <w:bookmarkEnd w:id="23"/>
      <w:r w:rsidR="00B3766C">
        <w:rPr>
          <w:b/>
          <w:sz w:val="20"/>
          <w:szCs w:val="16"/>
        </w:rPr>
        <w:t>.12</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9B4" w:rsidRDefault="00BE09B4" w:rsidP="00D40BA9">
      <w:pPr>
        <w:spacing w:after="0" w:line="240" w:lineRule="auto"/>
      </w:pPr>
      <w:r>
        <w:separator/>
      </w:r>
    </w:p>
  </w:endnote>
  <w:endnote w:type="continuationSeparator" w:id="0">
    <w:p w:rsidR="00BE09B4" w:rsidRDefault="00BE09B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9B4" w:rsidRDefault="00BE09B4" w:rsidP="00D40BA9">
      <w:pPr>
        <w:spacing w:after="0" w:line="240" w:lineRule="auto"/>
      </w:pPr>
      <w:r>
        <w:separator/>
      </w:r>
    </w:p>
  </w:footnote>
  <w:footnote w:type="continuationSeparator" w:id="0">
    <w:p w:rsidR="00BE09B4" w:rsidRDefault="00BE09B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7A455F" w:rsidRDefault="00BE09B4">
        <w:pPr>
          <w:pStyle w:val="aff1"/>
          <w:jc w:val="right"/>
        </w:pPr>
      </w:p>
    </w:sdtContent>
  </w:sdt>
  <w:p w:rsidR="007A455F" w:rsidRDefault="007A455F">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9">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8"/>
  </w:num>
  <w:num w:numId="3">
    <w:abstractNumId w:val="16"/>
  </w:num>
  <w:num w:numId="4">
    <w:abstractNumId w:val="0"/>
  </w:num>
  <w:num w:numId="5">
    <w:abstractNumId w:val="9"/>
  </w:num>
  <w:num w:numId="6">
    <w:abstractNumId w:val="18"/>
  </w:num>
  <w:num w:numId="7">
    <w:abstractNumId w:val="15"/>
  </w:num>
  <w:num w:numId="8">
    <w:abstractNumId w:val="14"/>
  </w:num>
  <w:num w:numId="9">
    <w:abstractNumId w:val="19"/>
  </w:num>
  <w:num w:numId="10">
    <w:abstractNumId w:val="12"/>
  </w:num>
  <w:num w:numId="11">
    <w:abstractNumId w:val="7"/>
  </w:num>
  <w:num w:numId="12">
    <w:abstractNumId w:val="11"/>
  </w:num>
  <w:num w:numId="13">
    <w:abstractNumId w:val="13"/>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4"/>
  </w:num>
  <w:num w:numId="1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09B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5E61FAAAE435E8ABC15597224F18A1CFD8F6B60ABB636FB03823862D415438998FE6A7F9ECF383AB9248EGE6AM" TargetMode="External"/><Relationship Id="rId4" Type="http://schemas.microsoft.com/office/2007/relationships/stylesWithEffects" Target="stylesWithEffects.xm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BEC63-B900-4AEA-9D49-0AC31F29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11086</Words>
  <Characters>63194</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2020-10-08T14:08:00Z</cp:lastPrinted>
  <dcterms:created xsi:type="dcterms:W3CDTF">2021-01-26T11:02:00Z</dcterms:created>
  <dcterms:modified xsi:type="dcterms:W3CDTF">2021-01-26T11:02:00Z</dcterms:modified>
</cp:coreProperties>
</file>