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D66" w:rsidRPr="001A42FF" w:rsidRDefault="001A42FF" w:rsidP="00BD3D8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1A42FF" w:rsidRDefault="001A42FF" w:rsidP="001A42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CC3D46">
        <w:rPr>
          <w:rFonts w:ascii="Times New Roman" w:hAnsi="Times New Roman" w:cs="Times New Roman"/>
          <w:b/>
          <w:sz w:val="28"/>
          <w:szCs w:val="28"/>
        </w:rPr>
        <w:t>ЕНГАЛЫЧЕВ</w:t>
      </w:r>
      <w:r w:rsidRPr="001A42FF">
        <w:rPr>
          <w:rFonts w:ascii="Times New Roman" w:hAnsi="Times New Roman" w:cs="Times New Roman"/>
          <w:b/>
          <w:sz w:val="28"/>
          <w:szCs w:val="28"/>
        </w:rPr>
        <w:t>СКОГО СЕЛЬСКОГО ПОСЕЛЕНИЯ ДУБЕНСКОГО М</w:t>
      </w:r>
      <w:r w:rsidR="00CC3D46">
        <w:rPr>
          <w:rFonts w:ascii="Times New Roman" w:hAnsi="Times New Roman" w:cs="Times New Roman"/>
          <w:b/>
          <w:sz w:val="28"/>
          <w:szCs w:val="28"/>
        </w:rPr>
        <w:t>УНИЦИПАЛЬНОГО РАЙОНА РЕСПУБЛИКИ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42FF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1A42FF" w:rsidRDefault="001A42FF" w:rsidP="001A42FF">
      <w:pPr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1A42F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CC3D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C3D46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="00CC3D46">
        <w:rPr>
          <w:rFonts w:ascii="Times New Roman" w:hAnsi="Times New Roman" w:cs="Times New Roman"/>
          <w:sz w:val="28"/>
          <w:szCs w:val="28"/>
        </w:rPr>
        <w:t>нгалычево</w:t>
      </w:r>
      <w:proofErr w:type="spellEnd"/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 2021                                                                                              №</w:t>
      </w:r>
    </w:p>
    <w:p w:rsidR="001A42FF" w:rsidRPr="00790A93" w:rsidRDefault="001A42FF" w:rsidP="00CC3D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A93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 w:cs="Times New Roman"/>
          <w:b/>
          <w:sz w:val="28"/>
          <w:szCs w:val="28"/>
        </w:rPr>
        <w:t xml:space="preserve">Порядка  учета  бесхозяйного недвижимого имущества, расположенного на территории </w:t>
      </w:r>
      <w:proofErr w:type="spellStart"/>
      <w:r w:rsidR="00CC3D46">
        <w:rPr>
          <w:rFonts w:ascii="Times New Roman" w:hAnsi="Times New Roman" w:cs="Times New Roman"/>
          <w:b/>
          <w:sz w:val="28"/>
          <w:szCs w:val="28"/>
        </w:rPr>
        <w:t>Енгалычев</w:t>
      </w:r>
      <w:r w:rsidRPr="00790A93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Pr="00790A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РФ от 10 декабря 2015г. № 931,  </w:t>
      </w:r>
      <w:r w:rsidRPr="00EE2D4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Pr="002A4D1D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CC3D46">
        <w:rPr>
          <w:rFonts w:ascii="Times New Roman" w:hAnsi="Times New Roman"/>
          <w:color w:val="000000"/>
          <w:sz w:val="28"/>
          <w:szCs w:val="28"/>
        </w:rPr>
        <w:t>Енгалычев</w:t>
      </w:r>
      <w:r>
        <w:rPr>
          <w:rFonts w:ascii="Times New Roman" w:hAnsi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sub_7"/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eastAsia="Calibri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1A42FF" w:rsidRDefault="00CC3D46" w:rsidP="00CC3D46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И.о. главы</w:t>
      </w:r>
    </w:p>
    <w:p w:rsidR="001A42FF" w:rsidRDefault="00CC3D46" w:rsidP="00CC3D46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Енгалычев</w:t>
      </w:r>
      <w:r w:rsidR="001A42FF">
        <w:rPr>
          <w:rFonts w:ascii="Times New Roman" w:eastAsia="Calibri" w:hAnsi="Times New Roman"/>
          <w:sz w:val="28"/>
          <w:szCs w:val="28"/>
        </w:rPr>
        <w:t>ского</w:t>
      </w:r>
      <w:proofErr w:type="spellEnd"/>
      <w:r w:rsidR="001A42FF">
        <w:rPr>
          <w:rFonts w:ascii="Times New Roman" w:eastAsia="Calibri" w:hAnsi="Times New Roman"/>
          <w:sz w:val="28"/>
          <w:szCs w:val="28"/>
        </w:rPr>
        <w:t xml:space="preserve"> сельского поселения                </w:t>
      </w:r>
      <w:r>
        <w:rPr>
          <w:rFonts w:ascii="Times New Roman" w:eastAsia="Calibri" w:hAnsi="Times New Roman"/>
          <w:sz w:val="28"/>
          <w:szCs w:val="28"/>
        </w:rPr>
        <w:t xml:space="preserve">                          Л.Н. Козлова</w:t>
      </w: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65C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ОРЯДОК</w:t>
      </w: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УЧЕТА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БЕСХОЗЯЙНОГО НЕДВИЖИМОГО ИМУЩЕСТВА, РАСПОЛОЖЕННОГО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</w:t>
      </w:r>
      <w:r w:rsidR="00CC3D46">
        <w:rPr>
          <w:rFonts w:ascii="Times New Roman" w:hAnsi="Times New Roman" w:cs="Times New Roman"/>
          <w:b/>
          <w:bCs/>
          <w:sz w:val="24"/>
          <w:szCs w:val="24"/>
        </w:rPr>
        <w:t>ЕНГАЛЫЧЕВ</w:t>
      </w:r>
      <w:r>
        <w:rPr>
          <w:rFonts w:ascii="Times New Roman" w:hAnsi="Times New Roman" w:cs="Times New Roman"/>
          <w:b/>
          <w:bCs/>
          <w:sz w:val="24"/>
          <w:szCs w:val="24"/>
        </w:rPr>
        <w:t>СКОГО СЕЛЬСКОГО ПОСЕЛЕНИЯ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И О ПРИОБРЕТЕНИИ ПРАВА МУНИЦИПАЛЬНОЙ СОБСТВЕННОСТИ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НА БЕСХОЗЯЙНОЕ НЕДВИЖИМОЕ ИМУЩЕСТВО</w:t>
      </w:r>
    </w:p>
    <w:p w:rsidR="00BD3D84" w:rsidRPr="005265CB" w:rsidRDefault="00BD3D84" w:rsidP="00BD3D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A4D1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4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5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администрацию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proofErr w:type="spellStart"/>
      <w:r w:rsidR="00CC3D46">
        <w:rPr>
          <w:rFonts w:ascii="Times New Roman" w:hAnsi="Times New Roman" w:cs="Times New Roman"/>
          <w:bCs/>
          <w:sz w:val="28"/>
          <w:szCs w:val="28"/>
        </w:rPr>
        <w:t>Енгалычев</w:t>
      </w:r>
      <w:r w:rsidRPr="002A4D1D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Федерального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CC3D46">
        <w:rPr>
          <w:rFonts w:ascii="Times New Roman" w:hAnsi="Times New Roman" w:cs="Times New Roman"/>
          <w:sz w:val="28"/>
          <w:szCs w:val="28"/>
        </w:rPr>
        <w:t xml:space="preserve"> от 21.07.1997 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</w:t>
      </w:r>
      <w:r w:rsidR="001065DA">
        <w:rPr>
          <w:rFonts w:ascii="Times New Roman" w:hAnsi="Times New Roman" w:cs="Times New Roman"/>
          <w:sz w:val="28"/>
          <w:szCs w:val="28"/>
        </w:rPr>
        <w:t xml:space="preserve">страция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 xml:space="preserve">лектронной почты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и при подтверждении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сведений о праве собственности данного лица в ходе проверочных мероприятий.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 xml:space="preserve">4. РЕГИСТРАЦИЯ И  ПРИОБРЕТЕНИЕ  БЕСХОЗЯЙНОГО </w:t>
      </w:r>
      <w:r w:rsidRPr="002A4D1D">
        <w:rPr>
          <w:rFonts w:ascii="Times New Roman" w:hAnsi="Times New Roman" w:cs="Times New Roman"/>
          <w:b/>
          <w:sz w:val="28"/>
          <w:szCs w:val="28"/>
        </w:rPr>
        <w:lastRenderedPageBreak/>
        <w:t>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="001065DA">
        <w:rPr>
          <w:rFonts w:ascii="Times New Roman" w:hAnsi="Times New Roman" w:cs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 w:cs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 w:cs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42FF"/>
    <w:rsid w:val="001065DA"/>
    <w:rsid w:val="001A42FF"/>
    <w:rsid w:val="004B0718"/>
    <w:rsid w:val="00790A93"/>
    <w:rsid w:val="008B592E"/>
    <w:rsid w:val="008D49AE"/>
    <w:rsid w:val="00BD3D84"/>
    <w:rsid w:val="00CC3D46"/>
    <w:rsid w:val="00F65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1B821E0E2254DF74F4548425D56D43EDAAAC73AN2mF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859E3B821E0E2254DF74FN4m5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233N2m7M" TargetMode="External"/><Relationship Id="rId5" Type="http://schemas.openxmlformats.org/officeDocument/2006/relationships/hyperlink" Target="consultantplus://offline/ref=8320A552D9955FC70D978DDD07388E4EF6D33959E1BB21E0E2254DF74F4548425D56D43EDAAAC63DN2m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320A552D9955FC70D978DDD07388E4EF6D3395FE6B821E0E2254DF74F4548425D56D43EDAABC53BN2mA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2137</Words>
  <Characters>12181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morginskoe</cp:lastModifiedBy>
  <cp:revision>2</cp:revision>
  <dcterms:created xsi:type="dcterms:W3CDTF">2021-02-18T08:02:00Z</dcterms:created>
  <dcterms:modified xsi:type="dcterms:W3CDTF">2021-02-18T10:13:00Z</dcterms:modified>
</cp:coreProperties>
</file>