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D66" w:rsidRPr="0092003B" w:rsidRDefault="00B07D66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bookmarkStart w:id="0" w:name="sub_30000"/>
      <w:r w:rsidRPr="0092003B">
        <w:rPr>
          <w:rStyle w:val="a3"/>
          <w:rFonts w:ascii="Times New Roman" w:hAnsi="Times New Roman" w:cs="Times New Roman"/>
          <w:b w:val="0"/>
          <w:color w:val="auto"/>
        </w:rPr>
        <w:t xml:space="preserve">Приложение </w:t>
      </w:r>
      <w:r w:rsidR="002066BD">
        <w:rPr>
          <w:rStyle w:val="a3"/>
          <w:rFonts w:ascii="Times New Roman" w:hAnsi="Times New Roman" w:cs="Times New Roman"/>
          <w:b w:val="0"/>
          <w:color w:val="auto"/>
        </w:rPr>
        <w:t>1</w:t>
      </w:r>
    </w:p>
    <w:p w:rsidR="00B07D66" w:rsidRPr="0092003B" w:rsidRDefault="00B07D66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92003B">
        <w:rPr>
          <w:rStyle w:val="a3"/>
          <w:rFonts w:ascii="Times New Roman" w:hAnsi="Times New Roman" w:cs="Times New Roman"/>
          <w:b w:val="0"/>
          <w:color w:val="auto"/>
        </w:rPr>
        <w:t xml:space="preserve">к </w:t>
      </w:r>
      <w:hyperlink w:anchor="sub_1000" w:history="1">
        <w:r w:rsidR="00E03E83">
          <w:rPr>
            <w:rStyle w:val="a4"/>
            <w:rFonts w:ascii="Times New Roman" w:hAnsi="Times New Roman" w:cs="Times New Roman"/>
            <w:b w:val="0"/>
            <w:color w:val="auto"/>
          </w:rPr>
          <w:t>м</w:t>
        </w:r>
        <w:r w:rsidR="00EA6E2C" w:rsidRPr="0092003B">
          <w:rPr>
            <w:rStyle w:val="a4"/>
            <w:rFonts w:ascii="Times New Roman" w:hAnsi="Times New Roman" w:cs="Times New Roman"/>
            <w:b w:val="0"/>
            <w:color w:val="auto"/>
          </w:rPr>
          <w:t>униципальной</w:t>
        </w:r>
        <w:r w:rsidRPr="0092003B">
          <w:rPr>
            <w:rStyle w:val="a4"/>
            <w:rFonts w:ascii="Times New Roman" w:hAnsi="Times New Roman" w:cs="Times New Roman"/>
            <w:b w:val="0"/>
            <w:color w:val="auto"/>
          </w:rPr>
          <w:t xml:space="preserve"> программе</w:t>
        </w:r>
      </w:hyperlink>
    </w:p>
    <w:p w:rsidR="00B07D66" w:rsidRPr="0092003B" w:rsidRDefault="0085463C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>
        <w:rPr>
          <w:rStyle w:val="a3"/>
          <w:rFonts w:ascii="Times New Roman" w:hAnsi="Times New Roman" w:cs="Times New Roman"/>
          <w:b w:val="0"/>
          <w:color w:val="auto"/>
        </w:rPr>
        <w:t>Кабаевского</w:t>
      </w:r>
      <w:proofErr w:type="spellEnd"/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="000E20E4">
        <w:rPr>
          <w:rStyle w:val="a3"/>
          <w:rFonts w:ascii="Times New Roman" w:hAnsi="Times New Roman" w:cs="Times New Roman"/>
          <w:b w:val="0"/>
          <w:color w:val="auto"/>
        </w:rPr>
        <w:t xml:space="preserve"> сельского поселения </w:t>
      </w:r>
      <w:r w:rsidR="00EA6E2C" w:rsidRPr="0092003B">
        <w:rPr>
          <w:rStyle w:val="a3"/>
          <w:rFonts w:ascii="Times New Roman" w:hAnsi="Times New Roman" w:cs="Times New Roman"/>
          <w:b w:val="0"/>
          <w:color w:val="auto"/>
        </w:rPr>
        <w:t xml:space="preserve">Дубенского муниципального района </w:t>
      </w:r>
    </w:p>
    <w:p w:rsidR="00B07D66" w:rsidRPr="0092003B" w:rsidRDefault="00B07D66" w:rsidP="00163B9A">
      <w:pPr>
        <w:pStyle w:val="1"/>
        <w:spacing w:before="0" w:after="0"/>
        <w:jc w:val="right"/>
        <w:rPr>
          <w:rFonts w:ascii="Times New Roman" w:hAnsi="Times New Roman" w:cs="Times New Roman"/>
          <w:color w:val="auto"/>
        </w:rPr>
      </w:pPr>
      <w:r w:rsidRPr="0092003B">
        <w:rPr>
          <w:rStyle w:val="a3"/>
          <w:rFonts w:ascii="Times New Roman" w:hAnsi="Times New Roman" w:cs="Times New Roman"/>
          <w:color w:val="auto"/>
        </w:rPr>
        <w:t>«Комплексное развитие сельских территорий</w:t>
      </w:r>
      <w:r w:rsidR="00750634" w:rsidRPr="0092003B">
        <w:rPr>
          <w:rStyle w:val="a3"/>
          <w:rFonts w:ascii="Times New Roman" w:hAnsi="Times New Roman" w:cs="Times New Roman"/>
          <w:color w:val="auto"/>
        </w:rPr>
        <w:t xml:space="preserve"> Дубенского муниципального района Республики Мордовия </w:t>
      </w:r>
      <w:r w:rsidRPr="0092003B">
        <w:rPr>
          <w:rStyle w:val="a3"/>
          <w:rFonts w:ascii="Times New Roman" w:hAnsi="Times New Roman" w:cs="Times New Roman"/>
          <w:color w:val="auto"/>
        </w:rPr>
        <w:t>»</w:t>
      </w:r>
    </w:p>
    <w:p w:rsidR="00B07D66" w:rsidRPr="0092003B" w:rsidRDefault="00B07D66" w:rsidP="00163B9A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6F2A58" w:rsidRPr="0092003B" w:rsidRDefault="006F2A58" w:rsidP="00163B9A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92003B">
        <w:rPr>
          <w:rFonts w:ascii="Times New Roman" w:hAnsi="Times New Roman" w:cs="Times New Roman"/>
          <w:color w:val="auto"/>
        </w:rPr>
        <w:t>Паспорт</w:t>
      </w:r>
      <w:r w:rsidRPr="0092003B">
        <w:rPr>
          <w:rFonts w:ascii="Times New Roman" w:hAnsi="Times New Roman" w:cs="Times New Roman"/>
          <w:color w:val="auto"/>
        </w:rPr>
        <w:br/>
      </w:r>
      <w:r w:rsidR="00BC3473" w:rsidRPr="0092003B">
        <w:rPr>
          <w:rFonts w:ascii="Times New Roman" w:hAnsi="Times New Roman" w:cs="Times New Roman"/>
          <w:color w:val="auto"/>
        </w:rPr>
        <w:t>Под</w:t>
      </w:r>
      <w:r w:rsidRPr="0092003B">
        <w:rPr>
          <w:rFonts w:ascii="Times New Roman" w:hAnsi="Times New Roman" w:cs="Times New Roman"/>
          <w:color w:val="auto"/>
        </w:rPr>
        <w:t>программы «</w:t>
      </w:r>
      <w:r w:rsidR="004A14B9" w:rsidRPr="0092003B">
        <w:rPr>
          <w:rFonts w:ascii="Times New Roman" w:hAnsi="Times New Roman" w:cs="Times New Roman"/>
          <w:color w:val="auto"/>
        </w:rPr>
        <w:t>Создание и развитие инфраструктуры на сельских территориях</w:t>
      </w:r>
      <w:r w:rsidRPr="0092003B">
        <w:rPr>
          <w:rFonts w:ascii="Times New Roman" w:hAnsi="Times New Roman" w:cs="Times New Roman"/>
          <w:color w:val="auto"/>
        </w:rPr>
        <w:t>»</w:t>
      </w:r>
    </w:p>
    <w:tbl>
      <w:tblPr>
        <w:tblW w:w="95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2"/>
        <w:gridCol w:w="3636"/>
        <w:gridCol w:w="284"/>
        <w:gridCol w:w="49"/>
        <w:gridCol w:w="5103"/>
        <w:gridCol w:w="284"/>
        <w:gridCol w:w="49"/>
      </w:tblGrid>
      <w:tr w:rsidR="00DA6E6A" w:rsidRPr="0092003B" w:rsidTr="007E2371">
        <w:trPr>
          <w:gridAfter w:val="2"/>
          <w:wAfter w:w="333" w:type="dxa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EE5F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EE5F05"/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7E2371">
            <w:pPr>
              <w:pStyle w:val="ad"/>
              <w:rPr>
                <w:rStyle w:val="a3"/>
                <w:rFonts w:ascii="Times New Roman" w:hAnsi="Times New Roman" w:cs="Times New Roman"/>
                <w:color w:val="auto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Наименование подпрограммы</w:t>
            </w:r>
          </w:p>
          <w:p w:rsidR="00DA6E6A" w:rsidRPr="0092003B" w:rsidRDefault="00DA6E6A" w:rsidP="007E2371">
            <w:pPr>
              <w:ind w:left="176"/>
              <w:rPr>
                <w:rFonts w:ascii="Times New Roman" w:hAnsi="Times New Roman" w:cs="Times New Roman"/>
              </w:rPr>
            </w:pP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DA6E6A">
            <w:pPr>
              <w:ind w:firstLine="0"/>
            </w:pPr>
            <w:r w:rsidRPr="0092003B">
              <w:rPr>
                <w:rFonts w:ascii="Times New Roman" w:hAnsi="Times New Roman" w:cs="Times New Roman"/>
              </w:rPr>
              <w:t>Создание и развитие инфраструктуры на сельских территориях</w:t>
            </w:r>
            <w:r w:rsidR="0085463C">
              <w:rPr>
                <w:rFonts w:ascii="Times New Roman" w:hAnsi="Times New Roman" w:cs="Times New Roman"/>
              </w:rPr>
              <w:t xml:space="preserve"> </w:t>
            </w:r>
            <w:r w:rsidR="00EA55E1" w:rsidRPr="0092003B">
              <w:t>(далее – п</w:t>
            </w:r>
            <w:r w:rsidR="00564402" w:rsidRPr="0092003B">
              <w:t>одпрограмма)</w:t>
            </w:r>
          </w:p>
          <w:p w:rsidR="00564402" w:rsidRPr="0092003B" w:rsidRDefault="00564402" w:rsidP="00DA6E6A">
            <w:pPr>
              <w:ind w:firstLine="0"/>
            </w:pPr>
          </w:p>
        </w:tc>
      </w:tr>
      <w:tr w:rsidR="007E2371" w:rsidRPr="0092003B" w:rsidTr="007E2371">
        <w:tc>
          <w:tcPr>
            <w:tcW w:w="41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2371" w:rsidRPr="0092003B" w:rsidRDefault="007E2371" w:rsidP="007E2371">
            <w:pPr>
              <w:pStyle w:val="ad"/>
              <w:ind w:left="176"/>
              <w:rPr>
                <w:rStyle w:val="a3"/>
                <w:rFonts w:ascii="Times New Roman" w:hAnsi="Times New Roman" w:cs="Times New Roman"/>
                <w:color w:val="auto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Ответственный исполнитель подпрограммы</w:t>
            </w:r>
          </w:p>
          <w:p w:rsidR="007E2371" w:rsidRPr="0092003B" w:rsidRDefault="007E2371" w:rsidP="007E2371">
            <w:pPr>
              <w:ind w:left="176"/>
              <w:rPr>
                <w:rFonts w:ascii="Times New Roman" w:hAnsi="Times New Roman" w:cs="Times New Roman"/>
              </w:rPr>
            </w:pP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2371" w:rsidRPr="0092003B" w:rsidRDefault="00EA6E2C" w:rsidP="006F6CCB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Администрация </w:t>
            </w:r>
            <w:r w:rsidR="0085463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5463C">
              <w:rPr>
                <w:rFonts w:ascii="Times New Roman" w:hAnsi="Times New Roman" w:cs="Times New Roman"/>
              </w:rPr>
              <w:t>Кабаевского</w:t>
            </w:r>
            <w:proofErr w:type="spellEnd"/>
            <w:r w:rsidR="00C406DC">
              <w:rPr>
                <w:rFonts w:ascii="Times New Roman" w:hAnsi="Times New Roman" w:cs="Times New Roman"/>
              </w:rPr>
              <w:t xml:space="preserve"> сельского поселения </w:t>
            </w:r>
            <w:r w:rsidRPr="0092003B">
              <w:rPr>
                <w:rFonts w:ascii="Times New Roman" w:hAnsi="Times New Roman" w:cs="Times New Roman"/>
              </w:rPr>
              <w:t>Дубенского муниципального района Республики Мордовия</w:t>
            </w: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d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Цели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67B04" w:rsidRPr="0092003B" w:rsidRDefault="00B67B04" w:rsidP="00163B9A">
            <w:pPr>
              <w:pStyle w:val="ConsPlusNormal"/>
              <w:jc w:val="both"/>
            </w:pPr>
            <w:r w:rsidRPr="0092003B">
              <w:t>обеспечение создания комфортных условий жизнедеятельности в сельской местности;</w:t>
            </w:r>
          </w:p>
          <w:p w:rsidR="00DA6E6A" w:rsidRPr="0092003B" w:rsidRDefault="00DA6E6A" w:rsidP="00163B9A">
            <w:pPr>
              <w:pStyle w:val="ConsPlusNormal"/>
              <w:jc w:val="both"/>
            </w:pPr>
            <w:r w:rsidRPr="0092003B"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DA6E6A" w:rsidRPr="0092003B" w:rsidRDefault="00DA6E6A" w:rsidP="00163B9A">
            <w:pPr>
              <w:pStyle w:val="ConsPlusNormal"/>
              <w:jc w:val="both"/>
            </w:pP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d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Задачи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912D1" w:rsidRPr="0092003B" w:rsidRDefault="009912D1" w:rsidP="009912D1">
            <w:pPr>
              <w:ind w:firstLine="0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>обеспечение создания комфортных условий жизнедеятельности в сельской местности за счет:</w:t>
            </w:r>
          </w:p>
          <w:p w:rsidR="009912D1" w:rsidRPr="0092003B" w:rsidRDefault="00364ED0" w:rsidP="009912D1">
            <w:pPr>
              <w:ind w:firstLine="0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- </w:t>
            </w:r>
            <w:r w:rsidR="009912D1" w:rsidRPr="0092003B">
              <w:rPr>
                <w:rFonts w:ascii="Times New Roman" w:hAnsi="Times New Roman" w:cs="Times New Roman"/>
              </w:rPr>
              <w:t>развития инженерной инфраструктуры на сельских территориях;</w:t>
            </w:r>
          </w:p>
          <w:p w:rsidR="009912D1" w:rsidRPr="0092003B" w:rsidRDefault="00364ED0" w:rsidP="009912D1">
            <w:pPr>
              <w:ind w:firstLine="0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- </w:t>
            </w:r>
            <w:r w:rsidR="009912D1" w:rsidRPr="0092003B">
              <w:rPr>
                <w:rFonts w:ascii="Times New Roman" w:hAnsi="Times New Roman" w:cs="Times New Roman"/>
              </w:rPr>
              <w:t>развития социальной инфраструктуры на сельских территориях;</w:t>
            </w:r>
          </w:p>
          <w:p w:rsidR="009912D1" w:rsidRPr="0092003B" w:rsidRDefault="009912D1" w:rsidP="009912D1">
            <w:pPr>
              <w:ind w:firstLine="0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>благоустройств</w:t>
            </w:r>
            <w:r w:rsidR="00364ED0" w:rsidRPr="0092003B">
              <w:rPr>
                <w:rFonts w:ascii="Times New Roman" w:hAnsi="Times New Roman" w:cs="Times New Roman"/>
              </w:rPr>
              <w:t>о</w:t>
            </w:r>
            <w:r w:rsidRPr="0092003B">
              <w:rPr>
                <w:rFonts w:ascii="Times New Roman" w:hAnsi="Times New Roman" w:cs="Times New Roman"/>
              </w:rPr>
              <w:t xml:space="preserve"> сельских территорий</w:t>
            </w:r>
          </w:p>
          <w:p w:rsidR="00DA6E6A" w:rsidRPr="0092003B" w:rsidRDefault="00DA6E6A" w:rsidP="00163B9A">
            <w:pPr>
              <w:rPr>
                <w:rFonts w:ascii="Times New Roman" w:hAnsi="Times New Roman" w:cs="Times New Roman"/>
              </w:rPr>
            </w:pPr>
          </w:p>
          <w:p w:rsidR="009D5DB6" w:rsidRPr="0092003B" w:rsidRDefault="009D5DB6" w:rsidP="00163B9A">
            <w:pPr>
              <w:rPr>
                <w:rFonts w:ascii="Times New Roman" w:hAnsi="Times New Roman" w:cs="Times New Roman"/>
              </w:rPr>
            </w:pP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d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Целевые индикаторы и показатели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912D1" w:rsidRPr="0092003B" w:rsidRDefault="009912D1" w:rsidP="00163B9A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реализация </w:t>
            </w:r>
            <w:r w:rsidR="00540FDC">
              <w:rPr>
                <w:rFonts w:ascii="Times New Roman" w:hAnsi="Times New Roman" w:cs="Times New Roman"/>
                <w:color w:val="000000" w:themeColor="text1"/>
              </w:rPr>
              <w:t>двух</w:t>
            </w:r>
            <w:r w:rsidR="001D6AD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540FDC">
              <w:rPr>
                <w:rFonts w:ascii="Times New Roman" w:hAnsi="Times New Roman" w:cs="Times New Roman"/>
              </w:rPr>
              <w:t xml:space="preserve">общественно-значимых проектов </w:t>
            </w:r>
            <w:r w:rsidR="0017707B" w:rsidRPr="0092003B">
              <w:rPr>
                <w:rFonts w:ascii="Times New Roman" w:hAnsi="Times New Roman" w:cs="Times New Roman"/>
              </w:rPr>
              <w:t xml:space="preserve"> по благоустройству территорий</w:t>
            </w:r>
            <w:r w:rsidRPr="0092003B">
              <w:rPr>
                <w:rFonts w:ascii="Times New Roman" w:hAnsi="Times New Roman" w:cs="Times New Roman"/>
              </w:rPr>
              <w:t>;</w:t>
            </w:r>
          </w:p>
          <w:p w:rsidR="00DA6E6A" w:rsidRPr="0092003B" w:rsidRDefault="00DA6E6A" w:rsidP="00004639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d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Этапы и сроки реализации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85463C" w:rsidP="00163B9A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января 2021 – 31 декабря 2026</w:t>
            </w:r>
            <w:r w:rsidR="00DA6E6A" w:rsidRPr="0092003B">
              <w:rPr>
                <w:rFonts w:ascii="Times New Roman" w:hAnsi="Times New Roman" w:cs="Times New Roman"/>
              </w:rPr>
              <w:t> годы</w:t>
            </w:r>
          </w:p>
          <w:p w:rsidR="00DA6E6A" w:rsidRPr="0092003B" w:rsidRDefault="00DA6E6A" w:rsidP="00163B9A">
            <w:pPr>
              <w:pStyle w:val="aa"/>
              <w:rPr>
                <w:rFonts w:ascii="Times New Roman" w:hAnsi="Times New Roman" w:cs="Times New Roman"/>
              </w:rPr>
            </w:pPr>
          </w:p>
          <w:p w:rsidR="00DA6E6A" w:rsidRPr="0092003B" w:rsidRDefault="00DA6E6A" w:rsidP="00163B9A">
            <w:pPr>
              <w:rPr>
                <w:rFonts w:ascii="Times New Roman" w:hAnsi="Times New Roman" w:cs="Times New Roman"/>
              </w:rPr>
            </w:pP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Объемы финансирования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6577F" w:rsidRPr="0056577F" w:rsidRDefault="0056577F" w:rsidP="0056577F">
            <w:pPr>
              <w:pStyle w:val="msonormalbullet1gif"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56577F">
              <w:rPr>
                <w:color w:val="000000"/>
              </w:rPr>
              <w:t>общий объем финансирования муниципальной программы  за счет</w:t>
            </w:r>
            <w:r w:rsidR="00004639">
              <w:rPr>
                <w:color w:val="000000"/>
              </w:rPr>
              <w:t xml:space="preserve"> всех источников составит: 916</w:t>
            </w:r>
            <w:r w:rsidRPr="0056577F">
              <w:rPr>
                <w:color w:val="000000"/>
              </w:rPr>
              <w:t>,0 тыс. рублей, в том числе:</w:t>
            </w:r>
          </w:p>
          <w:p w:rsidR="00EE519C" w:rsidRDefault="005B6B32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</w:pPr>
            <w:r>
              <w:t>2021 год –   460</w:t>
            </w:r>
            <w:r w:rsidR="0056577F" w:rsidRPr="0056577F">
              <w:t>,0 тыс. рублей,</w:t>
            </w:r>
          </w:p>
          <w:p w:rsidR="0056577F" w:rsidRPr="0056577F" w:rsidRDefault="005E2A26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2022 год </w:t>
            </w:r>
            <w:r w:rsidR="006D0770">
              <w:t xml:space="preserve"> -</w:t>
            </w:r>
            <w:r w:rsidR="00004639">
              <w:t xml:space="preserve">  </w:t>
            </w:r>
            <w:r w:rsidR="005B6B32">
              <w:t>456</w:t>
            </w:r>
            <w:r w:rsidR="0056577F" w:rsidRPr="0056577F">
              <w:t>,0 тыс. рублей,</w:t>
            </w:r>
          </w:p>
          <w:p w:rsidR="0056577F" w:rsidRPr="0056577F" w:rsidRDefault="001D6AD7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</w:pPr>
            <w:r>
              <w:t>2023 год – 0</w:t>
            </w:r>
            <w:r w:rsidR="0056577F" w:rsidRPr="0056577F">
              <w:t>,0 тыс. рублей,</w:t>
            </w:r>
          </w:p>
          <w:p w:rsidR="0056577F" w:rsidRPr="0056577F" w:rsidRDefault="005E2A26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2024 год – 0</w:t>
            </w:r>
            <w:r w:rsidR="0056577F" w:rsidRPr="0056577F">
              <w:t>,0 тыс. рублей,</w:t>
            </w:r>
          </w:p>
          <w:p w:rsidR="0056577F" w:rsidRDefault="001D6AD7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</w:pPr>
            <w:r>
              <w:t>2025 год – 0</w:t>
            </w:r>
            <w:r w:rsidR="0056577F" w:rsidRPr="0056577F">
              <w:t>,0 тыс. рублей,</w:t>
            </w:r>
          </w:p>
          <w:p w:rsidR="0085463C" w:rsidRPr="0056577F" w:rsidRDefault="0085463C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t>2026 год  -0,0 тыс</w:t>
            </w:r>
            <w:proofErr w:type="gramStart"/>
            <w:r>
              <w:t>.р</w:t>
            </w:r>
            <w:proofErr w:type="gramEnd"/>
            <w:r>
              <w:t>ублей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в том числе:</w:t>
            </w:r>
          </w:p>
          <w:p w:rsidR="0056577F" w:rsidRPr="0056577F" w:rsidRDefault="003733CB" w:rsidP="0056577F">
            <w:pPr>
              <w:pStyle w:val="msonormalbullet2gif"/>
            </w:pPr>
            <w:r>
              <w:t>за счет средств бюджета РФ: 0</w:t>
            </w:r>
            <w:r w:rsidR="0056577F" w:rsidRPr="0056577F">
              <w:t>,0 тыс</w:t>
            </w:r>
            <w:proofErr w:type="gramStart"/>
            <w:r w:rsidR="0056577F" w:rsidRPr="0056577F">
              <w:t>.р</w:t>
            </w:r>
            <w:proofErr w:type="gramEnd"/>
            <w:r w:rsidR="0056577F" w:rsidRPr="0056577F">
              <w:t>ублей в т.ч. по годам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2021</w:t>
            </w:r>
            <w:r w:rsidR="005A5FC7">
              <w:t xml:space="preserve"> </w:t>
            </w:r>
            <w:r w:rsidRPr="0056577F">
              <w:t>год -0,0 тыс</w:t>
            </w:r>
            <w:proofErr w:type="gramStart"/>
            <w:r w:rsidRPr="0056577F">
              <w:t>.р</w:t>
            </w:r>
            <w:proofErr w:type="gramEnd"/>
            <w:r w:rsidRPr="0056577F">
              <w:t>ублей</w:t>
            </w:r>
          </w:p>
          <w:p w:rsidR="0056577F" w:rsidRPr="0056577F" w:rsidRDefault="00D831E9" w:rsidP="0056577F">
            <w:pPr>
              <w:pStyle w:val="msonormalbullet2gif"/>
            </w:pPr>
            <w:r>
              <w:t>2022</w:t>
            </w:r>
            <w:r w:rsidR="005A5FC7">
              <w:t xml:space="preserve"> </w:t>
            </w:r>
            <w:r>
              <w:t>год-0,0 тыс</w:t>
            </w:r>
            <w:r w:rsidR="0056577F" w:rsidRPr="0056577F">
              <w:t>.</w:t>
            </w:r>
            <w:r>
              <w:t xml:space="preserve"> </w:t>
            </w:r>
            <w:r w:rsidR="0056577F" w:rsidRPr="0056577F">
              <w:t>рублей</w:t>
            </w:r>
          </w:p>
          <w:p w:rsidR="0056577F" w:rsidRPr="0056577F" w:rsidRDefault="001D6AD7" w:rsidP="0056577F">
            <w:pPr>
              <w:pStyle w:val="msonormalbullet2gif"/>
            </w:pPr>
            <w:r>
              <w:t>2023</w:t>
            </w:r>
            <w:r w:rsidR="005A5FC7">
              <w:t xml:space="preserve"> </w:t>
            </w:r>
            <w:r>
              <w:t>год-0</w:t>
            </w:r>
            <w:r w:rsidR="0056577F" w:rsidRPr="0056577F">
              <w:t>,0тыс</w:t>
            </w:r>
            <w:proofErr w:type="gramStart"/>
            <w:r w:rsidR="0056577F" w:rsidRPr="0056577F">
              <w:t>.р</w:t>
            </w:r>
            <w:proofErr w:type="gramEnd"/>
            <w:r w:rsidR="0056577F" w:rsidRPr="0056577F">
              <w:t>ублей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2024</w:t>
            </w:r>
            <w:r w:rsidR="005A5FC7">
              <w:t xml:space="preserve"> </w:t>
            </w:r>
            <w:r w:rsidRPr="0056577F">
              <w:t>год-0,0 тыс</w:t>
            </w:r>
            <w:proofErr w:type="gramStart"/>
            <w:r w:rsidRPr="0056577F">
              <w:t>.р</w:t>
            </w:r>
            <w:proofErr w:type="gramEnd"/>
            <w:r w:rsidRPr="0056577F">
              <w:t>ублей</w:t>
            </w:r>
          </w:p>
          <w:p w:rsidR="0056577F" w:rsidRDefault="001D6AD7" w:rsidP="0056577F">
            <w:pPr>
              <w:pStyle w:val="msonormalbullet3gif"/>
            </w:pPr>
            <w:r>
              <w:t>2025</w:t>
            </w:r>
            <w:r w:rsidR="005A5FC7">
              <w:t xml:space="preserve"> </w:t>
            </w:r>
            <w:r>
              <w:t>год-</w:t>
            </w:r>
            <w:r w:rsidR="0056577F" w:rsidRPr="0056577F">
              <w:t>0,0тыс</w:t>
            </w:r>
            <w:proofErr w:type="gramStart"/>
            <w:r w:rsidR="0056577F" w:rsidRPr="0056577F">
              <w:t>.р</w:t>
            </w:r>
            <w:proofErr w:type="gramEnd"/>
            <w:r w:rsidR="0056577F" w:rsidRPr="0056577F">
              <w:t>ублей</w:t>
            </w:r>
          </w:p>
          <w:p w:rsidR="00D831E9" w:rsidRPr="0056577F" w:rsidRDefault="00D831E9" w:rsidP="00D831E9">
            <w:pPr>
              <w:pStyle w:val="msonormalbullet2gif"/>
            </w:pPr>
            <w:r>
              <w:t>2026</w:t>
            </w:r>
            <w:r w:rsidR="001D6AD7">
              <w:t xml:space="preserve"> год-0</w:t>
            </w:r>
            <w:r w:rsidRPr="0056577F">
              <w:t>,0 тыс</w:t>
            </w:r>
            <w:proofErr w:type="gramStart"/>
            <w:r w:rsidRPr="0056577F">
              <w:t>.р</w:t>
            </w:r>
            <w:proofErr w:type="gramEnd"/>
            <w:r w:rsidRPr="0056577F">
              <w:t>ублей</w:t>
            </w:r>
          </w:p>
          <w:p w:rsidR="00D831E9" w:rsidRPr="0056577F" w:rsidRDefault="00D831E9" w:rsidP="0056577F">
            <w:pPr>
              <w:pStyle w:val="msonormalbullet3gif"/>
            </w:pPr>
          </w:p>
          <w:p w:rsidR="0056577F" w:rsidRPr="0056577F" w:rsidRDefault="0056577F" w:rsidP="0056577F">
            <w:pPr>
              <w:pStyle w:val="abullet1gif"/>
            </w:pPr>
            <w:r w:rsidRPr="0056577F">
              <w:t>за счет средств республиканского бюдже</w:t>
            </w:r>
            <w:r w:rsidR="005B6B32">
              <w:t>та Республики Мордовия 641,2</w:t>
            </w:r>
            <w:r w:rsidRPr="0056577F">
              <w:t xml:space="preserve"> тыс. рублей, в том числе:</w:t>
            </w:r>
          </w:p>
          <w:p w:rsidR="0056577F" w:rsidRPr="0056577F" w:rsidRDefault="005B6B32" w:rsidP="0056577F">
            <w:pPr>
              <w:pStyle w:val="abullet2gif"/>
            </w:pPr>
            <w:r>
              <w:t>2021 год – 322</w:t>
            </w:r>
            <w:r w:rsidR="0056577F" w:rsidRPr="0056577F">
              <w:t>,</w:t>
            </w:r>
            <w:r>
              <w:t>0</w:t>
            </w:r>
            <w:r w:rsidR="0056577F" w:rsidRPr="0056577F">
              <w:t xml:space="preserve"> тыс. рублей,</w:t>
            </w:r>
          </w:p>
          <w:p w:rsidR="0056577F" w:rsidRPr="0056577F" w:rsidRDefault="005B6B32" w:rsidP="0056577F">
            <w:pPr>
              <w:pStyle w:val="abullet2gif"/>
            </w:pPr>
            <w:r>
              <w:t>2022 год – 319,2</w:t>
            </w:r>
            <w:r w:rsidR="0056577F" w:rsidRPr="0056577F">
              <w:t> тыс. рублей,</w:t>
            </w:r>
          </w:p>
          <w:p w:rsidR="0056577F" w:rsidRPr="0056577F" w:rsidRDefault="00FB370E" w:rsidP="0056577F">
            <w:pPr>
              <w:pStyle w:val="abullet2gif"/>
            </w:pPr>
            <w:r>
              <w:t>2023 год – 0,0</w:t>
            </w:r>
            <w:r w:rsidR="0056577F" w:rsidRPr="0056577F">
              <w:t>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2024 год – 0,0 тыс. рублей,</w:t>
            </w:r>
          </w:p>
          <w:p w:rsidR="0056577F" w:rsidRDefault="00FB370E" w:rsidP="0056577F">
            <w:pPr>
              <w:pStyle w:val="abullet2gif"/>
            </w:pPr>
            <w:r>
              <w:t xml:space="preserve">2025 год – </w:t>
            </w:r>
            <w:r w:rsidR="0056577F" w:rsidRPr="0056577F">
              <w:t>0,0 тыс. рублей,</w:t>
            </w:r>
          </w:p>
          <w:p w:rsidR="00D831E9" w:rsidRPr="0056577F" w:rsidRDefault="00FB370E" w:rsidP="00D831E9">
            <w:pPr>
              <w:pStyle w:val="abullet2gif"/>
            </w:pPr>
            <w:r>
              <w:t>2026 год – 0,0</w:t>
            </w:r>
            <w:r w:rsidR="00D831E9" w:rsidRPr="0056577F">
              <w:t> тыс. рублей,</w:t>
            </w:r>
          </w:p>
          <w:p w:rsidR="00D831E9" w:rsidRPr="0056577F" w:rsidRDefault="00D831E9" w:rsidP="0056577F">
            <w:pPr>
              <w:pStyle w:val="abullet2gif"/>
            </w:pPr>
          </w:p>
          <w:p w:rsidR="0056577F" w:rsidRPr="0056577F" w:rsidRDefault="0056577F" w:rsidP="0056577F">
            <w:pPr>
              <w:pStyle w:val="abullet2gif"/>
            </w:pPr>
            <w:r w:rsidRPr="0056577F">
              <w:t>за счет ср</w:t>
            </w:r>
            <w:r w:rsidR="00FB370E">
              <w:t>едств  районного бюджета  – 0,0</w:t>
            </w:r>
            <w:r w:rsidRPr="0056577F">
              <w:t> тыс. рублей, в том числе: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2021 год – 0,0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2022 год – 0,0 тыс. рублей,</w:t>
            </w:r>
          </w:p>
          <w:p w:rsidR="0056577F" w:rsidRPr="0056577F" w:rsidRDefault="00FB370E" w:rsidP="0056577F">
            <w:pPr>
              <w:pStyle w:val="abullet2gif"/>
            </w:pPr>
            <w:r>
              <w:lastRenderedPageBreak/>
              <w:t>2023 год –0,0</w:t>
            </w:r>
            <w:r w:rsidR="0056577F" w:rsidRPr="0056577F">
              <w:t>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2024 год – 0,0 тыс. рублей,</w:t>
            </w:r>
          </w:p>
          <w:p w:rsidR="0056577F" w:rsidRDefault="00FB370E" w:rsidP="0056577F">
            <w:pPr>
              <w:pStyle w:val="abullet2gif"/>
            </w:pPr>
            <w:r>
              <w:t xml:space="preserve">2025 год – </w:t>
            </w:r>
            <w:r w:rsidR="0056577F" w:rsidRPr="0056577F">
              <w:t>0,0 тыс. рублей,</w:t>
            </w:r>
          </w:p>
          <w:p w:rsidR="00D831E9" w:rsidRPr="0056577F" w:rsidRDefault="00FB370E" w:rsidP="00D831E9">
            <w:pPr>
              <w:pStyle w:val="abullet2gif"/>
            </w:pPr>
            <w:r>
              <w:t>2026 год – 0,0</w:t>
            </w:r>
            <w:r w:rsidR="00D831E9" w:rsidRPr="0056577F">
              <w:t> тыс. рублей,</w:t>
            </w:r>
          </w:p>
          <w:p w:rsidR="00D831E9" w:rsidRPr="0056577F" w:rsidRDefault="00D831E9" w:rsidP="0056577F">
            <w:pPr>
              <w:pStyle w:val="abullet2gif"/>
            </w:pPr>
          </w:p>
          <w:p w:rsidR="0056577F" w:rsidRPr="0056577F" w:rsidRDefault="0056577F" w:rsidP="0056577F">
            <w:pPr>
              <w:pStyle w:val="abullet2gif"/>
            </w:pPr>
            <w:r w:rsidRPr="0056577F">
              <w:t xml:space="preserve">за счет средств  </w:t>
            </w:r>
            <w:r w:rsidR="00FB370E">
              <w:t>бюджета сельского поселения–</w:t>
            </w:r>
            <w:r w:rsidR="00FC79AD">
              <w:t xml:space="preserve"> </w:t>
            </w:r>
            <w:r w:rsidR="00FB370E">
              <w:t xml:space="preserve">9,16 </w:t>
            </w:r>
            <w:r w:rsidRPr="0056577F">
              <w:t>тыс. рублей, в том числе:</w:t>
            </w:r>
          </w:p>
          <w:p w:rsidR="0056577F" w:rsidRPr="0056577F" w:rsidRDefault="005B6B32" w:rsidP="0056577F">
            <w:pPr>
              <w:pStyle w:val="abullet2gif"/>
            </w:pPr>
            <w:r>
              <w:t xml:space="preserve">2021 год –4,6 </w:t>
            </w:r>
            <w:r w:rsidR="0056577F" w:rsidRPr="0056577F">
              <w:t>тыс. рублей,</w:t>
            </w:r>
          </w:p>
          <w:p w:rsidR="0056577F" w:rsidRPr="0056577F" w:rsidRDefault="00FB370E" w:rsidP="0056577F">
            <w:pPr>
              <w:pStyle w:val="abullet2gif"/>
            </w:pPr>
            <w:r>
              <w:t xml:space="preserve">2022 год – </w:t>
            </w:r>
            <w:r w:rsidR="005B6B32">
              <w:t>4,56</w:t>
            </w:r>
            <w:r w:rsidR="0056577F" w:rsidRPr="0056577F">
              <w:t>тыс. рублей,</w:t>
            </w:r>
          </w:p>
          <w:p w:rsidR="0056577F" w:rsidRPr="0056577F" w:rsidRDefault="001D6AD7" w:rsidP="0056577F">
            <w:pPr>
              <w:pStyle w:val="abullet2gif"/>
            </w:pPr>
            <w:r>
              <w:t>2023 год – 0</w:t>
            </w:r>
            <w:r w:rsidR="0056577F" w:rsidRPr="0056577F">
              <w:t>,0 тыс. рублей,</w:t>
            </w:r>
          </w:p>
          <w:p w:rsidR="0056577F" w:rsidRPr="0056577F" w:rsidRDefault="006D0770" w:rsidP="0056577F">
            <w:pPr>
              <w:pStyle w:val="abullet2gif"/>
            </w:pPr>
            <w:r>
              <w:t>2024 год – 0,0</w:t>
            </w:r>
            <w:r w:rsidR="0056577F" w:rsidRPr="0056577F">
              <w:t> тыс. рублей,</w:t>
            </w:r>
          </w:p>
          <w:p w:rsidR="0056577F" w:rsidRDefault="001D6AD7" w:rsidP="0056577F">
            <w:pPr>
              <w:pStyle w:val="abullet3gif"/>
            </w:pPr>
            <w:r>
              <w:t>2025 год – 0</w:t>
            </w:r>
            <w:r w:rsidR="0056577F" w:rsidRPr="0056577F">
              <w:t>,0 тыс. рублей,</w:t>
            </w:r>
          </w:p>
          <w:p w:rsidR="00D831E9" w:rsidRPr="0056577F" w:rsidRDefault="00D831E9" w:rsidP="00D831E9">
            <w:pPr>
              <w:pStyle w:val="abullet2gif"/>
            </w:pPr>
            <w:r>
              <w:t>2026</w:t>
            </w:r>
            <w:r w:rsidR="001D6AD7">
              <w:t xml:space="preserve"> год – 0</w:t>
            </w:r>
            <w:r w:rsidRPr="0056577F">
              <w:t>,0 тыс. рублей,</w:t>
            </w:r>
          </w:p>
          <w:p w:rsidR="00D831E9" w:rsidRPr="0056577F" w:rsidRDefault="00D831E9" w:rsidP="0056577F">
            <w:pPr>
              <w:pStyle w:val="abullet3gif"/>
            </w:pPr>
          </w:p>
          <w:p w:rsidR="0056577F" w:rsidRPr="0056577F" w:rsidRDefault="00FB370E" w:rsidP="0056577F">
            <w:pPr>
              <w:pStyle w:val="abullet1gif"/>
            </w:pPr>
            <w:r>
              <w:t>внебюджетные источники – 265,64</w:t>
            </w:r>
            <w:r w:rsidR="0056577F" w:rsidRPr="0056577F">
              <w:t> тыс. рублей, в том числе:</w:t>
            </w:r>
          </w:p>
          <w:p w:rsidR="0056577F" w:rsidRPr="0056577F" w:rsidRDefault="005B6B32" w:rsidP="0056577F">
            <w:pPr>
              <w:pStyle w:val="abullet2gif"/>
            </w:pPr>
            <w:r>
              <w:t xml:space="preserve">2021 год – </w:t>
            </w:r>
            <w:r w:rsidR="00A67135">
              <w:t xml:space="preserve">133,4 </w:t>
            </w:r>
            <w:r w:rsidR="0056577F" w:rsidRPr="0056577F">
              <w:t> тыс. рублей,</w:t>
            </w:r>
          </w:p>
          <w:p w:rsidR="0056577F" w:rsidRPr="0056577F" w:rsidRDefault="005B6B32" w:rsidP="0056577F">
            <w:pPr>
              <w:pStyle w:val="abullet2gif"/>
            </w:pPr>
            <w:r>
              <w:t xml:space="preserve">2022 год – </w:t>
            </w:r>
            <w:r w:rsidR="00A67135">
              <w:t xml:space="preserve">132,24 </w:t>
            </w:r>
            <w:r w:rsidR="0056577F" w:rsidRPr="0056577F">
              <w:t>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 xml:space="preserve">2023 год – </w:t>
            </w:r>
            <w:r w:rsidR="001D6AD7">
              <w:t>0</w:t>
            </w:r>
            <w:r w:rsidRPr="0056577F">
              <w:t>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2024 год – 0,0 тыс. рублей,</w:t>
            </w:r>
          </w:p>
          <w:p w:rsidR="0056577F" w:rsidRDefault="001D6AD7" w:rsidP="0056577F">
            <w:pPr>
              <w:pStyle w:val="abullet3gif"/>
            </w:pPr>
            <w:r>
              <w:t>2025 год – 0</w:t>
            </w:r>
            <w:r w:rsidR="0056577F" w:rsidRPr="0056577F">
              <w:t>,0 тыс. рублей,</w:t>
            </w:r>
          </w:p>
          <w:p w:rsidR="00D831E9" w:rsidRPr="0056577F" w:rsidRDefault="00D831E9" w:rsidP="00D831E9">
            <w:pPr>
              <w:pStyle w:val="abullet2gif"/>
            </w:pPr>
            <w:r>
              <w:t>2026</w:t>
            </w:r>
            <w:r w:rsidR="001D6AD7">
              <w:t xml:space="preserve"> год – 0</w:t>
            </w:r>
            <w:r w:rsidRPr="0056577F">
              <w:t>,0 тыс. рублей,</w:t>
            </w:r>
          </w:p>
          <w:p w:rsidR="00D831E9" w:rsidRPr="0056577F" w:rsidRDefault="00D831E9" w:rsidP="0056577F">
            <w:pPr>
              <w:pStyle w:val="abullet3gif"/>
            </w:pPr>
          </w:p>
          <w:p w:rsidR="00DA6E6A" w:rsidRPr="0056577F" w:rsidRDefault="00DA6E6A" w:rsidP="00163B9A">
            <w:pPr>
              <w:pStyle w:val="aa"/>
              <w:rPr>
                <w:rFonts w:ascii="Times New Roman" w:hAnsi="Times New Roman" w:cs="Times New Roman"/>
              </w:rPr>
            </w:pPr>
            <w:r w:rsidRPr="0056577F"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DA6E6A" w:rsidRPr="0056577F" w:rsidRDefault="00DA6E6A" w:rsidP="00163B9A">
            <w:pPr>
              <w:rPr>
                <w:rFonts w:ascii="Times New Roman" w:hAnsi="Times New Roman" w:cs="Times New Roman"/>
              </w:rPr>
            </w:pP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d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6F0961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повышение уровня инженерного обустройства населенных пунктов, расположенных в сельской </w:t>
            </w:r>
            <w:r w:rsidRPr="0092003B">
              <w:rPr>
                <w:rFonts w:ascii="Times New Roman" w:hAnsi="Times New Roman" w:cs="Times New Roman"/>
              </w:rPr>
              <w:lastRenderedPageBreak/>
              <w:t>местности:</w:t>
            </w:r>
          </w:p>
          <w:p w:rsidR="00342524" w:rsidRPr="0092003B" w:rsidRDefault="00DA6E6A" w:rsidP="006F0961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</w:t>
            </w:r>
            <w:r w:rsidR="00342524" w:rsidRPr="0092003B">
              <w:rPr>
                <w:rFonts w:ascii="Times New Roman" w:hAnsi="Times New Roman" w:cs="Times New Roman"/>
              </w:rPr>
              <w:t>:</w:t>
            </w:r>
          </w:p>
          <w:p w:rsidR="00342524" w:rsidRPr="00A246D0" w:rsidRDefault="00FD35D0" w:rsidP="006F0961">
            <w:pPr>
              <w:pStyle w:val="aa"/>
              <w:rPr>
                <w:rFonts w:ascii="Times New Roman" w:hAnsi="Times New Roman" w:cs="Times New Roman"/>
                <w:color w:val="FF0000"/>
              </w:rPr>
            </w:pPr>
            <w:r w:rsidRPr="00A246D0">
              <w:rPr>
                <w:rFonts w:ascii="Times New Roman" w:hAnsi="Times New Roman" w:cs="Times New Roman"/>
                <w:color w:val="0D0D0D" w:themeColor="text1" w:themeTint="F2"/>
              </w:rPr>
              <w:t>- </w:t>
            </w:r>
            <w:r w:rsidR="00FB370E">
              <w:rPr>
                <w:rFonts w:ascii="Times New Roman" w:hAnsi="Times New Roman" w:cs="Times New Roman"/>
                <w:color w:val="0D0D0D" w:themeColor="text1" w:themeTint="F2"/>
              </w:rPr>
              <w:t>два общественно-значимых проекта</w:t>
            </w:r>
            <w:r w:rsidR="00342524" w:rsidRPr="00A246D0">
              <w:rPr>
                <w:rFonts w:ascii="Times New Roman" w:hAnsi="Times New Roman" w:cs="Times New Roman"/>
                <w:color w:val="0D0D0D" w:themeColor="text1" w:themeTint="F2"/>
              </w:rPr>
              <w:t xml:space="preserve"> по благоустройству территорий</w:t>
            </w:r>
            <w:r w:rsidR="00342524" w:rsidRPr="00A246D0">
              <w:rPr>
                <w:rFonts w:ascii="Times New Roman" w:hAnsi="Times New Roman" w:cs="Times New Roman"/>
                <w:color w:val="FF0000"/>
              </w:rPr>
              <w:t>;</w:t>
            </w:r>
          </w:p>
          <w:p w:rsidR="00DA6E6A" w:rsidRPr="0092003B" w:rsidRDefault="00DA6E6A" w:rsidP="00004639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bookmarkEnd w:id="0"/>
    </w:tbl>
    <w:p w:rsidR="00531CC1" w:rsidRPr="0092003B" w:rsidRDefault="00531CC1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564402" w:rsidRPr="0092003B" w:rsidRDefault="00564402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proofErr w:type="gramStart"/>
      <w:r w:rsidRPr="0092003B">
        <w:t>В ходе</w:t>
      </w:r>
      <w:r w:rsidR="0085463C">
        <w:t xml:space="preserve"> </w:t>
      </w:r>
      <w:r w:rsidRPr="0092003B">
        <w:t xml:space="preserve"> реализации </w:t>
      </w:r>
      <w:hyperlink r:id="rId8" w:anchor="/document/8910658/entry/1000" w:history="1">
        <w:r w:rsidRPr="0092003B">
          <w:rPr>
            <w:rStyle w:val="af5"/>
            <w:color w:val="auto"/>
            <w:u w:val="none"/>
          </w:rPr>
          <w:t>Республиканской целевой программы</w:t>
        </w:r>
      </w:hyperlink>
      <w:r w:rsidRPr="0092003B">
        <w:t xml:space="preserve"> «Социальное развитие села до 2013 года», утвержденной </w:t>
      </w:r>
      <w:hyperlink r:id="rId9" w:anchor="/document/8910658/entry/0" w:history="1">
        <w:r w:rsidRPr="0092003B">
          <w:rPr>
            <w:rStyle w:val="af5"/>
            <w:color w:val="auto"/>
            <w:u w:val="none"/>
          </w:rPr>
          <w:t>постановлением</w:t>
        </w:r>
      </w:hyperlink>
      <w:r w:rsidRPr="0092003B">
        <w:t xml:space="preserve"> Правительства Республики Мордовия от 31 декабря 2002 г. № 620, </w:t>
      </w:r>
      <w:hyperlink r:id="rId10" w:anchor="/document/9023015/entry/1000" w:history="1">
        <w:r w:rsidRPr="0092003B">
          <w:rPr>
            <w:rStyle w:val="af5"/>
            <w:color w:val="auto"/>
            <w:u w:val="none"/>
          </w:rPr>
          <w:t>Государственной программы</w:t>
        </w:r>
      </w:hyperlink>
      <w:r w:rsidRPr="0092003B">
        <w:t xml:space="preserve"> устойчивого развития сельских территорий Республики Мордовия на 2014 – 2017 годы и на период до 2020 года, утвержденной </w:t>
      </w:r>
      <w:hyperlink r:id="rId11" w:anchor="/document/9023015/entry/0" w:history="1">
        <w:r w:rsidRPr="0092003B">
          <w:rPr>
            <w:rStyle w:val="af5"/>
            <w:color w:val="auto"/>
            <w:u w:val="none"/>
          </w:rPr>
          <w:t>постановлением</w:t>
        </w:r>
      </w:hyperlink>
      <w:r w:rsidRPr="0092003B">
        <w:t xml:space="preserve"> Правительства Республики Мордовия от 6 сентября 2013 г. № 373 подпрограммы «Устойчивое развитие сельских территорий» Государственной </w:t>
      </w:r>
      <w:hyperlink r:id="rId12" w:anchor="/document/8921364/entry/1000" w:history="1">
        <w:r w:rsidRPr="0092003B">
          <w:rPr>
            <w:rStyle w:val="af5"/>
            <w:color w:val="auto"/>
            <w:u w:val="none"/>
          </w:rPr>
          <w:t>программы</w:t>
        </w:r>
      </w:hyperlink>
      <w:r w:rsidRPr="0092003B">
        <w:t xml:space="preserve"> Республики</w:t>
      </w:r>
      <w:proofErr w:type="gramEnd"/>
      <w:r w:rsidRPr="0092003B">
        <w:t xml:space="preserve"> </w:t>
      </w:r>
      <w:proofErr w:type="gramStart"/>
      <w:r w:rsidRPr="0092003B">
        <w:t xml:space="preserve">Мордовия развития сельского хозяйства и регулирования рынков сельскохозяйственной продукции, сырья и продовольствия на 2013 - 2025 годы, утвержденной </w:t>
      </w:r>
      <w:hyperlink r:id="rId13" w:anchor="/document/8921364/entry/0" w:history="1">
        <w:r w:rsidRPr="0092003B">
          <w:rPr>
            <w:rStyle w:val="af5"/>
            <w:color w:val="auto"/>
            <w:u w:val="none"/>
          </w:rPr>
          <w:t>постановлением</w:t>
        </w:r>
      </w:hyperlink>
      <w:r w:rsidRPr="0092003B">
        <w:t xml:space="preserve"> Правительства Республики Мордовия от 19 ноября 2012 г. № 404 (далее - Программы), </w:t>
      </w:r>
      <w:r w:rsidR="002720C2" w:rsidRPr="0092003B">
        <w:t xml:space="preserve">муниципальной программы «Устойчивое развитие сельских территорий Дубенского муниципального района Республики Мордовия на 2014-2017 и на период 2020 года», утвержденный постановлением </w:t>
      </w:r>
      <w:r w:rsidR="00EA350A" w:rsidRPr="0092003B">
        <w:t xml:space="preserve">Администрации Дубенского муниципального района Республики Мордовия №501 от 02.09.2013 г. </w:t>
      </w:r>
      <w:r w:rsidRPr="0092003B">
        <w:t>были</w:t>
      </w:r>
      <w:proofErr w:type="gramEnd"/>
      <w:r w:rsidRPr="0092003B">
        <w:t xml:space="preserve"> созданы правовые и организационные основы государственной политики </w:t>
      </w:r>
      <w:r w:rsidR="00B67B04" w:rsidRPr="0092003B">
        <w:t xml:space="preserve">в области строительства инженерной и социальной инфраструктуры, благоустройства </w:t>
      </w:r>
      <w:r w:rsidRPr="0092003B">
        <w:t>в сельской местности,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B67B04" w:rsidRPr="0092003B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B67B04" w:rsidRPr="0092003B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EA55E1" w:rsidRPr="0092003B">
        <w:t>Разработка п</w:t>
      </w:r>
      <w:r w:rsidRPr="0092003B">
        <w:t>одпрограммы обусловлена необходимостью:</w:t>
      </w:r>
    </w:p>
    <w:p w:rsidR="00B67B04" w:rsidRPr="0092003B" w:rsidRDefault="00B67B04" w:rsidP="00B67B04">
      <w:pPr>
        <w:pStyle w:val="ConsPlusNormal"/>
        <w:jc w:val="both"/>
      </w:pPr>
      <w:r w:rsidRPr="0092003B">
        <w:tab/>
        <w:t>обеспечения создания комфортных условий жизнедеятельности в сельской местности;</w:t>
      </w:r>
    </w:p>
    <w:p w:rsidR="00EE5F05" w:rsidRPr="0092003B" w:rsidRDefault="00B67B04" w:rsidP="002720C2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активизации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0B29F9" w:rsidRPr="0092003B" w:rsidRDefault="00D9305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E86707" w:rsidRPr="0092003B">
        <w:t>Комплексное</w:t>
      </w:r>
      <w:r w:rsidR="000B29F9" w:rsidRPr="0092003B">
        <w:t xml:space="preserve">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0B29F9" w:rsidRPr="0092003B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lastRenderedPageBreak/>
        <w:tab/>
      </w:r>
      <w:r w:rsidR="000B29F9" w:rsidRPr="0092003B">
        <w:t xml:space="preserve">Динамика </w:t>
      </w:r>
      <w:r w:rsidRPr="0092003B">
        <w:t>комплексного</w:t>
      </w:r>
      <w:r w:rsidR="000B29F9" w:rsidRPr="0092003B">
        <w:t xml:space="preserve"> развития сельских территорий на период до</w:t>
      </w:r>
      <w:r w:rsidRPr="0092003B">
        <w:t> </w:t>
      </w:r>
      <w:r w:rsidR="000B29F9" w:rsidRPr="0092003B">
        <w:t>202</w:t>
      </w:r>
      <w:r w:rsidR="00004639">
        <w:t>6</w:t>
      </w:r>
      <w:r w:rsidR="000B29F9" w:rsidRPr="0092003B">
        <w:t xml:space="preserve">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0B29F9" w:rsidRPr="0092003B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В прогнозном периоде наметятся следующие значимые тенденции:</w:t>
      </w:r>
    </w:p>
    <w:p w:rsidR="000B29F9" w:rsidRPr="0092003B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увеличение бюджетных инвестиций в объекты муниципальной собственности;</w:t>
      </w:r>
    </w:p>
    <w:p w:rsidR="000B29F9" w:rsidRPr="0092003B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 xml:space="preserve">использование механизмов государственно-частного партнерства и привлечение дополнительных средств внебюджетных источников для </w:t>
      </w:r>
      <w:r w:rsidRPr="0092003B">
        <w:tab/>
      </w:r>
      <w:r w:rsidR="000B29F9" w:rsidRPr="0092003B">
        <w:t>финансирования мероприятий подпрограммы, включая средства населения и организаций.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 xml:space="preserve"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</w:t>
      </w:r>
      <w:r w:rsidR="00E86707" w:rsidRPr="0092003B">
        <w:t>объектами социальной и инженерной инфраструктуры</w:t>
      </w:r>
      <w:r w:rsidRPr="0092003B">
        <w:t>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0132C9" w:rsidRPr="0092003B" w:rsidRDefault="000B29F9" w:rsidP="007B245F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0132C9" w:rsidRPr="0092003B" w:rsidRDefault="000132C9" w:rsidP="000132C9">
      <w:pPr>
        <w:pStyle w:val="aa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ввод в действие локальных водопроводов;</w:t>
      </w:r>
    </w:p>
    <w:p w:rsidR="000132C9" w:rsidRPr="0092003B" w:rsidRDefault="000132C9" w:rsidP="000132C9">
      <w:pPr>
        <w:pStyle w:val="aa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реализация проектов комплексного обустройства площадок под компактную жилищную застройку;</w:t>
      </w:r>
    </w:p>
    <w:p w:rsidR="000132C9" w:rsidRPr="0092003B" w:rsidRDefault="000132C9" w:rsidP="000132C9">
      <w:pPr>
        <w:pStyle w:val="aa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реализация общественно-значимых проектов по благоустройству территорий;</w:t>
      </w:r>
    </w:p>
    <w:p w:rsidR="000132C9" w:rsidRPr="0092003B" w:rsidRDefault="000132C9" w:rsidP="000132C9">
      <w:pPr>
        <w:ind w:firstLine="0"/>
      </w:pPr>
      <w:r w:rsidRPr="0092003B">
        <w:rPr>
          <w:rFonts w:ascii="Times New Roman" w:hAnsi="Times New Roman" w:cs="Times New Roman"/>
        </w:rPr>
        <w:tab/>
        <w:t>реализация инициативных проектов комплексного развития сельских территорий.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>Глава 2. Приоритеты государственной политики в сфере реализации подпрограммы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</w:t>
      </w:r>
      <w:r w:rsidR="00D34CE8" w:rsidRPr="0092003B">
        <w:t>льно-экономического развития</w:t>
      </w:r>
      <w:r w:rsidR="0085463C">
        <w:t xml:space="preserve"> </w:t>
      </w:r>
      <w:proofErr w:type="spellStart"/>
      <w:r w:rsidR="0085463C">
        <w:t>Кабаевского</w:t>
      </w:r>
      <w:proofErr w:type="spellEnd"/>
      <w:r w:rsidR="00C406DC">
        <w:t xml:space="preserve"> сельского поселения </w:t>
      </w:r>
      <w:r w:rsidR="00D34CE8" w:rsidRPr="0092003B">
        <w:t xml:space="preserve"> Дубенского муниципального района Республики Мордовия</w:t>
      </w:r>
      <w:r w:rsidR="000B29F9" w:rsidRPr="0092003B">
        <w:t>.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 xml:space="preserve">Целесообразность использования программно-целевого метода для решения задачи по </w:t>
      </w:r>
      <w:r w:rsidRPr="0092003B">
        <w:t>комплексному</w:t>
      </w:r>
      <w:r w:rsidR="000B29F9" w:rsidRPr="0092003B">
        <w:t xml:space="preserve"> развитию сельских территорий подкреплена: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 xml:space="preserve">взаимосвязью целевых установок </w:t>
      </w:r>
      <w:r w:rsidRPr="0092003B">
        <w:t>комплексного</w:t>
      </w:r>
      <w:r w:rsidR="000B29F9" w:rsidRPr="0092003B">
        <w:t xml:space="preserve">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долгосрочным характером социальных проблем сельских территорий, требующим системного подхода к их решению;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 xml:space="preserve">высоким уровнем </w:t>
      </w:r>
      <w:proofErr w:type="spellStart"/>
      <w:r w:rsidR="000B29F9" w:rsidRPr="0092003B">
        <w:t>затратности</w:t>
      </w:r>
      <w:proofErr w:type="spellEnd"/>
      <w:r w:rsidR="000B29F9" w:rsidRPr="0092003B">
        <w:t xml:space="preserve"> решения накопившихся проблем села, требующим привлечения средств государственной поддержки.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В связи с этим устойчивое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lastRenderedPageBreak/>
        <w:t xml:space="preserve">Глава 3. Цели, задачи и показатели (индикаторы) реализации подпрограммы, основные ожидаемые и конечные результаты </w:t>
      </w:r>
      <w:proofErr w:type="gramStart"/>
      <w:r w:rsidRPr="0092003B">
        <w:rPr>
          <w:b/>
        </w:rPr>
        <w:t>подпрограммы</w:t>
      </w:r>
      <w:proofErr w:type="gramEnd"/>
      <w:r w:rsidRPr="0092003B">
        <w:rPr>
          <w:b/>
        </w:rPr>
        <w:t xml:space="preserve"> и сроки ее реализации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364ED0" w:rsidRPr="0092003B" w:rsidRDefault="000B29F9" w:rsidP="000B29F9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Основн</w:t>
      </w:r>
      <w:r w:rsidR="00EA55E1" w:rsidRPr="0092003B">
        <w:rPr>
          <w:rFonts w:ascii="Times New Roman" w:hAnsi="Times New Roman" w:cs="Times New Roman"/>
        </w:rPr>
        <w:t>ыми</w:t>
      </w:r>
      <w:r w:rsidRPr="0092003B">
        <w:rPr>
          <w:rFonts w:ascii="Times New Roman" w:hAnsi="Times New Roman" w:cs="Times New Roman"/>
        </w:rPr>
        <w:t xml:space="preserve"> цел</w:t>
      </w:r>
      <w:r w:rsidR="00EA55E1" w:rsidRPr="0092003B">
        <w:rPr>
          <w:rFonts w:ascii="Times New Roman" w:hAnsi="Times New Roman" w:cs="Times New Roman"/>
        </w:rPr>
        <w:t>ями</w:t>
      </w:r>
      <w:r w:rsidRPr="0092003B">
        <w:rPr>
          <w:rFonts w:ascii="Times New Roman" w:hAnsi="Times New Roman" w:cs="Times New Roman"/>
        </w:rPr>
        <w:t xml:space="preserve"> подпрограммы является</w:t>
      </w:r>
      <w:r w:rsidR="00364ED0" w:rsidRPr="0092003B">
        <w:rPr>
          <w:rFonts w:ascii="Times New Roman" w:hAnsi="Times New Roman" w:cs="Times New Roman"/>
        </w:rPr>
        <w:t>:</w:t>
      </w:r>
    </w:p>
    <w:p w:rsidR="00D01B25" w:rsidRPr="0092003B" w:rsidRDefault="00364ED0" w:rsidP="00D01B25">
      <w:pPr>
        <w:pStyle w:val="ConsPlusNormal"/>
        <w:jc w:val="both"/>
      </w:pPr>
      <w:r w:rsidRPr="0092003B">
        <w:tab/>
        <w:t>-</w:t>
      </w:r>
      <w:r w:rsidR="00D01B25" w:rsidRPr="0092003B">
        <w:t> обеспечение создания комфортных условий жизнедеятельности в сельской местности;</w:t>
      </w:r>
    </w:p>
    <w:p w:rsidR="00D01B25" w:rsidRPr="0092003B" w:rsidRDefault="00D01B25" w:rsidP="00D01B25">
      <w:pPr>
        <w:pStyle w:val="ConsPlusNormal"/>
        <w:jc w:val="both"/>
      </w:pPr>
      <w:r w:rsidRPr="0092003B">
        <w:tab/>
        <w:t>- 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0B29F9" w:rsidRPr="0092003B" w:rsidRDefault="00D01B25" w:rsidP="00D01B25">
      <w:pPr>
        <w:pStyle w:val="ConsPlusNormal"/>
        <w:jc w:val="both"/>
      </w:pPr>
      <w:r w:rsidRPr="0092003B">
        <w:tab/>
      </w:r>
      <w:r w:rsidR="000B29F9" w:rsidRPr="0092003B">
        <w:t>Основными задачами подпрограммы являются:</w:t>
      </w:r>
    </w:p>
    <w:p w:rsidR="00D01B25" w:rsidRPr="0092003B" w:rsidRDefault="00364ED0" w:rsidP="00D01B25">
      <w:pPr>
        <w:ind w:firstLine="0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</w:r>
      <w:r w:rsidR="00D01B25" w:rsidRPr="0092003B">
        <w:rPr>
          <w:rFonts w:ascii="Times New Roman" w:hAnsi="Times New Roman" w:cs="Times New Roman"/>
        </w:rPr>
        <w:t>обеспечение создания комфортных условий жизнедеятельности в сельской местности за счет:</w:t>
      </w:r>
    </w:p>
    <w:p w:rsidR="00D01B25" w:rsidRPr="0092003B" w:rsidRDefault="00D01B25" w:rsidP="00D01B25">
      <w:pPr>
        <w:ind w:firstLine="0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- развития инженерной инфраструктуры на сельских территориях;</w:t>
      </w:r>
    </w:p>
    <w:p w:rsidR="00D01B25" w:rsidRPr="0092003B" w:rsidRDefault="00D01B25" w:rsidP="00D01B25">
      <w:pPr>
        <w:ind w:firstLine="0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- развития социальной инфраструктуры на сельских территориях;</w:t>
      </w:r>
    </w:p>
    <w:p w:rsidR="00D01B25" w:rsidRPr="0092003B" w:rsidRDefault="00D01B25" w:rsidP="00D01B25">
      <w:pPr>
        <w:ind w:firstLine="0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- развития транспортной инфраструктуры на сельских территориях;</w:t>
      </w:r>
    </w:p>
    <w:p w:rsidR="00D01B25" w:rsidRPr="0092003B" w:rsidRDefault="00D01B25" w:rsidP="00D01B25">
      <w:pPr>
        <w:ind w:firstLine="0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- благоустройство сельских территорий.</w:t>
      </w:r>
    </w:p>
    <w:p w:rsidR="000B29F9" w:rsidRPr="0092003B" w:rsidRDefault="000B29F9" w:rsidP="00D01B25">
      <w:pPr>
        <w:ind w:firstLine="0"/>
      </w:pPr>
      <w:r w:rsidRPr="0092003B">
        <w:tab/>
        <w:t>Показатели (индикаторы) реализации подпрограммы оцениваются в целом для подпрограммы.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15787F" w:rsidRPr="0092003B" w:rsidRDefault="000B29F9" w:rsidP="00D34CE8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В части основных показателей подпрограммы прогнозируются:</w:t>
      </w:r>
    </w:p>
    <w:p w:rsidR="000132C9" w:rsidRPr="00004639" w:rsidRDefault="0015787F" w:rsidP="000132C9">
      <w:pPr>
        <w:pStyle w:val="aa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</w:r>
      <w:r w:rsidR="000132C9" w:rsidRPr="00424D31">
        <w:rPr>
          <w:rFonts w:ascii="Times New Roman" w:hAnsi="Times New Roman" w:cs="Times New Roman"/>
          <w:color w:val="0D0D0D" w:themeColor="text1" w:themeTint="F2"/>
        </w:rPr>
        <w:t xml:space="preserve">реализовать </w:t>
      </w:r>
      <w:r w:rsidR="005A5FC7">
        <w:rPr>
          <w:rFonts w:ascii="Times New Roman" w:hAnsi="Times New Roman" w:cs="Times New Roman"/>
          <w:color w:val="0D0D0D" w:themeColor="text1" w:themeTint="F2"/>
        </w:rPr>
        <w:t xml:space="preserve"> два  общественно-значимых проекта</w:t>
      </w:r>
      <w:r w:rsidR="000132C9" w:rsidRPr="00424D31">
        <w:rPr>
          <w:rFonts w:ascii="Times New Roman" w:hAnsi="Times New Roman" w:cs="Times New Roman"/>
          <w:color w:val="0D0D0D" w:themeColor="text1" w:themeTint="F2"/>
        </w:rPr>
        <w:t xml:space="preserve"> по благоустройству территорий;</w:t>
      </w:r>
    </w:p>
    <w:p w:rsidR="0015787F" w:rsidRPr="00424D31" w:rsidRDefault="000132C9" w:rsidP="000132C9">
      <w:pPr>
        <w:pStyle w:val="aa"/>
        <w:rPr>
          <w:rFonts w:ascii="Times New Roman" w:hAnsi="Times New Roman" w:cs="Times New Roman"/>
          <w:color w:val="0D0D0D" w:themeColor="text1" w:themeTint="F2"/>
        </w:rPr>
      </w:pPr>
      <w:r w:rsidRPr="00424D31">
        <w:rPr>
          <w:rFonts w:ascii="Times New Roman" w:hAnsi="Times New Roman" w:cs="Times New Roman"/>
          <w:color w:val="0D0D0D" w:themeColor="text1" w:themeTint="F2"/>
        </w:rPr>
        <w:tab/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424D31">
        <w:rPr>
          <w:b/>
          <w:color w:val="0D0D0D" w:themeColor="text1" w:themeTint="F2"/>
        </w:rPr>
        <w:t>Раздел 2.</w:t>
      </w:r>
      <w:r w:rsidRPr="0092003B">
        <w:rPr>
          <w:b/>
        </w:rPr>
        <w:t xml:space="preserve"> Характеристика основных мероприятий подпрограммы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В состав подпрограммы включены следующие основные мероприятия:</w:t>
      </w:r>
    </w:p>
    <w:p w:rsidR="000B29F9" w:rsidRPr="0092003B" w:rsidRDefault="00034E68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1) благоустройство сельских территорий;</w:t>
      </w:r>
    </w:p>
    <w:p w:rsidR="000B29F9" w:rsidRPr="0092003B" w:rsidRDefault="003B7EA2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DF1459">
        <w:t>2</w:t>
      </w:r>
      <w:r w:rsidRPr="0092003B">
        <w:t>) современный облик сельских территорий</w:t>
      </w:r>
      <w:r w:rsidR="000B29F9" w:rsidRPr="0092003B">
        <w:t>.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both"/>
      </w:pPr>
    </w:p>
    <w:p w:rsidR="00034E68" w:rsidRPr="0092003B" w:rsidRDefault="00CD7A01" w:rsidP="00034E68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b/>
        </w:rPr>
        <w:t>Глава 1</w:t>
      </w:r>
      <w:r w:rsidR="00034E68" w:rsidRPr="0092003B">
        <w:rPr>
          <w:b/>
        </w:rPr>
        <w:t>. Мероприятие «Благоустройство сельских территорий»</w:t>
      </w:r>
    </w:p>
    <w:p w:rsidR="00034E68" w:rsidRPr="0092003B" w:rsidRDefault="00034E68" w:rsidP="00034E68">
      <w:pPr>
        <w:pStyle w:val="s1"/>
        <w:shd w:val="clear" w:color="auto" w:fill="FFFFFF"/>
        <w:spacing w:before="0" w:beforeAutospacing="0" w:after="0" w:afterAutospacing="0"/>
        <w:jc w:val="both"/>
      </w:pP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В этой связи целями реализации мероприятия по благоустройству сельских территорий являются: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активизация участия сельского населения в решении вопросов местного значения;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034E68" w:rsidRPr="0092003B" w:rsidRDefault="00034E68" w:rsidP="00034E68">
      <w:pPr>
        <w:pStyle w:val="Default"/>
        <w:jc w:val="both"/>
        <w:rPr>
          <w:color w:val="auto"/>
        </w:rPr>
      </w:pPr>
      <w:r w:rsidRPr="0092003B">
        <w:rPr>
          <w:color w:val="auto"/>
        </w:rPr>
        <w:tab/>
      </w:r>
      <w:proofErr w:type="gramStart"/>
      <w:r w:rsidRPr="0092003B">
        <w:rPr>
          <w:color w:val="auto"/>
        </w:rPr>
        <w:t>Реализацию мероприятий по благоустройству сельских территорий</w:t>
      </w:r>
      <w:r w:rsidR="0085463C">
        <w:rPr>
          <w:color w:val="auto"/>
        </w:rPr>
        <w:t xml:space="preserve"> </w:t>
      </w:r>
      <w:r w:rsidRPr="0092003B">
        <w:rPr>
          <w:color w:val="auto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14" w:anchor="/document/70210644/entry/13000" w:history="1">
        <w:r w:rsidRPr="0092003B">
          <w:rPr>
            <w:rStyle w:val="af5"/>
            <w:color w:val="auto"/>
            <w:u w:val="none"/>
          </w:rPr>
          <w:t>приложением № </w:t>
        </w:r>
      </w:hyperlink>
      <w:r w:rsidRPr="0092003B">
        <w:rPr>
          <w:color w:val="auto"/>
        </w:rPr>
        <w:t xml:space="preserve">7 к Государственной программе Российской Федерации «Комплексное развитие сельских территорий», утвержденной </w:t>
      </w:r>
      <w:hyperlink r:id="rId15" w:anchor="/document/70210644/entry/0" w:history="1">
        <w:r w:rsidRPr="0092003B">
          <w:rPr>
            <w:rStyle w:val="af5"/>
            <w:color w:val="auto"/>
            <w:u w:val="none"/>
          </w:rPr>
          <w:t>постановлением</w:t>
        </w:r>
      </w:hyperlink>
      <w:r w:rsidRPr="0092003B">
        <w:rPr>
          <w:color w:val="auto"/>
        </w:rPr>
        <w:t xml:space="preserve"> Правительства Российской Федерации от 31 мая 201</w:t>
      </w:r>
      <w:r w:rsidR="009D5DB6" w:rsidRPr="0092003B">
        <w:rPr>
          <w:color w:val="auto"/>
        </w:rPr>
        <w:t>9</w:t>
      </w:r>
      <w:r w:rsidRPr="0092003B">
        <w:rPr>
          <w:color w:val="auto"/>
        </w:rPr>
        <w:t> г. № 696.</w:t>
      </w:r>
      <w:proofErr w:type="gramEnd"/>
    </w:p>
    <w:p w:rsidR="00034E68" w:rsidRPr="0092003B" w:rsidRDefault="00034E68" w:rsidP="00034E68">
      <w:pPr>
        <w:pStyle w:val="ConsPlusNormal"/>
        <w:spacing w:line="276" w:lineRule="auto"/>
        <w:ind w:firstLine="709"/>
        <w:jc w:val="both"/>
      </w:pPr>
      <w:r w:rsidRPr="0092003B">
        <w:lastRenderedPageBreak/>
        <w:t>Субсидии на реализацию общественно-значимых проектов по благоустройству сельских территорий предоставляются по следующим направлениям: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>создание и обустройство зон отдыха, спортивных и детских игровых площадок, площадок для занятия адаптивной физической культурой и адаптивным спортом для лиц с ограниченными возможностями здоровья;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 xml:space="preserve">организация освещения территории, в том числе с использованием </w:t>
      </w:r>
      <w:proofErr w:type="spellStart"/>
      <w:r w:rsidRPr="0092003B">
        <w:rPr>
          <w:rFonts w:ascii="Times New Roman" w:eastAsia="Times New Roman" w:hAnsi="Times New Roman" w:cs="Times New Roman"/>
        </w:rPr>
        <w:t>энергосберегаемых</w:t>
      </w:r>
      <w:proofErr w:type="spellEnd"/>
      <w:r w:rsidRPr="0092003B">
        <w:rPr>
          <w:rFonts w:ascii="Times New Roman" w:eastAsia="Times New Roman" w:hAnsi="Times New Roman" w:cs="Times New Roman"/>
        </w:rPr>
        <w:t xml:space="preserve"> технологий, в том числе архитектурную подсветку зданий, строений, сооружений;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>организация пешеходных коммуникаций и улично-дорожной сети, включая оборудование автобусных остановок;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 xml:space="preserve">обустройство территории в целях обеспечения беспрепятственного передвижения инвалидов и других </w:t>
      </w:r>
      <w:proofErr w:type="spellStart"/>
      <w:r w:rsidRPr="0092003B">
        <w:rPr>
          <w:rFonts w:ascii="Times New Roman" w:eastAsia="Times New Roman" w:hAnsi="Times New Roman" w:cs="Times New Roman"/>
        </w:rPr>
        <w:t>маломобильных</w:t>
      </w:r>
      <w:proofErr w:type="spellEnd"/>
      <w:r w:rsidRPr="0092003B">
        <w:rPr>
          <w:rFonts w:ascii="Times New Roman" w:eastAsia="Times New Roman" w:hAnsi="Times New Roman" w:cs="Times New Roman"/>
        </w:rPr>
        <w:t xml:space="preserve"> групп населения, организацию ливневых стоков;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 xml:space="preserve">обустройство общественных колодцев и водоразборных колонок; 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hAnsi="Times New Roman" w:cs="Times New Roman"/>
        </w:rPr>
        <w:t>сохранение и восстановление природных ландшафтов и историко-культурных памятников.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 xml:space="preserve">Указанные субсидии предполагается предоставлять на условиях </w:t>
      </w:r>
      <w:proofErr w:type="spellStart"/>
      <w:r w:rsidRPr="0092003B">
        <w:rPr>
          <w:rFonts w:ascii="Times New Roman" w:hAnsi="Times New Roman" w:cs="Times New Roman"/>
        </w:rPr>
        <w:t>софинансирования</w:t>
      </w:r>
      <w:proofErr w:type="spellEnd"/>
      <w:r w:rsidRPr="0092003B">
        <w:rPr>
          <w:rFonts w:ascii="Times New Roman" w:hAnsi="Times New Roman" w:cs="Times New Roman"/>
        </w:rPr>
        <w:t xml:space="preserve"> расходов за счет средств федерального бюджета.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34E68" w:rsidRPr="0092003B" w:rsidRDefault="00034E68" w:rsidP="000B29F9">
      <w:pPr>
        <w:pStyle w:val="s3"/>
        <w:shd w:val="clear" w:color="auto" w:fill="FFFFFF"/>
        <w:spacing w:before="0" w:beforeAutospacing="0" w:after="0" w:afterAutospacing="0"/>
        <w:jc w:val="both"/>
      </w:pPr>
    </w:p>
    <w:p w:rsidR="007E1612" w:rsidRPr="0092003B" w:rsidRDefault="007E1612" w:rsidP="007E1612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 xml:space="preserve">Глава </w:t>
      </w:r>
      <w:r w:rsidR="00CD7A01">
        <w:rPr>
          <w:b/>
        </w:rPr>
        <w:t>2</w:t>
      </w:r>
      <w:r w:rsidRPr="0092003B">
        <w:rPr>
          <w:b/>
        </w:rPr>
        <w:t>. Мероприятие «Современный облик сельских территорий»</w:t>
      </w:r>
    </w:p>
    <w:p w:rsidR="007E1612" w:rsidRPr="0092003B" w:rsidRDefault="007E1612" w:rsidP="007E1612">
      <w:pPr>
        <w:pStyle w:val="s1"/>
        <w:shd w:val="clear" w:color="auto" w:fill="FFFFFF"/>
        <w:spacing w:before="0" w:beforeAutospacing="0" w:after="0" w:afterAutospacing="0"/>
        <w:jc w:val="both"/>
      </w:pPr>
    </w:p>
    <w:p w:rsidR="003F5EF0" w:rsidRPr="0092003B" w:rsidRDefault="003F5EF0" w:rsidP="003F5EF0">
      <w:pPr>
        <w:ind w:firstLine="708"/>
        <w:rPr>
          <w:rFonts w:ascii="Times New Roman" w:eastAsia="Times New Roman" w:hAnsi="Times New Roman"/>
        </w:rPr>
      </w:pPr>
      <w:r w:rsidRPr="0092003B">
        <w:rPr>
          <w:rFonts w:ascii="Times New Roman" w:eastAsia="Times New Roman" w:hAnsi="Times New Roman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3F5EF0" w:rsidRPr="0092003B" w:rsidRDefault="003F5EF0" w:rsidP="003F5EF0">
      <w:pPr>
        <w:ind w:firstLine="708"/>
        <w:rPr>
          <w:rFonts w:ascii="Times New Roman" w:eastAsia="Times New Roman" w:hAnsi="Times New Roman"/>
        </w:rPr>
      </w:pPr>
      <w:r w:rsidRPr="0092003B">
        <w:rPr>
          <w:rFonts w:ascii="Times New Roman" w:eastAsia="Times New Roman" w:hAnsi="Times New Roman"/>
        </w:rPr>
        <w:t xml:space="preserve">В целом использование комплексного подхода </w:t>
      </w:r>
      <w:proofErr w:type="gramStart"/>
      <w:r w:rsidR="004F4367" w:rsidRPr="0092003B">
        <w:rPr>
          <w:rFonts w:ascii="Times New Roman" w:eastAsia="Times New Roman" w:hAnsi="Times New Roman"/>
        </w:rPr>
        <w:t xml:space="preserve">приведёт </w:t>
      </w:r>
      <w:r w:rsidR="0085463C">
        <w:rPr>
          <w:rFonts w:ascii="Times New Roman" w:eastAsia="Times New Roman" w:hAnsi="Times New Roman"/>
        </w:rPr>
        <w:t xml:space="preserve"> </w:t>
      </w:r>
      <w:r w:rsidRPr="0092003B">
        <w:rPr>
          <w:rFonts w:ascii="Times New Roman" w:eastAsia="Times New Roman" w:hAnsi="Times New Roman"/>
        </w:rPr>
        <w:t>к повышению уровня комфортности проживания на сельских территориях</w:t>
      </w:r>
      <w:proofErr w:type="gramEnd"/>
      <w:r w:rsidRPr="0092003B">
        <w:rPr>
          <w:rFonts w:ascii="Times New Roman" w:eastAsia="Times New Roman" w:hAnsi="Times New Roman"/>
        </w:rPr>
        <w:t xml:space="preserve">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F673BC" w:rsidRPr="0092003B" w:rsidRDefault="00F673BC" w:rsidP="00F673BC">
      <w:pPr>
        <w:ind w:firstLine="709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 xml:space="preserve"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территорий, включающий </w:t>
      </w:r>
      <w:r w:rsidRPr="0092003B">
        <w:rPr>
          <w:rFonts w:ascii="Times New Roman" w:eastAsia="Calibri" w:hAnsi="Times New Roman" w:cs="Times New Roman"/>
        </w:rPr>
        <w:t>комплекс мероприятий, реализуемых на сельских территориях, предусматривающий:</w:t>
      </w:r>
    </w:p>
    <w:p w:rsidR="00F673BC" w:rsidRPr="0092003B" w:rsidRDefault="00F673BC" w:rsidP="00F673BC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 xml:space="preserve">строительство, реконструкцию </w:t>
      </w:r>
      <w:r w:rsidR="00D01B25" w:rsidRPr="0092003B">
        <w:rPr>
          <w:rFonts w:ascii="Times New Roman" w:eastAsia="Times New Roman" w:hAnsi="Times New Roman" w:cs="Times New Roman"/>
        </w:rPr>
        <w:t>(</w:t>
      </w:r>
      <w:r w:rsidRPr="0092003B">
        <w:rPr>
          <w:rFonts w:ascii="Times New Roman" w:eastAsia="Times New Roman" w:hAnsi="Times New Roman" w:cs="Times New Roman"/>
        </w:rPr>
        <w:t>модернизацию</w:t>
      </w:r>
      <w:r w:rsidR="00D01B25" w:rsidRPr="0092003B">
        <w:rPr>
          <w:rFonts w:ascii="Times New Roman" w:eastAsia="Times New Roman" w:hAnsi="Times New Roman" w:cs="Times New Roman"/>
        </w:rPr>
        <w:t>)</w:t>
      </w:r>
      <w:r w:rsidRPr="0092003B">
        <w:rPr>
          <w:rFonts w:ascii="Times New Roman" w:eastAsia="Times New Roman" w:hAnsi="Times New Roman" w:cs="Times New Roman"/>
        </w:rPr>
        <w:t xml:space="preserve"> и капитальный ремонт объектов социальной и культурной сферы</w:t>
      </w:r>
      <w:r w:rsidR="00D01B25" w:rsidRPr="0092003B">
        <w:rPr>
          <w:rFonts w:ascii="Times New Roman" w:eastAsia="Times New Roman" w:hAnsi="Times New Roman" w:cs="Times New Roman"/>
        </w:rPr>
        <w:t>,</w:t>
      </w:r>
      <w:r w:rsidR="0085463C">
        <w:rPr>
          <w:rFonts w:ascii="Times New Roman" w:eastAsia="Times New Roman" w:hAnsi="Times New Roman" w:cs="Times New Roman"/>
        </w:rPr>
        <w:t xml:space="preserve"> </w:t>
      </w:r>
      <w:proofErr w:type="spellStart"/>
      <w:r w:rsidR="00D01B25" w:rsidRPr="0092003B">
        <w:rPr>
          <w:rFonts w:ascii="Times New Roman" w:eastAsia="Times New Roman" w:hAnsi="Times New Roman" w:cs="Times New Roman"/>
        </w:rPr>
        <w:t>социокультурных</w:t>
      </w:r>
      <w:proofErr w:type="spellEnd"/>
      <w:r w:rsidR="00D01B25" w:rsidRPr="0092003B">
        <w:rPr>
          <w:rFonts w:ascii="Times New Roman" w:eastAsia="Times New Roman" w:hAnsi="Times New Roman" w:cs="Times New Roman"/>
        </w:rPr>
        <w:t xml:space="preserve"> и многофункциональных центров </w:t>
      </w:r>
      <w:r w:rsidRPr="0092003B">
        <w:rPr>
          <w:rFonts w:ascii="Times New Roman" w:eastAsia="Times New Roman" w:hAnsi="Times New Roman" w:cs="Times New Roman"/>
        </w:rPr>
        <w:t xml:space="preserve">(дошкольные образовательные и общеобразовательные организации, </w:t>
      </w:r>
      <w:r w:rsidR="00D01B25" w:rsidRPr="0092003B">
        <w:rPr>
          <w:rFonts w:ascii="Times New Roman" w:eastAsia="Times New Roman" w:hAnsi="Times New Roman" w:cs="Times New Roman"/>
        </w:rPr>
        <w:t xml:space="preserve">медицинские организации, </w:t>
      </w:r>
      <w:r w:rsidR="00D01B25" w:rsidRPr="0092003B">
        <w:rPr>
          <w:rFonts w:ascii="Times New Roman" w:eastAsia="Calibri" w:hAnsi="Times New Roman"/>
          <w:lang w:eastAsia="en-US"/>
        </w:rPr>
        <w:t>оказывающие первичную медико-санитарную помощь, учреждения отрасли культуры, спортивные сооружения)</w:t>
      </w:r>
      <w:r w:rsidRPr="0092003B">
        <w:rPr>
          <w:rFonts w:ascii="Times New Roman" w:eastAsia="Times New Roman" w:hAnsi="Times New Roman" w:cs="Times New Roman"/>
        </w:rPr>
        <w:t>;</w:t>
      </w:r>
    </w:p>
    <w:p w:rsidR="003847A4" w:rsidRPr="0092003B" w:rsidRDefault="003847A4" w:rsidP="003847A4">
      <w:pPr>
        <w:ind w:firstLine="709"/>
        <w:rPr>
          <w:rFonts w:ascii="Times New Roman" w:eastAsia="Calibri" w:hAnsi="Times New Roman"/>
          <w:lang w:eastAsia="en-US"/>
        </w:rPr>
      </w:pPr>
      <w:r w:rsidRPr="0092003B">
        <w:rPr>
          <w:rFonts w:ascii="Times New Roman" w:eastAsia="Calibri" w:hAnsi="Times New Roman"/>
          <w:lang w:eastAsia="en-US"/>
        </w:rPr>
        <w:t xml:space="preserve">приобретение новых транспортных средств и оборудования для обеспечения функционирования существующих или эксплуатации новых объектов (автобусы, автомобили скорой медицинской помощи, мобильные медицинские комплексы, оборудование для реализации проектов в области </w:t>
      </w:r>
      <w:proofErr w:type="spellStart"/>
      <w:r w:rsidRPr="0092003B">
        <w:rPr>
          <w:rFonts w:ascii="Times New Roman" w:eastAsia="Calibri" w:hAnsi="Times New Roman"/>
          <w:lang w:eastAsia="en-US"/>
        </w:rPr>
        <w:t>телемедицины</w:t>
      </w:r>
      <w:proofErr w:type="spellEnd"/>
      <w:r w:rsidRPr="0092003B">
        <w:rPr>
          <w:rFonts w:ascii="Times New Roman" w:eastAsia="Calibri" w:hAnsi="Times New Roman"/>
          <w:lang w:eastAsia="en-US"/>
        </w:rPr>
        <w:t>, оборудование для предоставления дистанционных услуг);</w:t>
      </w:r>
    </w:p>
    <w:p w:rsidR="003847A4" w:rsidRPr="0092003B" w:rsidRDefault="003847A4" w:rsidP="003847A4">
      <w:pPr>
        <w:ind w:firstLine="709"/>
        <w:rPr>
          <w:rFonts w:ascii="Times New Roman" w:eastAsia="Calibri" w:hAnsi="Times New Roman"/>
          <w:lang w:eastAsia="en-US"/>
        </w:rPr>
      </w:pPr>
      <w:r w:rsidRPr="0092003B">
        <w:rPr>
          <w:rFonts w:ascii="Times New Roman" w:eastAsia="Calibri" w:hAnsi="Times New Roman"/>
          <w:lang w:eastAsia="en-US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3847A4" w:rsidRPr="0092003B" w:rsidRDefault="003847A4" w:rsidP="003847A4">
      <w:pPr>
        <w:ind w:firstLine="709"/>
        <w:rPr>
          <w:rFonts w:ascii="Times New Roman" w:eastAsia="Calibri" w:hAnsi="Times New Roman"/>
          <w:lang w:eastAsia="en-US"/>
        </w:rPr>
      </w:pPr>
      <w:r w:rsidRPr="0092003B">
        <w:rPr>
          <w:rFonts w:ascii="Times New Roman" w:eastAsia="Calibri" w:hAnsi="Times New Roman"/>
          <w:lang w:eastAsia="en-US"/>
        </w:rPr>
        <w:lastRenderedPageBreak/>
        <w:t>развитие жилищно-коммунальных объектов (строительство блочно-модульных котельных и перевод многоквартирных жилых домов на индивидуальное отопление);</w:t>
      </w:r>
    </w:p>
    <w:p w:rsidR="003847A4" w:rsidRPr="0092003B" w:rsidRDefault="003847A4" w:rsidP="003847A4">
      <w:pPr>
        <w:ind w:firstLine="709"/>
        <w:rPr>
          <w:rFonts w:ascii="Times New Roman" w:eastAsia="Calibri" w:hAnsi="Times New Roman"/>
          <w:lang w:eastAsia="en-US"/>
        </w:rPr>
      </w:pPr>
      <w:r w:rsidRPr="0092003B">
        <w:rPr>
          <w:rFonts w:ascii="Times New Roman" w:eastAsia="Calibri" w:hAnsi="Times New Roman"/>
          <w:lang w:eastAsia="en-US"/>
        </w:rPr>
        <w:t>развитие энергообеспечения (строительство, приобретение и монтаж газо-поршневых установок, газгольдеров, газораспределительных сетей, строительство сетей электропередачи внутри муниципального образования, строительство уличных сетей освещения населенных пунктов (при обязательном использовании энергосберегающих технологий), строительство и оборудование автономных и возобновляемых источников энергии с применением технологий энергосбережения;</w:t>
      </w:r>
    </w:p>
    <w:p w:rsidR="00F673BC" w:rsidRPr="0092003B" w:rsidRDefault="003847A4" w:rsidP="003847A4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Calibri" w:hAnsi="Times New Roman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="00F673BC" w:rsidRPr="0092003B">
        <w:rPr>
          <w:rFonts w:ascii="Times New Roman" w:eastAsia="Times New Roman" w:hAnsi="Times New Roman" w:cs="Times New Roman"/>
        </w:rPr>
        <w:t>.</w:t>
      </w:r>
    </w:p>
    <w:p w:rsidR="007E1612" w:rsidRPr="0092003B" w:rsidRDefault="007E1612" w:rsidP="007E1612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 xml:space="preserve">Указанные субсидии предполагается предоставлять на условиях </w:t>
      </w:r>
      <w:proofErr w:type="spellStart"/>
      <w:r w:rsidRPr="0092003B">
        <w:rPr>
          <w:rFonts w:ascii="Times New Roman" w:hAnsi="Times New Roman" w:cs="Times New Roman"/>
        </w:rPr>
        <w:t>софинансирования</w:t>
      </w:r>
      <w:proofErr w:type="spellEnd"/>
      <w:r w:rsidRPr="0092003B">
        <w:rPr>
          <w:rFonts w:ascii="Times New Roman" w:hAnsi="Times New Roman" w:cs="Times New Roman"/>
        </w:rPr>
        <w:t xml:space="preserve"> расходов за счет средств федерального бюджета.</w:t>
      </w:r>
    </w:p>
    <w:p w:rsidR="007E1612" w:rsidRPr="0092003B" w:rsidRDefault="007E1612" w:rsidP="007E1612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 xml:space="preserve">Глава </w:t>
      </w:r>
      <w:r w:rsidR="00E03E83">
        <w:rPr>
          <w:b/>
        </w:rPr>
        <w:t>1</w:t>
      </w:r>
      <w:r w:rsidRPr="0092003B">
        <w:rPr>
          <w:b/>
        </w:rPr>
        <w:t>. 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Меры государственного регулирования подпрограммой не предусмотрены.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Оказание государственных услуг (выполнение работ) подпрограммой не предусмотрено.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 xml:space="preserve">Глава </w:t>
      </w:r>
      <w:r w:rsidR="00E03E83">
        <w:rPr>
          <w:b/>
        </w:rPr>
        <w:t>2</w:t>
      </w:r>
      <w:r w:rsidRPr="0092003B">
        <w:rPr>
          <w:b/>
        </w:rPr>
        <w:t>. Участие государственных корпораций, акционерных обществ с государственным участием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9E0F4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b/>
        </w:rPr>
        <w:t>Глава 3</w:t>
      </w:r>
      <w:r w:rsidR="000B29F9" w:rsidRPr="0092003B">
        <w:rPr>
          <w:b/>
        </w:rPr>
        <w:t>. Обоснование объема финансовых ресурсов, необходимых для реализации подпрограммы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Подпрограмма реализуется за счет средств федераль</w:t>
      </w:r>
      <w:r w:rsidR="009E0F4B">
        <w:t>ного, республиканского,  бюджета сельского</w:t>
      </w:r>
      <w:r w:rsidR="0085463C">
        <w:t xml:space="preserve"> </w:t>
      </w:r>
      <w:r w:rsidR="009E0F4B">
        <w:t>поселения</w:t>
      </w:r>
      <w:r w:rsidRPr="0092003B">
        <w:t xml:space="preserve"> и внебюджетных источников.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Прогнозный объем фи</w:t>
      </w:r>
      <w:r w:rsidR="003733CB">
        <w:t>нансирования подпрограммы в 2021 – 2026</w:t>
      </w:r>
      <w:r w:rsidRPr="0092003B">
        <w:t xml:space="preserve"> годах составит </w:t>
      </w:r>
      <w:r w:rsidR="00004639">
        <w:rPr>
          <w:color w:val="000000" w:themeColor="text1"/>
        </w:rPr>
        <w:t>916</w:t>
      </w:r>
      <w:r w:rsidR="00A70DD7" w:rsidRPr="00FD12B0">
        <w:rPr>
          <w:color w:val="000000" w:themeColor="text1"/>
        </w:rPr>
        <w:t>,0</w:t>
      </w:r>
      <w:r w:rsidRPr="00FD12B0">
        <w:rPr>
          <w:color w:val="000000" w:themeColor="text1"/>
        </w:rPr>
        <w:t> тыс.</w:t>
      </w:r>
      <w:r w:rsidRPr="0092003B">
        <w:t xml:space="preserve"> рублей, из которых средства</w:t>
      </w:r>
      <w:r w:rsidR="00A70DD7">
        <w:t xml:space="preserve"> бюджета Российской Федерации</w:t>
      </w:r>
      <w:r w:rsidR="00004639">
        <w:t>-0,0</w:t>
      </w:r>
      <w:r w:rsidR="006B6CB5">
        <w:t xml:space="preserve"> тыс</w:t>
      </w:r>
      <w:proofErr w:type="gramStart"/>
      <w:r w:rsidR="006B6CB5">
        <w:t>.р</w:t>
      </w:r>
      <w:proofErr w:type="gramEnd"/>
      <w:r w:rsidR="006B6CB5">
        <w:t xml:space="preserve">ублей, </w:t>
      </w:r>
      <w:r w:rsidRPr="0092003B">
        <w:t xml:space="preserve">республиканского бюджета – </w:t>
      </w:r>
      <w:r w:rsidR="00004639">
        <w:rPr>
          <w:color w:val="000000" w:themeColor="text1"/>
        </w:rPr>
        <w:t>641,2</w:t>
      </w:r>
      <w:r w:rsidRPr="00FD12B0">
        <w:rPr>
          <w:color w:val="000000" w:themeColor="text1"/>
        </w:rPr>
        <w:t> тыс</w:t>
      </w:r>
      <w:r w:rsidRPr="0092003B">
        <w:t xml:space="preserve">. рублей, </w:t>
      </w:r>
      <w:r w:rsidR="006B6CB5">
        <w:t xml:space="preserve"> районного</w:t>
      </w:r>
      <w:r w:rsidR="00004639">
        <w:t xml:space="preserve"> бюджета  -0,0</w:t>
      </w:r>
      <w:r w:rsidR="00043DD9">
        <w:t xml:space="preserve"> тыс.рублей бюдже</w:t>
      </w:r>
      <w:r w:rsidR="00FB370E">
        <w:t>та сельского поселения -9,16</w:t>
      </w:r>
      <w:r w:rsidR="006B6CB5">
        <w:t xml:space="preserve"> тыс. рублей</w:t>
      </w:r>
      <w:r w:rsidR="00D831E9">
        <w:t xml:space="preserve"> </w:t>
      </w:r>
      <w:r w:rsidR="00FB370E">
        <w:t>и внебюджетных источников –265,64</w:t>
      </w:r>
      <w:r w:rsidRPr="000936E2">
        <w:rPr>
          <w:color w:val="FF0000"/>
        </w:rPr>
        <w:t> </w:t>
      </w:r>
      <w:r w:rsidRPr="00FD12B0">
        <w:rPr>
          <w:color w:val="000000" w:themeColor="text1"/>
        </w:rPr>
        <w:t>тыс. рублей</w:t>
      </w:r>
      <w:r w:rsidRPr="000936E2">
        <w:rPr>
          <w:color w:val="FF0000"/>
        </w:rPr>
        <w:t>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16" w:anchor="/document/9081125/entry/10005" w:history="1">
        <w:r w:rsidR="00FF28C6">
          <w:rPr>
            <w:rStyle w:val="af5"/>
            <w:color w:val="auto"/>
            <w:u w:val="none"/>
          </w:rPr>
          <w:t>приложении</w:t>
        </w:r>
      </w:hyperlink>
      <w:r w:rsidR="0085463C">
        <w:t xml:space="preserve"> </w:t>
      </w:r>
      <w:r w:rsidR="00FF28C6">
        <w:t>4</w:t>
      </w:r>
      <w:r w:rsidRPr="0092003B">
        <w:t xml:space="preserve"> к </w:t>
      </w:r>
      <w:r w:rsidR="009E0F4B">
        <w:t>м</w:t>
      </w:r>
      <w:r w:rsidR="00D34CE8" w:rsidRPr="0092003B">
        <w:t xml:space="preserve">униципальной </w:t>
      </w:r>
      <w:r w:rsidRPr="0092003B">
        <w:t xml:space="preserve"> программе.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lastRenderedPageBreak/>
        <w:tab/>
        <w:t xml:space="preserve">Прогнозируемые в рамках подпрограммы объемы </w:t>
      </w:r>
      <w:proofErr w:type="spellStart"/>
      <w:r w:rsidRPr="0092003B">
        <w:t>софинансирования</w:t>
      </w:r>
      <w:proofErr w:type="spellEnd"/>
      <w:r w:rsidRPr="0092003B">
        <w:t xml:space="preserve"> за счет указанных средств определены на основе анализа прогнозных показателей</w:t>
      </w:r>
      <w:r w:rsidR="0085463C">
        <w:t xml:space="preserve"> </w:t>
      </w:r>
      <w:proofErr w:type="spellStart"/>
      <w:r w:rsidR="0085463C">
        <w:t>Кабаевского</w:t>
      </w:r>
      <w:proofErr w:type="spellEnd"/>
      <w:r w:rsidR="0085463C">
        <w:t xml:space="preserve"> </w:t>
      </w:r>
      <w:r w:rsidR="000936E2">
        <w:t xml:space="preserve"> сельского поселения </w:t>
      </w:r>
      <w:r w:rsidR="00D34CE8" w:rsidRPr="0092003B">
        <w:t>Дубенского муниципального района.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323BE7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b/>
        </w:rPr>
        <w:t>Глава 4</w:t>
      </w:r>
      <w:r w:rsidR="000B29F9" w:rsidRPr="0092003B">
        <w:rPr>
          <w:b/>
        </w:rPr>
        <w:t>. Анализ рисков реализации подпрограммы и описание мер управления рисками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К рискам, которые могут оказать влияние на достижение запланированных целей, относятся: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- операционные риски, связанные с ошибками управления реализацией подпрограммы;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- риск финансового обеспечения, который связан с финансированием подпрограммы в неполном объеме.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 xml:space="preserve">Реализации подпрограммы также угрожают следующие риски, которые связаны с изменением внешней среды и которыми невозможно </w:t>
      </w:r>
      <w:proofErr w:type="gramStart"/>
      <w:r w:rsidRPr="0092003B">
        <w:t>управлять</w:t>
      </w:r>
      <w:proofErr w:type="gramEnd"/>
      <w:r w:rsidRPr="0092003B">
        <w:t xml:space="preserve"> в рамках реализации подпрограммы: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0B29F9" w:rsidRDefault="000B29F9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F85008" w:rsidRPr="0092003B" w:rsidRDefault="00F85008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sectPr w:rsidR="00F85008" w:rsidRPr="0092003B" w:rsidSect="001B303A">
      <w:headerReference w:type="default" r:id="rId17"/>
      <w:footerReference w:type="default" r:id="rId18"/>
      <w:pgSz w:w="11905" w:h="16837"/>
      <w:pgMar w:top="1440" w:right="800" w:bottom="1440" w:left="1701" w:header="720" w:footer="720" w:gutter="0"/>
      <w:pgNumType w:start="4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6B73" w:rsidRDefault="00826B73">
      <w:r>
        <w:separator/>
      </w:r>
    </w:p>
  </w:endnote>
  <w:endnote w:type="continuationSeparator" w:id="1">
    <w:p w:rsidR="00826B73" w:rsidRDefault="00826B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E84" w:rsidRDefault="008C4E84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138"/>
      <w:gridCol w:w="3133"/>
      <w:gridCol w:w="3133"/>
    </w:tblGrid>
    <w:tr w:rsidR="008C4E84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8C4E84" w:rsidRDefault="008C4E84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C4E84" w:rsidRDefault="008C4E84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C4E84" w:rsidRDefault="008C4E84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6B73" w:rsidRDefault="00826B73">
      <w:r>
        <w:separator/>
      </w:r>
    </w:p>
  </w:footnote>
  <w:footnote w:type="continuationSeparator" w:id="1">
    <w:p w:rsidR="00826B73" w:rsidRDefault="00826B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04798"/>
    </w:sdtPr>
    <w:sdtContent>
      <w:p w:rsidR="008C4E84" w:rsidRDefault="000579E7">
        <w:pPr>
          <w:pStyle w:val="af"/>
          <w:jc w:val="right"/>
        </w:pPr>
        <w:r>
          <w:fldChar w:fldCharType="begin"/>
        </w:r>
        <w:r w:rsidR="005E6C0F">
          <w:instrText xml:space="preserve"> PAGE   \* MERGEFORMAT </w:instrText>
        </w:r>
        <w:r>
          <w:fldChar w:fldCharType="separate"/>
        </w:r>
        <w:r w:rsidR="00733847">
          <w:rPr>
            <w:noProof/>
          </w:rPr>
          <w:t>40</w:t>
        </w:r>
        <w:r>
          <w:rPr>
            <w:noProof/>
          </w:rPr>
          <w:fldChar w:fldCharType="end"/>
        </w:r>
      </w:p>
    </w:sdtContent>
  </w:sdt>
  <w:p w:rsidR="008C4E84" w:rsidRPr="00246FE7" w:rsidRDefault="008C4E84" w:rsidP="00246FE7">
    <w:pPr>
      <w:pStyle w:val="af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014C8"/>
    <w:rsid w:val="00004639"/>
    <w:rsid w:val="00010D80"/>
    <w:rsid w:val="000132C9"/>
    <w:rsid w:val="00014472"/>
    <w:rsid w:val="000264B1"/>
    <w:rsid w:val="00034759"/>
    <w:rsid w:val="00034E68"/>
    <w:rsid w:val="00041358"/>
    <w:rsid w:val="00043DD9"/>
    <w:rsid w:val="00044A2D"/>
    <w:rsid w:val="00055602"/>
    <w:rsid w:val="000579E7"/>
    <w:rsid w:val="00062019"/>
    <w:rsid w:val="000719DD"/>
    <w:rsid w:val="00073641"/>
    <w:rsid w:val="00084308"/>
    <w:rsid w:val="000855C3"/>
    <w:rsid w:val="00091E8C"/>
    <w:rsid w:val="00092D60"/>
    <w:rsid w:val="00092E20"/>
    <w:rsid w:val="000936E2"/>
    <w:rsid w:val="000A16F0"/>
    <w:rsid w:val="000B1DF8"/>
    <w:rsid w:val="000B29F9"/>
    <w:rsid w:val="000B4178"/>
    <w:rsid w:val="000E20E4"/>
    <w:rsid w:val="000E452C"/>
    <w:rsid w:val="000F251E"/>
    <w:rsid w:val="000F583C"/>
    <w:rsid w:val="0012521F"/>
    <w:rsid w:val="001452DD"/>
    <w:rsid w:val="00147E13"/>
    <w:rsid w:val="00150745"/>
    <w:rsid w:val="00151D09"/>
    <w:rsid w:val="00153615"/>
    <w:rsid w:val="0015787F"/>
    <w:rsid w:val="00157D5E"/>
    <w:rsid w:val="001600F6"/>
    <w:rsid w:val="001610F2"/>
    <w:rsid w:val="00163B9A"/>
    <w:rsid w:val="0017018E"/>
    <w:rsid w:val="00171BB6"/>
    <w:rsid w:val="0017707B"/>
    <w:rsid w:val="0017770E"/>
    <w:rsid w:val="00181A55"/>
    <w:rsid w:val="00185F3A"/>
    <w:rsid w:val="001933D7"/>
    <w:rsid w:val="001A6AE4"/>
    <w:rsid w:val="001B0921"/>
    <w:rsid w:val="001B303A"/>
    <w:rsid w:val="001C52DF"/>
    <w:rsid w:val="001D4D49"/>
    <w:rsid w:val="001D6AD7"/>
    <w:rsid w:val="001D7604"/>
    <w:rsid w:val="001E6C52"/>
    <w:rsid w:val="001F688C"/>
    <w:rsid w:val="002066BD"/>
    <w:rsid w:val="002067E8"/>
    <w:rsid w:val="00207EDD"/>
    <w:rsid w:val="00212A55"/>
    <w:rsid w:val="002210FC"/>
    <w:rsid w:val="0022110A"/>
    <w:rsid w:val="002225F9"/>
    <w:rsid w:val="00226962"/>
    <w:rsid w:val="00231761"/>
    <w:rsid w:val="00246FE7"/>
    <w:rsid w:val="002720C2"/>
    <w:rsid w:val="00280DB2"/>
    <w:rsid w:val="00281CC0"/>
    <w:rsid w:val="002838C0"/>
    <w:rsid w:val="00296F94"/>
    <w:rsid w:val="002A5A0F"/>
    <w:rsid w:val="002B3559"/>
    <w:rsid w:val="002B5ED3"/>
    <w:rsid w:val="002D5B58"/>
    <w:rsid w:val="002E0A7F"/>
    <w:rsid w:val="00306511"/>
    <w:rsid w:val="00320849"/>
    <w:rsid w:val="00323BE7"/>
    <w:rsid w:val="00325571"/>
    <w:rsid w:val="0033148E"/>
    <w:rsid w:val="00332573"/>
    <w:rsid w:val="0034222E"/>
    <w:rsid w:val="00342524"/>
    <w:rsid w:val="00346D8D"/>
    <w:rsid w:val="00346F0C"/>
    <w:rsid w:val="00353007"/>
    <w:rsid w:val="003552F9"/>
    <w:rsid w:val="00356FCF"/>
    <w:rsid w:val="00364ED0"/>
    <w:rsid w:val="003733CB"/>
    <w:rsid w:val="003847A4"/>
    <w:rsid w:val="00385C3D"/>
    <w:rsid w:val="00397201"/>
    <w:rsid w:val="003B7EA2"/>
    <w:rsid w:val="003B7EF3"/>
    <w:rsid w:val="003C25EA"/>
    <w:rsid w:val="003D6341"/>
    <w:rsid w:val="003D6495"/>
    <w:rsid w:val="003D6C60"/>
    <w:rsid w:val="003E1046"/>
    <w:rsid w:val="003F106A"/>
    <w:rsid w:val="003F5EF0"/>
    <w:rsid w:val="00410544"/>
    <w:rsid w:val="00420D85"/>
    <w:rsid w:val="00424D31"/>
    <w:rsid w:val="0043131A"/>
    <w:rsid w:val="00432772"/>
    <w:rsid w:val="004430B4"/>
    <w:rsid w:val="004523F1"/>
    <w:rsid w:val="00456384"/>
    <w:rsid w:val="00466F1F"/>
    <w:rsid w:val="00481136"/>
    <w:rsid w:val="00483A91"/>
    <w:rsid w:val="0048566D"/>
    <w:rsid w:val="00495FDC"/>
    <w:rsid w:val="004A14B9"/>
    <w:rsid w:val="004A4296"/>
    <w:rsid w:val="004B2205"/>
    <w:rsid w:val="004B7BC3"/>
    <w:rsid w:val="004C2333"/>
    <w:rsid w:val="004C5881"/>
    <w:rsid w:val="004F4367"/>
    <w:rsid w:val="00500511"/>
    <w:rsid w:val="00514BEF"/>
    <w:rsid w:val="00531CC1"/>
    <w:rsid w:val="00540B39"/>
    <w:rsid w:val="00540FDC"/>
    <w:rsid w:val="00543635"/>
    <w:rsid w:val="00550A55"/>
    <w:rsid w:val="005512DC"/>
    <w:rsid w:val="00563223"/>
    <w:rsid w:val="00564402"/>
    <w:rsid w:val="0056577F"/>
    <w:rsid w:val="005A344A"/>
    <w:rsid w:val="005A3F4B"/>
    <w:rsid w:val="005A5FC7"/>
    <w:rsid w:val="005B07D7"/>
    <w:rsid w:val="005B6B32"/>
    <w:rsid w:val="005C0CCF"/>
    <w:rsid w:val="005C3E68"/>
    <w:rsid w:val="005C6D3F"/>
    <w:rsid w:val="005C7306"/>
    <w:rsid w:val="005D4A6E"/>
    <w:rsid w:val="005D7731"/>
    <w:rsid w:val="005E2A26"/>
    <w:rsid w:val="005E6C0F"/>
    <w:rsid w:val="00610A89"/>
    <w:rsid w:val="00611AC4"/>
    <w:rsid w:val="00615F51"/>
    <w:rsid w:val="006160F8"/>
    <w:rsid w:val="00623E91"/>
    <w:rsid w:val="00624DA8"/>
    <w:rsid w:val="006349DC"/>
    <w:rsid w:val="0065322E"/>
    <w:rsid w:val="0065695F"/>
    <w:rsid w:val="006672E8"/>
    <w:rsid w:val="006701BC"/>
    <w:rsid w:val="00671644"/>
    <w:rsid w:val="00674005"/>
    <w:rsid w:val="0068426E"/>
    <w:rsid w:val="0068480F"/>
    <w:rsid w:val="00687902"/>
    <w:rsid w:val="006B1532"/>
    <w:rsid w:val="006B6CB5"/>
    <w:rsid w:val="006D0770"/>
    <w:rsid w:val="006D1ADD"/>
    <w:rsid w:val="006D3C8F"/>
    <w:rsid w:val="006D6803"/>
    <w:rsid w:val="006D7EEE"/>
    <w:rsid w:val="006E74F4"/>
    <w:rsid w:val="006F0961"/>
    <w:rsid w:val="006F2A58"/>
    <w:rsid w:val="006F6CCB"/>
    <w:rsid w:val="00706F82"/>
    <w:rsid w:val="00707EFA"/>
    <w:rsid w:val="007205E8"/>
    <w:rsid w:val="007220F9"/>
    <w:rsid w:val="00733847"/>
    <w:rsid w:val="00736F1C"/>
    <w:rsid w:val="007411E1"/>
    <w:rsid w:val="00750634"/>
    <w:rsid w:val="00753EEB"/>
    <w:rsid w:val="0075506B"/>
    <w:rsid w:val="00760800"/>
    <w:rsid w:val="00761A51"/>
    <w:rsid w:val="00763ADC"/>
    <w:rsid w:val="007661D6"/>
    <w:rsid w:val="00767711"/>
    <w:rsid w:val="00776A94"/>
    <w:rsid w:val="007816AF"/>
    <w:rsid w:val="00782567"/>
    <w:rsid w:val="0079742B"/>
    <w:rsid w:val="007B245F"/>
    <w:rsid w:val="007C6941"/>
    <w:rsid w:val="007D17F5"/>
    <w:rsid w:val="007E1612"/>
    <w:rsid w:val="007E2371"/>
    <w:rsid w:val="007F06FD"/>
    <w:rsid w:val="00800104"/>
    <w:rsid w:val="00824B7F"/>
    <w:rsid w:val="00825EE1"/>
    <w:rsid w:val="00826B73"/>
    <w:rsid w:val="00835DB6"/>
    <w:rsid w:val="00845814"/>
    <w:rsid w:val="0085463C"/>
    <w:rsid w:val="00872444"/>
    <w:rsid w:val="00872EE3"/>
    <w:rsid w:val="00884440"/>
    <w:rsid w:val="00884FDE"/>
    <w:rsid w:val="00896753"/>
    <w:rsid w:val="008B1B35"/>
    <w:rsid w:val="008B4E0F"/>
    <w:rsid w:val="008C0846"/>
    <w:rsid w:val="008C0ADC"/>
    <w:rsid w:val="008C4E84"/>
    <w:rsid w:val="008E1CEF"/>
    <w:rsid w:val="008F5235"/>
    <w:rsid w:val="0091266F"/>
    <w:rsid w:val="0092003B"/>
    <w:rsid w:val="00931FCE"/>
    <w:rsid w:val="00936FEB"/>
    <w:rsid w:val="009371D2"/>
    <w:rsid w:val="0094762F"/>
    <w:rsid w:val="00947702"/>
    <w:rsid w:val="009510E4"/>
    <w:rsid w:val="0095639B"/>
    <w:rsid w:val="009578DB"/>
    <w:rsid w:val="00966EDF"/>
    <w:rsid w:val="00985C78"/>
    <w:rsid w:val="009912D1"/>
    <w:rsid w:val="00996CC6"/>
    <w:rsid w:val="009A1414"/>
    <w:rsid w:val="009A4400"/>
    <w:rsid w:val="009B212F"/>
    <w:rsid w:val="009C7E6F"/>
    <w:rsid w:val="009D0E34"/>
    <w:rsid w:val="009D2BBE"/>
    <w:rsid w:val="009D35B2"/>
    <w:rsid w:val="009D5DB6"/>
    <w:rsid w:val="009E0F4B"/>
    <w:rsid w:val="00A012C7"/>
    <w:rsid w:val="00A12F02"/>
    <w:rsid w:val="00A237BD"/>
    <w:rsid w:val="00A246D0"/>
    <w:rsid w:val="00A25F4D"/>
    <w:rsid w:val="00A31B78"/>
    <w:rsid w:val="00A33853"/>
    <w:rsid w:val="00A33B7F"/>
    <w:rsid w:val="00A423E5"/>
    <w:rsid w:val="00A44595"/>
    <w:rsid w:val="00A65A0E"/>
    <w:rsid w:val="00A668CB"/>
    <w:rsid w:val="00A67135"/>
    <w:rsid w:val="00A70DD7"/>
    <w:rsid w:val="00A816D3"/>
    <w:rsid w:val="00A84B09"/>
    <w:rsid w:val="00A855D0"/>
    <w:rsid w:val="00A90BAE"/>
    <w:rsid w:val="00A930A0"/>
    <w:rsid w:val="00A932B3"/>
    <w:rsid w:val="00A9343F"/>
    <w:rsid w:val="00A951AA"/>
    <w:rsid w:val="00AB15A0"/>
    <w:rsid w:val="00AB3C8E"/>
    <w:rsid w:val="00AE1A28"/>
    <w:rsid w:val="00AE4F24"/>
    <w:rsid w:val="00AE59D8"/>
    <w:rsid w:val="00AE7335"/>
    <w:rsid w:val="00AF6F9E"/>
    <w:rsid w:val="00AF7F63"/>
    <w:rsid w:val="00B047B4"/>
    <w:rsid w:val="00B05D86"/>
    <w:rsid w:val="00B07D66"/>
    <w:rsid w:val="00B203D0"/>
    <w:rsid w:val="00B22FC6"/>
    <w:rsid w:val="00B2693D"/>
    <w:rsid w:val="00B33642"/>
    <w:rsid w:val="00B4680F"/>
    <w:rsid w:val="00B50684"/>
    <w:rsid w:val="00B519A9"/>
    <w:rsid w:val="00B65084"/>
    <w:rsid w:val="00B67B04"/>
    <w:rsid w:val="00B72398"/>
    <w:rsid w:val="00B7374B"/>
    <w:rsid w:val="00BB2538"/>
    <w:rsid w:val="00BB2940"/>
    <w:rsid w:val="00BC2BA0"/>
    <w:rsid w:val="00BC3473"/>
    <w:rsid w:val="00BC5BFF"/>
    <w:rsid w:val="00BD23B5"/>
    <w:rsid w:val="00BE708D"/>
    <w:rsid w:val="00BE79AF"/>
    <w:rsid w:val="00BF2B33"/>
    <w:rsid w:val="00C00307"/>
    <w:rsid w:val="00C00C5F"/>
    <w:rsid w:val="00C06037"/>
    <w:rsid w:val="00C15DAC"/>
    <w:rsid w:val="00C17A8B"/>
    <w:rsid w:val="00C22477"/>
    <w:rsid w:val="00C23BF5"/>
    <w:rsid w:val="00C2639A"/>
    <w:rsid w:val="00C406DC"/>
    <w:rsid w:val="00C41A5C"/>
    <w:rsid w:val="00C51BA4"/>
    <w:rsid w:val="00C65BAB"/>
    <w:rsid w:val="00C70E1A"/>
    <w:rsid w:val="00C750C6"/>
    <w:rsid w:val="00C760B5"/>
    <w:rsid w:val="00C80FA4"/>
    <w:rsid w:val="00C83030"/>
    <w:rsid w:val="00CD7A01"/>
    <w:rsid w:val="00CE1E6C"/>
    <w:rsid w:val="00CE363B"/>
    <w:rsid w:val="00D01B25"/>
    <w:rsid w:val="00D06C80"/>
    <w:rsid w:val="00D15E5F"/>
    <w:rsid w:val="00D17BC4"/>
    <w:rsid w:val="00D23F7B"/>
    <w:rsid w:val="00D327B7"/>
    <w:rsid w:val="00D34CE8"/>
    <w:rsid w:val="00D4789E"/>
    <w:rsid w:val="00D478AB"/>
    <w:rsid w:val="00D52617"/>
    <w:rsid w:val="00D6525D"/>
    <w:rsid w:val="00D831E9"/>
    <w:rsid w:val="00D8419A"/>
    <w:rsid w:val="00D872F6"/>
    <w:rsid w:val="00D93059"/>
    <w:rsid w:val="00D966D6"/>
    <w:rsid w:val="00DA35AB"/>
    <w:rsid w:val="00DA6E6A"/>
    <w:rsid w:val="00DB26AB"/>
    <w:rsid w:val="00DB3A3D"/>
    <w:rsid w:val="00DC33ED"/>
    <w:rsid w:val="00DC6403"/>
    <w:rsid w:val="00DC6DB9"/>
    <w:rsid w:val="00DD1715"/>
    <w:rsid w:val="00DE0B84"/>
    <w:rsid w:val="00DE261D"/>
    <w:rsid w:val="00DF1459"/>
    <w:rsid w:val="00DF2052"/>
    <w:rsid w:val="00E03E83"/>
    <w:rsid w:val="00E1347A"/>
    <w:rsid w:val="00E1601B"/>
    <w:rsid w:val="00E23CB0"/>
    <w:rsid w:val="00E34BFA"/>
    <w:rsid w:val="00E40788"/>
    <w:rsid w:val="00E42AF8"/>
    <w:rsid w:val="00E46FD6"/>
    <w:rsid w:val="00E54F5C"/>
    <w:rsid w:val="00E60013"/>
    <w:rsid w:val="00E77964"/>
    <w:rsid w:val="00E84056"/>
    <w:rsid w:val="00E86707"/>
    <w:rsid w:val="00E968E8"/>
    <w:rsid w:val="00EA0B01"/>
    <w:rsid w:val="00EA350A"/>
    <w:rsid w:val="00EA55E1"/>
    <w:rsid w:val="00EA6E2C"/>
    <w:rsid w:val="00EB55C1"/>
    <w:rsid w:val="00EC4E67"/>
    <w:rsid w:val="00EC72B0"/>
    <w:rsid w:val="00EE519C"/>
    <w:rsid w:val="00EE5F05"/>
    <w:rsid w:val="00EE6EB4"/>
    <w:rsid w:val="00EF508A"/>
    <w:rsid w:val="00EF529A"/>
    <w:rsid w:val="00F1502C"/>
    <w:rsid w:val="00F23AEF"/>
    <w:rsid w:val="00F50DD2"/>
    <w:rsid w:val="00F5673D"/>
    <w:rsid w:val="00F57621"/>
    <w:rsid w:val="00F673BC"/>
    <w:rsid w:val="00F85008"/>
    <w:rsid w:val="00FA0BAE"/>
    <w:rsid w:val="00FA22DB"/>
    <w:rsid w:val="00FB0A21"/>
    <w:rsid w:val="00FB28D0"/>
    <w:rsid w:val="00FB370E"/>
    <w:rsid w:val="00FC65F2"/>
    <w:rsid w:val="00FC79AD"/>
    <w:rsid w:val="00FD12B0"/>
    <w:rsid w:val="00FD35D0"/>
    <w:rsid w:val="00FD3A68"/>
    <w:rsid w:val="00FF28C6"/>
    <w:rsid w:val="00FF2E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Default">
    <w:name w:val="Default"/>
    <w:rsid w:val="0093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5D4A6E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msonormalbullet1gif">
    <w:name w:val="msonormalbullet1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msonormalbullet2gif">
    <w:name w:val="msonormalbullet2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msonormalbullet3gif">
    <w:name w:val="msonormalbullet3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1gif">
    <w:name w:val="abullet1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2gif">
    <w:name w:val="abullet2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3gif">
    <w:name w:val="abullet3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Default">
    <w:name w:val="Default"/>
    <w:rsid w:val="0093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5D4A6E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msonormalbullet1gif">
    <w:name w:val="msonormalbullet1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msonormalbullet2gif">
    <w:name w:val="msonormalbullet2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msonormalbullet3gif">
    <w:name w:val="msonormalbullet3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1gif">
    <w:name w:val="abullet1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2gif">
    <w:name w:val="abullet2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3gif">
    <w:name w:val="abullet3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7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6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00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66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262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89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55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168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12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797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147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719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4874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008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900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297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4419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629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2790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1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B46BFD-0455-4C1B-8C41-6FACD6AB3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10</Pages>
  <Words>2090</Words>
  <Characters>17627</Characters>
  <Application>Microsoft Office Word</Application>
  <DocSecurity>0</DocSecurity>
  <Lines>146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19678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Галина-КАБАЕВО</cp:lastModifiedBy>
  <cp:revision>12</cp:revision>
  <cp:lastPrinted>2020-12-14T08:16:00Z</cp:lastPrinted>
  <dcterms:created xsi:type="dcterms:W3CDTF">2020-12-11T09:37:00Z</dcterms:created>
  <dcterms:modified xsi:type="dcterms:W3CDTF">2020-12-14T11:48:00Z</dcterms:modified>
</cp:coreProperties>
</file>