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Почему моя пенсия не увеличилась после индексации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  <w:t>Почему моя пенсия не увеличилась после индексации? - Такие вопросы стали поступать в Отделение ПФР после индексации страховых пенсий, проведенной с 1 января 2021 года.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Дело в том, что пенсия работающих пенсионеров индексируется, но выплачивается без учета индексации.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В Личном кабинете работающих пенсионеров отображаются сведения о выплачиваемой в период работы пенсии (без учета индексации) и о начисленной пенсии, которую пенсионер будет получать после прекращения трудовой деятельности (с учетом индексации).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После прекращения трудовой деятельности до получения пенсии с индексацией должно пройти три месяца - этот срок необходим для получения сведений от работодателей и обработки данных. Но и за это время надбавка будет выплачена.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Увидеть размер своей пенсии, которая выплачивается в период работы, и размер с учетом индексации можно в Личном кабинете на сайте ПФР. Для этого необходимо: - зайти на сайт ПФР; - войти в раздел «Личный кабинет»; - нажать «Вход» и вести пароль от портала госуслуг; - в списке сервисов выбрать раздел «Пенсии» и нажать «Получить информацию о пенсионном обеспечении».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По закону, в России пенсии и социальные выплаты индексируются: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- 1 января - страховые;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- 1 февраля – социальные выплаты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- 1 апреля социальные пенсии;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- 1 августа - корректируются пенсии работающих пенсионеров.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spacing w:before="0" w:after="12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2021-03-24T14:53:42Z</cp:lastPrinted>
  <dcterms:modified xsi:type="dcterms:W3CDTF">2021-03-24T14:53:44Z</dcterms:modified>
  <cp:revision>4</cp:revision>
</cp:coreProperties>
</file>