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EF" w:rsidRDefault="00B520EF" w:rsidP="00436B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EA6C27" w:rsidRPr="00436B01" w:rsidRDefault="00436B01" w:rsidP="00B520EF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436B0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АДМИНИСТРАЦИЯ ДУБЕНСКОГО МУНИЦИПАЛЬНОГО</w:t>
      </w:r>
      <w:r w:rsidR="00B520EF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  <w:r w:rsidRPr="00436B0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РАЙОНА РЕСПУБЛИКИ МОРДОВИЯ</w:t>
      </w:r>
    </w:p>
    <w:p w:rsidR="00EA6C27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436B01" w:rsidRPr="00366D2E" w:rsidRDefault="00436B01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436B01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436B0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ПОСТАНОВЛЕНИЕ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436B01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</w:t>
      </w:r>
      <w:r w:rsidR="00222F49">
        <w:rPr>
          <w:rFonts w:ascii="Times New Roman" w:eastAsia="Times New Roman" w:hAnsi="Times New Roman" w:cs="Arial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.01.202</w:t>
      </w:r>
      <w:r w:rsidR="00E27E33">
        <w:rPr>
          <w:rFonts w:ascii="Times New Roman" w:eastAsia="Times New Roman" w:hAnsi="Times New Roman" w:cs="Arial"/>
          <w:sz w:val="28"/>
          <w:szCs w:val="28"/>
          <w:lang w:eastAsia="ru-RU"/>
        </w:rPr>
        <w:t>1</w:t>
      </w:r>
      <w:r w:rsidR="00EA6C27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EA6C27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543D5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EA6C27" w:rsidRPr="00222F4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№ </w:t>
      </w:r>
      <w:r w:rsidR="00222F49">
        <w:rPr>
          <w:rFonts w:ascii="Times New Roman" w:eastAsia="Times New Roman" w:hAnsi="Times New Roman" w:cs="Arial"/>
          <w:sz w:val="28"/>
          <w:szCs w:val="28"/>
          <w:lang w:eastAsia="ru-RU"/>
        </w:rPr>
        <w:t>41</w:t>
      </w:r>
    </w:p>
    <w:p w:rsidR="00EA6C27" w:rsidRPr="00366D2E" w:rsidRDefault="00436B01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Arial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Arial"/>
          <w:sz w:val="28"/>
          <w:szCs w:val="28"/>
          <w:lang w:eastAsia="ru-RU"/>
        </w:rPr>
        <w:t>убенки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543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Об утверждении</w:t>
      </w:r>
      <w:r w:rsidRPr="00366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организации</w:t>
      </w:r>
      <w:r w:rsidR="00C21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A2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проведения процедур голосования </w:t>
      </w:r>
      <w:r w:rsidR="00C21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о</w:t>
      </w:r>
      <w:r w:rsidR="00C21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C21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суждения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</w:t>
      </w:r>
      <w:r w:rsidR="00436B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лизации Муниципальной программы </w:t>
      </w:r>
      <w:r w:rsidR="00436B01" w:rsidRPr="00436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«Формирование современной городской среды на 2018-2024 гг. на территории Дубенского сельского посел</w:t>
      </w:r>
      <w:r w:rsidR="00436B01" w:rsidRPr="00436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е</w:t>
      </w:r>
      <w:r w:rsidR="00436B01" w:rsidRPr="00436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ния Дубенского муниципального района Республики Мордовия</w:t>
      </w:r>
      <w:r w:rsidR="00436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»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543D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 принципах организации местного самоуправления в Российской Федер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ции», Постановлением Правительства Российской Федерации от 10.02.2017 № 169 «Об утверждении Правил предоставления и распределения субсидий из ф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вительства Республики Мордовия от 4 февраля 2019г</w:t>
      </w:r>
      <w:proofErr w:type="gramEnd"/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N 49 "Об утверждении Порядка организации и проведения процедуры рейтингового голосования по проектам благоустройства общественных территорий муниципального образ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вания, подлежащих благоустройству в первоочередном порядке в соответствии с муниципальной программой формирования современной городской среды и в целях привлечения граждан и организаций для участия в реализации муниц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программы</w:t>
      </w:r>
      <w:r w:rsid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уровня благоустройства</w:t>
      </w:r>
      <w:r w:rsidR="00436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 сельского поселения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создания комфортной и эстетической территории жизн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proofErr w:type="gramEnd"/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r w:rsidR="00436B01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муниципального района</w:t>
      </w:r>
      <w:r w:rsidR="00543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13F6" w:rsidRPr="00B42DDB" w:rsidRDefault="00543D5B" w:rsidP="00B42D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6C27"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D13F6"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общественного обсуждения проекта муниципальной программы </w:t>
      </w:r>
      <w:r w:rsidR="00B42DDB" w:rsidRPr="00436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«Формирование современной городской среды на 2018-2024 гг. на территории Дубенского сельского поселения Дубенского муниципального ра</w:t>
      </w:r>
      <w:r w:rsidR="00B42DDB" w:rsidRPr="00436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й</w:t>
      </w:r>
      <w:r w:rsidR="00B42DDB" w:rsidRPr="00436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она Республики Мордовия</w:t>
      </w:r>
      <w:r w:rsidR="00B42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»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1)</w:t>
      </w:r>
    </w:p>
    <w:p w:rsidR="00C21821" w:rsidRPr="00C21821" w:rsidRDefault="005D13F6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Порядок, сроки представления, рассмотрения и оценки пре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ложений заинтересованных лиц о включении дворовой территории в муниц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пальную программу "Формирование современной городской среды на 2018 - 2024 годы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Дубенского сельского поселения Дубенского муниц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пального района Республики Мордовия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(Приложение N 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D13F6" w:rsidRDefault="005D13F6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Утвердить Порядок, сроки представления, рассмотрения и оценки пре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ложений заинтересованных лиц о включении общественной территории в мун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ципальную программу </w:t>
      </w:r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"Формирование современной городской среды на 2018 - 2024 годы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Дубенского сельского поселения Дубенского муниц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пального района Республики Мордовия</w:t>
      </w:r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N 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D13F6" w:rsidRDefault="005D13F6" w:rsidP="005D13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Утвердить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Порядокразработки, обсуждения с заинтересованными лиц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 и утверждения </w:t>
      </w:r>
      <w:proofErr w:type="gramStart"/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дизайн-проектов</w:t>
      </w:r>
      <w:proofErr w:type="gramEnd"/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благоустройства дворовых территорий, включенных в муниципальную программу </w:t>
      </w:r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"Формирование современной горо</w:t>
      </w:r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среды на 2018 - 2024 годы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Дубенского сельского поселения Дубенского муниципального района Республики Мордовия</w:t>
      </w:r>
      <w:r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4)</w:t>
      </w:r>
    </w:p>
    <w:p w:rsidR="005D13F6" w:rsidRDefault="005D13F6" w:rsidP="005D13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Порядокразработки, обсуждения с заинтересованными лицами и утве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ждения дизайн-проектов благоустройства общественных территорий, включе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в муниципальную программу</w:t>
      </w:r>
      <w:proofErr w:type="gramStart"/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"Ф</w:t>
      </w:r>
      <w:proofErr w:type="gramEnd"/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современной городской среды на 2018 - 2024 годы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Дубенского сельского поселения Дубенского муниципального района Республики Мордовия</w:t>
      </w:r>
      <w:r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5)</w:t>
      </w:r>
    </w:p>
    <w:p w:rsidR="005D13F6" w:rsidRDefault="005D13F6" w:rsidP="00222F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Порядокпривлечения инвесторов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реализации муниципальной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граммы </w:t>
      </w:r>
      <w:r w:rsidR="00B42DDB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"Формирование современной городской среды на 2018 - 2024 годы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Дубенского сельского поселения Дубенского муниципального ра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B42DD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Республики Мордовия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6)</w:t>
      </w:r>
    </w:p>
    <w:p w:rsidR="00EA6C27" w:rsidRDefault="00222F49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A6C27"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 момента </w:t>
      </w:r>
      <w:r w:rsidR="00EA6C2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6C27"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публикова</w:t>
      </w:r>
      <w:r w:rsidR="00EA6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в Информационном бюллетене </w:t>
      </w:r>
      <w:r w:rsidR="006A713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сельского поселения</w:t>
      </w:r>
      <w:r w:rsidR="00543D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3D5B" w:rsidRDefault="00543D5B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3D5B" w:rsidRPr="00366D2E" w:rsidRDefault="00543D5B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C27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13A" w:rsidRPr="00366D2E" w:rsidRDefault="006A713A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A6C27" w:rsidRPr="00366D2E" w:rsidRDefault="006A713A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A6C27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а Дубенского </w:t>
      </w:r>
    </w:p>
    <w:p w:rsidR="00EA6C27" w:rsidRPr="00366D2E" w:rsidRDefault="006A713A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муниципального района</w:t>
      </w:r>
      <w:r w:rsidR="00EA6C27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EA6C27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543D5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          </w:t>
      </w:r>
      <w:r w:rsidR="00EA6C27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В.Н.Нефедов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EA6C27" w:rsidRDefault="00EA6C27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E27E33" w:rsidRDefault="00E27E33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222F49" w:rsidRDefault="00222F49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6A71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Pr="00B25744" w:rsidRDefault="00DF4BA0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1</w:t>
      </w:r>
    </w:p>
    <w:p w:rsidR="00DF4BA0" w:rsidRPr="00B25744" w:rsidRDefault="00DF4BA0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DF4BA0" w:rsidRPr="00B25744" w:rsidRDefault="006A713A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Дубенского муниципального района</w:t>
      </w:r>
    </w:p>
    <w:p w:rsidR="00DF4BA0" w:rsidRPr="00B25744" w:rsidRDefault="00DF4BA0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от </w:t>
      </w:r>
      <w:r w:rsidR="006A713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2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7</w:t>
      </w:r>
      <w:r w:rsidR="006A713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.01.202</w:t>
      </w:r>
      <w:r w:rsidR="00E27E33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</w:t>
      </w:r>
      <w:r w:rsidR="006A713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г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. </w:t>
      </w:r>
      <w:r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№ 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41</w:t>
      </w:r>
    </w:p>
    <w:p w:rsidR="00DF4BA0" w:rsidRPr="006A713A" w:rsidRDefault="00DF4BA0" w:rsidP="00DF4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F4BA0" w:rsidRPr="006A713A" w:rsidRDefault="00DF4BA0" w:rsidP="00DF4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A713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Порядок</w:t>
      </w:r>
    </w:p>
    <w:p w:rsidR="00DF4BA0" w:rsidRPr="00B25744" w:rsidRDefault="00DF4BA0" w:rsidP="00DF4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6A713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общественного обсуждения проекта муниципальной программы "</w:t>
      </w:r>
      <w:r w:rsidR="006A713A" w:rsidRPr="006A71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Формирование совр</w:t>
      </w:r>
      <w:r w:rsidR="006A713A" w:rsidRPr="006A71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6A713A" w:rsidRPr="006A71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менной городской среды на 2018 - 2024 годы на территории Дубенского сельского пос</w:t>
      </w:r>
      <w:r w:rsidR="006A713A" w:rsidRPr="006A71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6A713A" w:rsidRPr="006A71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ления Дубенского муниципального района Республики Мордовия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"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Настоящий Порядок устанавливает процедуру проведения общественного обсуждения пр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екта о внесении изменений в муниципальную программу «</w:t>
      </w:r>
      <w:r w:rsidR="006A713A" w:rsidRPr="006A713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современной горо</w:t>
      </w:r>
      <w:r w:rsidR="006A713A" w:rsidRPr="006A713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A713A" w:rsidRPr="006A713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среды на 2018 - 2024 годы на территории Дубенского сельского поселения Дубенского муниципального района Республики Мордовия</w:t>
      </w:r>
      <w:r w:rsidRPr="006A713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(далее «Проект муниципальной программы»).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Общественное обсуждение проекта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о внесение изменений в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муниципальн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ую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программ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проводится в целях повышения открытости и заинтересованности жителей </w:t>
      </w:r>
      <w:r w:rsidR="006A713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сел</w:t>
      </w:r>
      <w:r w:rsidR="006A713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ь</w:t>
      </w:r>
      <w:r w:rsidR="006A713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ского поселения.</w:t>
      </w:r>
    </w:p>
    <w:p w:rsidR="009A390E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3. Ответственным за организационное обеспечение проведения общественного обсуждения проекта муниципальной программы является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Админис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трация Дубенского муниципального района.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 Общественное обсуждение проекта муниципальной программы осуществляется в форме открытого его размещения на официальном сайте Администрации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муниципальн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го района </w:t>
      </w:r>
      <w:hyperlink r:id="rId4" w:history="1"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https://dubenki.e-mordovia.ru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информационно-телекоммуникационной сети Инте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нет в разделе "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Формирование современного городской среды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 В извещении о проведении общественного обсуждения проекта муниципальной программы должны содержаться следующие сведения:</w:t>
      </w:r>
    </w:p>
    <w:p w:rsidR="00DF4BA0" w:rsidRPr="00B25744" w:rsidRDefault="00614DAE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предмет общественного обсуждения;</w:t>
      </w:r>
    </w:p>
    <w:p w:rsidR="00DF4BA0" w:rsidRPr="00B25744" w:rsidRDefault="00614DAE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информация о сроках проведения общественного обсуждения;</w:t>
      </w:r>
    </w:p>
    <w:p w:rsidR="00DF4BA0" w:rsidRPr="00B25744" w:rsidRDefault="00614DAE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требования к представлению предложений и замечаний.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6. Одновременно с извещением о проведении общественного обсуждения муниципальной программы на официальном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сайте Администрации </w:t>
      </w:r>
      <w:proofErr w:type="spellStart"/>
      <w:r w:rsidR="00E27E3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городского</w:t>
      </w:r>
      <w:proofErr w:type="spellEnd"/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поселения  </w:t>
      </w:r>
      <w:hyperlink r:id="rId5" w:history="1"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https://dubenki.e-mordovia.ru</w:t>
        </w:r>
      </w:hyperlink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в информационно-телекоммуникационной сети Интернет в ра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деле "Формирование современного городской среды"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размещается проект муниципальной программы.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Срок общественного обсуждения проекта муниципальной программы составляет 30 дней со дня его размещения на официальном сайте.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8. В общественном обсуждении вправе участвовать органы государственной власти, общес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венные объединения и организации, расположенные на территории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сельского п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селени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а также жители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сельского поселения.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9. Предложения и замечания к проекту муниципальной программы представляются по форме, определенной приложением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к настоящему постановлению, в электронном виде путем н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правления на электронную почту </w:t>
      </w:r>
      <w:hyperlink r:id="rId6" w:history="1"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dubenki</w:t>
        </w:r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yandex</w:t>
        </w:r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 пометкой "Предложение по проекту муниципальной программы" либо в письменном виде по адресу: 43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17</w:t>
      </w:r>
      <w:r w:rsidR="009A390E" w:rsidRP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70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Республика Морд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вия,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Дубенский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район,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</w:t>
      </w:r>
      <w:proofErr w:type="gramStart"/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.Д</w:t>
      </w:r>
      <w:proofErr w:type="gramEnd"/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убенки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ул. </w:t>
      </w:r>
      <w:proofErr w:type="spellStart"/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Бровцева</w:t>
      </w:r>
      <w:proofErr w:type="spellEnd"/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д.1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Рассмотрение результатов общественного обсуждения проекта муниципальной программы осуществляется Общественной комиссией в течение 5 рабочих дней после его завершения.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11. Общественной комиссий отклоняются предложения и замечания к проекту муниципальной программы: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</w:t>
      </w:r>
      <w:proofErr w:type="gramStart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которых</w:t>
      </w:r>
      <w:proofErr w:type="gramEnd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отсутствует информация, определенная приложением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к настоящему постановл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нию;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не </w:t>
      </w:r>
      <w:proofErr w:type="gramStart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поддающиеся</w:t>
      </w:r>
      <w:proofErr w:type="gramEnd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прочтению;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содержащие нецензурные либо оскорбительные выражения;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содержащие недостоверные сведения;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поступившие по истечении срока общественного обсуждения проекта муниципальной пр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граммы.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12. В протоколе заседания Общественной комиссии по рассмотрению результатов обществе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ного обсуждения проекта муниципальной программы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 отражается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содержание всех пост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пивших предложений и замечаний участников общественного обсуждения и результаты их рассмотрения.</w:t>
      </w:r>
    </w:p>
    <w:p w:rsidR="005D13F6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13. Проект муниципальной программы подлежит доработке с учетом результатов его общес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венного обсуждения.</w:t>
      </w:r>
    </w:p>
    <w:p w:rsidR="005D13F6" w:rsidRPr="00B25744" w:rsidRDefault="005D13F6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D13F6" w:rsidRPr="00B25744" w:rsidRDefault="005D13F6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722EB2" w:rsidRPr="00B25744" w:rsidRDefault="00722EB2" w:rsidP="00722EB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2</w:t>
      </w:r>
    </w:p>
    <w:p w:rsidR="009A390E" w:rsidRPr="00B25744" w:rsidRDefault="00722EB2" w:rsidP="009A39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к постановлению </w:t>
      </w:r>
      <w:r w:rsidR="009A390E"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администрации</w:t>
      </w:r>
    </w:p>
    <w:p w:rsidR="009A390E" w:rsidRPr="00B25744" w:rsidRDefault="009A390E" w:rsidP="009A39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Дубенского муниципального района</w:t>
      </w:r>
    </w:p>
    <w:p w:rsidR="009A390E" w:rsidRPr="00B25744" w:rsidRDefault="009A390E" w:rsidP="009A39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2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.01.202</w:t>
      </w:r>
      <w:r w:rsidR="00E27E33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г</w:t>
      </w:r>
      <w:r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. № 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41</w:t>
      </w:r>
    </w:p>
    <w:p w:rsidR="009A390E" w:rsidRDefault="009A390E" w:rsidP="009A39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9A390E" w:rsidRPr="009A390E" w:rsidRDefault="0058337C" w:rsidP="009A39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Порядок,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 xml:space="preserve">сроки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Pr="009A390E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"</w:t>
      </w:r>
      <w:r w:rsidR="009A390E" w:rsidRPr="009A3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Формирование совр</w:t>
      </w:r>
      <w:r w:rsidR="009A390E" w:rsidRPr="009A3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9A390E" w:rsidRPr="009A3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менной городской среды на 2018 - 2024 годы на территории Дубенского сельского пос</w:t>
      </w:r>
      <w:r w:rsidR="009A390E" w:rsidRPr="009A3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9A390E" w:rsidRPr="009A3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ления Дубенского муниципального района Республики Мордовия</w:t>
      </w:r>
      <w:r w:rsidR="009A390E" w:rsidRPr="009A390E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»</w:t>
      </w:r>
    </w:p>
    <w:p w:rsidR="0058337C" w:rsidRPr="00B25744" w:rsidRDefault="0058337C" w:rsidP="009A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Настоящий Порядок, сроки представления, рассмотрения и оценки предложений заинтер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сованных лиц о включении дворовой территории в муниципальную программу </w:t>
      </w:r>
      <w:r w:rsidR="009A390E" w:rsidRPr="009A39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современной городской среды на 2018 - 2024 годы на территории Дубенского сельского пос</w:t>
      </w:r>
      <w:r w:rsidR="009A390E" w:rsidRPr="009A390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A390E" w:rsidRPr="009A390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 Дубенского муниципального района Республики Мордовия</w:t>
      </w:r>
      <w:r w:rsidR="009A390E" w:rsidRP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»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(далее по тексту - Пор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док) определяет процедуру отбора дворовых территорий для включения их в муниципальную программу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«</w:t>
      </w:r>
      <w:r w:rsidR="009A390E" w:rsidRPr="009A39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современной городской среды на 2018 - 2024 годы на территории</w:t>
      </w:r>
      <w:proofErr w:type="gramEnd"/>
      <w:r w:rsidR="009A390E" w:rsidRPr="009A39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 сельского поселения Дубенского муниципального района Республики Мордовия</w:t>
      </w:r>
      <w:r w:rsidR="009A390E" w:rsidRP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(далее по тексту - Программа).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ных домов (далее по тексту - минимальный перечень):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ремонт дворовых проездов;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парковок;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оборудование детских площадок;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обеспечение освещения дворовых территорий;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установка скамеек, урн для мусора,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тротуаров и пешеходных дорожек.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Дополнительный перечень видов работ по благоустройству дворовых территорий многоква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тирных домов (далее по тексту - дополнительный перечень):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оборудование спортивных площадок;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озеленение территории;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приспособлений для сушки белья;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зайн-проектов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иные виды работ по согласованию с заинтересованными лицами.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вии отсутствия необходимости реализации работ, предусмотренных минимальным перечнем работ по благоустройству.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 Ответственным за организационное обеспечение проведения отбора дворовых территорий для включения их в муниципальную программу является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администрация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муниц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пального района.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5. Сообщение о проведении отбора дворовых территорий для включения их в муниципальную программу на соответствующий год ее реализации размещается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официальном сайте Админ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страции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муниципального района</w:t>
      </w:r>
      <w:hyperlink r:id="rId7" w:history="1">
        <w:r w:rsidR="009A390E"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https://dubenki.e-mordovia.ru</w:t>
        </w:r>
      </w:hyperlink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информационно-телекоммуникационной сети Интернет в разделе "Формирование современного городской среды".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ние предложений, по форме 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№1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к настоящему Порядку непосредственно в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администрацию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муниципального района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по адресу: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Дубенский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район,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.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Дубенки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ул. </w:t>
      </w:r>
      <w:proofErr w:type="spellStart"/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Бровцева</w:t>
      </w:r>
      <w:proofErr w:type="spellEnd"/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д.1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а) копию (копии), оформленног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о(</w:t>
      </w:r>
      <w:proofErr w:type="spellStart"/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ых</w:t>
      </w:r>
      <w:proofErr w:type="spell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 в соответствии с требованиями действующего законод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ровой территории, если дворовая территория является единой для нескольких многокварти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ных домов, иных зданий и сооружений), содержащего(их), в том числе, следующую информ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цию: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решение об обращении с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предложением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мин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мального перечня;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полнительного перечня (в случае принятия такого решения заинтересованными лицами);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объем и формы трудового участия заинтересованных лиц в реализации мероприятий по бл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гоустройству дворовой территории в рамках минимального и дополнительного (в случае пр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нятия такого решения заинтересованными лицами) перечней, определенные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доля и порядок финансового участия заинтересованных лиц в реализации мероприятий по благоустройству дворовой территории в рамках дополнительного перечня, которые опред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ляются Порядком финансового участия заинтересованных лиц в выполнении работ по благ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устройству дворовых территорий.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решение об определении представителя (представителей) заинтересованных лиц, уполном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ченных на представление предложений, согласование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дизайн-проекта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благоустройства двор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вой территории, предоставление отчета о трудовом участии заинтересованных лиц в реализ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8. Предложение о включении дворовой территории в Программу, регистрируется 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админис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рации </w:t>
      </w:r>
      <w:r w:rsidR="00E27E3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</w:t>
      </w:r>
      <w:r w:rsidR="00543D5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9.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ляется в сообщении о проведении отбора дворовых территорий для включения их в Програ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му на соответствующий год ее реализации и должен составлять не менее 20 календарных дней с даты размещения на </w:t>
      </w:r>
      <w:hyperlink r:id="rId8" w:tgtFrame="_blank" w:history="1"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администрации сообщения о проведении отбора дворовых территорий для включения их в Программу на соответствующий год ее реализации.</w:t>
      </w:r>
      <w:proofErr w:type="gramEnd"/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12. Общественной комиссией по вопросам подготовки и реализации муниципальной програ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мы "Формирование современной городской среды на территории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сельского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пос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 2018 - 2024 годы" (далее по тексту - Общественная комиссия) отклоняются предл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жения о включении дворовой территории в Программу в следующих случаях: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тельные выражения;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ния;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поступило ранее, либо по истечении срока, определенного в соответствии с </w:t>
      </w:r>
      <w:hyperlink r:id="rId9" w:anchor="/document/44935134/entry/1009" w:history="1"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пунктом 9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 Порядка;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протокол (протоколы) общего собрания собственников помещений не соответствует треб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подпункте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а </w:t>
      </w:r>
      <w:hyperlink r:id="rId10" w:anchor="/document/44935134/entry/1007" w:history="1"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пункта 7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 Порядка;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не соответствует иным требованиям, установленным настоящим Порядком.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13. В случае признания предложения о включении дворовой территории в Программу на соо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предложения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ленных в </w:t>
      </w:r>
      <w:hyperlink r:id="rId11" w:anchor="/document/44935134/entry/1200" w:history="1">
        <w:r w:rsidR="00940A07"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 xml:space="preserve">форме </w:t>
        </w:r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 xml:space="preserve"> N </w:t>
        </w:r>
        <w:r w:rsidR="00940A07"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2</w:t>
        </w:r>
      </w:hyperlink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к настоящему Порядку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14.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тирных домов, дворовые территории которых подлежат благоустройству в соответствующем году реализации Программы.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Меньший порядковый номер присваивается предложению, н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бравшему большее количество баллов. В случае если предложения набирают одинаковое к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личество баллов, меньший порядковый номер присваивается предложению, которое поступ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ло ранее других.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15.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Вне зависимости от количества набранных баллов в Программу подлежат включению дв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ровые территории, не включенные в муниципальную программу "Формирование современной городской среды на 2017 год" в связи с недостаточностью бюджетных ассигнований на ф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нансирование мероприятий по благоустройству дворовых территорий при условии поступл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ния предложения о включении соответствующей дворовой территории в Программу на соо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ветствующий год ее реализации и прилагаемых к нему документов, соответствующих треб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ваниям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настоящего Порядка.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16.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жаются результаты рассмотрения и оценки всех предложений о включении дворовой террит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тории которых подлежат благоустройству в соответствующем году реализации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Программы.</w:t>
      </w:r>
    </w:p>
    <w:p w:rsidR="003230DD" w:rsidRPr="00B25744" w:rsidRDefault="003230DD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3230DD" w:rsidRPr="00B25744" w:rsidRDefault="003230DD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ФОРМА №1</w:t>
      </w:r>
    </w:p>
    <w:p w:rsidR="003230DD" w:rsidRPr="00B25744" w:rsidRDefault="003230DD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Предложение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о включении дворовой территории в муниципальную программу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"Формирование современной городской среды на территории </w:t>
      </w:r>
      <w:r w:rsidR="009A390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Дубенского муниципал</w:t>
      </w:r>
      <w:r w:rsidR="009A390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ь</w:t>
      </w:r>
      <w:r w:rsidR="009A390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ного района</w:t>
      </w: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на 2018 - 2024 годы" на _____ год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Предлагаем включить дворовую территорию, расположенную по адресу: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</w:t>
      </w:r>
      <w:r w:rsidR="003230DD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(адре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с(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а) многоквартирных домов, зданий, сооружений)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муниципальную программу "Формирование  современной  городской  среды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</w:t>
      </w:r>
      <w:proofErr w:type="gramEnd"/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территории    </w:t>
      </w:r>
      <w:r w:rsidR="009A390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Дубенского сельского</w:t>
      </w:r>
      <w:r w:rsidR="003230DD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на  2018 - 2024 годы"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</w:t>
      </w:r>
      <w:proofErr w:type="gramEnd"/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следующими видами работ по благоустройству дворовых территорий: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1) минимальный    перечень   видов   работ по   благоустройству  дворовых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2"/>
        <w:gridCol w:w="2875"/>
        <w:gridCol w:w="1963"/>
        <w:gridCol w:w="1826"/>
        <w:gridCol w:w="2404"/>
      </w:tblGrid>
      <w:tr w:rsidR="0058337C" w:rsidRPr="00B25744" w:rsidTr="0058337C"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парковок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дворовой те</w:t>
            </w: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8337C" w:rsidRPr="00B25744" w:rsidRDefault="0058337C" w:rsidP="00323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2) дополнительный   перечень   видов работ  по  благоустройству  дворовых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2"/>
        <w:gridCol w:w="3159"/>
        <w:gridCol w:w="1397"/>
        <w:gridCol w:w="1823"/>
        <w:gridCol w:w="2689"/>
      </w:tblGrid>
      <w:tr w:rsidR="0058337C" w:rsidRPr="00B25744" w:rsidTr="0058337C">
        <w:tc>
          <w:tcPr>
            <w:tcW w:w="3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8337C" w:rsidRPr="00B25744" w:rsidRDefault="0058337C" w:rsidP="00323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Приложение: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 копия    (копии) протокола общего собрания   собственников  помещений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 многоквартирном  доме  (протоколов  общих собраний собственников жилых</w:t>
      </w:r>
      <w:proofErr w:type="gramEnd"/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помещений  в  каждом  многоквартирном доме, решений собственников каждого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здания  и  сооружения, расположенных в границах дворовой территории, если</w:t>
      </w:r>
      <w:proofErr w:type="gramEnd"/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дворовая   территория  является  единой  для  нескольких  многоквартирных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домов, иных зданий и сооружений) на __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   сметный  расчет  благоустройства   дворовой    территории  в рамках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дополнительного  перечня  работ  по  благоустройству  в  случае  принятия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такого решения заинтересованными лицами (при наличии)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(Ф. И. О., место жительства, номер телефона представителя</w:t>
      </w:r>
      <w:proofErr w:type="gramEnd"/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заинтересованных лиц, уполномоченного на представление предложений)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Подпись __________________</w:t>
      </w:r>
    </w:p>
    <w:p w:rsidR="0058337C" w:rsidRPr="00B25744" w:rsidRDefault="003230DD" w:rsidP="0058337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ФОРМА №2</w:t>
      </w:r>
    </w:p>
    <w:p w:rsidR="003230DD" w:rsidRPr="003230DD" w:rsidRDefault="003230DD" w:rsidP="003230DD">
      <w:pPr>
        <w:widowControl w:val="0"/>
        <w:autoSpaceDE w:val="0"/>
        <w:autoSpaceDN w:val="0"/>
        <w:adjustRightInd w:val="0"/>
        <w:spacing w:before="53" w:after="0" w:line="274" w:lineRule="exact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30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Балльная оценка критериев отбора </w:t>
      </w:r>
      <w:r w:rsidRPr="00323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заинтересованных лиц с целью включения дворовой территории в программу «Формирование современной городской среды» </w:t>
      </w:r>
    </w:p>
    <w:p w:rsidR="003230DD" w:rsidRPr="003230DD" w:rsidRDefault="003230DD" w:rsidP="003230DD">
      <w:pPr>
        <w:widowControl w:val="0"/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97"/>
        <w:gridCol w:w="6209"/>
        <w:gridCol w:w="2539"/>
      </w:tblGrid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Балл, присваиваемый в с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ответствии с критерием о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бора 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эксплуатации многоквартирного дома: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соучастие собственников: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участие собственников: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Более 90%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собственников о принятии обязательства по осущес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содержания оборудования, малых архитектурных форм, иных некапитальных объектов, установленных на дв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ровой 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доступности для маломобильных групп насел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E27E33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E27E33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представления заявки заинтересованными лицами:</w:t>
            </w:r>
          </w:p>
        </w:tc>
      </w:tr>
      <w:tr w:rsidR="003230DD" w:rsidRPr="003230DD" w:rsidTr="00E27E33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3230DD" w:rsidRPr="00B25744" w:rsidRDefault="003230DD" w:rsidP="0058337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E27E33" w:rsidRDefault="00E27E33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E27E33" w:rsidRDefault="00E27E33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E27E33" w:rsidRDefault="00E27E33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3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A120CC" w:rsidRDefault="00E27E33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Дубенского муниципального района </w:t>
      </w:r>
    </w:p>
    <w:p w:rsidR="00E27E33" w:rsidRPr="00B25744" w:rsidRDefault="00E27E33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2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.01.2021 </w:t>
      </w:r>
      <w:r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№</w:t>
      </w:r>
      <w:r w:rsidR="00222F49"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41</w:t>
      </w:r>
    </w:p>
    <w:p w:rsidR="00E27E33" w:rsidRDefault="00E27E33" w:rsidP="00E27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Порядок, сроки представления, рассмотрения и оценки предложений заинтересова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н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ныхлиц о 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включении 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общественной  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территории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 в м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униципал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ь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ную 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программу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 "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 современной 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городской 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среды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 на территории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Дубенск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го сельского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поселения на 2018 - 2024 годы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</w:t>
      </w:r>
    </w:p>
    <w:p w:rsidR="00E27E33" w:rsidRPr="00B25744" w:rsidRDefault="00E27E33" w:rsidP="00E27E3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Настоящий Порядок определяет процедуру 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отбора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общественных территорий для включ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ния их в Программу.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Отбор общественных территорий, подлежащих благоустройству осуществляется путем 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пр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ведения голосования по отбору общественных территорий, подлежащих благоустройству в рамках реализации муниципальной программы (далее - голосование по отбору общественных территорий), в электронной форме в информационн</w:t>
      </w:r>
      <w:proofErr w:type="gramStart"/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о-</w:t>
      </w:r>
      <w:proofErr w:type="gramEnd"/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телекоммуникационной сети "Инте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р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нет"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 Общественная территория, выбранная по итогам такого голосования, включаются в Пр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грамму на год ее реализации, следующий за годом проведения такого голосования.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3. В целях формирования перечня общественных территорий для голосования организуется прием предложений от жителей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Дубенского сельского 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поселения.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 Ответственным за организационное обеспечение приема предложений от жителей, в целях определения перечня общественных территорий для голосования, является Администрация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Дубенского сельского 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поселения.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 Сообщение о проведении приема предложений, в целях определения перечня общественных территорий для голосования, размещается на </w:t>
      </w:r>
      <w:hyperlink r:id="rId12" w:tgtFrame="_blank" w:history="1">
        <w:r w:rsidRPr="002C39DF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администрации в разделе «Формирование современной городской среды», в информационн</w:t>
      </w:r>
      <w:proofErr w:type="gramStart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о-</w:t>
      </w:r>
      <w:proofErr w:type="gramEnd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телекоммуникационной сети "Интернет" с возможностью направления гражданами своих предложений в электронной форме.  </w:t>
      </w:r>
    </w:p>
    <w:p w:rsidR="00E27E33" w:rsidRPr="00E27E33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6. 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голосование по отбору общественных территорий, подлежащих благоустройству в рамках реализации муниципальной программы проводится в электронной форме на официальном сайте администрации или в информационн</w:t>
      </w:r>
      <w:proofErr w:type="gramStart"/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о-</w:t>
      </w:r>
      <w:proofErr w:type="gramEnd"/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телекоммуникационной сети "Интернет", с во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з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можностью направления предложений в электронной форме, а 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также путем направления эле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тронного письма, на адрес электронной почты по адресу: </w:t>
      </w:r>
      <w:hyperlink r:id="rId13" w:history="1">
        <w:r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dubenki</w:t>
        </w:r>
        <w:r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yandex</w:t>
        </w:r>
        <w:r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9464F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Срок голосования и представления предложений по общественным территориям, подлеж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щим благоустройству, определяется администрацией и указывается в сообщении о провед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нии электронного голосования.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8. Администрацией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Дубенского сельского 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поселения</w:t>
      </w:r>
      <w:proofErr w:type="gramStart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.н</w:t>
      </w:r>
      <w:proofErr w:type="gramEnd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 учитывается голоса, предложения: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не </w:t>
      </w:r>
      <w:proofErr w:type="gramStart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поддающиеся</w:t>
      </w:r>
      <w:proofErr w:type="gramEnd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прочтению;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содержащие нецензурные, либо оскорбительные выражения;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в </w:t>
      </w:r>
      <w:proofErr w:type="gramStart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которых</w:t>
      </w:r>
      <w:proofErr w:type="gramEnd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содержатся недостоверные сведения;</w:t>
      </w:r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которых присутствуют территории, не включенные в адресный перечень общественных территорий, подлежащих благоустройству, содержащийся в Программе.</w:t>
      </w:r>
      <w:proofErr w:type="gramEnd"/>
    </w:p>
    <w:p w:rsidR="00E27E33" w:rsidRPr="002C39DF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9. По результатам электронного голосования по отбору  общественной территории, подлеж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щей благоустройству, проводится заседание Общественной комиссии по вопросам подготовки и реализации муниципальной программы "Формирование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Дубенского сельского 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поселения  на 2018 - 2024 годы" по подведению итогов г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лосования и приема предложений. Результаты голосования оформляются протоколом и пу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</w:t>
      </w:r>
      <w:r w:rsidRPr="002C39D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ликуются на сайте и </w:t>
      </w:r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 информационн</w:t>
      </w:r>
      <w:proofErr w:type="gramStart"/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о-</w:t>
      </w:r>
      <w:proofErr w:type="gramEnd"/>
      <w:r w:rsidRPr="002C39D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телекоммуникационной сети "Интернет".</w:t>
      </w:r>
    </w:p>
    <w:p w:rsidR="00E27E33" w:rsidRPr="00B25744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10. После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отбора  общественных территорий,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обеспечивается  подготовка 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дизайн-проектов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благоустройства данных общественных территорий.</w:t>
      </w:r>
    </w:p>
    <w:p w:rsidR="00E27E33" w:rsidRPr="00B25744" w:rsidRDefault="00E27E33" w:rsidP="00E27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11. Рейтинговое голосование проводится не позднее 1 марта года его проведения, а также не позднее трех дней со дня истечения срока, предоставленного всем заинтересованным лицам для ознакомления с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дизайн-проектами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благоустройства общественных территорий, отобра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ных для проведения рейтингов.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4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A120CC" w:rsidRPr="00B25744" w:rsidRDefault="00E27E33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Дубенского </w:t>
      </w:r>
      <w:r w:rsidR="00146EA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муниципального района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от 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27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.0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.202</w:t>
      </w:r>
      <w:r w:rsidR="00E27E33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г. </w:t>
      </w:r>
      <w:r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№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41</w:t>
      </w:r>
    </w:p>
    <w:p w:rsidR="0058337C" w:rsidRPr="00B25744" w:rsidRDefault="0058337C" w:rsidP="0058337C">
      <w:pPr>
        <w:pStyle w:val="s3"/>
        <w:shd w:val="clear" w:color="auto" w:fill="FFFFFF"/>
        <w:jc w:val="center"/>
        <w:rPr>
          <w:b/>
          <w:color w:val="22272F"/>
        </w:rPr>
      </w:pPr>
      <w:r w:rsidRPr="00B25744">
        <w:rPr>
          <w:b/>
          <w:color w:val="22272F"/>
        </w:rPr>
        <w:t>Порядок</w:t>
      </w:r>
      <w:r w:rsidRPr="00B25744">
        <w:rPr>
          <w:b/>
          <w:color w:val="22272F"/>
        </w:rPr>
        <w:br/>
        <w:t xml:space="preserve">разработки, обсуждения с заинтересованными лицами и утверждения </w:t>
      </w:r>
      <w:proofErr w:type="gramStart"/>
      <w:r w:rsidRPr="00B25744">
        <w:rPr>
          <w:b/>
          <w:color w:val="22272F"/>
        </w:rPr>
        <w:t>дизайн-проектов</w:t>
      </w:r>
      <w:proofErr w:type="gramEnd"/>
      <w:r w:rsidRPr="00B25744">
        <w:rPr>
          <w:b/>
          <w:color w:val="22272F"/>
        </w:rPr>
        <w:t xml:space="preserve"> благоустройства дворовых территорий, включенных в муниципальную программу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Настоящий Порядок регламентирует процедуру разработки, обсуждения, согласования с заи</w:t>
      </w:r>
      <w:r w:rsidRPr="00B25744">
        <w:rPr>
          <w:color w:val="22272F"/>
        </w:rPr>
        <w:t>н</w:t>
      </w:r>
      <w:r w:rsidRPr="00B25744">
        <w:rPr>
          <w:color w:val="22272F"/>
        </w:rPr>
        <w:t xml:space="preserve">тересованными лицами и утверждения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благоустройства дворовых террит</w:t>
      </w:r>
      <w:r w:rsidRPr="00B25744">
        <w:rPr>
          <w:color w:val="22272F"/>
        </w:rPr>
        <w:t>о</w:t>
      </w:r>
      <w:r w:rsidRPr="00B25744">
        <w:rPr>
          <w:color w:val="22272F"/>
        </w:rPr>
        <w:t>рий многоквартирных домов, (далее - дизайн-проект), включенных в муниципальную пр</w:t>
      </w:r>
      <w:r w:rsidRPr="00B25744">
        <w:rPr>
          <w:color w:val="22272F"/>
        </w:rPr>
        <w:t>о</w:t>
      </w:r>
      <w:r w:rsidRPr="00B25744">
        <w:rPr>
          <w:color w:val="22272F"/>
        </w:rPr>
        <w:t xml:space="preserve">грамму "Формирования современной городской среды на территории </w:t>
      </w:r>
      <w:r w:rsidR="00E27E33">
        <w:rPr>
          <w:color w:val="22272F"/>
        </w:rPr>
        <w:t>Дубенского сельского поселения</w:t>
      </w:r>
      <w:r w:rsidRPr="00B25744">
        <w:rPr>
          <w:color w:val="22272F"/>
        </w:rPr>
        <w:t xml:space="preserve"> на 2018 - 2024 годы".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Заинтересованными лицами при обсуждении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дворовых территорий мног</w:t>
      </w:r>
      <w:r w:rsidRPr="00B25744">
        <w:rPr>
          <w:color w:val="22272F"/>
        </w:rPr>
        <w:t>о</w:t>
      </w:r>
      <w:r w:rsidRPr="00B25744">
        <w:rPr>
          <w:color w:val="22272F"/>
        </w:rPr>
        <w:t>квартирных домов являются собственники помещений в многоквартирных домах, собстве</w:t>
      </w:r>
      <w:r w:rsidRPr="00B25744">
        <w:rPr>
          <w:color w:val="22272F"/>
        </w:rPr>
        <w:t>н</w:t>
      </w:r>
      <w:r w:rsidRPr="00B25744">
        <w:rPr>
          <w:color w:val="22272F"/>
        </w:rPr>
        <w:t>ники иных зданий и сооружений, расположенных в границах дворовой территории мног</w:t>
      </w:r>
      <w:r w:rsidRPr="00B25744">
        <w:rPr>
          <w:color w:val="22272F"/>
        </w:rPr>
        <w:t>о</w:t>
      </w:r>
      <w:r w:rsidRPr="00B25744">
        <w:rPr>
          <w:color w:val="22272F"/>
        </w:rPr>
        <w:t>квартирных домов, подлежащих благоустройству (далее - заинтересованные лица).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Разработка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>, схем и смет благоустройства дворовых территорий обеспечив</w:t>
      </w:r>
      <w:r w:rsidRPr="00B25744">
        <w:rPr>
          <w:color w:val="22272F"/>
        </w:rPr>
        <w:t>а</w:t>
      </w:r>
      <w:r w:rsidRPr="00B25744">
        <w:rPr>
          <w:color w:val="22272F"/>
        </w:rPr>
        <w:t xml:space="preserve">ется администрацией </w:t>
      </w:r>
      <w:r w:rsidR="00E27E33">
        <w:rPr>
          <w:color w:val="22272F"/>
        </w:rPr>
        <w:t xml:space="preserve">Дубенского сельского </w:t>
      </w:r>
      <w:r w:rsidR="000F32C4" w:rsidRPr="00B25744">
        <w:rPr>
          <w:color w:val="22272F"/>
        </w:rPr>
        <w:t xml:space="preserve"> поселения</w:t>
      </w:r>
      <w:r w:rsidRPr="00B25744">
        <w:rPr>
          <w:color w:val="22272F"/>
        </w:rPr>
        <w:t xml:space="preserve"> и включает следующие этапы: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осмотр дворовых территорий, предлагаемых к благоустройству, совместно с заинтересова</w:t>
      </w:r>
      <w:r w:rsidRPr="00B25744">
        <w:rPr>
          <w:color w:val="22272F"/>
        </w:rPr>
        <w:t>н</w:t>
      </w:r>
      <w:r w:rsidRPr="00B25744">
        <w:rPr>
          <w:color w:val="22272F"/>
        </w:rPr>
        <w:t>ными лицами;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- подготовка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>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- направление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для обсуждения с представителями заинтересованных лиц;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- согласование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для обсуждения с представителями заинтересованных лиц.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Дизайн-проект подготавливается в отношении дворовых территорий многоквартирных домов по заявкам, одобренным общественной комиссией, с учетом даты представления предложений заинтересованных лиц в пределах выделенных лимитов бюджетных ассигнований.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Содержание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зависит от вида и состава планируемых работ. Дизайн-проект с</w:t>
      </w:r>
      <w:r w:rsidRPr="00B25744">
        <w:rPr>
          <w:color w:val="22272F"/>
        </w:rPr>
        <w:t>о</w:t>
      </w:r>
      <w:r w:rsidRPr="00B25744">
        <w:rPr>
          <w:color w:val="22272F"/>
        </w:rPr>
        <w:t>стоит из следующих частей: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схема благоустройства дворовой территории многоквартирного дома;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proofErr w:type="gramStart"/>
      <w:r w:rsidRPr="00B25744">
        <w:rPr>
          <w:color w:val="22272F"/>
        </w:rPr>
        <w:t>- пояснительная записка, содержащая текстовое описание проекта благоустройства дворовой территории многоквартирного дома исходя из минимального и (или) дополнительного пере</w:t>
      </w:r>
      <w:r w:rsidRPr="00B25744">
        <w:rPr>
          <w:color w:val="22272F"/>
        </w:rPr>
        <w:t>ч</w:t>
      </w:r>
      <w:r w:rsidRPr="00B25744">
        <w:rPr>
          <w:color w:val="22272F"/>
        </w:rPr>
        <w:t>ней видов работ;</w:t>
      </w:r>
      <w:proofErr w:type="gramEnd"/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Дизайн-проект должен содержать мероприятия по благоустройству дворовых территорий с учетом необходимости обеспечения физической, пространственной и информационной до</w:t>
      </w:r>
      <w:r w:rsidRPr="00B25744">
        <w:rPr>
          <w:color w:val="22272F"/>
        </w:rPr>
        <w:t>с</w:t>
      </w:r>
      <w:r w:rsidRPr="00B25744">
        <w:rPr>
          <w:color w:val="22272F"/>
        </w:rPr>
        <w:t>тупности зданий, сооружений, дворовых территорий для инвалидов и маломобильных групп населения.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Разработка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благоустройства в отношении дворовых территорий многоква</w:t>
      </w:r>
      <w:r w:rsidRPr="00B25744">
        <w:rPr>
          <w:color w:val="22272F"/>
        </w:rPr>
        <w:t>р</w:t>
      </w:r>
      <w:r w:rsidRPr="00B25744">
        <w:rPr>
          <w:color w:val="22272F"/>
        </w:rPr>
        <w:t xml:space="preserve">тирных домов осуществляется в соответствии с Правилами благоустройства территории </w:t>
      </w:r>
      <w:r w:rsidR="00E27E33">
        <w:rPr>
          <w:color w:val="22272F"/>
        </w:rPr>
        <w:t>Д</w:t>
      </w:r>
      <w:r w:rsidR="00E27E33">
        <w:rPr>
          <w:color w:val="22272F"/>
        </w:rPr>
        <w:t>у</w:t>
      </w:r>
      <w:r w:rsidR="00E27E33">
        <w:rPr>
          <w:color w:val="22272F"/>
        </w:rPr>
        <w:t xml:space="preserve">бенского </w:t>
      </w:r>
      <w:proofErr w:type="spellStart"/>
      <w:r w:rsidR="00E27E33">
        <w:rPr>
          <w:color w:val="22272F"/>
        </w:rPr>
        <w:t>сельскогло</w:t>
      </w:r>
      <w:proofErr w:type="spellEnd"/>
      <w:r w:rsidR="000F32C4" w:rsidRPr="00B25744">
        <w:rPr>
          <w:color w:val="22272F"/>
        </w:rPr>
        <w:t xml:space="preserve"> поселения</w:t>
      </w:r>
      <w:r w:rsidRPr="00B25744">
        <w:rPr>
          <w:color w:val="22272F"/>
        </w:rPr>
        <w:t>, требованиями </w:t>
      </w:r>
      <w:hyperlink r:id="rId14" w:anchor="/document/12138258/entry/0" w:history="1">
        <w:r w:rsidRPr="00B25744">
          <w:rPr>
            <w:rStyle w:val="a3"/>
            <w:color w:val="551A8B"/>
            <w:u w:val="none"/>
          </w:rPr>
          <w:t>Градостроительного кодекса</w:t>
        </w:r>
      </w:hyperlink>
      <w:r w:rsidRPr="00B25744">
        <w:rPr>
          <w:color w:val="22272F"/>
        </w:rPr>
        <w:t> Российской Фед</w:t>
      </w:r>
      <w:r w:rsidRPr="00B25744">
        <w:rPr>
          <w:color w:val="22272F"/>
        </w:rPr>
        <w:t>е</w:t>
      </w:r>
      <w:r w:rsidRPr="00B25744">
        <w:rPr>
          <w:color w:val="22272F"/>
        </w:rPr>
        <w:t>рации, а также действующими строительными, санитарными и иными нормами и правилами.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Администрация обеспечивает обсуждение и согласование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с представителями заинтересованных лиц.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В случае наличия мотивированных замечаний дизайн-проект корректируется и повторно н</w:t>
      </w:r>
      <w:r w:rsidRPr="00B25744">
        <w:rPr>
          <w:color w:val="22272F"/>
        </w:rPr>
        <w:t>а</w:t>
      </w:r>
      <w:r w:rsidRPr="00B25744">
        <w:rPr>
          <w:color w:val="22272F"/>
        </w:rPr>
        <w:t>правляется представителю заинтересованных лиц для согласования. Представитель заинтер</w:t>
      </w:r>
      <w:r w:rsidRPr="00B25744">
        <w:rPr>
          <w:color w:val="22272F"/>
        </w:rPr>
        <w:t>е</w:t>
      </w:r>
      <w:r w:rsidRPr="00B25744">
        <w:rPr>
          <w:color w:val="22272F"/>
        </w:rPr>
        <w:t>сованных лиц в срок, не превышающий двух рабочих дней со дня получения, согласовывает откорректированный дизайн-проект.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В случае не урегулирования замечаний представителя заинтересованных лиц к </w:t>
      </w:r>
      <w:proofErr w:type="gramStart"/>
      <w:r w:rsidRPr="00B25744">
        <w:rPr>
          <w:color w:val="22272F"/>
        </w:rPr>
        <w:t>дизайн-проекту</w:t>
      </w:r>
      <w:proofErr w:type="gramEnd"/>
      <w:r w:rsidRPr="00B25744">
        <w:rPr>
          <w:color w:val="22272F"/>
        </w:rPr>
        <w:t>, администрация  передает дизайн-проект с замечаниями общественной комиссии для проведения обсуждения с участием представителя заинтересованных лиц. Общественная к</w:t>
      </w:r>
      <w:r w:rsidRPr="00B25744">
        <w:rPr>
          <w:color w:val="22272F"/>
        </w:rPr>
        <w:t>о</w:t>
      </w:r>
      <w:r w:rsidRPr="00B25744">
        <w:rPr>
          <w:color w:val="22272F"/>
        </w:rPr>
        <w:t xml:space="preserve">миссия рассматривает замечания к </w:t>
      </w:r>
      <w:proofErr w:type="gramStart"/>
      <w:r w:rsidRPr="00B25744">
        <w:rPr>
          <w:color w:val="22272F"/>
        </w:rPr>
        <w:t>дизайн-проекту</w:t>
      </w:r>
      <w:proofErr w:type="gramEnd"/>
      <w:r w:rsidRPr="00B25744">
        <w:rPr>
          <w:color w:val="22272F"/>
        </w:rPr>
        <w:t xml:space="preserve"> и принимает решение по представленным замечаниям о корректировке или об отказе в корректировке дизайн-проекта.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Администрация </w:t>
      </w:r>
      <w:r w:rsidR="00E27E33">
        <w:rPr>
          <w:color w:val="22272F"/>
        </w:rPr>
        <w:t xml:space="preserve">Дубенского </w:t>
      </w:r>
      <w:r w:rsidR="00146EAA">
        <w:rPr>
          <w:color w:val="22272F"/>
        </w:rPr>
        <w:t>муниципального района</w:t>
      </w:r>
      <w:r w:rsidRPr="00B25744">
        <w:rPr>
          <w:color w:val="22272F"/>
        </w:rPr>
        <w:t xml:space="preserve"> с учетом решения общественной коми</w:t>
      </w:r>
      <w:r w:rsidRPr="00B25744">
        <w:rPr>
          <w:color w:val="22272F"/>
        </w:rPr>
        <w:t>с</w:t>
      </w:r>
      <w:r w:rsidRPr="00B25744">
        <w:rPr>
          <w:color w:val="22272F"/>
        </w:rPr>
        <w:t>сии направляет дизайн-проект представителю заинтересованных лиц для согласования. Пре</w:t>
      </w:r>
      <w:r w:rsidRPr="00B25744">
        <w:rPr>
          <w:color w:val="22272F"/>
        </w:rPr>
        <w:t>д</w:t>
      </w:r>
      <w:r w:rsidRPr="00B25744">
        <w:rPr>
          <w:color w:val="22272F"/>
        </w:rPr>
        <w:t>ставитель заинтересованных лиц в срок, не превышающий двух рабочих дней со дня получ</w:t>
      </w:r>
      <w:r w:rsidRPr="00B25744">
        <w:rPr>
          <w:color w:val="22272F"/>
        </w:rPr>
        <w:t>е</w:t>
      </w:r>
      <w:r w:rsidRPr="00B25744">
        <w:rPr>
          <w:color w:val="22272F"/>
        </w:rPr>
        <w:t>ния, согласовывает дизайн-проект.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В случае</w:t>
      </w:r>
      <w:proofErr w:type="gramStart"/>
      <w:r w:rsidRPr="00B25744">
        <w:rPr>
          <w:color w:val="22272F"/>
        </w:rPr>
        <w:t>,</w:t>
      </w:r>
      <w:proofErr w:type="gramEnd"/>
      <w:r w:rsidRPr="00B25744">
        <w:rPr>
          <w:color w:val="22272F"/>
        </w:rPr>
        <w:t xml:space="preserve"> если в установленные настоящим Порядком сроки дизайн-проект не согласован представителем заинтересованных лиц, дворовая территория многоквартирного дома не по</w:t>
      </w:r>
      <w:r w:rsidRPr="00B25744">
        <w:rPr>
          <w:color w:val="22272F"/>
        </w:rPr>
        <w:t>д</w:t>
      </w:r>
      <w:r w:rsidRPr="00B25744">
        <w:rPr>
          <w:color w:val="22272F"/>
        </w:rPr>
        <w:t>лежит включению в муниципальную программу.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Дизайн-проект после согласования заинтересованными лицами утверждается общественной комиссией. Решение об утверждении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оформляется в виде протокола заседания комиссии, на основании которого администрации </w:t>
      </w:r>
      <w:r w:rsidR="00E27E33">
        <w:rPr>
          <w:color w:val="22272F"/>
        </w:rPr>
        <w:t xml:space="preserve">Дубенского </w:t>
      </w:r>
      <w:r w:rsidR="00146EAA">
        <w:rPr>
          <w:color w:val="22272F"/>
        </w:rPr>
        <w:t>муниципального района</w:t>
      </w:r>
      <w:r w:rsidRPr="00B25744">
        <w:rPr>
          <w:color w:val="22272F"/>
        </w:rPr>
        <w:t xml:space="preserve"> вын</w:t>
      </w:r>
      <w:r w:rsidRPr="00B25744">
        <w:rPr>
          <w:color w:val="22272F"/>
        </w:rPr>
        <w:t>о</w:t>
      </w:r>
      <w:r w:rsidRPr="00B25744">
        <w:rPr>
          <w:color w:val="22272F"/>
        </w:rPr>
        <w:t>сит соответствующее распоряжение.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proofErr w:type="gramStart"/>
      <w:r w:rsidRPr="00B25744">
        <w:rPr>
          <w:color w:val="22272F"/>
        </w:rPr>
        <w:t>Дизайн-проекты</w:t>
      </w:r>
      <w:proofErr w:type="gramEnd"/>
      <w:r w:rsidRPr="00B25744">
        <w:rPr>
          <w:color w:val="22272F"/>
        </w:rPr>
        <w:t xml:space="preserve"> благоустройства каждой дворовой территории, включенные в муниципал</w:t>
      </w:r>
      <w:r w:rsidRPr="00B25744">
        <w:rPr>
          <w:color w:val="22272F"/>
        </w:rPr>
        <w:t>ь</w:t>
      </w:r>
      <w:r w:rsidRPr="00B25744">
        <w:rPr>
          <w:color w:val="22272F"/>
        </w:rPr>
        <w:t xml:space="preserve">ную программу формирования современной городской среды на территории </w:t>
      </w:r>
      <w:r w:rsidR="00E27E33">
        <w:rPr>
          <w:color w:val="22272F"/>
        </w:rPr>
        <w:t>Дубенского сел</w:t>
      </w:r>
      <w:r w:rsidR="00E27E33">
        <w:rPr>
          <w:color w:val="22272F"/>
        </w:rPr>
        <w:t>ь</w:t>
      </w:r>
      <w:r w:rsidR="00E27E33">
        <w:rPr>
          <w:color w:val="22272F"/>
        </w:rPr>
        <w:t>ского</w:t>
      </w:r>
      <w:r w:rsidR="000506D3" w:rsidRPr="00B25744">
        <w:rPr>
          <w:color w:val="22272F"/>
        </w:rPr>
        <w:t xml:space="preserve"> поселения</w:t>
      </w:r>
      <w:r w:rsidRPr="00B25744">
        <w:rPr>
          <w:color w:val="22272F"/>
        </w:rPr>
        <w:t>, должны быть утверждены не позднее 1 марта очередного финансового года.</w:t>
      </w:r>
    </w:p>
    <w:p w:rsidR="000F32C4" w:rsidRPr="00B25744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5</w:t>
      </w:r>
    </w:p>
    <w:p w:rsidR="000F32C4" w:rsidRPr="00B25744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0F32C4" w:rsidRPr="00B25744" w:rsidRDefault="00E27E33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Дубенского </w:t>
      </w:r>
      <w:r w:rsidR="00146EA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муниципального района</w:t>
      </w:r>
    </w:p>
    <w:p w:rsidR="000F32C4" w:rsidRPr="00B25744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от 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27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.0</w:t>
      </w:r>
      <w:r w:rsid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.2020г</w:t>
      </w:r>
      <w:r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. № </w:t>
      </w:r>
      <w:r w:rsidR="00222F49"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41</w:t>
      </w:r>
    </w:p>
    <w:p w:rsidR="0058337C" w:rsidRPr="00B25744" w:rsidRDefault="0058337C" w:rsidP="0058337C">
      <w:pPr>
        <w:pStyle w:val="s3"/>
        <w:shd w:val="clear" w:color="auto" w:fill="FFFFFF"/>
        <w:jc w:val="center"/>
        <w:rPr>
          <w:b/>
          <w:color w:val="22272F"/>
        </w:rPr>
      </w:pPr>
      <w:r w:rsidRPr="00B25744">
        <w:rPr>
          <w:b/>
          <w:color w:val="22272F"/>
        </w:rPr>
        <w:t>Порядок</w:t>
      </w:r>
      <w:r w:rsidRPr="00B25744">
        <w:rPr>
          <w:b/>
          <w:color w:val="22272F"/>
        </w:rPr>
        <w:br/>
        <w:t xml:space="preserve">разработки, обсуждения с заинтересованными лицами и утверждения </w:t>
      </w:r>
      <w:proofErr w:type="gramStart"/>
      <w:r w:rsidRPr="00B25744">
        <w:rPr>
          <w:b/>
          <w:color w:val="22272F"/>
        </w:rPr>
        <w:t>дизайн-проектов</w:t>
      </w:r>
      <w:proofErr w:type="gramEnd"/>
      <w:r w:rsidRPr="00B25744">
        <w:rPr>
          <w:b/>
          <w:color w:val="22272F"/>
        </w:rPr>
        <w:t xml:space="preserve"> благоустройства общественных территорий, включенных в муниципальную программу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Настоящий Порядок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</w:t>
      </w:r>
      <w:r w:rsidRPr="00B25744">
        <w:rPr>
          <w:color w:val="22272F"/>
        </w:rPr>
        <w:t>р</w:t>
      </w:r>
      <w:r w:rsidRPr="00B25744">
        <w:rPr>
          <w:color w:val="22272F"/>
        </w:rPr>
        <w:t>риторий, включенных в муниципальную программу на 2018 - 2024 года (далее - Порядок) о</w:t>
      </w:r>
      <w:r w:rsidRPr="00B25744">
        <w:rPr>
          <w:color w:val="22272F"/>
        </w:rPr>
        <w:t>п</w:t>
      </w:r>
      <w:r w:rsidRPr="00B25744">
        <w:rPr>
          <w:color w:val="22272F"/>
        </w:rPr>
        <w:t>ределяет форму, механизм и сроки проведения общественного обсуждения дизайн-проектов общественных территорий, включенных в муниципальную программу на 2018 - 2024 года (д</w:t>
      </w:r>
      <w:r w:rsidRPr="00B25744">
        <w:rPr>
          <w:color w:val="22272F"/>
        </w:rPr>
        <w:t>а</w:t>
      </w:r>
      <w:r w:rsidRPr="00B25744">
        <w:rPr>
          <w:color w:val="22272F"/>
        </w:rPr>
        <w:t>лее - дизайн-проект).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Все мероприятия по благоустройству общественных территорий планируются с учетом создания условий для жизнедеятельности инвалидов и маломобильных групп населения.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Общественное обсуждение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включенных в мун</w:t>
      </w:r>
      <w:r w:rsidRPr="00B25744">
        <w:rPr>
          <w:color w:val="22272F"/>
        </w:rPr>
        <w:t>и</w:t>
      </w:r>
      <w:r w:rsidRPr="00B25744">
        <w:rPr>
          <w:color w:val="22272F"/>
        </w:rPr>
        <w:t>ципальную программу, проводится публично и открыто в целях общественного контроля и обеспечения открытости и доступности информации о дизайн-проектах, свободного выраж</w:t>
      </w:r>
      <w:r w:rsidRPr="00B25744">
        <w:rPr>
          <w:color w:val="22272F"/>
        </w:rPr>
        <w:t>е</w:t>
      </w:r>
      <w:r w:rsidRPr="00B25744">
        <w:rPr>
          <w:color w:val="22272F"/>
        </w:rPr>
        <w:t>ния мнения участниками общественного обсуждения и внесения ими своих замечаний и пре</w:t>
      </w:r>
      <w:r w:rsidRPr="00B25744">
        <w:rPr>
          <w:color w:val="22272F"/>
        </w:rPr>
        <w:t>д</w:t>
      </w:r>
      <w:r w:rsidRPr="00B25744">
        <w:rPr>
          <w:color w:val="22272F"/>
        </w:rPr>
        <w:t>ложений. Участниками общественного обсуждения являются граждане и их представители, общественные и иные заинтересованные организации.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Общественное обсуждение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программу, осуществляется путем их размещения на </w:t>
      </w:r>
      <w:hyperlink r:id="rId15" w:tgtFrame="_blank" w:history="1">
        <w:r w:rsidRPr="00B25744">
          <w:rPr>
            <w:rStyle w:val="a3"/>
            <w:color w:val="551A8B"/>
            <w:u w:val="none"/>
          </w:rPr>
          <w:t>официальном са</w:t>
        </w:r>
        <w:r w:rsidRPr="00B25744">
          <w:rPr>
            <w:rStyle w:val="a3"/>
            <w:color w:val="551A8B"/>
            <w:u w:val="none"/>
          </w:rPr>
          <w:t>й</w:t>
        </w:r>
        <w:r w:rsidRPr="00B25744">
          <w:rPr>
            <w:rStyle w:val="a3"/>
            <w:color w:val="551A8B"/>
            <w:u w:val="none"/>
          </w:rPr>
          <w:t>те</w:t>
        </w:r>
      </w:hyperlink>
      <w:r w:rsidRPr="00B25744">
        <w:rPr>
          <w:color w:val="22272F"/>
        </w:rPr>
        <w:t xml:space="preserve"> администрации </w:t>
      </w:r>
      <w:r w:rsidR="00E27E33">
        <w:rPr>
          <w:color w:val="22272F"/>
        </w:rPr>
        <w:t>Дубенского муниципального района</w:t>
      </w:r>
      <w:r w:rsidRPr="00B25744">
        <w:rPr>
          <w:color w:val="22272F"/>
        </w:rPr>
        <w:t>в сети "Интернет".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Администрация размещает в сети "Интернет" и публикует в Информационном бюллетене: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порядок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</w:t>
      </w:r>
      <w:r w:rsidRPr="00B25744">
        <w:rPr>
          <w:color w:val="22272F"/>
        </w:rPr>
        <w:t>н</w:t>
      </w:r>
      <w:r w:rsidRPr="00B25744">
        <w:rPr>
          <w:color w:val="22272F"/>
        </w:rPr>
        <w:t>ных в муниципальную программу;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дизайн-проект, содержащий принципиальные архитектурно-дизайнерские и функционально-планировочные решения, определяющие облик, характер и виды использования территории;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перечень видов работ по благоустройству общественных территорий, включенных в мун</w:t>
      </w:r>
      <w:r w:rsidRPr="00B25744">
        <w:rPr>
          <w:color w:val="22272F"/>
        </w:rPr>
        <w:t>и</w:t>
      </w:r>
      <w:r w:rsidRPr="00B25744">
        <w:rPr>
          <w:color w:val="22272F"/>
        </w:rPr>
        <w:t>ципальную программу.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Предложения по </w:t>
      </w:r>
      <w:proofErr w:type="gramStart"/>
      <w:r w:rsidRPr="00B25744">
        <w:rPr>
          <w:color w:val="22272F"/>
        </w:rPr>
        <w:t>дизайн-проекту</w:t>
      </w:r>
      <w:proofErr w:type="gramEnd"/>
      <w:r w:rsidRPr="00B25744">
        <w:rPr>
          <w:color w:val="22272F"/>
        </w:rPr>
        <w:t xml:space="preserve"> общественной территории, включенной в муниц</w:t>
      </w:r>
      <w:r w:rsidRPr="00B25744">
        <w:rPr>
          <w:color w:val="22272F"/>
        </w:rPr>
        <w:t>и</w:t>
      </w:r>
      <w:r w:rsidRPr="00B25744">
        <w:rPr>
          <w:color w:val="22272F"/>
        </w:rPr>
        <w:t>пальную программу, подаются в произвольной форме.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Продолжительность проведения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</w:t>
      </w:r>
      <w:r w:rsidRPr="00B25744">
        <w:rPr>
          <w:color w:val="22272F"/>
        </w:rPr>
        <w:t>т</w:t>
      </w:r>
      <w:r w:rsidRPr="00B25744">
        <w:rPr>
          <w:color w:val="22272F"/>
        </w:rPr>
        <w:t>венных территорий, включенных в муниципальную программу, должна составлять не менее 30 календарных дней.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proofErr w:type="gramStart"/>
      <w:r w:rsidRPr="00B25744">
        <w:rPr>
          <w:color w:val="22272F"/>
        </w:rPr>
        <w:t>При направлении замечаний и предложений к дизайн-проекту общественной террит</w:t>
      </w:r>
      <w:r w:rsidRPr="00B25744">
        <w:rPr>
          <w:color w:val="22272F"/>
        </w:rPr>
        <w:t>о</w:t>
      </w:r>
      <w:r w:rsidRPr="00B25744">
        <w:rPr>
          <w:color w:val="22272F"/>
        </w:rPr>
        <w:t>рии, участники общественного обсуждения указывают: граждане - фамилию, имя, отчество (при наличии), контактные данные; юридические лица - наименование юридического лица, фамилию, имя, отчество (при наличии) представителя юридического лица, контактные да</w:t>
      </w:r>
      <w:r w:rsidRPr="00B25744">
        <w:rPr>
          <w:color w:val="22272F"/>
        </w:rPr>
        <w:t>н</w:t>
      </w:r>
      <w:r w:rsidRPr="00B25744">
        <w:rPr>
          <w:color w:val="22272F"/>
        </w:rPr>
        <w:t>ные.</w:t>
      </w:r>
      <w:proofErr w:type="gramEnd"/>
      <w:r w:rsidRPr="00B25744">
        <w:rPr>
          <w:color w:val="22272F"/>
        </w:rPr>
        <w:t xml:space="preserve"> Замечания и предложения, не содержащие указанных сведений, рассмотрению не подл</w:t>
      </w:r>
      <w:r w:rsidRPr="00B25744">
        <w:rPr>
          <w:color w:val="22272F"/>
        </w:rPr>
        <w:t>е</w:t>
      </w:r>
      <w:r w:rsidRPr="00B25744">
        <w:rPr>
          <w:color w:val="22272F"/>
        </w:rPr>
        <w:t>жат.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Не рассматриваются также замечания и предложения: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экстремистской направленности;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содержащие нецензурные либо оскорбительные выражения;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поступившие по истечении установленного срока проведения общественного обсуждения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общественной территории.</w:t>
      </w:r>
    </w:p>
    <w:p w:rsidR="005D4CFA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Предложения и замечания, поступившие в ходе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 носят рекомендательный характер. Не поступление зам</w:t>
      </w:r>
      <w:r w:rsidRPr="00B25744">
        <w:rPr>
          <w:color w:val="22272F"/>
        </w:rPr>
        <w:t>е</w:t>
      </w:r>
      <w:r w:rsidRPr="00B25744">
        <w:rPr>
          <w:color w:val="22272F"/>
        </w:rPr>
        <w:t xml:space="preserve">чаний и (или) предложений по </w:t>
      </w:r>
      <w:proofErr w:type="gramStart"/>
      <w:r w:rsidRPr="00B25744">
        <w:rPr>
          <w:color w:val="22272F"/>
        </w:rPr>
        <w:t>дизайн-проектам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программу, в установленный срок, отведенный для общественного обсужд</w:t>
      </w:r>
      <w:r w:rsidRPr="00B25744">
        <w:rPr>
          <w:color w:val="22272F"/>
        </w:rPr>
        <w:t>е</w:t>
      </w:r>
      <w:r w:rsidRPr="00B25744">
        <w:rPr>
          <w:color w:val="22272F"/>
        </w:rPr>
        <w:t>ния дизайн-проектов общественных территорий не является препятствием для его утвержд</w:t>
      </w:r>
      <w:r w:rsidRPr="00B25744">
        <w:rPr>
          <w:color w:val="22272F"/>
        </w:rPr>
        <w:t>е</w:t>
      </w:r>
      <w:r w:rsidRPr="00B25744">
        <w:rPr>
          <w:color w:val="22272F"/>
        </w:rPr>
        <w:t xml:space="preserve">ния. </w:t>
      </w:r>
    </w:p>
    <w:p w:rsidR="0058337C" w:rsidRPr="00E27E33" w:rsidRDefault="00E27E33" w:rsidP="00E27E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7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Итоги общественного обсуждения дизайн-проектов общественных территорийподлежат ра</w:t>
      </w:r>
      <w:r w:rsidRPr="00E27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E27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мещению на сайте и в информационн</w:t>
      </w:r>
      <w:proofErr w:type="gramStart"/>
      <w:r w:rsidRPr="00E27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E27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телекоммуникационной сети"Интернет"</w:t>
      </w:r>
      <w:r w:rsidR="0058337C" w:rsidRPr="00B25744">
        <w:rPr>
          <w:color w:val="22272F"/>
        </w:rPr>
        <w:t>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На заседании общественная комиссия в срок, не превышающий 7 рабочих дней со дня окончания срока общественного обсуждения: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рассматривает поступившие замечания и предложения к </w:t>
      </w:r>
      <w:proofErr w:type="gramStart"/>
      <w:r w:rsidRPr="00B25744">
        <w:rPr>
          <w:color w:val="22272F"/>
        </w:rPr>
        <w:t>дизайн-проектам</w:t>
      </w:r>
      <w:proofErr w:type="gramEnd"/>
      <w:r w:rsidRPr="00B25744">
        <w:rPr>
          <w:color w:val="22272F"/>
        </w:rPr>
        <w:t xml:space="preserve"> общественных территорий;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анализирует замечания и (или) предложения, поступившие в рамках общественного обсу</w:t>
      </w:r>
      <w:r w:rsidRPr="00B25744">
        <w:rPr>
          <w:color w:val="22272F"/>
        </w:rPr>
        <w:t>ж</w:t>
      </w:r>
      <w:r w:rsidRPr="00B25744">
        <w:rPr>
          <w:color w:val="22272F"/>
        </w:rPr>
        <w:t xml:space="preserve">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принимает решение о целесообразности, обоснованности и возможности их учета;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в случае необходимости направляет </w:t>
      </w:r>
      <w:proofErr w:type="gramStart"/>
      <w:r w:rsidRPr="00B25744">
        <w:rPr>
          <w:color w:val="22272F"/>
        </w:rPr>
        <w:t>дизайн-проекты</w:t>
      </w:r>
      <w:proofErr w:type="gramEnd"/>
      <w:r w:rsidRPr="00B25744">
        <w:rPr>
          <w:color w:val="22272F"/>
        </w:rPr>
        <w:t xml:space="preserve"> общественных территорий на дорабо</w:t>
      </w:r>
      <w:r w:rsidRPr="00B25744">
        <w:rPr>
          <w:color w:val="22272F"/>
        </w:rPr>
        <w:t>т</w:t>
      </w:r>
      <w:r w:rsidRPr="00B25744">
        <w:rPr>
          <w:color w:val="22272F"/>
        </w:rPr>
        <w:t>ку.</w:t>
      </w:r>
    </w:p>
    <w:p w:rsidR="000506D3" w:rsidRPr="00B25744" w:rsidRDefault="000506D3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Дизайн проект общественной территории утверждается постановлением Администр</w:t>
      </w:r>
      <w:r w:rsidRPr="00B25744">
        <w:rPr>
          <w:color w:val="22272F"/>
        </w:rPr>
        <w:t>а</w:t>
      </w:r>
      <w:r w:rsidRPr="00B25744">
        <w:rPr>
          <w:color w:val="22272F"/>
        </w:rPr>
        <w:t xml:space="preserve">ции </w:t>
      </w:r>
      <w:r w:rsidR="00E27E33">
        <w:rPr>
          <w:color w:val="22272F"/>
        </w:rPr>
        <w:t>Дубенского муниципального района.</w:t>
      </w:r>
    </w:p>
    <w:p w:rsidR="000506D3" w:rsidRPr="00B25744" w:rsidRDefault="000506D3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D4CFA" w:rsidRDefault="005D4CF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5D4CFA" w:rsidRDefault="005D4CF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46EAA" w:rsidRDefault="00146EA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46EAA" w:rsidRDefault="00146EA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46EAA" w:rsidRDefault="00146EA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46EAA" w:rsidRDefault="00146EA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46EAA" w:rsidRDefault="00146EA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5D4CFA" w:rsidRDefault="005D4CF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0F32C4" w:rsidRPr="005D4CFA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6</w:t>
      </w:r>
    </w:p>
    <w:p w:rsidR="000F32C4" w:rsidRPr="005D4CFA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0F32C4" w:rsidRPr="005D4CFA" w:rsidRDefault="00E27E33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Дубенского</w:t>
      </w:r>
      <w:r w:rsidR="00146EA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муниципального района</w:t>
      </w:r>
    </w:p>
    <w:p w:rsidR="000F32C4" w:rsidRPr="005D4CFA" w:rsidRDefault="00222F49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27</w:t>
      </w:r>
      <w:r w:rsidR="000F32C4"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</w:t>
      </w:r>
      <w:r w:rsidR="000F32C4"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</w:t>
      </w:r>
      <w:bookmarkStart w:id="0" w:name="_GoBack"/>
      <w:bookmarkEnd w:id="0"/>
      <w:r w:rsidR="000F32C4"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г. </w:t>
      </w:r>
      <w:r w:rsidR="000F32C4"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№ </w:t>
      </w:r>
      <w:r w:rsidRPr="00222F49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41</w:t>
      </w:r>
    </w:p>
    <w:p w:rsidR="0058337C" w:rsidRPr="005D4CFA" w:rsidRDefault="0058337C" w:rsidP="0058337C">
      <w:pPr>
        <w:pStyle w:val="s3"/>
        <w:shd w:val="clear" w:color="auto" w:fill="FFFFFF"/>
        <w:jc w:val="center"/>
        <w:rPr>
          <w:b/>
          <w:color w:val="22272F"/>
        </w:rPr>
      </w:pPr>
      <w:r w:rsidRPr="005D4CFA">
        <w:rPr>
          <w:b/>
          <w:color w:val="22272F"/>
        </w:rPr>
        <w:t>Порядокпривлечения инвесторов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Благоустройство прилегающих территорий к объектам недвижимого имущества (включая объекты незавершенного строительства) и земельных участков, находящихся в собственности, пользовании или аренде, юридических лиц, индивидуальных предпринимателей и физических лиц (далее - прилегающие территории), а также общественных территорий может быть в</w:t>
      </w:r>
      <w:r w:rsidRPr="00B25744">
        <w:rPr>
          <w:color w:val="22272F"/>
        </w:rPr>
        <w:t>ы</w:t>
      </w:r>
      <w:r w:rsidRPr="00B25744">
        <w:rPr>
          <w:color w:val="22272F"/>
        </w:rPr>
        <w:t>полнено за счет привлечения средств физических и (или) юридических лиц (далее - частные инвесторы).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Частный инвестор, имеющий намерения принять участие в благоустройстве прилегающих территорий и (или) общественных территорий, обращается в администрацию </w:t>
      </w:r>
      <w:r w:rsidR="00E27E33">
        <w:rPr>
          <w:color w:val="22272F"/>
        </w:rPr>
        <w:t>Дубенского</w:t>
      </w:r>
      <w:r w:rsidR="00146EAA">
        <w:rPr>
          <w:color w:val="22272F"/>
        </w:rPr>
        <w:t xml:space="preserve"> м</w:t>
      </w:r>
      <w:r w:rsidR="00146EAA">
        <w:rPr>
          <w:color w:val="22272F"/>
        </w:rPr>
        <w:t>у</w:t>
      </w:r>
      <w:r w:rsidR="00146EAA">
        <w:rPr>
          <w:color w:val="22272F"/>
        </w:rPr>
        <w:t xml:space="preserve">ниципального района </w:t>
      </w:r>
      <w:r w:rsidRPr="00B25744">
        <w:rPr>
          <w:color w:val="22272F"/>
        </w:rPr>
        <w:t>с соответствующим заявлением. К заявлению прилагаются проектные предложения частного инвестора по внешнему виду прилегающей территории и (или) общ</w:t>
      </w:r>
      <w:r w:rsidRPr="00B25744">
        <w:rPr>
          <w:color w:val="22272F"/>
        </w:rPr>
        <w:t>е</w:t>
      </w:r>
      <w:r w:rsidRPr="00B25744">
        <w:rPr>
          <w:color w:val="22272F"/>
        </w:rPr>
        <w:t>ственной территории, информация о сроках выполнения работ по благоустройству заявленных территорий и стоимости выполнения этих работ.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Администрация в течение 10 рабочих дней рассматривает представленные материалы. По р</w:t>
      </w:r>
      <w:r w:rsidRPr="00B25744">
        <w:rPr>
          <w:color w:val="22272F"/>
        </w:rPr>
        <w:t>е</w:t>
      </w:r>
      <w:r w:rsidRPr="00B25744">
        <w:rPr>
          <w:color w:val="22272F"/>
        </w:rPr>
        <w:t>зультатам рассмотрения принимает одно из следующих решений: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согласовать в установленном порядке проектные предложения по благоустройству прил</w:t>
      </w:r>
      <w:r w:rsidRPr="00B25744">
        <w:rPr>
          <w:color w:val="22272F"/>
        </w:rPr>
        <w:t>е</w:t>
      </w:r>
      <w:r w:rsidRPr="00B25744">
        <w:rPr>
          <w:color w:val="22272F"/>
        </w:rPr>
        <w:t>гающей территории и (или) общественной территории;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возвратить проектные предложения по благоустройству прилегающей территории и (или) общественной территории на доработку заявителю с учетом замечаний;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отказать в проведении работ по благоустройству прилегающей территории и (или) общес</w:t>
      </w:r>
      <w:r w:rsidRPr="00B25744">
        <w:rPr>
          <w:color w:val="22272F"/>
        </w:rPr>
        <w:t>т</w:t>
      </w:r>
      <w:r w:rsidRPr="00B25744">
        <w:rPr>
          <w:color w:val="22272F"/>
        </w:rPr>
        <w:t xml:space="preserve">венной территории в связи с несоответствием проектных предложений требованиям Правил благоустройства территории </w:t>
      </w:r>
      <w:r w:rsidR="00E27E33">
        <w:rPr>
          <w:color w:val="22272F"/>
        </w:rPr>
        <w:t>Дубенского</w:t>
      </w:r>
      <w:r w:rsidR="00146EAA">
        <w:rPr>
          <w:color w:val="22272F"/>
        </w:rPr>
        <w:t xml:space="preserve"> сельского</w:t>
      </w:r>
      <w:r w:rsidR="000506D3" w:rsidRPr="00B25744">
        <w:rPr>
          <w:color w:val="22272F"/>
        </w:rPr>
        <w:t xml:space="preserve"> поселения</w:t>
      </w:r>
      <w:r w:rsidRPr="00B25744">
        <w:rPr>
          <w:color w:val="22272F"/>
        </w:rPr>
        <w:t>, требован</w:t>
      </w:r>
      <w:r w:rsidRPr="00B25744">
        <w:rPr>
          <w:color w:val="22272F"/>
        </w:rPr>
        <w:t>и</w:t>
      </w:r>
      <w:r w:rsidRPr="00B25744">
        <w:rPr>
          <w:color w:val="22272F"/>
        </w:rPr>
        <w:t>ям </w:t>
      </w:r>
      <w:hyperlink r:id="rId16" w:anchor="/document/12138258/entry/0" w:history="1">
        <w:r w:rsidRPr="00B25744">
          <w:rPr>
            <w:rStyle w:val="a3"/>
            <w:color w:val="551A8B"/>
            <w:u w:val="none"/>
          </w:rPr>
          <w:t>Градостроительного кодекса</w:t>
        </w:r>
      </w:hyperlink>
      <w:r w:rsidRPr="00B25744">
        <w:rPr>
          <w:color w:val="22272F"/>
        </w:rPr>
        <w:t> Российской Федерации, а также действующим строительн</w:t>
      </w:r>
      <w:r w:rsidRPr="00B25744">
        <w:rPr>
          <w:color w:val="22272F"/>
        </w:rPr>
        <w:t>ы</w:t>
      </w:r>
      <w:r w:rsidRPr="00B25744">
        <w:rPr>
          <w:color w:val="22272F"/>
        </w:rPr>
        <w:t>ми, санитарными и иными нормами и правилами.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В случае согласования проектных предложений по благоустройству прилегающей территории и (или) общественной территории администрация в течение 5 рабочих дней готовит проект соглашения о сотрудничестве по благоустройству прилегающей территории и (или) общес</w:t>
      </w:r>
      <w:r w:rsidRPr="00B25744">
        <w:rPr>
          <w:color w:val="22272F"/>
        </w:rPr>
        <w:t>т</w:t>
      </w:r>
      <w:r w:rsidRPr="00B25744">
        <w:rPr>
          <w:color w:val="22272F"/>
        </w:rPr>
        <w:t>венной территории.</w:t>
      </w:r>
    </w:p>
    <w:p w:rsidR="00AD4C3E" w:rsidRPr="00B25744" w:rsidRDefault="00AD4C3E">
      <w:pPr>
        <w:rPr>
          <w:rFonts w:ascii="Times New Roman" w:hAnsi="Times New Roman" w:cs="Times New Roman"/>
          <w:sz w:val="24"/>
          <w:szCs w:val="24"/>
        </w:rPr>
      </w:pPr>
    </w:p>
    <w:sectPr w:rsidR="00AD4C3E" w:rsidRPr="00B25744" w:rsidSect="005D13F6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savePreviewPicture/>
  <w:compat/>
  <w:rsids>
    <w:rsidRoot w:val="00A42B95"/>
    <w:rsid w:val="000505B6"/>
    <w:rsid w:val="000506D3"/>
    <w:rsid w:val="000F32C4"/>
    <w:rsid w:val="00146EAA"/>
    <w:rsid w:val="00222F49"/>
    <w:rsid w:val="00245FC8"/>
    <w:rsid w:val="002A2963"/>
    <w:rsid w:val="003230DD"/>
    <w:rsid w:val="00436B01"/>
    <w:rsid w:val="00543D5B"/>
    <w:rsid w:val="0058337C"/>
    <w:rsid w:val="005D13F6"/>
    <w:rsid w:val="005D4CFA"/>
    <w:rsid w:val="00614DAE"/>
    <w:rsid w:val="006A713A"/>
    <w:rsid w:val="00722EB2"/>
    <w:rsid w:val="008014AC"/>
    <w:rsid w:val="00940A07"/>
    <w:rsid w:val="009A390E"/>
    <w:rsid w:val="00A120CC"/>
    <w:rsid w:val="00A42B95"/>
    <w:rsid w:val="00AD4C3E"/>
    <w:rsid w:val="00B25744"/>
    <w:rsid w:val="00B42DDB"/>
    <w:rsid w:val="00B520EF"/>
    <w:rsid w:val="00C21821"/>
    <w:rsid w:val="00DF4BA0"/>
    <w:rsid w:val="00E27E33"/>
    <w:rsid w:val="00EA6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8337C"/>
    <w:rPr>
      <w:color w:val="0000FF"/>
      <w:u w:val="single"/>
    </w:rPr>
  </w:style>
  <w:style w:type="paragraph" w:customStyle="1" w:styleId="s37">
    <w:name w:val="s_37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0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8337C"/>
    <w:rPr>
      <w:color w:val="0000FF"/>
      <w:u w:val="single"/>
    </w:rPr>
  </w:style>
  <w:style w:type="paragraph" w:customStyle="1" w:styleId="s37">
    <w:name w:val="s_37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05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1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28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0831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0914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1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5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8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5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2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45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85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786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208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2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7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2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zaevka-rm.ru/" TargetMode="External"/><Relationship Id="rId13" Type="http://schemas.openxmlformats.org/officeDocument/2006/relationships/hyperlink" Target="mailto:dubenki@yandex.ru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ubenki.e-mordovia.ru" TargetMode="External"/><Relationship Id="rId12" Type="http://schemas.openxmlformats.org/officeDocument/2006/relationships/hyperlink" Target="http://www.ruzaevka-rm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mailto:dubenki@yandex.ru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dubenki.e-mordovia.ru" TargetMode="External"/><Relationship Id="rId15" Type="http://schemas.openxmlformats.org/officeDocument/2006/relationships/hyperlink" Target="http://kochkurovo.e-mordovia.ru/" TargetMode="External"/><Relationship Id="rId10" Type="http://schemas.openxmlformats.org/officeDocument/2006/relationships/hyperlink" Target="https://internet.garant.ru/" TargetMode="External"/><Relationship Id="rId19" Type="http://schemas.microsoft.com/office/2007/relationships/stylesWithEffects" Target="stylesWithEffects.xml"/><Relationship Id="rId4" Type="http://schemas.openxmlformats.org/officeDocument/2006/relationships/hyperlink" Target="https://dubenki.e-mordovia.ru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5399</Words>
  <Characters>30776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4</cp:revision>
  <cp:lastPrinted>2021-02-02T12:35:00Z</cp:lastPrinted>
  <dcterms:created xsi:type="dcterms:W3CDTF">2021-02-02T12:35:00Z</dcterms:created>
  <dcterms:modified xsi:type="dcterms:W3CDTF">2021-02-02T12:38:00Z</dcterms:modified>
</cp:coreProperties>
</file>