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1094" w:rsidRDefault="00311094" w:rsidP="00311094">
      <w:pPr>
        <w:pStyle w:val="Standard"/>
        <w:shd w:val="clear" w:color="auto" w:fill="FFFFFF"/>
        <w:ind w:right="-3"/>
        <w:jc w:val="center"/>
      </w:pPr>
      <w:r>
        <w:rPr>
          <w:b/>
          <w:bCs/>
          <w:sz w:val="28"/>
          <w:szCs w:val="28"/>
        </w:rPr>
        <w:t xml:space="preserve"> АДМИНИСТРАЦИЯ  ДУБЕНСКОГО МУНИЦИПАЛЬНОГО РАЙОНА</w:t>
      </w:r>
    </w:p>
    <w:p w:rsidR="00311094" w:rsidRDefault="00311094" w:rsidP="00311094">
      <w:pPr>
        <w:pStyle w:val="Standard"/>
        <w:shd w:val="clear" w:color="auto" w:fill="FFFFFF"/>
        <w:ind w:right="-3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РЕСПУБЛИКИ МОРДОВИЯ</w:t>
      </w:r>
    </w:p>
    <w:p w:rsidR="00311094" w:rsidRDefault="00311094" w:rsidP="00311094">
      <w:pPr>
        <w:pStyle w:val="Standard"/>
        <w:shd w:val="clear" w:color="auto" w:fill="FFFFFF"/>
        <w:ind w:right="-3"/>
        <w:jc w:val="center"/>
        <w:rPr>
          <w:b/>
          <w:bCs/>
          <w:sz w:val="28"/>
          <w:szCs w:val="28"/>
        </w:rPr>
      </w:pPr>
    </w:p>
    <w:p w:rsidR="00311094" w:rsidRDefault="00311094" w:rsidP="005D3A4E">
      <w:pPr>
        <w:pStyle w:val="Standard"/>
        <w:shd w:val="clear" w:color="auto" w:fill="FFFFFF"/>
        <w:ind w:right="-3"/>
        <w:jc w:val="center"/>
        <w:rPr>
          <w:rFonts w:eastAsia="Times New Roman" w:cs="Times New Roman"/>
          <w:color w:val="auto"/>
          <w:sz w:val="28"/>
          <w:szCs w:val="20"/>
        </w:rPr>
      </w:pPr>
      <w:r>
        <w:rPr>
          <w:b/>
          <w:bCs/>
          <w:iCs/>
          <w:sz w:val="28"/>
          <w:szCs w:val="28"/>
        </w:rPr>
        <w:t>ПОСТАНОВЛЕНИЕ</w:t>
      </w:r>
    </w:p>
    <w:p w:rsidR="00311094" w:rsidRDefault="00311094" w:rsidP="00311094">
      <w:pPr>
        <w:pStyle w:val="Standard"/>
        <w:tabs>
          <w:tab w:val="left" w:pos="720"/>
        </w:tabs>
        <w:spacing w:before="240" w:after="120"/>
        <w:jc w:val="center"/>
      </w:pPr>
      <w:r>
        <w:rPr>
          <w:sz w:val="26"/>
          <w:szCs w:val="26"/>
        </w:rPr>
        <w:t xml:space="preserve"> с. Дубенки </w:t>
      </w:r>
      <w:r>
        <w:rPr>
          <w:sz w:val="26"/>
        </w:rPr>
        <w:t xml:space="preserve">       </w:t>
      </w:r>
    </w:p>
    <w:p w:rsidR="00311094" w:rsidRDefault="00325CDD" w:rsidP="00311094">
      <w:pPr>
        <w:pStyle w:val="31"/>
        <w:tabs>
          <w:tab w:val="left" w:pos="720"/>
        </w:tabs>
        <w:spacing w:before="240" w:after="120"/>
        <w:rPr>
          <w:sz w:val="28"/>
          <w:szCs w:val="28"/>
        </w:rPr>
      </w:pPr>
      <w:r>
        <w:rPr>
          <w:sz w:val="28"/>
          <w:szCs w:val="28"/>
        </w:rPr>
        <w:t>12</w:t>
      </w:r>
      <w:r w:rsidR="00311094">
        <w:rPr>
          <w:sz w:val="28"/>
          <w:szCs w:val="28"/>
        </w:rPr>
        <w:t>.0</w:t>
      </w:r>
      <w:r>
        <w:rPr>
          <w:sz w:val="28"/>
          <w:szCs w:val="28"/>
        </w:rPr>
        <w:t>2</w:t>
      </w:r>
      <w:r w:rsidR="00311094">
        <w:rPr>
          <w:sz w:val="28"/>
          <w:szCs w:val="28"/>
        </w:rPr>
        <w:t xml:space="preserve">.2021г.                                                                </w:t>
      </w:r>
      <w:r>
        <w:rPr>
          <w:sz w:val="28"/>
          <w:szCs w:val="28"/>
        </w:rPr>
        <w:t xml:space="preserve">                           № 70</w:t>
      </w:r>
      <w:r w:rsidR="00311094">
        <w:rPr>
          <w:sz w:val="28"/>
          <w:szCs w:val="28"/>
        </w:rPr>
        <w:t xml:space="preserve">                                                                                            </w:t>
      </w:r>
    </w:p>
    <w:p w:rsidR="00E26BDA" w:rsidRDefault="00311094" w:rsidP="005D3A4E">
      <w:pPr>
        <w:pStyle w:val="Standard"/>
        <w:shd w:val="clear" w:color="auto" w:fill="FFFFFF"/>
        <w:spacing w:line="322" w:lineRule="exact"/>
        <w:ind w:right="5"/>
        <w:jc w:val="both"/>
        <w:rPr>
          <w:rFonts w:eastAsia="Times New Roman" w:cs="Times New Roman"/>
          <w:color w:val="auto"/>
          <w:sz w:val="28"/>
          <w:szCs w:val="28"/>
        </w:rPr>
      </w:pPr>
      <w:r>
        <w:rPr>
          <w:rFonts w:eastAsia="Times New Roman" w:cs="Times New Roman"/>
          <w:iCs/>
          <w:color w:val="auto"/>
          <w:sz w:val="28"/>
          <w:szCs w:val="28"/>
          <w:lang w:eastAsia="zh-CN"/>
        </w:rPr>
        <w:t xml:space="preserve">                                                                             </w:t>
      </w:r>
      <w:r>
        <w:rPr>
          <w:rFonts w:eastAsia="Times New Roman" w:cs="Times New Roman"/>
          <w:color w:val="auto"/>
          <w:sz w:val="28"/>
          <w:szCs w:val="28"/>
        </w:rPr>
        <w:t xml:space="preserve">        </w:t>
      </w:r>
    </w:p>
    <w:p w:rsidR="00E26BDA" w:rsidRDefault="00E26BDA" w:rsidP="00325CDD">
      <w:pPr>
        <w:pStyle w:val="31"/>
        <w:ind w:firstLine="720"/>
        <w:jc w:val="center"/>
        <w:rPr>
          <w:rFonts w:eastAsia="Times New Roman" w:cs="Times New Roman"/>
          <w:color w:val="auto"/>
          <w:sz w:val="28"/>
          <w:szCs w:val="28"/>
        </w:rPr>
      </w:pPr>
      <w:r>
        <w:rPr>
          <w:rFonts w:eastAsia="Times New Roman" w:cs="Times New Roman"/>
          <w:color w:val="auto"/>
          <w:sz w:val="28"/>
          <w:szCs w:val="28"/>
        </w:rPr>
        <w:t xml:space="preserve">О создании профилактической группы   по обеспечению пожарной </w:t>
      </w:r>
      <w:proofErr w:type="gramStart"/>
      <w:r>
        <w:rPr>
          <w:rFonts w:eastAsia="Times New Roman" w:cs="Times New Roman"/>
          <w:color w:val="auto"/>
          <w:sz w:val="28"/>
          <w:szCs w:val="28"/>
        </w:rPr>
        <w:t>безопасности  Дубенского сельского поселения администрации Дубенского муниципального района Республики</w:t>
      </w:r>
      <w:proofErr w:type="gramEnd"/>
      <w:r>
        <w:rPr>
          <w:rFonts w:eastAsia="Times New Roman" w:cs="Times New Roman"/>
          <w:color w:val="auto"/>
          <w:sz w:val="28"/>
          <w:szCs w:val="28"/>
        </w:rPr>
        <w:t xml:space="preserve"> Мордовия</w:t>
      </w:r>
    </w:p>
    <w:p w:rsidR="00E26BDA" w:rsidRDefault="00E26BDA" w:rsidP="00E26BDA">
      <w:pPr>
        <w:pStyle w:val="31"/>
        <w:ind w:firstLine="720"/>
        <w:rPr>
          <w:rFonts w:eastAsia="Times New Roman" w:cs="Times New Roman"/>
          <w:color w:val="auto"/>
          <w:sz w:val="28"/>
          <w:szCs w:val="28"/>
        </w:rPr>
      </w:pPr>
    </w:p>
    <w:p w:rsidR="00E26BDA" w:rsidRPr="00325CDD" w:rsidRDefault="00325CDD" w:rsidP="00325CDD">
      <w:pPr>
        <w:pStyle w:val="31"/>
        <w:ind w:firstLine="720"/>
        <w:rPr>
          <w:rFonts w:eastAsia="Times New Roman" w:cs="Times New Roman"/>
          <w:color w:val="auto"/>
          <w:sz w:val="28"/>
          <w:szCs w:val="28"/>
        </w:rPr>
      </w:pPr>
      <w:r>
        <w:rPr>
          <w:rFonts w:eastAsia="Times New Roman" w:cs="Times New Roman"/>
          <w:color w:val="auto"/>
          <w:sz w:val="28"/>
          <w:szCs w:val="28"/>
        </w:rPr>
        <w:t xml:space="preserve">В </w:t>
      </w:r>
      <w:r w:rsidR="00E26BDA">
        <w:rPr>
          <w:rFonts w:eastAsia="Times New Roman" w:cs="Times New Roman"/>
          <w:color w:val="auto"/>
          <w:sz w:val="28"/>
          <w:szCs w:val="28"/>
        </w:rPr>
        <w:t>соответствии с Федеральным законом  от 21 декабря 1994 года  №69 – ФЗ  «О пожарной безопасности»  и ФЗ-131 от 06 октября 2003 года «Об общих принципах организации местного самоуправления в Российской Федерации», в целях упорядочения организации и проведения противопожарной пропаганды на территории Дубенского сельского поселения</w:t>
      </w:r>
      <w:r w:rsidR="00F971ED">
        <w:rPr>
          <w:rFonts w:eastAsia="Times New Roman" w:cs="Times New Roman"/>
          <w:color w:val="auto"/>
          <w:sz w:val="28"/>
          <w:szCs w:val="28"/>
        </w:rPr>
        <w:t xml:space="preserve"> </w:t>
      </w:r>
      <w:r>
        <w:rPr>
          <w:rFonts w:eastAsia="Times New Roman" w:cs="Times New Roman"/>
          <w:color w:val="auto"/>
          <w:sz w:val="28"/>
          <w:szCs w:val="28"/>
        </w:rPr>
        <w:t xml:space="preserve">администрация Дубенского муниципального района  </w:t>
      </w:r>
      <w:r w:rsidR="00F971ED">
        <w:rPr>
          <w:rFonts w:eastAsia="Times New Roman" w:cs="Times New Roman"/>
          <w:color w:val="auto"/>
          <w:sz w:val="28"/>
          <w:szCs w:val="28"/>
        </w:rPr>
        <w:t>постановляет</w:t>
      </w:r>
      <w:r w:rsidR="00E26BDA">
        <w:rPr>
          <w:rFonts w:eastAsia="Times New Roman" w:cs="Times New Roman"/>
          <w:color w:val="auto"/>
          <w:sz w:val="28"/>
          <w:szCs w:val="28"/>
        </w:rPr>
        <w:t xml:space="preserve">: </w:t>
      </w:r>
    </w:p>
    <w:p w:rsidR="00E26BDA" w:rsidRDefault="00E26BDA" w:rsidP="00E26BDA">
      <w:pPr>
        <w:pStyle w:val="31"/>
        <w:tabs>
          <w:tab w:val="left" w:pos="720"/>
        </w:tabs>
        <w:rPr>
          <w:rFonts w:eastAsia="Times New Roman" w:cs="Times New Roman"/>
          <w:color w:val="auto"/>
          <w:sz w:val="28"/>
          <w:szCs w:val="28"/>
        </w:rPr>
      </w:pPr>
    </w:p>
    <w:p w:rsidR="00E26BDA" w:rsidRDefault="00E26BDA" w:rsidP="00F971ED">
      <w:pPr>
        <w:pStyle w:val="31"/>
        <w:tabs>
          <w:tab w:val="left" w:pos="0"/>
        </w:tabs>
        <w:ind w:left="720"/>
        <w:rPr>
          <w:rFonts w:eastAsia="Times New Roman" w:cs="Times New Roman"/>
          <w:color w:val="auto"/>
          <w:sz w:val="28"/>
          <w:szCs w:val="28"/>
        </w:rPr>
      </w:pPr>
      <w:r>
        <w:rPr>
          <w:rFonts w:eastAsia="Times New Roman" w:cs="Times New Roman"/>
          <w:color w:val="auto"/>
          <w:sz w:val="28"/>
          <w:szCs w:val="28"/>
        </w:rPr>
        <w:t>Создать  профилактическую группу по обеспечению пожарной  безопасности  Дубенского сельского поселения в составе:</w:t>
      </w:r>
    </w:p>
    <w:p w:rsidR="00E26BDA" w:rsidRDefault="00E26BDA" w:rsidP="00E26BDA">
      <w:pPr>
        <w:pStyle w:val="31"/>
        <w:tabs>
          <w:tab w:val="left" w:pos="720"/>
        </w:tabs>
        <w:rPr>
          <w:rFonts w:eastAsia="Times New Roman" w:cs="Times New Roman"/>
          <w:color w:val="auto"/>
          <w:sz w:val="28"/>
          <w:szCs w:val="28"/>
        </w:rPr>
      </w:pPr>
      <w:r>
        <w:rPr>
          <w:rFonts w:eastAsia="Times New Roman" w:cs="Times New Roman"/>
          <w:color w:val="auto"/>
          <w:sz w:val="28"/>
          <w:szCs w:val="28"/>
        </w:rPr>
        <w:t>- Кочеткова Валентина Алексеевна – председатель группы, начальник управления по взаимодействию с территорией Дубенского сельского поселения Дубенского муниципального района РМ</w:t>
      </w:r>
    </w:p>
    <w:p w:rsidR="00E26BDA" w:rsidRDefault="00E26BDA" w:rsidP="00E26BDA">
      <w:pPr>
        <w:pStyle w:val="31"/>
        <w:tabs>
          <w:tab w:val="left" w:pos="720"/>
        </w:tabs>
        <w:rPr>
          <w:rFonts w:eastAsia="Times New Roman" w:cs="Times New Roman"/>
          <w:color w:val="auto"/>
          <w:sz w:val="28"/>
          <w:szCs w:val="28"/>
        </w:rPr>
      </w:pPr>
      <w:r>
        <w:rPr>
          <w:rFonts w:eastAsia="Times New Roman" w:cs="Times New Roman"/>
          <w:color w:val="auto"/>
          <w:sz w:val="28"/>
          <w:szCs w:val="28"/>
        </w:rPr>
        <w:t>- Лазарева Юлия Алексеевна – консультант управления по взаимодействию с территорией Дубенского сельского поселения Дубенского муниципального района РМ</w:t>
      </w:r>
    </w:p>
    <w:p w:rsidR="00E26BDA" w:rsidRDefault="00E26BDA" w:rsidP="00E26BDA">
      <w:pPr>
        <w:pStyle w:val="31"/>
        <w:tabs>
          <w:tab w:val="left" w:pos="720"/>
        </w:tabs>
        <w:rPr>
          <w:rFonts w:eastAsia="Times New Roman" w:cs="Times New Roman"/>
          <w:color w:val="auto"/>
          <w:sz w:val="28"/>
          <w:szCs w:val="28"/>
        </w:rPr>
      </w:pPr>
      <w:r>
        <w:rPr>
          <w:rFonts w:eastAsia="Times New Roman" w:cs="Times New Roman"/>
          <w:color w:val="auto"/>
          <w:sz w:val="28"/>
          <w:szCs w:val="28"/>
        </w:rPr>
        <w:t>- Котельникова Ольга Владимировна – специалист 1 категории</w:t>
      </w:r>
      <w:r w:rsidRPr="00AE5E04">
        <w:rPr>
          <w:rFonts w:eastAsia="Times New Roman" w:cs="Times New Roman"/>
          <w:color w:val="auto"/>
          <w:sz w:val="28"/>
          <w:szCs w:val="28"/>
        </w:rPr>
        <w:t xml:space="preserve"> </w:t>
      </w:r>
      <w:r>
        <w:rPr>
          <w:rFonts w:eastAsia="Times New Roman" w:cs="Times New Roman"/>
          <w:color w:val="auto"/>
          <w:sz w:val="28"/>
          <w:szCs w:val="28"/>
        </w:rPr>
        <w:t>управления по взаимодействию с территорией Дубенского сельского поселения Дубенского муниципального района РМ</w:t>
      </w:r>
    </w:p>
    <w:p w:rsidR="00E26BDA" w:rsidRDefault="00E26BDA" w:rsidP="00E26BDA">
      <w:pPr>
        <w:pStyle w:val="31"/>
        <w:tabs>
          <w:tab w:val="left" w:pos="720"/>
        </w:tabs>
        <w:rPr>
          <w:rFonts w:eastAsia="Times New Roman" w:cs="Times New Roman"/>
          <w:color w:val="auto"/>
          <w:sz w:val="28"/>
          <w:szCs w:val="28"/>
        </w:rPr>
      </w:pPr>
      <w:r>
        <w:rPr>
          <w:rFonts w:eastAsia="Times New Roman" w:cs="Times New Roman"/>
          <w:color w:val="auto"/>
          <w:sz w:val="28"/>
          <w:szCs w:val="28"/>
        </w:rPr>
        <w:t xml:space="preserve">- </w:t>
      </w:r>
      <w:proofErr w:type="spellStart"/>
      <w:r>
        <w:rPr>
          <w:rFonts w:eastAsia="Times New Roman" w:cs="Times New Roman"/>
          <w:color w:val="auto"/>
          <w:sz w:val="28"/>
          <w:szCs w:val="28"/>
        </w:rPr>
        <w:t>Айзятуллова</w:t>
      </w:r>
      <w:proofErr w:type="spellEnd"/>
      <w:r>
        <w:rPr>
          <w:rFonts w:eastAsia="Times New Roman" w:cs="Times New Roman"/>
          <w:color w:val="auto"/>
          <w:sz w:val="28"/>
          <w:szCs w:val="28"/>
        </w:rPr>
        <w:t xml:space="preserve"> Любовь Ивановна – главный специалист управления по взаимодействию с территорией Дубенского сельского поселения Дубенского муниципального района РМ</w:t>
      </w:r>
    </w:p>
    <w:p w:rsidR="00E26BDA" w:rsidRDefault="00E26BDA" w:rsidP="00E26BDA">
      <w:pPr>
        <w:pStyle w:val="31"/>
        <w:tabs>
          <w:tab w:val="left" w:pos="720"/>
        </w:tabs>
        <w:rPr>
          <w:rFonts w:eastAsia="Times New Roman" w:cs="Times New Roman"/>
          <w:color w:val="auto"/>
          <w:sz w:val="28"/>
          <w:szCs w:val="28"/>
        </w:rPr>
      </w:pPr>
      <w:r>
        <w:rPr>
          <w:rFonts w:eastAsia="Times New Roman" w:cs="Times New Roman"/>
          <w:color w:val="auto"/>
          <w:sz w:val="28"/>
          <w:szCs w:val="28"/>
        </w:rPr>
        <w:t xml:space="preserve">- </w:t>
      </w:r>
      <w:proofErr w:type="spellStart"/>
      <w:r>
        <w:rPr>
          <w:rFonts w:eastAsia="Times New Roman" w:cs="Times New Roman"/>
          <w:color w:val="auto"/>
          <w:sz w:val="28"/>
          <w:szCs w:val="28"/>
        </w:rPr>
        <w:t>Дергачев</w:t>
      </w:r>
      <w:proofErr w:type="spellEnd"/>
      <w:r>
        <w:rPr>
          <w:rFonts w:eastAsia="Times New Roman" w:cs="Times New Roman"/>
          <w:color w:val="auto"/>
          <w:sz w:val="28"/>
          <w:szCs w:val="28"/>
        </w:rPr>
        <w:t xml:space="preserve"> Юрий Николаевич- начальник отдел</w:t>
      </w:r>
      <w:proofErr w:type="gramStart"/>
      <w:r>
        <w:rPr>
          <w:rFonts w:eastAsia="Times New Roman" w:cs="Times New Roman"/>
          <w:color w:val="auto"/>
          <w:sz w:val="28"/>
          <w:szCs w:val="28"/>
        </w:rPr>
        <w:t>а ООО</w:t>
      </w:r>
      <w:proofErr w:type="gramEnd"/>
      <w:r>
        <w:rPr>
          <w:rFonts w:eastAsia="Times New Roman" w:cs="Times New Roman"/>
          <w:color w:val="auto"/>
          <w:sz w:val="28"/>
          <w:szCs w:val="28"/>
        </w:rPr>
        <w:t xml:space="preserve"> «</w:t>
      </w:r>
      <w:proofErr w:type="spellStart"/>
      <w:r>
        <w:rPr>
          <w:rFonts w:eastAsia="Times New Roman" w:cs="Times New Roman"/>
          <w:color w:val="auto"/>
          <w:sz w:val="28"/>
          <w:szCs w:val="28"/>
        </w:rPr>
        <w:t>Гипрозем</w:t>
      </w:r>
      <w:proofErr w:type="spellEnd"/>
      <w:r>
        <w:rPr>
          <w:rFonts w:eastAsia="Times New Roman" w:cs="Times New Roman"/>
          <w:color w:val="auto"/>
          <w:sz w:val="28"/>
          <w:szCs w:val="28"/>
        </w:rPr>
        <w:t>»</w:t>
      </w:r>
    </w:p>
    <w:p w:rsidR="005D3A4E" w:rsidRDefault="005D3A4E" w:rsidP="00E26BDA">
      <w:pPr>
        <w:pStyle w:val="31"/>
        <w:tabs>
          <w:tab w:val="left" w:pos="720"/>
        </w:tabs>
        <w:rPr>
          <w:rFonts w:eastAsia="Times New Roman" w:cs="Times New Roman"/>
          <w:color w:val="auto"/>
          <w:sz w:val="28"/>
          <w:szCs w:val="28"/>
        </w:rPr>
      </w:pPr>
      <w:r>
        <w:rPr>
          <w:rFonts w:eastAsia="Times New Roman" w:cs="Times New Roman"/>
          <w:color w:val="auto"/>
          <w:sz w:val="28"/>
          <w:szCs w:val="28"/>
        </w:rPr>
        <w:t>(по согласованию)</w:t>
      </w:r>
    </w:p>
    <w:p w:rsidR="00E26BDA" w:rsidRDefault="00E26BDA" w:rsidP="00E26BDA">
      <w:pPr>
        <w:pStyle w:val="31"/>
        <w:tabs>
          <w:tab w:val="left" w:pos="720"/>
        </w:tabs>
        <w:rPr>
          <w:rFonts w:eastAsia="Times New Roman" w:cs="Times New Roman"/>
          <w:color w:val="auto"/>
          <w:sz w:val="28"/>
          <w:szCs w:val="28"/>
        </w:rPr>
      </w:pPr>
      <w:r>
        <w:rPr>
          <w:rFonts w:eastAsia="Times New Roman" w:cs="Times New Roman"/>
          <w:color w:val="auto"/>
          <w:sz w:val="28"/>
          <w:szCs w:val="28"/>
        </w:rPr>
        <w:t xml:space="preserve">- </w:t>
      </w:r>
      <w:proofErr w:type="spellStart"/>
      <w:r>
        <w:rPr>
          <w:rFonts w:eastAsia="Times New Roman" w:cs="Times New Roman"/>
          <w:color w:val="auto"/>
          <w:sz w:val="28"/>
          <w:szCs w:val="28"/>
        </w:rPr>
        <w:t>Сырескин</w:t>
      </w:r>
      <w:proofErr w:type="spellEnd"/>
      <w:r>
        <w:rPr>
          <w:rFonts w:eastAsia="Times New Roman" w:cs="Times New Roman"/>
          <w:color w:val="auto"/>
          <w:sz w:val="28"/>
          <w:szCs w:val="28"/>
        </w:rPr>
        <w:t xml:space="preserve"> Александр Дмитриевич – учитель ГБОУ РМ «</w:t>
      </w:r>
      <w:proofErr w:type="spellStart"/>
      <w:r>
        <w:rPr>
          <w:rFonts w:eastAsia="Times New Roman" w:cs="Times New Roman"/>
          <w:color w:val="auto"/>
          <w:sz w:val="28"/>
          <w:szCs w:val="28"/>
        </w:rPr>
        <w:t>Поводимовская</w:t>
      </w:r>
      <w:proofErr w:type="spellEnd"/>
      <w:r>
        <w:rPr>
          <w:rFonts w:eastAsia="Times New Roman" w:cs="Times New Roman"/>
          <w:color w:val="auto"/>
          <w:sz w:val="28"/>
          <w:szCs w:val="28"/>
        </w:rPr>
        <w:t xml:space="preserve"> общеобразовательная школа-интернат для детей с ограниченными возможностями»</w:t>
      </w:r>
      <w:r w:rsidR="005D3A4E">
        <w:rPr>
          <w:rFonts w:eastAsia="Times New Roman" w:cs="Times New Roman"/>
          <w:color w:val="auto"/>
          <w:sz w:val="28"/>
          <w:szCs w:val="28"/>
        </w:rPr>
        <w:t xml:space="preserve"> (по согласованию)</w:t>
      </w:r>
    </w:p>
    <w:p w:rsidR="00E26BDA" w:rsidRDefault="00E26BDA" w:rsidP="00E26BDA">
      <w:pPr>
        <w:pStyle w:val="31"/>
        <w:tabs>
          <w:tab w:val="left" w:pos="720"/>
        </w:tabs>
        <w:rPr>
          <w:rFonts w:eastAsia="Times New Roman" w:cs="Times New Roman"/>
          <w:color w:val="auto"/>
          <w:sz w:val="28"/>
          <w:szCs w:val="28"/>
        </w:rPr>
      </w:pPr>
      <w:r>
        <w:rPr>
          <w:rFonts w:eastAsia="Times New Roman" w:cs="Times New Roman"/>
          <w:color w:val="auto"/>
          <w:sz w:val="28"/>
          <w:szCs w:val="28"/>
        </w:rPr>
        <w:t>- Фомина Людмила Николаевна – председатель ТСЖ «Уверенность»</w:t>
      </w:r>
    </w:p>
    <w:p w:rsidR="005D3A4E" w:rsidRDefault="005D3A4E" w:rsidP="00E26BDA">
      <w:pPr>
        <w:pStyle w:val="31"/>
        <w:tabs>
          <w:tab w:val="left" w:pos="720"/>
        </w:tabs>
        <w:rPr>
          <w:rFonts w:eastAsia="Times New Roman" w:cs="Times New Roman"/>
          <w:color w:val="auto"/>
          <w:sz w:val="28"/>
          <w:szCs w:val="28"/>
        </w:rPr>
      </w:pPr>
      <w:r>
        <w:rPr>
          <w:rFonts w:eastAsia="Times New Roman" w:cs="Times New Roman"/>
          <w:color w:val="auto"/>
          <w:sz w:val="28"/>
          <w:szCs w:val="28"/>
        </w:rPr>
        <w:t>(по согласованию)</w:t>
      </w:r>
    </w:p>
    <w:p w:rsidR="00E26BDA" w:rsidRDefault="00E26BDA" w:rsidP="00E26BDA">
      <w:pPr>
        <w:pStyle w:val="31"/>
        <w:tabs>
          <w:tab w:val="left" w:pos="720"/>
        </w:tabs>
        <w:rPr>
          <w:rFonts w:eastAsia="Times New Roman" w:cs="Times New Roman"/>
          <w:color w:val="auto"/>
          <w:sz w:val="28"/>
          <w:szCs w:val="28"/>
        </w:rPr>
      </w:pPr>
      <w:r>
        <w:rPr>
          <w:rFonts w:eastAsia="Times New Roman" w:cs="Times New Roman"/>
          <w:color w:val="auto"/>
          <w:sz w:val="28"/>
          <w:szCs w:val="28"/>
        </w:rPr>
        <w:t xml:space="preserve">- </w:t>
      </w:r>
      <w:proofErr w:type="spellStart"/>
      <w:r>
        <w:rPr>
          <w:rFonts w:eastAsia="Times New Roman" w:cs="Times New Roman"/>
          <w:color w:val="auto"/>
          <w:sz w:val="28"/>
          <w:szCs w:val="28"/>
        </w:rPr>
        <w:t>Ягина</w:t>
      </w:r>
      <w:proofErr w:type="spellEnd"/>
      <w:r>
        <w:rPr>
          <w:rFonts w:eastAsia="Times New Roman" w:cs="Times New Roman"/>
          <w:color w:val="auto"/>
          <w:sz w:val="28"/>
          <w:szCs w:val="28"/>
        </w:rPr>
        <w:t xml:space="preserve"> Елена Михайловна – директор МБУК «Дубенская районная библиотека»</w:t>
      </w:r>
    </w:p>
    <w:p w:rsidR="00E26BDA" w:rsidRDefault="00E26BDA" w:rsidP="00E26BDA">
      <w:pPr>
        <w:pStyle w:val="31"/>
        <w:tabs>
          <w:tab w:val="left" w:pos="720"/>
        </w:tabs>
        <w:rPr>
          <w:rFonts w:eastAsia="Times New Roman" w:cs="Times New Roman"/>
          <w:color w:val="auto"/>
          <w:sz w:val="28"/>
          <w:szCs w:val="28"/>
        </w:rPr>
      </w:pPr>
      <w:r>
        <w:rPr>
          <w:rFonts w:eastAsia="Times New Roman" w:cs="Times New Roman"/>
          <w:color w:val="auto"/>
          <w:sz w:val="28"/>
          <w:szCs w:val="28"/>
        </w:rPr>
        <w:t xml:space="preserve">- </w:t>
      </w:r>
      <w:proofErr w:type="spellStart"/>
      <w:r>
        <w:rPr>
          <w:rFonts w:eastAsia="Times New Roman" w:cs="Times New Roman"/>
          <w:color w:val="auto"/>
          <w:sz w:val="28"/>
          <w:szCs w:val="28"/>
        </w:rPr>
        <w:t>Декина</w:t>
      </w:r>
      <w:proofErr w:type="spellEnd"/>
      <w:r>
        <w:rPr>
          <w:rFonts w:eastAsia="Times New Roman" w:cs="Times New Roman"/>
          <w:color w:val="auto"/>
          <w:sz w:val="28"/>
          <w:szCs w:val="28"/>
        </w:rPr>
        <w:t xml:space="preserve"> Людмила Викторовна- директор ГКУ « Социальная защита </w:t>
      </w:r>
      <w:r>
        <w:rPr>
          <w:rFonts w:eastAsia="Times New Roman" w:cs="Times New Roman"/>
          <w:color w:val="auto"/>
          <w:sz w:val="28"/>
          <w:szCs w:val="28"/>
        </w:rPr>
        <w:lastRenderedPageBreak/>
        <w:t>населения по Дубенскому району РМ</w:t>
      </w:r>
      <w:proofErr w:type="gramStart"/>
      <w:r>
        <w:rPr>
          <w:rFonts w:eastAsia="Times New Roman" w:cs="Times New Roman"/>
          <w:color w:val="auto"/>
          <w:sz w:val="28"/>
          <w:szCs w:val="28"/>
        </w:rPr>
        <w:t>»</w:t>
      </w:r>
      <w:r w:rsidR="005D3A4E">
        <w:rPr>
          <w:rFonts w:eastAsia="Times New Roman" w:cs="Times New Roman"/>
          <w:color w:val="auto"/>
          <w:sz w:val="28"/>
          <w:szCs w:val="28"/>
        </w:rPr>
        <w:t>(</w:t>
      </w:r>
      <w:proofErr w:type="gramEnd"/>
      <w:r w:rsidR="005D3A4E">
        <w:rPr>
          <w:rFonts w:eastAsia="Times New Roman" w:cs="Times New Roman"/>
          <w:color w:val="auto"/>
          <w:sz w:val="28"/>
          <w:szCs w:val="28"/>
        </w:rPr>
        <w:t>по согласованию)</w:t>
      </w:r>
    </w:p>
    <w:p w:rsidR="00E26BDA" w:rsidRDefault="00E26BDA" w:rsidP="00E26BDA">
      <w:pPr>
        <w:pStyle w:val="31"/>
        <w:tabs>
          <w:tab w:val="left" w:pos="720"/>
        </w:tabs>
        <w:rPr>
          <w:rFonts w:eastAsia="Times New Roman" w:cs="Times New Roman"/>
          <w:color w:val="auto"/>
          <w:sz w:val="28"/>
          <w:szCs w:val="28"/>
        </w:rPr>
      </w:pPr>
    </w:p>
    <w:p w:rsidR="00E26BDA" w:rsidRDefault="00E26BDA" w:rsidP="00E26BDA">
      <w:pPr>
        <w:pStyle w:val="31"/>
        <w:tabs>
          <w:tab w:val="left" w:pos="1440"/>
        </w:tabs>
        <w:ind w:left="720"/>
        <w:rPr>
          <w:rFonts w:eastAsia="Times New Roman" w:cs="Times New Roman"/>
          <w:color w:val="auto"/>
          <w:sz w:val="28"/>
          <w:szCs w:val="28"/>
        </w:rPr>
      </w:pPr>
    </w:p>
    <w:p w:rsidR="00E26BDA" w:rsidRDefault="00E26BDA" w:rsidP="00E26BDA">
      <w:pPr>
        <w:pStyle w:val="Standard"/>
        <w:jc w:val="both"/>
        <w:rPr>
          <w:rFonts w:eastAsia="Times New Roman" w:cs="Times New Roman"/>
          <w:color w:val="auto"/>
          <w:sz w:val="28"/>
          <w:szCs w:val="28"/>
        </w:rPr>
      </w:pPr>
      <w:r>
        <w:rPr>
          <w:rFonts w:eastAsia="Times New Roman" w:cs="Times New Roman"/>
          <w:color w:val="auto"/>
          <w:sz w:val="28"/>
          <w:szCs w:val="28"/>
        </w:rPr>
        <w:t xml:space="preserve"> </w:t>
      </w:r>
    </w:p>
    <w:p w:rsidR="00E26BDA" w:rsidRDefault="00E26BDA" w:rsidP="00E26BDA">
      <w:pPr>
        <w:pStyle w:val="31"/>
      </w:pPr>
      <w:r>
        <w:rPr>
          <w:rFonts w:eastAsia="Times New Roman" w:cs="Times New Roman"/>
          <w:color w:val="auto"/>
          <w:sz w:val="28"/>
          <w:szCs w:val="28"/>
        </w:rPr>
        <w:t xml:space="preserve">   Глава Дубенского</w:t>
      </w:r>
    </w:p>
    <w:p w:rsidR="00E26BDA" w:rsidRDefault="00E26BDA" w:rsidP="00E26BDA">
      <w:pPr>
        <w:pStyle w:val="31"/>
      </w:pPr>
      <w:r>
        <w:rPr>
          <w:rFonts w:eastAsia="Times New Roman" w:cs="Times New Roman"/>
          <w:color w:val="auto"/>
          <w:sz w:val="28"/>
          <w:szCs w:val="28"/>
        </w:rPr>
        <w:t xml:space="preserve"> муниципального  района                                                 Нефедов В.Н.</w:t>
      </w:r>
    </w:p>
    <w:p w:rsidR="00E26BDA" w:rsidRDefault="00E26BDA" w:rsidP="00E26BDA">
      <w:pPr>
        <w:pStyle w:val="31"/>
        <w:rPr>
          <w:rFonts w:eastAsia="Times New Roman" w:cs="Times New Roman"/>
          <w:color w:val="auto"/>
          <w:sz w:val="28"/>
          <w:szCs w:val="28"/>
        </w:rPr>
      </w:pPr>
    </w:p>
    <w:p w:rsidR="00E26BDA" w:rsidRDefault="00E26BDA" w:rsidP="00E26BDA">
      <w:pPr>
        <w:pStyle w:val="31"/>
        <w:rPr>
          <w:rFonts w:eastAsia="Times New Roman" w:cs="Times New Roman"/>
          <w:color w:val="auto"/>
          <w:sz w:val="28"/>
          <w:szCs w:val="28"/>
        </w:rPr>
      </w:pPr>
    </w:p>
    <w:p w:rsidR="00E26BDA" w:rsidRDefault="00E26BDA" w:rsidP="00E26BDA">
      <w:pPr>
        <w:pStyle w:val="31"/>
        <w:rPr>
          <w:rFonts w:eastAsia="Times New Roman" w:cs="Times New Roman"/>
          <w:color w:val="auto"/>
          <w:sz w:val="28"/>
          <w:szCs w:val="28"/>
        </w:rPr>
      </w:pPr>
    </w:p>
    <w:p w:rsidR="00E26BDA" w:rsidRDefault="00E26BDA" w:rsidP="00E26BDA">
      <w:pPr>
        <w:pStyle w:val="31"/>
        <w:rPr>
          <w:rFonts w:eastAsia="Times New Roman" w:cs="Times New Roman"/>
          <w:color w:val="auto"/>
          <w:sz w:val="28"/>
          <w:szCs w:val="28"/>
        </w:rPr>
      </w:pPr>
    </w:p>
    <w:p w:rsidR="00E26BDA" w:rsidRDefault="00E26BDA" w:rsidP="00E26BDA">
      <w:pPr>
        <w:pStyle w:val="31"/>
        <w:ind w:firstLine="720"/>
        <w:rPr>
          <w:rFonts w:eastAsia="Times New Roman" w:cs="Times New Roman"/>
          <w:color w:val="auto"/>
          <w:sz w:val="28"/>
          <w:szCs w:val="28"/>
        </w:rPr>
      </w:pPr>
    </w:p>
    <w:p w:rsidR="00E26BDA" w:rsidRDefault="00E26BDA" w:rsidP="00E26BDA">
      <w:pPr>
        <w:pStyle w:val="31"/>
        <w:rPr>
          <w:rFonts w:eastAsia="Times New Roman" w:cs="Times New Roman"/>
          <w:color w:val="auto"/>
          <w:sz w:val="28"/>
          <w:szCs w:val="28"/>
        </w:rPr>
      </w:pPr>
      <w:r>
        <w:rPr>
          <w:rFonts w:eastAsia="Times New Roman" w:cs="Times New Roman"/>
          <w:color w:val="auto"/>
          <w:sz w:val="28"/>
          <w:szCs w:val="28"/>
        </w:rPr>
        <w:t xml:space="preserve">  </w:t>
      </w:r>
    </w:p>
    <w:p w:rsidR="00E26BDA" w:rsidRDefault="00E26BDA" w:rsidP="00E26BDA"/>
    <w:p w:rsidR="00E26BDA" w:rsidRDefault="00E26BDA" w:rsidP="00311094">
      <w:pPr>
        <w:pStyle w:val="31"/>
        <w:rPr>
          <w:rFonts w:eastAsia="Times New Roman" w:cs="Times New Roman"/>
          <w:b/>
          <w:bCs/>
          <w:color w:val="auto"/>
          <w:szCs w:val="20"/>
        </w:rPr>
      </w:pPr>
    </w:p>
    <w:p w:rsidR="00E26BDA" w:rsidRDefault="00E26BDA" w:rsidP="00311094">
      <w:pPr>
        <w:pStyle w:val="31"/>
        <w:rPr>
          <w:rFonts w:eastAsia="Times New Roman" w:cs="Times New Roman"/>
          <w:b/>
          <w:bCs/>
          <w:color w:val="auto"/>
          <w:szCs w:val="20"/>
        </w:rPr>
      </w:pPr>
    </w:p>
    <w:p w:rsidR="00E26BDA" w:rsidRDefault="00E26BDA" w:rsidP="00311094">
      <w:pPr>
        <w:pStyle w:val="31"/>
        <w:rPr>
          <w:rFonts w:eastAsia="Times New Roman" w:cs="Times New Roman"/>
          <w:b/>
          <w:bCs/>
          <w:color w:val="auto"/>
          <w:szCs w:val="20"/>
        </w:rPr>
      </w:pPr>
    </w:p>
    <w:p w:rsidR="00EF739F" w:rsidRDefault="005D3A4E"/>
    <w:sectPr w:rsidR="00EF739F" w:rsidSect="005D3A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D721758"/>
    <w:multiLevelType w:val="multilevel"/>
    <w:tmpl w:val="83E0959A"/>
    <w:styleLink w:val="WW8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>
    <w:nsid w:val="75477D29"/>
    <w:multiLevelType w:val="multilevel"/>
    <w:tmpl w:val="A6FEFDE4"/>
    <w:styleLink w:val="WW8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311094"/>
    <w:rsid w:val="00106BB3"/>
    <w:rsid w:val="00275E92"/>
    <w:rsid w:val="002E65C4"/>
    <w:rsid w:val="003029C5"/>
    <w:rsid w:val="00311094"/>
    <w:rsid w:val="00325CDD"/>
    <w:rsid w:val="004B6C8C"/>
    <w:rsid w:val="004E40DD"/>
    <w:rsid w:val="00537EFF"/>
    <w:rsid w:val="0058326F"/>
    <w:rsid w:val="005D3A4E"/>
    <w:rsid w:val="006246D3"/>
    <w:rsid w:val="00683794"/>
    <w:rsid w:val="006A1CAD"/>
    <w:rsid w:val="0076456B"/>
    <w:rsid w:val="00771EE4"/>
    <w:rsid w:val="00853694"/>
    <w:rsid w:val="008B0845"/>
    <w:rsid w:val="008E1524"/>
    <w:rsid w:val="00956ACB"/>
    <w:rsid w:val="009A33CB"/>
    <w:rsid w:val="009B32E1"/>
    <w:rsid w:val="00AE3D70"/>
    <w:rsid w:val="00B45AF2"/>
    <w:rsid w:val="00B93FD2"/>
    <w:rsid w:val="00BC00BE"/>
    <w:rsid w:val="00BC401E"/>
    <w:rsid w:val="00C02C97"/>
    <w:rsid w:val="00C33A28"/>
    <w:rsid w:val="00C91B8C"/>
    <w:rsid w:val="00CC2C66"/>
    <w:rsid w:val="00D00FF4"/>
    <w:rsid w:val="00D03A73"/>
    <w:rsid w:val="00DA7420"/>
    <w:rsid w:val="00E26BDA"/>
    <w:rsid w:val="00EC0B53"/>
    <w:rsid w:val="00EC6A08"/>
    <w:rsid w:val="00F0085F"/>
    <w:rsid w:val="00F3458E"/>
    <w:rsid w:val="00F634C9"/>
    <w:rsid w:val="00F971ED"/>
    <w:rsid w:val="00FA3E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6BD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311094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Tahoma"/>
      <w:color w:val="000000"/>
      <w:kern w:val="3"/>
      <w:sz w:val="24"/>
      <w:szCs w:val="24"/>
      <w:lang w:eastAsia="ru-RU"/>
    </w:rPr>
  </w:style>
  <w:style w:type="paragraph" w:customStyle="1" w:styleId="31">
    <w:name w:val="Основной текст 31"/>
    <w:basedOn w:val="Standard"/>
    <w:rsid w:val="00311094"/>
    <w:pPr>
      <w:jc w:val="both"/>
    </w:pPr>
    <w:rPr>
      <w:sz w:val="26"/>
    </w:rPr>
  </w:style>
  <w:style w:type="numbering" w:customStyle="1" w:styleId="WW8Num1">
    <w:name w:val="WW8Num1"/>
    <w:rsid w:val="00311094"/>
    <w:pPr>
      <w:numPr>
        <w:numId w:val="1"/>
      </w:numPr>
    </w:pPr>
  </w:style>
  <w:style w:type="numbering" w:customStyle="1" w:styleId="WW8Num2">
    <w:name w:val="WW8Num2"/>
    <w:rsid w:val="00311094"/>
    <w:pPr>
      <w:numPr>
        <w:numId w:val="4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0578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351</Words>
  <Characters>2005</Characters>
  <Application>Microsoft Office Word</Application>
  <DocSecurity>0</DocSecurity>
  <Lines>16</Lines>
  <Paragraphs>4</Paragraphs>
  <ScaleCrop>false</ScaleCrop>
  <Company>Microsoft</Company>
  <LinksUpToDate>false</LinksUpToDate>
  <CharactersWithSpaces>2352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admin</cp:lastModifiedBy>
  <cp:revision>2</cp:revision>
  <dcterms:created xsi:type="dcterms:W3CDTF">2021-03-01T13:55:00Z</dcterms:created>
  <dcterms:modified xsi:type="dcterms:W3CDTF">2021-03-01T13:55:00Z</dcterms:modified>
</cp:coreProperties>
</file>