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0728F" w:rsidRPr="00C37532" w:rsidTr="00E20822">
        <w:trPr>
          <w:trHeight w:val="325"/>
          <w:jc w:val="center"/>
        </w:trPr>
        <w:tc>
          <w:tcPr>
            <w:tcW w:w="5390" w:type="dxa"/>
          </w:tcPr>
          <w:p w:rsidR="0020728F" w:rsidRPr="00C37532" w:rsidRDefault="0020728F" w:rsidP="00E2082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0728F" w:rsidRPr="00C37532" w:rsidTr="00E20822">
              <w:trPr>
                <w:gridAfter w:val="1"/>
                <w:wAfter w:w="337" w:type="dxa"/>
                <w:trHeight w:val="4104"/>
              </w:trPr>
              <w:tc>
                <w:tcPr>
                  <w:tcW w:w="5714" w:type="dxa"/>
                </w:tcPr>
                <w:p w:rsidR="0020728F" w:rsidRPr="00C37532" w:rsidRDefault="0020728F" w:rsidP="00E20822">
                  <w:pPr>
                    <w:jc w:val="center"/>
                    <w:rPr>
                      <w:b/>
                      <w:color w:val="000000" w:themeColor="text1"/>
                      <w:sz w:val="18"/>
                    </w:rPr>
                  </w:pPr>
                  <w:r w:rsidRPr="00C37532">
                    <w:rPr>
                      <w:noProof/>
                      <w:color w:val="000000" w:themeColor="text1"/>
                      <w:szCs w:val="28"/>
                    </w:rPr>
                    <w:drawing>
                      <wp:inline distT="0" distB="0" distL="0" distR="0" wp14:anchorId="53A06811" wp14:editId="4BC53B6D">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1312" behindDoc="0" locked="0" layoutInCell="0" allowOverlap="1" wp14:anchorId="6885A9F9" wp14:editId="6AD6AC7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E05F2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48A255F9" wp14:editId="16C9131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90A7F4"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3AEE26D5" wp14:editId="5D548C2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7BA92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0F92692D" wp14:editId="7ED99A1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263BE4"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7CFA68A1" wp14:editId="2D8CF2E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B559A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6432" behindDoc="0" locked="0" layoutInCell="0" allowOverlap="1" wp14:anchorId="134E8E76" wp14:editId="47BC0DD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5D13E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0728F" w:rsidRPr="00C37532" w:rsidRDefault="0020728F" w:rsidP="00E20822">
                  <w:pPr>
                    <w:jc w:val="center"/>
                    <w:rPr>
                      <w:b/>
                      <w:color w:val="000000" w:themeColor="text1"/>
                      <w:sz w:val="6"/>
                      <w:szCs w:val="6"/>
                    </w:rPr>
                  </w:pPr>
                </w:p>
                <w:p w:rsidR="0020728F" w:rsidRPr="00C37532" w:rsidRDefault="0020728F" w:rsidP="00E20822">
                  <w:pPr>
                    <w:jc w:val="center"/>
                    <w:rPr>
                      <w:color w:val="000000" w:themeColor="text1"/>
                    </w:rPr>
                  </w:pPr>
                  <w:r w:rsidRPr="00C37532">
                    <w:rPr>
                      <w:color w:val="000000" w:themeColor="text1"/>
                    </w:rPr>
                    <w:t>МЧС РОССИИ</w:t>
                  </w:r>
                </w:p>
                <w:p w:rsidR="0020728F" w:rsidRPr="00C37532" w:rsidRDefault="0020728F" w:rsidP="00E20822">
                  <w:pPr>
                    <w:jc w:val="center"/>
                    <w:rPr>
                      <w:color w:val="000000" w:themeColor="text1"/>
                      <w:sz w:val="10"/>
                      <w:szCs w:val="10"/>
                    </w:rPr>
                  </w:pPr>
                </w:p>
                <w:p w:rsidR="0020728F" w:rsidRPr="00C37532" w:rsidRDefault="0020728F" w:rsidP="00E20822">
                  <w:pPr>
                    <w:jc w:val="center"/>
                    <w:rPr>
                      <w:b/>
                      <w:color w:val="000000" w:themeColor="text1"/>
                      <w:sz w:val="18"/>
                      <w:szCs w:val="18"/>
                    </w:rPr>
                  </w:pPr>
                  <w:r w:rsidRPr="00C37532">
                    <w:rPr>
                      <w:b/>
                      <w:color w:val="000000" w:themeColor="text1"/>
                      <w:sz w:val="18"/>
                      <w:szCs w:val="18"/>
                    </w:rPr>
                    <w:t>ГЛАВНОЕ УПРАВЛЕНИЕ</w:t>
                  </w:r>
                </w:p>
                <w:p w:rsidR="0020728F" w:rsidRPr="00C37532" w:rsidRDefault="0020728F" w:rsidP="00E20822">
                  <w:pPr>
                    <w:jc w:val="center"/>
                    <w:rPr>
                      <w:b/>
                      <w:color w:val="000000" w:themeColor="text1"/>
                      <w:sz w:val="18"/>
                      <w:szCs w:val="18"/>
                    </w:rPr>
                  </w:pPr>
                  <w:r w:rsidRPr="00C37532">
                    <w:rPr>
                      <w:b/>
                      <w:color w:val="000000" w:themeColor="text1"/>
                      <w:sz w:val="18"/>
                      <w:szCs w:val="18"/>
                    </w:rPr>
                    <w:t>МИНИСТЕРСТВА РОССИЙСКОЙ ФЕДЕРАЦИИ</w:t>
                  </w:r>
                </w:p>
                <w:p w:rsidR="0020728F" w:rsidRPr="00C37532" w:rsidRDefault="0020728F" w:rsidP="00E20822">
                  <w:pPr>
                    <w:jc w:val="center"/>
                    <w:rPr>
                      <w:b/>
                      <w:color w:val="000000" w:themeColor="text1"/>
                      <w:sz w:val="18"/>
                      <w:szCs w:val="18"/>
                    </w:rPr>
                  </w:pPr>
                  <w:r w:rsidRPr="00C37532">
                    <w:rPr>
                      <w:b/>
                      <w:color w:val="000000" w:themeColor="text1"/>
                      <w:sz w:val="18"/>
                      <w:szCs w:val="18"/>
                    </w:rPr>
                    <w:t>ПО ДЕЛАМ ГРАЖДАНСКОЙ ОБОРОНЫ,</w:t>
                  </w:r>
                </w:p>
                <w:p w:rsidR="0020728F" w:rsidRPr="00C37532" w:rsidRDefault="0020728F" w:rsidP="00E20822">
                  <w:pPr>
                    <w:jc w:val="center"/>
                    <w:rPr>
                      <w:b/>
                      <w:color w:val="000000" w:themeColor="text1"/>
                      <w:sz w:val="18"/>
                      <w:szCs w:val="18"/>
                    </w:rPr>
                  </w:pPr>
                  <w:r w:rsidRPr="00C37532">
                    <w:rPr>
                      <w:b/>
                      <w:color w:val="000000" w:themeColor="text1"/>
                      <w:sz w:val="18"/>
                      <w:szCs w:val="18"/>
                    </w:rPr>
                    <w:t>ЧРЕЗВЫЧАЙНЫМ СИТУАЦИЯМ И ЛИКВИДАЦИИ</w:t>
                  </w:r>
                </w:p>
                <w:p w:rsidR="0020728F" w:rsidRPr="00C37532" w:rsidRDefault="0020728F" w:rsidP="00E20822">
                  <w:pPr>
                    <w:jc w:val="center"/>
                    <w:rPr>
                      <w:b/>
                      <w:color w:val="000000" w:themeColor="text1"/>
                      <w:sz w:val="18"/>
                      <w:szCs w:val="18"/>
                    </w:rPr>
                  </w:pPr>
                  <w:r w:rsidRPr="00C37532">
                    <w:rPr>
                      <w:b/>
                      <w:color w:val="000000" w:themeColor="text1"/>
                      <w:sz w:val="18"/>
                      <w:szCs w:val="18"/>
                    </w:rPr>
                    <w:t>ПОСЛЕДСТВИЙ СТИХИЙНЫХ БЕДСТВИЙ</w:t>
                  </w:r>
                </w:p>
                <w:p w:rsidR="0020728F" w:rsidRPr="00C37532" w:rsidRDefault="0020728F" w:rsidP="00E20822">
                  <w:pPr>
                    <w:jc w:val="center"/>
                    <w:rPr>
                      <w:b/>
                      <w:color w:val="000000" w:themeColor="text1"/>
                      <w:sz w:val="18"/>
                      <w:szCs w:val="18"/>
                    </w:rPr>
                  </w:pPr>
                  <w:r w:rsidRPr="00C37532">
                    <w:rPr>
                      <w:b/>
                      <w:color w:val="000000" w:themeColor="text1"/>
                      <w:sz w:val="18"/>
                      <w:szCs w:val="18"/>
                    </w:rPr>
                    <w:t>ПО РЕСПУБЛИКЕ МОРДОВИЯ</w:t>
                  </w:r>
                </w:p>
                <w:p w:rsidR="0020728F" w:rsidRPr="00C37532" w:rsidRDefault="0020728F" w:rsidP="00E20822">
                  <w:pPr>
                    <w:jc w:val="center"/>
                    <w:rPr>
                      <w:b/>
                      <w:color w:val="000000" w:themeColor="text1"/>
                      <w:sz w:val="22"/>
                      <w:szCs w:val="22"/>
                    </w:rPr>
                  </w:pPr>
                  <w:r w:rsidRPr="00C37532">
                    <w:rPr>
                      <w:b/>
                      <w:color w:val="000000" w:themeColor="text1"/>
                      <w:sz w:val="22"/>
                      <w:szCs w:val="22"/>
                    </w:rPr>
                    <w:t>(Главное управление МЧС России</w:t>
                  </w:r>
                </w:p>
                <w:p w:rsidR="0020728F" w:rsidRPr="00C37532" w:rsidRDefault="0020728F" w:rsidP="00E20822">
                  <w:pPr>
                    <w:jc w:val="center"/>
                    <w:rPr>
                      <w:b/>
                      <w:color w:val="000000" w:themeColor="text1"/>
                      <w:sz w:val="22"/>
                      <w:szCs w:val="22"/>
                    </w:rPr>
                  </w:pPr>
                  <w:r w:rsidRPr="00C37532">
                    <w:rPr>
                      <w:b/>
                      <w:color w:val="000000" w:themeColor="text1"/>
                      <w:sz w:val="22"/>
                      <w:szCs w:val="22"/>
                    </w:rPr>
                    <w:t>по Республике Мордовия)</w:t>
                  </w:r>
                </w:p>
                <w:p w:rsidR="0020728F" w:rsidRPr="00C37532" w:rsidRDefault="0020728F" w:rsidP="00E20822">
                  <w:pPr>
                    <w:jc w:val="center"/>
                    <w:rPr>
                      <w:b/>
                      <w:color w:val="000000" w:themeColor="text1"/>
                      <w:sz w:val="22"/>
                      <w:szCs w:val="22"/>
                    </w:rPr>
                  </w:pPr>
                </w:p>
                <w:p w:rsidR="0020728F" w:rsidRPr="00C37532" w:rsidRDefault="0020728F" w:rsidP="00E20822">
                  <w:pPr>
                    <w:jc w:val="center"/>
                    <w:rPr>
                      <w:color w:val="000000" w:themeColor="text1"/>
                      <w:sz w:val="18"/>
                      <w:szCs w:val="18"/>
                    </w:rPr>
                  </w:pPr>
                  <w:r w:rsidRPr="00C37532">
                    <w:rPr>
                      <w:color w:val="000000" w:themeColor="text1"/>
                      <w:sz w:val="18"/>
                      <w:szCs w:val="18"/>
                    </w:rPr>
                    <w:t>ул. Косарева, 40, г. Саранск, 430031</w:t>
                  </w:r>
                </w:p>
                <w:p w:rsidR="0020728F" w:rsidRPr="00C37532" w:rsidRDefault="0020728F" w:rsidP="00E20822">
                  <w:pPr>
                    <w:jc w:val="center"/>
                    <w:rPr>
                      <w:color w:val="000000" w:themeColor="text1"/>
                      <w:sz w:val="18"/>
                      <w:szCs w:val="18"/>
                    </w:rPr>
                  </w:pPr>
                  <w:r w:rsidRPr="00C37532">
                    <w:rPr>
                      <w:color w:val="000000" w:themeColor="text1"/>
                      <w:sz w:val="18"/>
                      <w:szCs w:val="18"/>
                    </w:rPr>
                    <w:t>Телефон: 28-86-00 Факс: 28-86-29 (код 834-2)</w:t>
                  </w:r>
                </w:p>
                <w:p w:rsidR="0020728F" w:rsidRPr="00C37532" w:rsidRDefault="0020728F" w:rsidP="00E20822">
                  <w:pPr>
                    <w:jc w:val="center"/>
                    <w:rPr>
                      <w:color w:val="000000" w:themeColor="text1"/>
                      <w:sz w:val="18"/>
                      <w:szCs w:val="18"/>
                      <w:lang w:val="en-US"/>
                    </w:rPr>
                  </w:pPr>
                  <w:r w:rsidRPr="00C37532">
                    <w:rPr>
                      <w:color w:val="000000" w:themeColor="text1"/>
                      <w:sz w:val="18"/>
                      <w:szCs w:val="18"/>
                      <w:lang w:val="en-US"/>
                    </w:rPr>
                    <w:t>E-mail: mchs@e-mordovia.ru</w:t>
                  </w:r>
                </w:p>
                <w:p w:rsidR="0020728F" w:rsidRPr="00C37532" w:rsidRDefault="0020728F" w:rsidP="00E20822">
                  <w:pPr>
                    <w:jc w:val="center"/>
                    <w:rPr>
                      <w:color w:val="000000" w:themeColor="text1"/>
                      <w:sz w:val="18"/>
                      <w:szCs w:val="18"/>
                      <w:lang w:val="en-US"/>
                    </w:rPr>
                  </w:pPr>
                </w:p>
                <w:p w:rsidR="0020728F" w:rsidRPr="00C37532" w:rsidRDefault="00D9372C" w:rsidP="00E20822">
                  <w:pPr>
                    <w:tabs>
                      <w:tab w:val="left" w:pos="804"/>
                      <w:tab w:val="center" w:pos="2373"/>
                    </w:tabs>
                    <w:snapToGrid w:val="0"/>
                    <w:jc w:val="center"/>
                    <w:rPr>
                      <w:color w:val="000000" w:themeColor="text1"/>
                      <w:sz w:val="26"/>
                      <w:szCs w:val="26"/>
                    </w:rPr>
                  </w:pPr>
                  <w:r>
                    <w:rPr>
                      <w:color w:val="000000" w:themeColor="text1"/>
                      <w:sz w:val="22"/>
                      <w:szCs w:val="22"/>
                      <w:u w:val="single"/>
                    </w:rPr>
                    <w:t>07.04</w:t>
                  </w:r>
                  <w:r w:rsidR="0020728F" w:rsidRPr="00C37532">
                    <w:rPr>
                      <w:color w:val="000000" w:themeColor="text1"/>
                      <w:sz w:val="22"/>
                      <w:szCs w:val="22"/>
                      <w:u w:val="single"/>
                    </w:rPr>
                    <w:t>.2021</w:t>
                  </w:r>
                  <w:r w:rsidR="0020728F" w:rsidRPr="00C37532">
                    <w:rPr>
                      <w:color w:val="000000" w:themeColor="text1"/>
                      <w:sz w:val="22"/>
                      <w:szCs w:val="22"/>
                    </w:rPr>
                    <w:t xml:space="preserve"> № б/н</w:t>
                  </w:r>
                </w:p>
              </w:tc>
              <w:tc>
                <w:tcPr>
                  <w:tcW w:w="5229" w:type="dxa"/>
                  <w:gridSpan w:val="2"/>
                </w:tcPr>
                <w:p w:rsidR="0020728F" w:rsidRPr="00C37532" w:rsidRDefault="0020728F" w:rsidP="00E20822">
                  <w:pP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jc w:val="center"/>
                    <w:rPr>
                      <w:color w:val="000000" w:themeColor="text1"/>
                      <w:sz w:val="26"/>
                      <w:szCs w:val="26"/>
                    </w:rPr>
                  </w:pPr>
                </w:p>
              </w:tc>
            </w:tr>
            <w:tr w:rsidR="0020728F" w:rsidRPr="00C37532" w:rsidTr="00E20822">
              <w:trPr>
                <w:trHeight w:val="205"/>
              </w:trPr>
              <w:tc>
                <w:tcPr>
                  <w:tcW w:w="5888" w:type="dxa"/>
                  <w:gridSpan w:val="2"/>
                </w:tcPr>
                <w:p w:rsidR="0020728F" w:rsidRPr="00C37532" w:rsidRDefault="0020728F" w:rsidP="00E20822">
                  <w:pPr>
                    <w:tabs>
                      <w:tab w:val="left" w:pos="804"/>
                      <w:tab w:val="left" w:pos="2175"/>
                      <w:tab w:val="center" w:pos="2373"/>
                    </w:tabs>
                    <w:snapToGrid w:val="0"/>
                    <w:rPr>
                      <w:color w:val="000000" w:themeColor="text1"/>
                      <w:sz w:val="26"/>
                      <w:szCs w:val="26"/>
                    </w:rPr>
                  </w:pPr>
                </w:p>
              </w:tc>
              <w:tc>
                <w:tcPr>
                  <w:tcW w:w="5392" w:type="dxa"/>
                  <w:gridSpan w:val="2"/>
                </w:tcPr>
                <w:p w:rsidR="0020728F" w:rsidRPr="00C37532" w:rsidRDefault="0020728F" w:rsidP="00E20822">
                  <w:pP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jc w:val="center"/>
                    <w:rPr>
                      <w:color w:val="000000" w:themeColor="text1"/>
                      <w:sz w:val="26"/>
                      <w:szCs w:val="26"/>
                    </w:rPr>
                  </w:pPr>
                </w:p>
              </w:tc>
            </w:tr>
          </w:tbl>
          <w:p w:rsidR="0020728F" w:rsidRPr="00C37532" w:rsidRDefault="0020728F" w:rsidP="00E20822">
            <w:pPr>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0728F" w:rsidRPr="00C37532" w:rsidTr="00E2082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0728F" w:rsidRPr="00C37532" w:rsidRDefault="0020728F" w:rsidP="00E20822">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20728F" w:rsidRPr="00C37532" w:rsidTr="00E2082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0728F" w:rsidRPr="00C37532" w:rsidRDefault="0020728F" w:rsidP="00E20822">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20728F" w:rsidRPr="00C37532" w:rsidRDefault="0020728F" w:rsidP="00E20822">
            <w:pP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rPr>
                <w:color w:val="000000" w:themeColor="text1"/>
                <w:sz w:val="26"/>
                <w:szCs w:val="26"/>
              </w:rPr>
            </w:pPr>
          </w:p>
          <w:p w:rsidR="0020728F" w:rsidRPr="00C37532" w:rsidRDefault="0020728F" w:rsidP="00E20822">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0728F" w:rsidRPr="00C37532" w:rsidRDefault="0020728F" w:rsidP="00E20822">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20728F" w:rsidRPr="00C37532" w:rsidRDefault="0020728F" w:rsidP="00E20822">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20728F" w:rsidRPr="00C37532" w:rsidRDefault="0020728F" w:rsidP="00E20822">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20728F" w:rsidRPr="00C37532" w:rsidRDefault="0020728F" w:rsidP="00E20822">
            <w:pPr>
              <w:jc w:val="center"/>
              <w:rPr>
                <w:color w:val="000000" w:themeColor="text1"/>
                <w:sz w:val="26"/>
                <w:szCs w:val="26"/>
              </w:rPr>
            </w:pPr>
            <w:r w:rsidRPr="00C37532">
              <w:rPr>
                <w:color w:val="000000" w:themeColor="text1"/>
                <w:sz w:val="26"/>
                <w:szCs w:val="26"/>
              </w:rPr>
              <w:t>________________________________</w:t>
            </w:r>
          </w:p>
          <w:p w:rsidR="0020728F" w:rsidRPr="00C37532" w:rsidRDefault="0020728F" w:rsidP="00E20822">
            <w:pPr>
              <w:jc w:val="center"/>
              <w:rPr>
                <w:color w:val="000000" w:themeColor="text1"/>
                <w:sz w:val="26"/>
                <w:szCs w:val="26"/>
              </w:rPr>
            </w:pPr>
            <w:r w:rsidRPr="00C37532">
              <w:rPr>
                <w:color w:val="000000" w:themeColor="text1"/>
                <w:sz w:val="26"/>
                <w:szCs w:val="26"/>
              </w:rPr>
              <w:t>согласно расчёту рассылки</w:t>
            </w:r>
          </w:p>
        </w:tc>
      </w:tr>
    </w:tbl>
    <w:p w:rsidR="000A2533" w:rsidRPr="00A738FA" w:rsidRDefault="000A2533" w:rsidP="000A2533">
      <w:pPr>
        <w:ind w:left="-567"/>
        <w:jc w:val="center"/>
        <w:rPr>
          <w:sz w:val="26"/>
          <w:szCs w:val="26"/>
        </w:rPr>
      </w:pPr>
      <w:r w:rsidRPr="00A738FA">
        <w:rPr>
          <w:b/>
          <w:sz w:val="26"/>
          <w:szCs w:val="26"/>
        </w:rPr>
        <w:t>ОПЕРАТИВНЫЙ НЕДЕЛЬНЫЙ ПРОГНОЗ</w:t>
      </w:r>
    </w:p>
    <w:p w:rsidR="000A2533" w:rsidRPr="00A738FA" w:rsidRDefault="000A2533" w:rsidP="000A2533">
      <w:pPr>
        <w:ind w:left="-567"/>
        <w:jc w:val="center"/>
        <w:rPr>
          <w:sz w:val="26"/>
          <w:szCs w:val="26"/>
        </w:rPr>
      </w:pPr>
      <w:r w:rsidRPr="00A738FA">
        <w:rPr>
          <w:b/>
          <w:sz w:val="26"/>
          <w:szCs w:val="26"/>
        </w:rPr>
        <w:t>возможных чрезвычайных ситуаций на территории</w:t>
      </w:r>
    </w:p>
    <w:p w:rsidR="000A2533" w:rsidRPr="00A738FA" w:rsidRDefault="000A2533" w:rsidP="000A2533">
      <w:pPr>
        <w:ind w:left="-567"/>
        <w:jc w:val="center"/>
        <w:rPr>
          <w:sz w:val="26"/>
          <w:szCs w:val="26"/>
        </w:rPr>
      </w:pPr>
      <w:r>
        <w:rPr>
          <w:b/>
          <w:sz w:val="26"/>
          <w:szCs w:val="26"/>
        </w:rPr>
        <w:t>Республики Мордовия на 08.04</w:t>
      </w:r>
      <w:r w:rsidRPr="00A738FA">
        <w:rPr>
          <w:b/>
          <w:sz w:val="26"/>
          <w:szCs w:val="26"/>
        </w:rPr>
        <w:t>.2021 –</w:t>
      </w:r>
      <w:r>
        <w:rPr>
          <w:b/>
          <w:sz w:val="26"/>
          <w:szCs w:val="26"/>
        </w:rPr>
        <w:t xml:space="preserve"> 14.04</w:t>
      </w:r>
      <w:r w:rsidRPr="00A738FA">
        <w:rPr>
          <w:b/>
          <w:sz w:val="26"/>
          <w:szCs w:val="26"/>
        </w:rPr>
        <w:t>.2021 г.</w:t>
      </w:r>
    </w:p>
    <w:p w:rsidR="000A2533" w:rsidRPr="00A738FA" w:rsidRDefault="000A2533" w:rsidP="000A2533">
      <w:pPr>
        <w:ind w:left="-567"/>
        <w:jc w:val="center"/>
        <w:rPr>
          <w:i/>
          <w:sz w:val="26"/>
          <w:szCs w:val="26"/>
        </w:rPr>
      </w:pPr>
      <w:r w:rsidRPr="00A738FA">
        <w:rPr>
          <w:i/>
          <w:sz w:val="26"/>
          <w:szCs w:val="26"/>
        </w:rPr>
        <w:t xml:space="preserve">(подготовлен на основании информации Мордовского ЦГМС - филиала ФГБУ </w:t>
      </w:r>
    </w:p>
    <w:p w:rsidR="000A2533" w:rsidRPr="00A738FA" w:rsidRDefault="000A2533" w:rsidP="000A2533">
      <w:pPr>
        <w:ind w:left="-567"/>
        <w:jc w:val="center"/>
        <w:rPr>
          <w:i/>
          <w:sz w:val="26"/>
          <w:szCs w:val="26"/>
        </w:rPr>
      </w:pPr>
      <w:r w:rsidRPr="00A738FA">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2533" w:rsidRPr="00A738FA" w:rsidRDefault="000A2533" w:rsidP="000A2533">
      <w:pPr>
        <w:ind w:left="-567"/>
        <w:jc w:val="center"/>
        <w:rPr>
          <w:i/>
          <w:sz w:val="26"/>
          <w:szCs w:val="26"/>
        </w:rPr>
      </w:pPr>
      <w:r w:rsidRPr="00A738FA">
        <w:rPr>
          <w:i/>
          <w:sz w:val="26"/>
          <w:szCs w:val="26"/>
        </w:rPr>
        <w:t>Республике Мордовия, ФГБУ «Россельхозцентра» по Республике Мордовия).</w:t>
      </w:r>
    </w:p>
    <w:p w:rsidR="000A2533" w:rsidRPr="00411530" w:rsidRDefault="000A2533" w:rsidP="000A2533">
      <w:pPr>
        <w:ind w:firstLine="142"/>
        <w:jc w:val="center"/>
        <w:rPr>
          <w:i/>
          <w:color w:val="000000" w:themeColor="text1"/>
          <w:sz w:val="26"/>
          <w:szCs w:val="26"/>
        </w:rPr>
      </w:pPr>
    </w:p>
    <w:p w:rsidR="000A2533" w:rsidRPr="00411530" w:rsidRDefault="000A2533" w:rsidP="000A2533">
      <w:pPr>
        <w:widowControl/>
        <w:numPr>
          <w:ilvl w:val="0"/>
          <w:numId w:val="2"/>
        </w:numPr>
        <w:tabs>
          <w:tab w:val="num" w:pos="426"/>
        </w:tabs>
        <w:suppressAutoHyphens/>
        <w:autoSpaceDE/>
        <w:adjustRightInd/>
        <w:ind w:left="851"/>
        <w:jc w:val="center"/>
        <w:rPr>
          <w:color w:val="000000" w:themeColor="text1"/>
          <w:sz w:val="26"/>
          <w:szCs w:val="26"/>
        </w:rPr>
      </w:pPr>
      <w:r w:rsidRPr="00411530">
        <w:rPr>
          <w:b/>
          <w:color w:val="000000" w:themeColor="text1"/>
          <w:sz w:val="26"/>
          <w:szCs w:val="26"/>
        </w:rPr>
        <w:t>Обстановка за прошедшую неделю.</w:t>
      </w:r>
    </w:p>
    <w:p w:rsidR="000A2533" w:rsidRPr="00411530" w:rsidRDefault="000A2533" w:rsidP="000A2533">
      <w:pPr>
        <w:numPr>
          <w:ilvl w:val="1"/>
          <w:numId w:val="2"/>
        </w:numPr>
        <w:tabs>
          <w:tab w:val="clear" w:pos="862"/>
          <w:tab w:val="num" w:pos="567"/>
          <w:tab w:val="num" w:pos="7667"/>
        </w:tabs>
        <w:spacing w:before="120"/>
        <w:ind w:left="-567" w:firstLine="709"/>
        <w:jc w:val="both"/>
        <w:rPr>
          <w:b/>
          <w:i/>
          <w:color w:val="000000" w:themeColor="text1"/>
          <w:sz w:val="26"/>
          <w:szCs w:val="26"/>
        </w:rPr>
      </w:pPr>
      <w:r w:rsidRPr="00411530">
        <w:rPr>
          <w:b/>
          <w:i/>
          <w:color w:val="000000" w:themeColor="text1"/>
          <w:sz w:val="26"/>
          <w:szCs w:val="26"/>
        </w:rPr>
        <w:t>Чрезвычайные ситуации и происшествия.</w:t>
      </w:r>
    </w:p>
    <w:p w:rsidR="000A2533" w:rsidRPr="00411530" w:rsidRDefault="000A2533" w:rsidP="000A2533">
      <w:pPr>
        <w:ind w:left="-567" w:firstLine="709"/>
        <w:jc w:val="both"/>
        <w:rPr>
          <w:color w:val="000000" w:themeColor="text1"/>
          <w:sz w:val="26"/>
          <w:szCs w:val="26"/>
        </w:rPr>
      </w:pPr>
      <w:r w:rsidRPr="00411530">
        <w:rPr>
          <w:color w:val="000000" w:themeColor="text1"/>
          <w:sz w:val="26"/>
          <w:szCs w:val="26"/>
        </w:rPr>
        <w:t>ЧС и происшествий природного, биолого-социального и техногенного характера не произошло.</w:t>
      </w:r>
    </w:p>
    <w:p w:rsidR="000A2533" w:rsidRPr="00560844" w:rsidRDefault="000A2533" w:rsidP="000A2533">
      <w:pPr>
        <w:ind w:left="-567" w:firstLine="709"/>
        <w:jc w:val="both"/>
        <w:rPr>
          <w:color w:val="000000" w:themeColor="text1"/>
          <w:sz w:val="26"/>
          <w:szCs w:val="26"/>
        </w:rPr>
      </w:pPr>
      <w:r w:rsidRPr="008858A5">
        <w:rPr>
          <w:color w:val="000000" w:themeColor="text1"/>
          <w:sz w:val="26"/>
          <w:szCs w:val="26"/>
        </w:rPr>
        <w:t xml:space="preserve">В течение недели зарегистрировано </w:t>
      </w:r>
      <w:r>
        <w:rPr>
          <w:b/>
          <w:color w:val="000000" w:themeColor="text1"/>
          <w:sz w:val="26"/>
          <w:szCs w:val="26"/>
        </w:rPr>
        <w:t>17</w:t>
      </w:r>
      <w:r w:rsidRPr="008858A5">
        <w:rPr>
          <w:b/>
          <w:color w:val="000000" w:themeColor="text1"/>
          <w:sz w:val="26"/>
          <w:szCs w:val="26"/>
        </w:rPr>
        <w:t xml:space="preserve"> </w:t>
      </w:r>
      <w:r>
        <w:rPr>
          <w:color w:val="000000" w:themeColor="text1"/>
          <w:sz w:val="26"/>
          <w:szCs w:val="26"/>
        </w:rPr>
        <w:t>техногенных пожаров</w:t>
      </w:r>
      <w:r w:rsidRPr="008858A5">
        <w:rPr>
          <w:color w:val="000000" w:themeColor="text1"/>
          <w:sz w:val="26"/>
          <w:szCs w:val="26"/>
        </w:rPr>
        <w:t xml:space="preserve"> (за АППГ - </w:t>
      </w:r>
      <w:r>
        <w:rPr>
          <w:b/>
          <w:color w:val="000000" w:themeColor="text1"/>
          <w:sz w:val="26"/>
          <w:szCs w:val="26"/>
        </w:rPr>
        <w:t>350</w:t>
      </w:r>
      <w:r w:rsidRPr="008858A5">
        <w:rPr>
          <w:color w:val="000000" w:themeColor="text1"/>
          <w:sz w:val="26"/>
          <w:szCs w:val="26"/>
        </w:rPr>
        <w:t xml:space="preserve">), показатель по количеству пожаров уменьшился на </w:t>
      </w:r>
      <w:r>
        <w:rPr>
          <w:b/>
          <w:color w:val="000000" w:themeColor="text1"/>
          <w:sz w:val="26"/>
          <w:szCs w:val="26"/>
        </w:rPr>
        <w:t>333</w:t>
      </w:r>
      <w:r w:rsidRPr="008858A5">
        <w:rPr>
          <w:color w:val="000000" w:themeColor="text1"/>
          <w:sz w:val="26"/>
          <w:szCs w:val="26"/>
        </w:rPr>
        <w:t xml:space="preserve"> </w:t>
      </w:r>
      <w:r>
        <w:rPr>
          <w:sz w:val="26"/>
          <w:szCs w:val="26"/>
        </w:rPr>
        <w:t>случая. Погиб</w:t>
      </w:r>
      <w:r w:rsidRPr="001A6A82">
        <w:rPr>
          <w:sz w:val="26"/>
          <w:szCs w:val="26"/>
        </w:rPr>
        <w:t xml:space="preserve"> - </w:t>
      </w:r>
      <w:r>
        <w:rPr>
          <w:b/>
          <w:sz w:val="26"/>
          <w:szCs w:val="26"/>
        </w:rPr>
        <w:t>1</w:t>
      </w:r>
      <w:r w:rsidRPr="001A6A82">
        <w:rPr>
          <w:sz w:val="26"/>
          <w:szCs w:val="26"/>
        </w:rPr>
        <w:t xml:space="preserve"> (за АППГ- </w:t>
      </w:r>
      <w:r>
        <w:rPr>
          <w:b/>
          <w:sz w:val="26"/>
          <w:szCs w:val="26"/>
        </w:rPr>
        <w:t>6</w:t>
      </w:r>
      <w:r w:rsidRPr="001A6A82">
        <w:rPr>
          <w:sz w:val="26"/>
          <w:szCs w:val="26"/>
        </w:rPr>
        <w:t xml:space="preserve">), показатель численности погибших </w:t>
      </w:r>
      <w:r>
        <w:rPr>
          <w:sz w:val="26"/>
          <w:szCs w:val="26"/>
        </w:rPr>
        <w:t>уменьшился</w:t>
      </w:r>
      <w:r w:rsidRPr="001A6A82">
        <w:rPr>
          <w:sz w:val="26"/>
          <w:szCs w:val="26"/>
        </w:rPr>
        <w:t xml:space="preserve"> на </w:t>
      </w:r>
      <w:r>
        <w:rPr>
          <w:b/>
          <w:sz w:val="26"/>
          <w:szCs w:val="26"/>
        </w:rPr>
        <w:t>5</w:t>
      </w:r>
      <w:r>
        <w:rPr>
          <w:sz w:val="26"/>
          <w:szCs w:val="26"/>
        </w:rPr>
        <w:t xml:space="preserve"> случаев</w:t>
      </w:r>
      <w:r w:rsidRPr="001A6A82">
        <w:rPr>
          <w:sz w:val="26"/>
          <w:szCs w:val="26"/>
        </w:rPr>
        <w:t xml:space="preserve">. </w:t>
      </w:r>
      <w:r w:rsidRPr="008858A5">
        <w:rPr>
          <w:color w:val="000000" w:themeColor="text1"/>
          <w:sz w:val="26"/>
          <w:szCs w:val="26"/>
        </w:rPr>
        <w:t xml:space="preserve">Спасенных нет (за АППГ – </w:t>
      </w:r>
      <w:r>
        <w:rPr>
          <w:b/>
          <w:color w:val="000000" w:themeColor="text1"/>
          <w:sz w:val="26"/>
          <w:szCs w:val="26"/>
        </w:rPr>
        <w:t>3</w:t>
      </w:r>
      <w:r w:rsidRPr="008858A5">
        <w:rPr>
          <w:color w:val="000000" w:themeColor="text1"/>
          <w:sz w:val="26"/>
          <w:szCs w:val="26"/>
        </w:rPr>
        <w:t xml:space="preserve">), показатель численности спасенных </w:t>
      </w:r>
      <w:r>
        <w:rPr>
          <w:color w:val="000000" w:themeColor="text1"/>
          <w:sz w:val="26"/>
          <w:szCs w:val="26"/>
        </w:rPr>
        <w:t>уменьшился на 3 случая</w:t>
      </w:r>
      <w:r w:rsidRPr="00560844">
        <w:rPr>
          <w:color w:val="000000" w:themeColor="text1"/>
          <w:sz w:val="26"/>
          <w:szCs w:val="26"/>
        </w:rPr>
        <w:t>.</w:t>
      </w:r>
    </w:p>
    <w:p w:rsidR="000A2533" w:rsidRPr="008D1D48" w:rsidRDefault="000A2533" w:rsidP="000A2533">
      <w:pPr>
        <w:ind w:left="-567" w:firstLine="709"/>
        <w:jc w:val="both"/>
        <w:rPr>
          <w:color w:val="000000" w:themeColor="text1"/>
          <w:sz w:val="26"/>
          <w:szCs w:val="26"/>
        </w:rPr>
      </w:pPr>
      <w:r w:rsidRPr="00560844">
        <w:rPr>
          <w:color w:val="000000" w:themeColor="text1"/>
          <w:sz w:val="26"/>
          <w:szCs w:val="26"/>
        </w:rPr>
        <w:t xml:space="preserve">ПСП на ДТП привлекались </w:t>
      </w:r>
      <w:r>
        <w:rPr>
          <w:b/>
          <w:color w:val="000000" w:themeColor="text1"/>
          <w:sz w:val="26"/>
          <w:szCs w:val="26"/>
        </w:rPr>
        <w:t>6</w:t>
      </w:r>
      <w:r w:rsidRPr="00560844">
        <w:rPr>
          <w:b/>
          <w:color w:val="000000" w:themeColor="text1"/>
          <w:sz w:val="26"/>
          <w:szCs w:val="26"/>
        </w:rPr>
        <w:t xml:space="preserve"> </w:t>
      </w:r>
      <w:r w:rsidRPr="00560844">
        <w:rPr>
          <w:color w:val="000000" w:themeColor="text1"/>
          <w:sz w:val="26"/>
          <w:szCs w:val="26"/>
        </w:rPr>
        <w:t xml:space="preserve">раз (за АППГ – </w:t>
      </w:r>
      <w:r>
        <w:rPr>
          <w:b/>
          <w:color w:val="000000" w:themeColor="text1"/>
          <w:sz w:val="26"/>
          <w:szCs w:val="26"/>
        </w:rPr>
        <w:t>8</w:t>
      </w:r>
      <w:r w:rsidRPr="00560844">
        <w:rPr>
          <w:color w:val="000000" w:themeColor="text1"/>
          <w:sz w:val="26"/>
          <w:szCs w:val="26"/>
        </w:rPr>
        <w:t xml:space="preserve">), показатель </w:t>
      </w:r>
      <w:r w:rsidRPr="008D1D48">
        <w:rPr>
          <w:color w:val="000000" w:themeColor="text1"/>
          <w:sz w:val="26"/>
          <w:szCs w:val="26"/>
        </w:rPr>
        <w:t xml:space="preserve">реагирования ПСП на ДТП уменьшился на </w:t>
      </w:r>
      <w:r>
        <w:rPr>
          <w:b/>
          <w:color w:val="000000" w:themeColor="text1"/>
          <w:sz w:val="26"/>
          <w:szCs w:val="26"/>
        </w:rPr>
        <w:t>2</w:t>
      </w:r>
      <w:r w:rsidRPr="008D1D48">
        <w:rPr>
          <w:b/>
          <w:color w:val="000000" w:themeColor="text1"/>
          <w:sz w:val="26"/>
          <w:szCs w:val="26"/>
        </w:rPr>
        <w:t xml:space="preserve"> </w:t>
      </w:r>
      <w:r w:rsidRPr="008D1D48">
        <w:rPr>
          <w:color w:val="000000" w:themeColor="text1"/>
          <w:sz w:val="26"/>
          <w:szCs w:val="26"/>
        </w:rPr>
        <w:t xml:space="preserve">случая. При ДТП пострадало </w:t>
      </w:r>
      <w:r>
        <w:rPr>
          <w:b/>
          <w:color w:val="000000" w:themeColor="text1"/>
          <w:sz w:val="26"/>
          <w:szCs w:val="26"/>
        </w:rPr>
        <w:t>10</w:t>
      </w:r>
      <w:r w:rsidRPr="008D1D48">
        <w:rPr>
          <w:b/>
          <w:color w:val="000000" w:themeColor="text1"/>
          <w:sz w:val="26"/>
          <w:szCs w:val="26"/>
        </w:rPr>
        <w:t xml:space="preserve"> </w:t>
      </w:r>
      <w:r w:rsidRPr="008D1D48">
        <w:rPr>
          <w:color w:val="000000" w:themeColor="text1"/>
          <w:sz w:val="26"/>
          <w:szCs w:val="26"/>
        </w:rPr>
        <w:t xml:space="preserve">человек (за АППГ – </w:t>
      </w:r>
      <w:r>
        <w:rPr>
          <w:b/>
          <w:color w:val="000000" w:themeColor="text1"/>
          <w:sz w:val="26"/>
          <w:szCs w:val="26"/>
        </w:rPr>
        <w:t>13</w:t>
      </w:r>
      <w:r w:rsidRPr="008D1D48">
        <w:rPr>
          <w:color w:val="000000" w:themeColor="text1"/>
          <w:sz w:val="26"/>
          <w:szCs w:val="26"/>
        </w:rPr>
        <w:t xml:space="preserve">), показатель численности пострадавших </w:t>
      </w:r>
      <w:r>
        <w:rPr>
          <w:color w:val="000000" w:themeColor="text1"/>
          <w:sz w:val="26"/>
          <w:szCs w:val="26"/>
        </w:rPr>
        <w:t>уменьшился на</w:t>
      </w:r>
      <w:r w:rsidRPr="008D1D48">
        <w:rPr>
          <w:color w:val="000000" w:themeColor="text1"/>
          <w:sz w:val="26"/>
          <w:szCs w:val="26"/>
        </w:rPr>
        <w:t xml:space="preserve"> </w:t>
      </w:r>
      <w:r>
        <w:rPr>
          <w:b/>
          <w:color w:val="000000" w:themeColor="text1"/>
          <w:sz w:val="26"/>
          <w:szCs w:val="26"/>
        </w:rPr>
        <w:t>3</w:t>
      </w:r>
      <w:r w:rsidRPr="008D1D48">
        <w:rPr>
          <w:b/>
          <w:color w:val="000000" w:themeColor="text1"/>
          <w:sz w:val="26"/>
          <w:szCs w:val="26"/>
        </w:rPr>
        <w:t xml:space="preserve"> </w:t>
      </w:r>
      <w:r>
        <w:rPr>
          <w:color w:val="000000" w:themeColor="text1"/>
          <w:sz w:val="26"/>
          <w:szCs w:val="26"/>
        </w:rPr>
        <w:t>случая</w:t>
      </w:r>
      <w:r w:rsidRPr="008D1D48">
        <w:rPr>
          <w:color w:val="000000" w:themeColor="text1"/>
          <w:sz w:val="26"/>
          <w:szCs w:val="26"/>
        </w:rPr>
        <w:t>. Погибших нет</w:t>
      </w:r>
      <w:r w:rsidRPr="008D1D48">
        <w:rPr>
          <w:b/>
          <w:color w:val="000000" w:themeColor="text1"/>
          <w:sz w:val="26"/>
          <w:szCs w:val="26"/>
        </w:rPr>
        <w:t xml:space="preserve"> </w:t>
      </w:r>
      <w:r w:rsidRPr="008D1D48">
        <w:rPr>
          <w:color w:val="000000" w:themeColor="text1"/>
          <w:sz w:val="26"/>
          <w:szCs w:val="26"/>
        </w:rPr>
        <w:t xml:space="preserve">(за АППГ – </w:t>
      </w:r>
      <w:r>
        <w:rPr>
          <w:b/>
          <w:color w:val="000000" w:themeColor="text1"/>
          <w:sz w:val="26"/>
          <w:szCs w:val="26"/>
        </w:rPr>
        <w:t>4</w:t>
      </w:r>
      <w:r w:rsidRPr="008D1D48">
        <w:rPr>
          <w:color w:val="000000" w:themeColor="text1"/>
          <w:sz w:val="26"/>
          <w:szCs w:val="26"/>
        </w:rPr>
        <w:t xml:space="preserve">), показатель численности погибших </w:t>
      </w:r>
      <w:r>
        <w:rPr>
          <w:color w:val="000000" w:themeColor="text1"/>
          <w:sz w:val="26"/>
          <w:szCs w:val="26"/>
        </w:rPr>
        <w:t xml:space="preserve">уменьшился на </w:t>
      </w:r>
      <w:r>
        <w:rPr>
          <w:b/>
          <w:color w:val="000000" w:themeColor="text1"/>
          <w:sz w:val="26"/>
          <w:szCs w:val="26"/>
        </w:rPr>
        <w:t>4</w:t>
      </w:r>
      <w:r w:rsidRPr="002C68A2">
        <w:rPr>
          <w:b/>
          <w:color w:val="000000" w:themeColor="text1"/>
          <w:sz w:val="26"/>
          <w:szCs w:val="26"/>
        </w:rPr>
        <w:t xml:space="preserve"> </w:t>
      </w:r>
      <w:r>
        <w:rPr>
          <w:color w:val="000000" w:themeColor="text1"/>
          <w:sz w:val="26"/>
          <w:szCs w:val="26"/>
        </w:rPr>
        <w:t>случая</w:t>
      </w:r>
      <w:r w:rsidRPr="008D1D48">
        <w:rPr>
          <w:color w:val="000000" w:themeColor="text1"/>
          <w:sz w:val="26"/>
          <w:szCs w:val="26"/>
        </w:rPr>
        <w:t xml:space="preserve">. Спасено </w:t>
      </w:r>
      <w:r>
        <w:rPr>
          <w:b/>
          <w:color w:val="000000" w:themeColor="text1"/>
          <w:sz w:val="26"/>
          <w:szCs w:val="26"/>
        </w:rPr>
        <w:t>10</w:t>
      </w:r>
      <w:r w:rsidRPr="008D1D48">
        <w:rPr>
          <w:b/>
          <w:color w:val="000000" w:themeColor="text1"/>
          <w:sz w:val="26"/>
          <w:szCs w:val="26"/>
        </w:rPr>
        <w:t xml:space="preserve"> </w:t>
      </w:r>
      <w:r w:rsidRPr="008D1D48">
        <w:rPr>
          <w:color w:val="000000" w:themeColor="text1"/>
          <w:sz w:val="26"/>
          <w:szCs w:val="26"/>
        </w:rPr>
        <w:t xml:space="preserve">человек (за АППГ – </w:t>
      </w:r>
      <w:r>
        <w:rPr>
          <w:b/>
          <w:color w:val="000000" w:themeColor="text1"/>
          <w:sz w:val="26"/>
          <w:szCs w:val="26"/>
        </w:rPr>
        <w:t>9</w:t>
      </w:r>
      <w:r w:rsidRPr="008D1D48">
        <w:rPr>
          <w:color w:val="000000" w:themeColor="text1"/>
          <w:sz w:val="26"/>
          <w:szCs w:val="26"/>
        </w:rPr>
        <w:t xml:space="preserve">), показатель численности спасенных уменьшился на </w:t>
      </w:r>
      <w:r>
        <w:rPr>
          <w:b/>
          <w:color w:val="000000" w:themeColor="text1"/>
          <w:sz w:val="26"/>
          <w:szCs w:val="26"/>
        </w:rPr>
        <w:t>1</w:t>
      </w:r>
      <w:r w:rsidRPr="008D1D48">
        <w:rPr>
          <w:b/>
          <w:color w:val="000000" w:themeColor="text1"/>
          <w:sz w:val="26"/>
          <w:szCs w:val="26"/>
        </w:rPr>
        <w:t xml:space="preserve"> </w:t>
      </w:r>
      <w:r>
        <w:rPr>
          <w:color w:val="000000" w:themeColor="text1"/>
          <w:sz w:val="26"/>
          <w:szCs w:val="26"/>
        </w:rPr>
        <w:t>случай</w:t>
      </w:r>
      <w:r w:rsidRPr="008D1D48">
        <w:rPr>
          <w:color w:val="000000" w:themeColor="text1"/>
          <w:sz w:val="26"/>
          <w:szCs w:val="26"/>
        </w:rPr>
        <w:t>.</w:t>
      </w:r>
    </w:p>
    <w:p w:rsidR="000A2533" w:rsidRPr="0011017B" w:rsidRDefault="000A2533" w:rsidP="000A2533">
      <w:pPr>
        <w:ind w:left="-567" w:firstLine="709"/>
        <w:jc w:val="both"/>
        <w:rPr>
          <w:color w:val="000000" w:themeColor="text1"/>
          <w:sz w:val="26"/>
          <w:szCs w:val="26"/>
          <w:highlight w:val="yellow"/>
        </w:rPr>
      </w:pPr>
    </w:p>
    <w:p w:rsidR="000A2533" w:rsidRPr="0011017B" w:rsidRDefault="000A2533" w:rsidP="000A2533">
      <w:pPr>
        <w:ind w:left="-567" w:firstLine="700"/>
        <w:jc w:val="both"/>
        <w:rPr>
          <w:b/>
          <w:i/>
          <w:color w:val="000000" w:themeColor="text1"/>
          <w:sz w:val="26"/>
          <w:szCs w:val="26"/>
        </w:rPr>
      </w:pPr>
      <w:r w:rsidRPr="0011017B">
        <w:rPr>
          <w:b/>
          <w:i/>
          <w:color w:val="000000" w:themeColor="text1"/>
          <w:sz w:val="26"/>
          <w:szCs w:val="26"/>
        </w:rPr>
        <w:t>1.2. Метеообстановка.</w:t>
      </w:r>
    </w:p>
    <w:p w:rsidR="000A2533" w:rsidRPr="0011017B" w:rsidRDefault="000A2533" w:rsidP="000A2533">
      <w:pPr>
        <w:ind w:left="-567" w:right="-46" w:firstLine="700"/>
        <w:jc w:val="both"/>
        <w:rPr>
          <w:color w:val="000000" w:themeColor="text1"/>
          <w:sz w:val="26"/>
          <w:szCs w:val="26"/>
        </w:rPr>
      </w:pPr>
      <w:r w:rsidRPr="0011017B">
        <w:rPr>
          <w:color w:val="000000" w:themeColor="text1"/>
          <w:sz w:val="26"/>
          <w:szCs w:val="26"/>
        </w:rPr>
        <w:t>За прошедшую нед</w:t>
      </w:r>
      <w:r>
        <w:rPr>
          <w:color w:val="000000" w:themeColor="text1"/>
          <w:sz w:val="26"/>
          <w:szCs w:val="26"/>
        </w:rPr>
        <w:t>елю с</w:t>
      </w:r>
      <w:r w:rsidRPr="00887EF3">
        <w:rPr>
          <w:sz w:val="26"/>
          <w:szCs w:val="26"/>
          <w:lang w:val="x-none"/>
        </w:rPr>
        <w:t>реднесуточная температура воздуха была выше нормы на 1-2°</w:t>
      </w:r>
      <w:r>
        <w:rPr>
          <w:sz w:val="26"/>
          <w:szCs w:val="26"/>
        </w:rPr>
        <w:t>С</w:t>
      </w:r>
      <w:r w:rsidRPr="00887EF3">
        <w:rPr>
          <w:sz w:val="26"/>
          <w:szCs w:val="26"/>
          <w:lang w:val="x-none"/>
        </w:rPr>
        <w:t>.</w:t>
      </w:r>
    </w:p>
    <w:p w:rsidR="000A2533" w:rsidRPr="001811AD" w:rsidRDefault="000A2533" w:rsidP="000A2533">
      <w:pPr>
        <w:ind w:left="-567" w:firstLine="720"/>
        <w:jc w:val="both"/>
        <w:rPr>
          <w:b/>
          <w:i/>
          <w:color w:val="000000" w:themeColor="text1"/>
          <w:sz w:val="26"/>
          <w:szCs w:val="26"/>
        </w:rPr>
      </w:pPr>
      <w:r w:rsidRPr="001811AD">
        <w:rPr>
          <w:b/>
          <w:i/>
          <w:color w:val="000000" w:themeColor="text1"/>
          <w:sz w:val="26"/>
          <w:szCs w:val="26"/>
        </w:rPr>
        <w:t>1.3. Опасные и неблагоприятные явления.</w:t>
      </w:r>
    </w:p>
    <w:p w:rsidR="000A2533" w:rsidRPr="001811AD" w:rsidRDefault="000A2533" w:rsidP="000A2533">
      <w:pPr>
        <w:ind w:left="-567" w:firstLine="720"/>
        <w:jc w:val="both"/>
        <w:rPr>
          <w:color w:val="000000" w:themeColor="text1"/>
          <w:sz w:val="26"/>
          <w:szCs w:val="26"/>
        </w:rPr>
      </w:pPr>
      <w:r w:rsidRPr="001811AD">
        <w:rPr>
          <w:color w:val="000000" w:themeColor="text1"/>
          <w:sz w:val="26"/>
          <w:szCs w:val="26"/>
        </w:rPr>
        <w:t>За прошедшую неделю опасные и неблагоприятные явления не зарегистрированы.</w:t>
      </w:r>
    </w:p>
    <w:p w:rsidR="000A2533" w:rsidRPr="001811AD" w:rsidRDefault="000A2533" w:rsidP="000A2533">
      <w:pPr>
        <w:tabs>
          <w:tab w:val="left" w:pos="426"/>
        </w:tabs>
        <w:suppressAutoHyphens/>
        <w:ind w:firstLine="142"/>
        <w:jc w:val="both"/>
        <w:rPr>
          <w:color w:val="000000" w:themeColor="text1"/>
          <w:sz w:val="26"/>
          <w:szCs w:val="26"/>
          <w:highlight w:val="yellow"/>
        </w:rPr>
      </w:pPr>
    </w:p>
    <w:p w:rsidR="000A2533" w:rsidRPr="00CA06F6" w:rsidRDefault="000A2533" w:rsidP="000A2533">
      <w:pPr>
        <w:ind w:left="-567" w:firstLine="720"/>
        <w:jc w:val="both"/>
        <w:rPr>
          <w:b/>
          <w:i/>
          <w:color w:val="000000" w:themeColor="text1"/>
          <w:sz w:val="26"/>
          <w:szCs w:val="26"/>
        </w:rPr>
      </w:pPr>
      <w:r w:rsidRPr="00CA06F6">
        <w:rPr>
          <w:b/>
          <w:i/>
          <w:color w:val="000000" w:themeColor="text1"/>
          <w:sz w:val="26"/>
          <w:szCs w:val="26"/>
        </w:rPr>
        <w:t>1.4. Геомагнитная обстановка.</w:t>
      </w:r>
    </w:p>
    <w:p w:rsidR="000A2533" w:rsidRPr="00CA06F6" w:rsidRDefault="000A2533" w:rsidP="000A2533">
      <w:pPr>
        <w:ind w:left="-567" w:firstLine="720"/>
        <w:jc w:val="both"/>
        <w:rPr>
          <w:color w:val="000000" w:themeColor="text1"/>
          <w:sz w:val="26"/>
          <w:szCs w:val="26"/>
        </w:rPr>
      </w:pPr>
      <w:r w:rsidRPr="00CA06F6">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0A2533" w:rsidRPr="00CA06F6" w:rsidRDefault="000A2533" w:rsidP="000A2533">
      <w:pPr>
        <w:ind w:left="-567" w:firstLine="720"/>
        <w:jc w:val="both"/>
        <w:rPr>
          <w:color w:val="000000" w:themeColor="text1"/>
          <w:sz w:val="26"/>
          <w:szCs w:val="26"/>
          <w:highlight w:val="yellow"/>
        </w:rPr>
      </w:pPr>
    </w:p>
    <w:p w:rsidR="000A2533" w:rsidRDefault="000A2533" w:rsidP="000A2533">
      <w:pPr>
        <w:ind w:left="-567" w:firstLine="720"/>
        <w:jc w:val="both"/>
        <w:rPr>
          <w:b/>
          <w:i/>
          <w:color w:val="000000" w:themeColor="text1"/>
          <w:sz w:val="26"/>
          <w:szCs w:val="26"/>
        </w:rPr>
      </w:pPr>
      <w:r w:rsidRPr="00CA06F6">
        <w:rPr>
          <w:b/>
          <w:i/>
          <w:color w:val="000000" w:themeColor="text1"/>
          <w:sz w:val="26"/>
          <w:szCs w:val="26"/>
        </w:rPr>
        <w:t>1.5. Гидрологическая обстановка</w:t>
      </w:r>
      <w:r>
        <w:rPr>
          <w:b/>
          <w:i/>
          <w:color w:val="000000" w:themeColor="text1"/>
          <w:sz w:val="26"/>
          <w:szCs w:val="26"/>
        </w:rPr>
        <w:t>.</w:t>
      </w:r>
    </w:p>
    <w:p w:rsidR="000A2533" w:rsidRPr="001A57FB" w:rsidRDefault="000A2533" w:rsidP="000A2533">
      <w:pPr>
        <w:ind w:left="-567" w:firstLine="720"/>
        <w:jc w:val="both"/>
        <w:rPr>
          <w:b/>
          <w:i/>
          <w:color w:val="000000" w:themeColor="text1"/>
          <w:sz w:val="26"/>
          <w:szCs w:val="26"/>
        </w:rPr>
      </w:pPr>
      <w:r w:rsidRPr="00CD7E53">
        <w:rPr>
          <w:color w:val="000000" w:themeColor="text1"/>
          <w:sz w:val="26"/>
          <w:szCs w:val="26"/>
        </w:rPr>
        <w:t>На реках Мордовии идет неравномерное развитие весеннего половодья.</w:t>
      </w:r>
      <w:r>
        <w:rPr>
          <w:color w:val="000000" w:themeColor="text1"/>
          <w:sz w:val="26"/>
          <w:szCs w:val="26"/>
        </w:rPr>
        <w:t xml:space="preserve"> </w:t>
      </w:r>
      <w:r w:rsidRPr="004C4C45">
        <w:rPr>
          <w:bCs/>
          <w:sz w:val="26"/>
          <w:szCs w:val="26"/>
        </w:rPr>
        <w:t>Н</w:t>
      </w:r>
      <w:r>
        <w:rPr>
          <w:bCs/>
          <w:sz w:val="26"/>
          <w:szCs w:val="26"/>
        </w:rPr>
        <w:t>а территории республики на 07 апреля 2021 года подтоплено 12</w:t>
      </w:r>
      <w:r w:rsidRPr="004C4C45">
        <w:rPr>
          <w:bCs/>
          <w:sz w:val="26"/>
          <w:szCs w:val="26"/>
        </w:rPr>
        <w:t xml:space="preserve"> низководных мостов</w:t>
      </w:r>
      <w:r>
        <w:rPr>
          <w:bCs/>
          <w:sz w:val="26"/>
          <w:szCs w:val="26"/>
        </w:rPr>
        <w:t>.</w:t>
      </w:r>
      <w:r>
        <w:rPr>
          <w:color w:val="000000" w:themeColor="text1"/>
          <w:sz w:val="26"/>
          <w:szCs w:val="26"/>
        </w:rPr>
        <w:t xml:space="preserve"> </w:t>
      </w:r>
    </w:p>
    <w:p w:rsidR="000A2533" w:rsidRPr="001811AD" w:rsidRDefault="000A2533" w:rsidP="000A2533">
      <w:pPr>
        <w:ind w:left="-532" w:firstLine="674"/>
        <w:jc w:val="both"/>
        <w:rPr>
          <w:b/>
          <w:color w:val="000000" w:themeColor="text1"/>
          <w:sz w:val="26"/>
          <w:szCs w:val="26"/>
          <w:highlight w:val="yellow"/>
        </w:rPr>
      </w:pPr>
    </w:p>
    <w:p w:rsidR="000A2533" w:rsidRPr="001811AD" w:rsidRDefault="000A2533" w:rsidP="000A2533">
      <w:pPr>
        <w:ind w:left="-532" w:firstLine="674"/>
        <w:jc w:val="both"/>
        <w:rPr>
          <w:b/>
          <w:color w:val="000000" w:themeColor="text1"/>
          <w:sz w:val="26"/>
          <w:szCs w:val="26"/>
        </w:rPr>
      </w:pPr>
      <w:r w:rsidRPr="001811AD">
        <w:rPr>
          <w:b/>
          <w:i/>
          <w:color w:val="000000" w:themeColor="text1"/>
          <w:sz w:val="26"/>
          <w:szCs w:val="26"/>
        </w:rPr>
        <w:t>1.6. РХБ обстановка.</w:t>
      </w:r>
    </w:p>
    <w:p w:rsidR="000A2533" w:rsidRPr="001811AD" w:rsidRDefault="000A2533" w:rsidP="000A2533">
      <w:pPr>
        <w:tabs>
          <w:tab w:val="num" w:pos="0"/>
        </w:tabs>
        <w:ind w:left="-567" w:firstLine="700"/>
        <w:jc w:val="both"/>
        <w:rPr>
          <w:color w:val="000000" w:themeColor="text1"/>
          <w:sz w:val="26"/>
          <w:szCs w:val="26"/>
        </w:rPr>
      </w:pPr>
      <w:r w:rsidRPr="001811AD">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1811AD">
        <w:rPr>
          <w:b/>
          <w:color w:val="000000" w:themeColor="text1"/>
          <w:sz w:val="26"/>
          <w:szCs w:val="26"/>
        </w:rPr>
        <w:t>0,10 –</w:t>
      </w:r>
      <w:r w:rsidRPr="001811AD">
        <w:rPr>
          <w:color w:val="000000" w:themeColor="text1"/>
          <w:sz w:val="26"/>
          <w:szCs w:val="26"/>
        </w:rPr>
        <w:t xml:space="preserve"> </w:t>
      </w:r>
      <w:r w:rsidRPr="001811AD">
        <w:rPr>
          <w:b/>
          <w:color w:val="000000" w:themeColor="text1"/>
          <w:sz w:val="26"/>
          <w:szCs w:val="26"/>
        </w:rPr>
        <w:t>0,12</w:t>
      </w:r>
      <w:r w:rsidRPr="001811AD">
        <w:rPr>
          <w:color w:val="000000" w:themeColor="text1"/>
          <w:sz w:val="26"/>
          <w:szCs w:val="26"/>
        </w:rPr>
        <w:t xml:space="preserve"> мкЗв/час, что в пределах допустимого.</w:t>
      </w:r>
    </w:p>
    <w:p w:rsidR="000A2533" w:rsidRPr="001811AD" w:rsidRDefault="000A2533" w:rsidP="000A2533">
      <w:pPr>
        <w:tabs>
          <w:tab w:val="num" w:pos="0"/>
        </w:tabs>
        <w:ind w:left="-567" w:firstLine="700"/>
        <w:jc w:val="both"/>
        <w:rPr>
          <w:color w:val="000000" w:themeColor="text1"/>
          <w:sz w:val="26"/>
          <w:szCs w:val="26"/>
          <w:highlight w:val="yellow"/>
        </w:rPr>
      </w:pPr>
    </w:p>
    <w:p w:rsidR="000A2533" w:rsidRPr="00CA06F6" w:rsidRDefault="000A2533" w:rsidP="000A2533">
      <w:pPr>
        <w:ind w:left="-567" w:firstLine="700"/>
        <w:jc w:val="both"/>
        <w:rPr>
          <w:b/>
          <w:i/>
          <w:color w:val="000000" w:themeColor="text1"/>
          <w:sz w:val="26"/>
          <w:szCs w:val="26"/>
        </w:rPr>
      </w:pPr>
      <w:r w:rsidRPr="001811AD">
        <w:rPr>
          <w:b/>
          <w:i/>
          <w:color w:val="000000" w:themeColor="text1"/>
          <w:sz w:val="26"/>
          <w:szCs w:val="26"/>
        </w:rPr>
        <w:t xml:space="preserve">1.7. Обстановка на энергосистемах </w:t>
      </w:r>
      <w:r w:rsidRPr="00CA06F6">
        <w:rPr>
          <w:b/>
          <w:i/>
          <w:color w:val="000000" w:themeColor="text1"/>
          <w:sz w:val="26"/>
          <w:szCs w:val="26"/>
        </w:rPr>
        <w:t>объектов ЖКХ.</w:t>
      </w:r>
    </w:p>
    <w:p w:rsidR="000A2533" w:rsidRPr="00CA06F6" w:rsidRDefault="000A2533" w:rsidP="000A2533">
      <w:pPr>
        <w:ind w:left="-567" w:firstLine="708"/>
        <w:jc w:val="both"/>
        <w:rPr>
          <w:color w:val="000000" w:themeColor="text1"/>
          <w:sz w:val="26"/>
          <w:szCs w:val="26"/>
        </w:rPr>
      </w:pPr>
      <w:r w:rsidRPr="00CA06F6">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0A2533" w:rsidRPr="00CA06F6" w:rsidRDefault="000A2533" w:rsidP="000A2533">
      <w:pPr>
        <w:ind w:left="-567" w:firstLine="697"/>
        <w:jc w:val="both"/>
        <w:rPr>
          <w:b/>
          <w:color w:val="000000" w:themeColor="text1"/>
          <w:sz w:val="26"/>
          <w:szCs w:val="26"/>
        </w:rPr>
      </w:pPr>
    </w:p>
    <w:p w:rsidR="000A2533" w:rsidRPr="00CA06F6" w:rsidRDefault="000A2533" w:rsidP="000A2533">
      <w:pPr>
        <w:ind w:left="-567" w:firstLine="697"/>
        <w:jc w:val="both"/>
        <w:rPr>
          <w:b/>
          <w:i/>
          <w:color w:val="000000" w:themeColor="text1"/>
          <w:sz w:val="26"/>
          <w:szCs w:val="26"/>
        </w:rPr>
      </w:pPr>
      <w:r w:rsidRPr="00CA06F6">
        <w:rPr>
          <w:b/>
          <w:i/>
          <w:color w:val="000000" w:themeColor="text1"/>
          <w:sz w:val="26"/>
          <w:szCs w:val="26"/>
        </w:rPr>
        <w:t>1.9. Биолого-социальная обстановка в норме.</w:t>
      </w:r>
    </w:p>
    <w:p w:rsidR="000A2533" w:rsidRPr="00CA06F6" w:rsidRDefault="000A2533" w:rsidP="000A2533">
      <w:pPr>
        <w:ind w:firstLine="142"/>
        <w:jc w:val="both"/>
        <w:rPr>
          <w:color w:val="000000" w:themeColor="text1"/>
          <w:sz w:val="26"/>
          <w:szCs w:val="26"/>
        </w:rPr>
      </w:pPr>
      <w:r w:rsidRPr="00CA06F6">
        <w:rPr>
          <w:color w:val="000000" w:themeColor="text1"/>
          <w:sz w:val="26"/>
          <w:szCs w:val="26"/>
        </w:rPr>
        <w:t>На территории Республики Мордовия биолого-социальная обстановка в норме.</w:t>
      </w:r>
    </w:p>
    <w:p w:rsidR="000A2533" w:rsidRPr="00CA06F6" w:rsidRDefault="000A2533" w:rsidP="000A2533">
      <w:pPr>
        <w:spacing w:after="120"/>
        <w:ind w:left="-567" w:firstLine="709"/>
        <w:jc w:val="both"/>
        <w:rPr>
          <w:color w:val="000000" w:themeColor="text1"/>
          <w:sz w:val="26"/>
          <w:szCs w:val="26"/>
        </w:rPr>
      </w:pPr>
      <w:r w:rsidRPr="00CA06F6">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2694"/>
        <w:gridCol w:w="1417"/>
        <w:gridCol w:w="2410"/>
        <w:gridCol w:w="1287"/>
      </w:tblGrid>
      <w:tr w:rsidR="000A2533" w:rsidRPr="00CA06F6" w:rsidTr="000E52DF">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A2533" w:rsidRPr="00CA06F6" w:rsidRDefault="000A2533" w:rsidP="000E52DF">
            <w:pPr>
              <w:tabs>
                <w:tab w:val="left" w:pos="525"/>
              </w:tabs>
              <w:ind w:left="-284" w:right="-2"/>
              <w:jc w:val="center"/>
              <w:rPr>
                <w:b/>
                <w:color w:val="000000" w:themeColor="text1"/>
              </w:rPr>
            </w:pPr>
            <w:r w:rsidRPr="00CA06F6">
              <w:rPr>
                <w:b/>
                <w:color w:val="000000" w:themeColor="text1"/>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0A2533" w:rsidRPr="00CA06F6" w:rsidRDefault="000A2533" w:rsidP="000E52DF">
            <w:pPr>
              <w:tabs>
                <w:tab w:val="left" w:pos="525"/>
              </w:tabs>
              <w:ind w:left="-284" w:right="-2"/>
              <w:jc w:val="center"/>
              <w:rPr>
                <w:b/>
                <w:color w:val="000000" w:themeColor="text1"/>
              </w:rPr>
            </w:pPr>
            <w:r w:rsidRPr="00CA06F6">
              <w:rPr>
                <w:color w:val="000000" w:themeColor="text1"/>
              </w:rPr>
              <w:br w:type="page"/>
            </w:r>
            <w:r w:rsidRPr="00CA06F6">
              <w:rPr>
                <w:b/>
                <w:color w:val="000000" w:themeColor="text1"/>
              </w:rPr>
              <w:t>Район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0A2533" w:rsidRPr="00CA06F6" w:rsidRDefault="000A2533" w:rsidP="000E52DF">
            <w:pPr>
              <w:tabs>
                <w:tab w:val="left" w:pos="525"/>
              </w:tabs>
              <w:ind w:left="-284" w:right="-2"/>
              <w:jc w:val="center"/>
              <w:rPr>
                <w:b/>
                <w:color w:val="000000" w:themeColor="text1"/>
              </w:rPr>
            </w:pPr>
            <w:r w:rsidRPr="00CA06F6">
              <w:rPr>
                <w:b/>
                <w:color w:val="000000" w:themeColor="text1"/>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0A2533" w:rsidRPr="00CA06F6" w:rsidRDefault="000A2533" w:rsidP="000E52DF">
            <w:pPr>
              <w:tabs>
                <w:tab w:val="left" w:pos="525"/>
              </w:tabs>
              <w:ind w:left="-284" w:right="-2"/>
              <w:jc w:val="center"/>
              <w:rPr>
                <w:b/>
                <w:color w:val="000000" w:themeColor="text1"/>
              </w:rPr>
            </w:pPr>
            <w:r w:rsidRPr="00CA06F6">
              <w:rPr>
                <w:b/>
                <w:color w:val="000000" w:themeColor="text1"/>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0A2533" w:rsidRPr="00CA06F6" w:rsidRDefault="000A2533" w:rsidP="000E52DF">
            <w:pPr>
              <w:tabs>
                <w:tab w:val="left" w:pos="525"/>
              </w:tabs>
              <w:ind w:left="-284" w:right="-2"/>
              <w:jc w:val="center"/>
              <w:rPr>
                <w:b/>
                <w:color w:val="000000" w:themeColor="text1"/>
              </w:rPr>
            </w:pPr>
            <w:r w:rsidRPr="00CA06F6">
              <w:rPr>
                <w:b/>
                <w:color w:val="000000" w:themeColor="text1"/>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0A2533" w:rsidRPr="00CA06F6" w:rsidRDefault="000A2533" w:rsidP="000E52DF">
            <w:pPr>
              <w:tabs>
                <w:tab w:val="left" w:pos="525"/>
              </w:tabs>
              <w:ind w:left="-284" w:right="-2"/>
              <w:jc w:val="center"/>
              <w:rPr>
                <w:b/>
                <w:color w:val="000000" w:themeColor="text1"/>
              </w:rPr>
            </w:pPr>
            <w:r w:rsidRPr="00CA06F6">
              <w:rPr>
                <w:b/>
                <w:color w:val="000000" w:themeColor="text1"/>
              </w:rPr>
              <w:t>Животное, контакт с людьми</w:t>
            </w:r>
          </w:p>
        </w:tc>
      </w:tr>
      <w:tr w:rsidR="000A2533" w:rsidRPr="00CA06F6" w:rsidTr="000E52DF">
        <w:trPr>
          <w:trHeight w:val="431"/>
          <w:jc w:val="center"/>
        </w:trPr>
        <w:tc>
          <w:tcPr>
            <w:tcW w:w="846" w:type="dxa"/>
            <w:tcBorders>
              <w:left w:val="single" w:sz="4" w:space="0" w:color="auto"/>
              <w:bottom w:val="single" w:sz="4" w:space="0" w:color="auto"/>
              <w:right w:val="single" w:sz="4" w:space="0" w:color="auto"/>
            </w:tcBorders>
            <w:vAlign w:val="center"/>
          </w:tcPr>
          <w:p w:rsidR="000A2533" w:rsidRPr="00CA06F6" w:rsidRDefault="000A2533" w:rsidP="000E52DF">
            <w:pPr>
              <w:tabs>
                <w:tab w:val="left" w:pos="353"/>
              </w:tabs>
              <w:ind w:left="-46" w:right="-2"/>
              <w:jc w:val="center"/>
              <w:rPr>
                <w:color w:val="000000" w:themeColor="text1"/>
              </w:rPr>
            </w:pPr>
            <w:r w:rsidRPr="00CA06F6">
              <w:rPr>
                <w:color w:val="000000" w:themeColor="text1"/>
              </w:rPr>
              <w:t xml:space="preserve">  1</w:t>
            </w:r>
          </w:p>
        </w:tc>
        <w:tc>
          <w:tcPr>
            <w:tcW w:w="1559" w:type="dxa"/>
            <w:tcBorders>
              <w:left w:val="single" w:sz="4" w:space="0" w:color="auto"/>
              <w:bottom w:val="single" w:sz="4" w:space="0" w:color="auto"/>
              <w:right w:val="single" w:sz="4" w:space="0" w:color="auto"/>
            </w:tcBorders>
            <w:vAlign w:val="center"/>
          </w:tcPr>
          <w:p w:rsidR="000A2533" w:rsidRPr="00CA06F6" w:rsidRDefault="000A2533" w:rsidP="000E52DF">
            <w:pPr>
              <w:ind w:left="-284" w:right="-2"/>
              <w:jc w:val="center"/>
              <w:rPr>
                <w:color w:val="000000" w:themeColor="text1"/>
              </w:rPr>
            </w:pPr>
            <w:r w:rsidRPr="00CA06F6">
              <w:rPr>
                <w:color w:val="000000" w:themeColor="text1"/>
              </w:rPr>
              <w:t>Атяшевский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A2533" w:rsidRPr="00CA06F6" w:rsidRDefault="000A2533" w:rsidP="000E52DF">
            <w:pPr>
              <w:ind w:left="-284" w:right="-2"/>
              <w:jc w:val="center"/>
              <w:rPr>
                <w:color w:val="000000" w:themeColor="text1"/>
              </w:rPr>
            </w:pPr>
            <w:r w:rsidRPr="00CA06F6">
              <w:rPr>
                <w:color w:val="000000" w:themeColor="text1"/>
              </w:rPr>
              <w:t>с. Большие Манадыши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A2533" w:rsidRPr="00CA06F6" w:rsidRDefault="000A2533" w:rsidP="000E52DF">
            <w:pPr>
              <w:ind w:left="-284" w:right="-2"/>
              <w:jc w:val="center"/>
              <w:rPr>
                <w:color w:val="000000" w:themeColor="text1"/>
              </w:rPr>
            </w:pPr>
            <w:r w:rsidRPr="00CA06F6">
              <w:rPr>
                <w:color w:val="000000" w:themeColor="text1"/>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A2533" w:rsidRPr="00CA06F6" w:rsidRDefault="000A2533" w:rsidP="000E52DF">
            <w:pPr>
              <w:ind w:right="-2"/>
              <w:rPr>
                <w:color w:val="000000" w:themeColor="text1"/>
              </w:rPr>
            </w:pPr>
            <w:r w:rsidRPr="00CA06F6">
              <w:rPr>
                <w:color w:val="000000" w:themeColor="text1"/>
              </w:rPr>
              <w:t>Указ Врио Главы Республики Мордовия №33 УГ от 11.02.2021 г.</w:t>
            </w:r>
          </w:p>
        </w:tc>
        <w:tc>
          <w:tcPr>
            <w:tcW w:w="1287" w:type="dxa"/>
            <w:tcBorders>
              <w:top w:val="single" w:sz="4" w:space="0" w:color="auto"/>
              <w:left w:val="single" w:sz="4" w:space="0" w:color="auto"/>
              <w:bottom w:val="single" w:sz="4" w:space="0" w:color="auto"/>
              <w:right w:val="single" w:sz="4" w:space="0" w:color="auto"/>
            </w:tcBorders>
            <w:vAlign w:val="center"/>
          </w:tcPr>
          <w:p w:rsidR="000A2533" w:rsidRPr="00CA06F6" w:rsidRDefault="000A2533" w:rsidP="000E52DF">
            <w:pPr>
              <w:ind w:left="-284" w:right="-2"/>
              <w:jc w:val="center"/>
              <w:rPr>
                <w:color w:val="000000" w:themeColor="text1"/>
              </w:rPr>
            </w:pPr>
            <w:r w:rsidRPr="00CA06F6">
              <w:rPr>
                <w:color w:val="000000" w:themeColor="text1"/>
              </w:rPr>
              <w:t xml:space="preserve">      Лиса</w:t>
            </w:r>
          </w:p>
        </w:tc>
      </w:tr>
      <w:tr w:rsidR="000A2533" w:rsidRPr="00CA06F6" w:rsidTr="000E52DF">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A2533" w:rsidRPr="00CA06F6" w:rsidRDefault="000A2533" w:rsidP="000E52DF">
            <w:pPr>
              <w:tabs>
                <w:tab w:val="left" w:pos="525"/>
              </w:tabs>
              <w:ind w:right="-2"/>
              <w:jc w:val="center"/>
              <w:rPr>
                <w:color w:val="000000" w:themeColor="text1"/>
              </w:rPr>
            </w:pPr>
            <w:r w:rsidRPr="00CA06F6">
              <w:rPr>
                <w:color w:val="000000" w:themeColor="text1"/>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0A2533" w:rsidRPr="00CA06F6" w:rsidRDefault="000A2533" w:rsidP="000E52DF">
            <w:pPr>
              <w:tabs>
                <w:tab w:val="left" w:pos="525"/>
              </w:tabs>
              <w:ind w:left="-284" w:right="-2"/>
              <w:jc w:val="center"/>
              <w:rPr>
                <w:color w:val="000000" w:themeColor="text1"/>
              </w:rPr>
            </w:pPr>
            <w:r w:rsidRPr="00CA06F6">
              <w:rPr>
                <w:color w:val="000000" w:themeColor="text1"/>
              </w:rPr>
              <w:t xml:space="preserve">  Темниковский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2533" w:rsidRPr="00CA06F6" w:rsidRDefault="000A2533" w:rsidP="000E52DF">
            <w:pPr>
              <w:jc w:val="center"/>
              <w:rPr>
                <w:color w:val="000000" w:themeColor="text1"/>
              </w:rPr>
            </w:pPr>
            <w:r w:rsidRPr="00CA06F6">
              <w:rPr>
                <w:color w:val="000000" w:themeColor="text1"/>
              </w:rPr>
              <w:t>Территория ООО "Подсобное хозяйство"</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A2533" w:rsidRPr="00CA06F6" w:rsidRDefault="000A2533" w:rsidP="000E52DF">
            <w:pPr>
              <w:tabs>
                <w:tab w:val="left" w:pos="525"/>
              </w:tabs>
              <w:ind w:left="-284" w:right="-2"/>
              <w:jc w:val="center"/>
              <w:rPr>
                <w:color w:val="000000" w:themeColor="text1"/>
              </w:rPr>
            </w:pPr>
            <w:r w:rsidRPr="00CA06F6">
              <w:rPr>
                <w:color w:val="000000" w:themeColor="text1"/>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A2533" w:rsidRPr="00CA06F6" w:rsidRDefault="000A2533" w:rsidP="000E52DF">
            <w:pPr>
              <w:ind w:right="-2"/>
              <w:rPr>
                <w:color w:val="000000" w:themeColor="text1"/>
              </w:rPr>
            </w:pPr>
            <w:r w:rsidRPr="00CA06F6">
              <w:rPr>
                <w:color w:val="000000" w:themeColor="text1"/>
              </w:rPr>
              <w:t>Указ Врио Главы Республики Мордовия №33 УГ от 11.02.2021 г.</w:t>
            </w:r>
          </w:p>
        </w:tc>
        <w:tc>
          <w:tcPr>
            <w:tcW w:w="1287" w:type="dxa"/>
            <w:tcBorders>
              <w:top w:val="single" w:sz="4" w:space="0" w:color="auto"/>
              <w:left w:val="single" w:sz="4" w:space="0" w:color="auto"/>
              <w:bottom w:val="single" w:sz="4" w:space="0" w:color="auto"/>
              <w:right w:val="single" w:sz="4" w:space="0" w:color="auto"/>
            </w:tcBorders>
          </w:tcPr>
          <w:p w:rsidR="000A2533" w:rsidRPr="00CA06F6" w:rsidRDefault="000A2533" w:rsidP="000E52DF">
            <w:pPr>
              <w:tabs>
                <w:tab w:val="left" w:pos="525"/>
              </w:tabs>
              <w:ind w:right="-2"/>
              <w:jc w:val="center"/>
              <w:rPr>
                <w:color w:val="000000" w:themeColor="text1"/>
              </w:rPr>
            </w:pPr>
          </w:p>
          <w:p w:rsidR="000A2533" w:rsidRPr="00CA06F6" w:rsidRDefault="000A2533" w:rsidP="000E52DF">
            <w:pPr>
              <w:tabs>
                <w:tab w:val="left" w:pos="525"/>
              </w:tabs>
              <w:ind w:right="-2"/>
              <w:jc w:val="center"/>
              <w:rPr>
                <w:color w:val="000000" w:themeColor="text1"/>
              </w:rPr>
            </w:pPr>
            <w:r w:rsidRPr="00CA06F6">
              <w:rPr>
                <w:color w:val="000000" w:themeColor="text1"/>
              </w:rPr>
              <w:t xml:space="preserve">КРС   </w:t>
            </w:r>
          </w:p>
        </w:tc>
      </w:tr>
      <w:tr w:rsidR="000A2533" w:rsidRPr="00CA06F6" w:rsidTr="000E52DF">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0A2533" w:rsidRPr="00CA06F6" w:rsidRDefault="000A2533" w:rsidP="000E52DF">
            <w:pPr>
              <w:tabs>
                <w:tab w:val="left" w:pos="525"/>
              </w:tabs>
              <w:ind w:left="-284" w:right="-2"/>
              <w:jc w:val="center"/>
              <w:rPr>
                <w:b/>
                <w:color w:val="000000" w:themeColor="text1"/>
              </w:rPr>
            </w:pPr>
            <w:r w:rsidRPr="00CA06F6">
              <w:rPr>
                <w:b/>
                <w:color w:val="000000" w:themeColor="text1"/>
              </w:rPr>
              <w:t xml:space="preserve">      Итого</w:t>
            </w:r>
          </w:p>
        </w:tc>
        <w:tc>
          <w:tcPr>
            <w:tcW w:w="1559" w:type="dxa"/>
            <w:tcBorders>
              <w:top w:val="single" w:sz="4" w:space="0" w:color="auto"/>
              <w:left w:val="single" w:sz="4" w:space="0" w:color="auto"/>
              <w:bottom w:val="single" w:sz="4" w:space="0" w:color="auto"/>
              <w:right w:val="single" w:sz="4" w:space="0" w:color="auto"/>
            </w:tcBorders>
            <w:vAlign w:val="center"/>
          </w:tcPr>
          <w:p w:rsidR="000A2533" w:rsidRPr="00CA06F6" w:rsidRDefault="000A2533" w:rsidP="000E52DF">
            <w:pPr>
              <w:tabs>
                <w:tab w:val="left" w:pos="525"/>
              </w:tabs>
              <w:ind w:left="-284" w:right="-2"/>
              <w:jc w:val="center"/>
              <w:rPr>
                <w:b/>
                <w:color w:val="000000" w:themeColor="text1"/>
              </w:rPr>
            </w:pPr>
            <w:r w:rsidRPr="00CA06F6">
              <w:rPr>
                <w:b/>
                <w:color w:val="000000" w:themeColor="text1"/>
              </w:rPr>
              <w:t>2</w:t>
            </w:r>
          </w:p>
        </w:tc>
        <w:tc>
          <w:tcPr>
            <w:tcW w:w="2694" w:type="dxa"/>
            <w:tcBorders>
              <w:top w:val="single" w:sz="4" w:space="0" w:color="auto"/>
              <w:left w:val="single" w:sz="4" w:space="0" w:color="auto"/>
              <w:bottom w:val="single" w:sz="4" w:space="0" w:color="auto"/>
              <w:right w:val="single" w:sz="4" w:space="0" w:color="auto"/>
            </w:tcBorders>
            <w:vAlign w:val="center"/>
          </w:tcPr>
          <w:p w:rsidR="000A2533" w:rsidRPr="00CA06F6" w:rsidRDefault="000A2533" w:rsidP="000E52DF">
            <w:pPr>
              <w:ind w:left="-284" w:right="-2" w:firstLine="709"/>
              <w:jc w:val="center"/>
              <w:rPr>
                <w:b/>
                <w:color w:val="000000" w:themeColor="text1"/>
              </w:rPr>
            </w:pPr>
            <w:r w:rsidRPr="00CA06F6">
              <w:rPr>
                <w:b/>
                <w:color w:val="000000" w:themeColor="text1"/>
              </w:rPr>
              <w:t>2</w:t>
            </w:r>
          </w:p>
        </w:tc>
        <w:tc>
          <w:tcPr>
            <w:tcW w:w="1417" w:type="dxa"/>
            <w:tcBorders>
              <w:top w:val="single" w:sz="4" w:space="0" w:color="auto"/>
              <w:left w:val="single" w:sz="4" w:space="0" w:color="auto"/>
              <w:bottom w:val="single" w:sz="4" w:space="0" w:color="auto"/>
              <w:right w:val="single" w:sz="4" w:space="0" w:color="auto"/>
            </w:tcBorders>
            <w:vAlign w:val="center"/>
          </w:tcPr>
          <w:p w:rsidR="000A2533" w:rsidRPr="00CA06F6" w:rsidRDefault="000A2533" w:rsidP="000E52DF">
            <w:pPr>
              <w:tabs>
                <w:tab w:val="left" w:pos="525"/>
              </w:tabs>
              <w:ind w:left="-284" w:right="-2" w:firstLine="709"/>
              <w:jc w:val="center"/>
              <w:rPr>
                <w:color w:val="000000" w:themeColor="text1"/>
              </w:rPr>
            </w:pPr>
          </w:p>
        </w:tc>
        <w:tc>
          <w:tcPr>
            <w:tcW w:w="2410" w:type="dxa"/>
            <w:tcBorders>
              <w:top w:val="single" w:sz="4" w:space="0" w:color="auto"/>
              <w:left w:val="single" w:sz="4" w:space="0" w:color="auto"/>
              <w:bottom w:val="single" w:sz="4" w:space="0" w:color="auto"/>
              <w:right w:val="single" w:sz="4" w:space="0" w:color="auto"/>
            </w:tcBorders>
          </w:tcPr>
          <w:p w:rsidR="000A2533" w:rsidRPr="00CA06F6" w:rsidRDefault="000A2533" w:rsidP="000E52DF">
            <w:pPr>
              <w:ind w:left="-284" w:right="-2" w:firstLine="709"/>
              <w:jc w:val="center"/>
              <w:rPr>
                <w:color w:val="000000" w:themeColor="text1"/>
              </w:rPr>
            </w:pPr>
          </w:p>
        </w:tc>
        <w:tc>
          <w:tcPr>
            <w:tcW w:w="1287" w:type="dxa"/>
            <w:tcBorders>
              <w:top w:val="single" w:sz="4" w:space="0" w:color="auto"/>
              <w:left w:val="single" w:sz="4" w:space="0" w:color="auto"/>
              <w:bottom w:val="single" w:sz="4" w:space="0" w:color="auto"/>
              <w:right w:val="single" w:sz="4" w:space="0" w:color="auto"/>
            </w:tcBorders>
          </w:tcPr>
          <w:p w:rsidR="000A2533" w:rsidRPr="00CA06F6" w:rsidRDefault="000A2533" w:rsidP="000E52DF">
            <w:pPr>
              <w:tabs>
                <w:tab w:val="left" w:pos="525"/>
              </w:tabs>
              <w:ind w:left="-284" w:right="-2" w:firstLine="709"/>
              <w:jc w:val="center"/>
              <w:rPr>
                <w:color w:val="000000" w:themeColor="text1"/>
              </w:rPr>
            </w:pPr>
          </w:p>
        </w:tc>
      </w:tr>
    </w:tbl>
    <w:p w:rsidR="000A2533" w:rsidRPr="00CA06F6" w:rsidRDefault="000A2533" w:rsidP="000A2533">
      <w:pPr>
        <w:ind w:firstLine="142"/>
        <w:jc w:val="both"/>
        <w:rPr>
          <w:color w:val="000000" w:themeColor="text1"/>
          <w:sz w:val="26"/>
          <w:szCs w:val="26"/>
          <w:highlight w:val="yellow"/>
        </w:rPr>
      </w:pPr>
    </w:p>
    <w:p w:rsidR="000A2533" w:rsidRPr="00CA06F6" w:rsidRDefault="000A2533" w:rsidP="000A2533">
      <w:pPr>
        <w:ind w:left="-567" w:firstLine="700"/>
        <w:jc w:val="both"/>
        <w:rPr>
          <w:b/>
          <w:i/>
          <w:color w:val="000000" w:themeColor="text1"/>
          <w:sz w:val="26"/>
          <w:szCs w:val="26"/>
        </w:rPr>
      </w:pPr>
      <w:r w:rsidRPr="00CA06F6">
        <w:rPr>
          <w:b/>
          <w:i/>
          <w:color w:val="000000" w:themeColor="text1"/>
          <w:sz w:val="26"/>
          <w:szCs w:val="26"/>
        </w:rPr>
        <w:t>1.10. Происшествия на водных объектах.</w:t>
      </w:r>
    </w:p>
    <w:p w:rsidR="000A2533" w:rsidRPr="00CA06F6" w:rsidRDefault="000A2533" w:rsidP="000A2533">
      <w:pPr>
        <w:ind w:left="-567" w:firstLine="709"/>
        <w:jc w:val="both"/>
        <w:rPr>
          <w:color w:val="000000" w:themeColor="text1"/>
          <w:sz w:val="26"/>
          <w:szCs w:val="26"/>
        </w:rPr>
      </w:pPr>
      <w:r w:rsidRPr="00CA06F6">
        <w:rPr>
          <w:color w:val="000000" w:themeColor="text1"/>
          <w:sz w:val="26"/>
          <w:szCs w:val="26"/>
        </w:rPr>
        <w:t xml:space="preserve">С </w:t>
      </w:r>
      <w:r>
        <w:rPr>
          <w:color w:val="000000" w:themeColor="text1"/>
          <w:sz w:val="26"/>
          <w:szCs w:val="26"/>
        </w:rPr>
        <w:t>31</w:t>
      </w:r>
      <w:r>
        <w:rPr>
          <w:color w:val="000000" w:themeColor="text1"/>
          <w:sz w:val="26"/>
          <w:szCs w:val="26"/>
        </w:rPr>
        <w:t xml:space="preserve">.03.2021 по </w:t>
      </w:r>
      <w:r>
        <w:rPr>
          <w:color w:val="000000" w:themeColor="text1"/>
          <w:sz w:val="26"/>
          <w:szCs w:val="26"/>
        </w:rPr>
        <w:t>06.04</w:t>
      </w:r>
      <w:r w:rsidRPr="00CA06F6">
        <w:rPr>
          <w:color w:val="000000" w:themeColor="text1"/>
          <w:sz w:val="26"/>
          <w:szCs w:val="26"/>
        </w:rPr>
        <w:t xml:space="preserve">.2021 на водных объектах Республики Мордовия происшествий не произошло. По сравнению с АППГ показатель числа происшествий </w:t>
      </w:r>
      <w:r>
        <w:rPr>
          <w:color w:val="000000" w:themeColor="text1"/>
          <w:sz w:val="26"/>
          <w:szCs w:val="26"/>
        </w:rPr>
        <w:t xml:space="preserve">уменьшился на </w:t>
      </w:r>
      <w:r w:rsidRPr="00532A9F">
        <w:rPr>
          <w:b/>
          <w:color w:val="000000" w:themeColor="text1"/>
          <w:sz w:val="26"/>
          <w:szCs w:val="26"/>
        </w:rPr>
        <w:t>1</w:t>
      </w:r>
      <w:r w:rsidRPr="00CA06F6">
        <w:rPr>
          <w:color w:val="000000" w:themeColor="text1"/>
          <w:sz w:val="26"/>
          <w:szCs w:val="26"/>
        </w:rPr>
        <w:t xml:space="preserve"> (за АППГ – </w:t>
      </w:r>
      <w:r>
        <w:rPr>
          <w:b/>
          <w:color w:val="000000" w:themeColor="text1"/>
          <w:sz w:val="26"/>
          <w:szCs w:val="26"/>
        </w:rPr>
        <w:t>1</w:t>
      </w:r>
      <w:r w:rsidRPr="00CA06F6">
        <w:rPr>
          <w:color w:val="000000" w:themeColor="text1"/>
          <w:sz w:val="26"/>
          <w:szCs w:val="26"/>
        </w:rPr>
        <w:t xml:space="preserve">). Погибших нет. По сравнению с АППГ показатель числа погибших </w:t>
      </w:r>
      <w:r>
        <w:rPr>
          <w:color w:val="000000" w:themeColor="text1"/>
          <w:sz w:val="26"/>
          <w:szCs w:val="26"/>
        </w:rPr>
        <w:t xml:space="preserve">уменьшился на </w:t>
      </w:r>
      <w:r w:rsidRPr="00532A9F">
        <w:rPr>
          <w:b/>
          <w:color w:val="000000" w:themeColor="text1"/>
          <w:sz w:val="26"/>
          <w:szCs w:val="26"/>
        </w:rPr>
        <w:t>1</w:t>
      </w:r>
      <w:r w:rsidRPr="00CA06F6">
        <w:rPr>
          <w:color w:val="000000" w:themeColor="text1"/>
          <w:sz w:val="26"/>
          <w:szCs w:val="26"/>
        </w:rPr>
        <w:t xml:space="preserve"> (за АППГ – </w:t>
      </w:r>
      <w:r>
        <w:rPr>
          <w:b/>
          <w:color w:val="000000" w:themeColor="text1"/>
          <w:sz w:val="26"/>
          <w:szCs w:val="26"/>
        </w:rPr>
        <w:t>1</w:t>
      </w:r>
      <w:r w:rsidRPr="00CA06F6">
        <w:rPr>
          <w:color w:val="000000" w:themeColor="text1"/>
          <w:sz w:val="26"/>
          <w:szCs w:val="26"/>
        </w:rPr>
        <w:t xml:space="preserve">). Спасенных нет, по сравнению с АППГ показатель числа спасенных не изменился (АППГ – </w:t>
      </w:r>
      <w:r w:rsidRPr="00CA06F6">
        <w:rPr>
          <w:b/>
          <w:color w:val="000000" w:themeColor="text1"/>
          <w:sz w:val="26"/>
          <w:szCs w:val="26"/>
        </w:rPr>
        <w:t>0</w:t>
      </w:r>
      <w:r w:rsidRPr="00CA06F6">
        <w:rPr>
          <w:color w:val="000000" w:themeColor="text1"/>
          <w:sz w:val="26"/>
          <w:szCs w:val="26"/>
        </w:rPr>
        <w:t>).</w:t>
      </w:r>
    </w:p>
    <w:p w:rsidR="000A2533" w:rsidRPr="00CA06F6" w:rsidRDefault="000A2533" w:rsidP="000A2533">
      <w:pPr>
        <w:ind w:left="-567" w:right="-2" w:firstLine="709"/>
        <w:jc w:val="both"/>
        <w:rPr>
          <w:color w:val="000000" w:themeColor="text1"/>
          <w:sz w:val="26"/>
          <w:szCs w:val="26"/>
        </w:rPr>
      </w:pPr>
      <w:r w:rsidRPr="00CA06F6">
        <w:rPr>
          <w:color w:val="000000" w:themeColor="text1"/>
          <w:sz w:val="26"/>
          <w:szCs w:val="26"/>
        </w:rPr>
        <w:t xml:space="preserve">С начала года на водных объектах Республики Мордовии происшествий не произошло. По сравнению с АППГ показатель числа происшествий </w:t>
      </w:r>
      <w:r>
        <w:rPr>
          <w:color w:val="000000" w:themeColor="text1"/>
          <w:sz w:val="26"/>
          <w:szCs w:val="26"/>
        </w:rPr>
        <w:t xml:space="preserve">уменьшился на </w:t>
      </w:r>
      <w:r w:rsidRPr="00532A9F">
        <w:rPr>
          <w:b/>
          <w:color w:val="000000" w:themeColor="text1"/>
          <w:sz w:val="26"/>
          <w:szCs w:val="26"/>
        </w:rPr>
        <w:t>1</w:t>
      </w:r>
      <w:r>
        <w:rPr>
          <w:color w:val="000000" w:themeColor="text1"/>
          <w:sz w:val="26"/>
          <w:szCs w:val="26"/>
        </w:rPr>
        <w:t xml:space="preserve">. </w:t>
      </w:r>
      <w:r w:rsidRPr="00CA06F6">
        <w:rPr>
          <w:color w:val="000000" w:themeColor="text1"/>
          <w:sz w:val="26"/>
          <w:szCs w:val="26"/>
        </w:rPr>
        <w:t xml:space="preserve">(АППГ - </w:t>
      </w:r>
      <w:r>
        <w:rPr>
          <w:b/>
          <w:color w:val="000000" w:themeColor="text1"/>
          <w:sz w:val="26"/>
          <w:szCs w:val="26"/>
        </w:rPr>
        <w:t>1</w:t>
      </w:r>
      <w:r w:rsidRPr="00CA06F6">
        <w:rPr>
          <w:color w:val="000000" w:themeColor="text1"/>
          <w:sz w:val="26"/>
          <w:szCs w:val="26"/>
        </w:rPr>
        <w:t xml:space="preserve">). Погибших нет. По сравнению с АППГ показатель не изменился (за АППГ – </w:t>
      </w:r>
      <w:r w:rsidRPr="00CA06F6">
        <w:rPr>
          <w:b/>
          <w:color w:val="000000" w:themeColor="text1"/>
          <w:sz w:val="26"/>
          <w:szCs w:val="26"/>
        </w:rPr>
        <w:t>0</w:t>
      </w:r>
      <w:r w:rsidRPr="00CA06F6">
        <w:rPr>
          <w:color w:val="000000" w:themeColor="text1"/>
          <w:sz w:val="26"/>
          <w:szCs w:val="26"/>
        </w:rPr>
        <w:t xml:space="preserve">). Спасенных нет, по сравнению с АППГ показатель числа спасенных не изменился (АППГ – </w:t>
      </w:r>
      <w:r w:rsidRPr="00CA06F6">
        <w:rPr>
          <w:b/>
          <w:color w:val="000000" w:themeColor="text1"/>
          <w:sz w:val="26"/>
          <w:szCs w:val="26"/>
        </w:rPr>
        <w:t>0</w:t>
      </w:r>
      <w:r w:rsidRPr="00CA06F6">
        <w:rPr>
          <w:color w:val="000000" w:themeColor="text1"/>
          <w:sz w:val="26"/>
          <w:szCs w:val="26"/>
        </w:rPr>
        <w:t>).</w:t>
      </w:r>
    </w:p>
    <w:p w:rsidR="000A2533" w:rsidRPr="00CA06F6" w:rsidRDefault="000A2533" w:rsidP="000A2533">
      <w:pPr>
        <w:ind w:left="-567"/>
        <w:jc w:val="center"/>
        <w:rPr>
          <w:b/>
          <w:color w:val="000000" w:themeColor="text1"/>
          <w:sz w:val="26"/>
          <w:szCs w:val="26"/>
        </w:rPr>
      </w:pPr>
    </w:p>
    <w:p w:rsidR="000A2533" w:rsidRPr="00CA06F6" w:rsidRDefault="000A2533" w:rsidP="000A2533">
      <w:pPr>
        <w:ind w:left="-567"/>
        <w:jc w:val="center"/>
        <w:rPr>
          <w:b/>
          <w:color w:val="000000" w:themeColor="text1"/>
          <w:sz w:val="26"/>
          <w:szCs w:val="26"/>
        </w:rPr>
      </w:pPr>
      <w:r w:rsidRPr="00CA06F6">
        <w:rPr>
          <w:b/>
          <w:color w:val="000000" w:themeColor="text1"/>
          <w:sz w:val="26"/>
          <w:szCs w:val="26"/>
          <w:lang w:val="en-US"/>
        </w:rPr>
        <w:t>II</w:t>
      </w:r>
      <w:r w:rsidRPr="00CA06F6">
        <w:rPr>
          <w:b/>
          <w:color w:val="000000" w:themeColor="text1"/>
          <w:sz w:val="26"/>
          <w:szCs w:val="26"/>
        </w:rPr>
        <w:t>. Оправдываемость прогноза за неделю.</w:t>
      </w:r>
    </w:p>
    <w:p w:rsidR="000A2533" w:rsidRPr="00CA06F6" w:rsidRDefault="000A2533" w:rsidP="000A2533">
      <w:pPr>
        <w:ind w:left="-567" w:firstLine="700"/>
        <w:jc w:val="both"/>
        <w:rPr>
          <w:color w:val="000000" w:themeColor="text1"/>
          <w:sz w:val="26"/>
          <w:szCs w:val="26"/>
        </w:rPr>
      </w:pPr>
      <w:r w:rsidRPr="00CA06F6">
        <w:rPr>
          <w:color w:val="000000" w:themeColor="text1"/>
          <w:sz w:val="26"/>
          <w:szCs w:val="26"/>
        </w:rPr>
        <w:t>Прогнозируемая обстановка по природным ЧС подтвердилась.</w:t>
      </w:r>
    </w:p>
    <w:p w:rsidR="000A2533" w:rsidRPr="00CA06F6" w:rsidRDefault="000A2533" w:rsidP="000A2533">
      <w:pPr>
        <w:ind w:left="-567" w:firstLine="700"/>
        <w:jc w:val="both"/>
        <w:rPr>
          <w:color w:val="000000" w:themeColor="text1"/>
          <w:sz w:val="26"/>
          <w:szCs w:val="26"/>
        </w:rPr>
      </w:pPr>
      <w:r w:rsidRPr="00CA06F6">
        <w:rPr>
          <w:color w:val="000000" w:themeColor="text1"/>
          <w:sz w:val="26"/>
          <w:szCs w:val="26"/>
        </w:rPr>
        <w:t>Прогнозируемая обстановка по техногенным и по биолого-социальным ЧС подтвердилась.</w:t>
      </w:r>
    </w:p>
    <w:p w:rsidR="000A2533" w:rsidRPr="00CA06F6" w:rsidRDefault="000A2533" w:rsidP="000A2533">
      <w:pPr>
        <w:ind w:left="-567" w:firstLine="700"/>
        <w:jc w:val="both"/>
        <w:rPr>
          <w:color w:val="000000" w:themeColor="text1"/>
          <w:sz w:val="26"/>
          <w:szCs w:val="26"/>
        </w:rPr>
      </w:pPr>
      <w:r w:rsidRPr="00CA06F6">
        <w:rPr>
          <w:color w:val="000000" w:themeColor="text1"/>
          <w:sz w:val="26"/>
          <w:szCs w:val="26"/>
        </w:rPr>
        <w:t>Прогнозируемая обстановка по ЧС связанным с авариями на объектах ЖКХ подтвердилась.</w:t>
      </w:r>
    </w:p>
    <w:p w:rsidR="000A2533" w:rsidRPr="00CA06F6" w:rsidRDefault="000A2533" w:rsidP="000A2533">
      <w:pPr>
        <w:ind w:left="-567" w:firstLine="700"/>
        <w:jc w:val="both"/>
        <w:rPr>
          <w:color w:val="000000" w:themeColor="text1"/>
          <w:sz w:val="26"/>
          <w:szCs w:val="26"/>
        </w:rPr>
      </w:pPr>
      <w:r w:rsidRPr="00CA06F6">
        <w:rPr>
          <w:color w:val="000000" w:themeColor="text1"/>
          <w:sz w:val="26"/>
          <w:szCs w:val="26"/>
        </w:rPr>
        <w:t xml:space="preserve">Прогнозируемая обстановка по возникновению ЧС, </w:t>
      </w:r>
      <w:r w:rsidRPr="00CA06F6">
        <w:rPr>
          <w:color w:val="000000" w:themeColor="text1"/>
          <w:sz w:val="26"/>
          <w:szCs w:val="26"/>
          <w:lang w:val="ru-MD"/>
        </w:rPr>
        <w:t>обусловленных авариями на автодорогах</w:t>
      </w:r>
      <w:r w:rsidRPr="00CA06F6">
        <w:rPr>
          <w:color w:val="000000" w:themeColor="text1"/>
          <w:sz w:val="26"/>
          <w:szCs w:val="26"/>
        </w:rPr>
        <w:t xml:space="preserve"> подтвердилась.</w:t>
      </w:r>
    </w:p>
    <w:p w:rsidR="000A2533" w:rsidRPr="00CA06F6" w:rsidRDefault="000A2533" w:rsidP="000A2533">
      <w:pPr>
        <w:ind w:left="-567" w:firstLine="708"/>
        <w:jc w:val="both"/>
        <w:rPr>
          <w:color w:val="000000" w:themeColor="text1"/>
          <w:sz w:val="26"/>
          <w:szCs w:val="26"/>
        </w:rPr>
      </w:pPr>
      <w:r w:rsidRPr="00CA06F6">
        <w:rPr>
          <w:color w:val="000000" w:themeColor="text1"/>
          <w:sz w:val="26"/>
          <w:szCs w:val="26"/>
        </w:rPr>
        <w:t xml:space="preserve">По прогнозируемому источнику возникновения техногенных происшествий: </w:t>
      </w:r>
      <w:r w:rsidRPr="00CA06F6">
        <w:rPr>
          <w:color w:val="000000" w:themeColor="text1"/>
          <w:sz w:val="26"/>
          <w:szCs w:val="26"/>
        </w:rPr>
        <w:lastRenderedPageBreak/>
        <w:t>аварии на автодорогах, прогноз оправдался.</w:t>
      </w:r>
    </w:p>
    <w:p w:rsidR="000A2533" w:rsidRPr="00CA06F6" w:rsidRDefault="000A2533" w:rsidP="000A2533">
      <w:pPr>
        <w:ind w:left="-567" w:firstLine="708"/>
        <w:jc w:val="both"/>
        <w:rPr>
          <w:color w:val="000000" w:themeColor="text1"/>
          <w:sz w:val="26"/>
          <w:szCs w:val="26"/>
        </w:rPr>
      </w:pPr>
      <w:r w:rsidRPr="00CA06F6">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0A2533" w:rsidRPr="00CA06F6" w:rsidRDefault="000A2533" w:rsidP="000A2533">
      <w:pPr>
        <w:ind w:left="-567" w:firstLine="708"/>
        <w:jc w:val="both"/>
        <w:rPr>
          <w:color w:val="000000" w:themeColor="text1"/>
          <w:sz w:val="26"/>
          <w:szCs w:val="26"/>
        </w:rPr>
      </w:pPr>
      <w:r w:rsidRPr="00CA06F6">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0A2533" w:rsidRPr="00CA06F6" w:rsidRDefault="000A2533" w:rsidP="000A2533">
      <w:pPr>
        <w:ind w:left="-567" w:firstLine="708"/>
        <w:jc w:val="both"/>
        <w:rPr>
          <w:color w:val="000000" w:themeColor="text1"/>
          <w:sz w:val="26"/>
          <w:szCs w:val="26"/>
        </w:rPr>
      </w:pPr>
      <w:r w:rsidRPr="00CA06F6">
        <w:rPr>
          <w:color w:val="000000" w:themeColor="text1"/>
          <w:sz w:val="26"/>
          <w:szCs w:val="26"/>
        </w:rPr>
        <w:t>По прогнозируемым случаям возникновения бешенства среди животных прогноз не оправдался.</w:t>
      </w:r>
    </w:p>
    <w:p w:rsidR="000A2533" w:rsidRPr="00CA06F6" w:rsidRDefault="000A2533" w:rsidP="000A2533">
      <w:pPr>
        <w:ind w:left="-567" w:firstLine="708"/>
        <w:jc w:val="both"/>
        <w:rPr>
          <w:color w:val="000000" w:themeColor="text1"/>
          <w:sz w:val="26"/>
          <w:szCs w:val="26"/>
        </w:rPr>
      </w:pPr>
      <w:r w:rsidRPr="00CA06F6">
        <w:rPr>
          <w:color w:val="000000" w:themeColor="text1"/>
          <w:sz w:val="26"/>
          <w:szCs w:val="26"/>
        </w:rPr>
        <w:t>По прогнозированию происшествий на водных объектах прогноз не оправдался.</w:t>
      </w:r>
    </w:p>
    <w:p w:rsidR="000A2533" w:rsidRPr="00CA06F6" w:rsidRDefault="000A2533" w:rsidP="000A2533">
      <w:pPr>
        <w:ind w:left="-567" w:firstLine="709"/>
        <w:jc w:val="both"/>
        <w:rPr>
          <w:color w:val="000000" w:themeColor="text1"/>
          <w:sz w:val="26"/>
          <w:szCs w:val="26"/>
        </w:rPr>
      </w:pPr>
      <w:r w:rsidRPr="00CA06F6">
        <w:rPr>
          <w:color w:val="000000" w:themeColor="text1"/>
          <w:sz w:val="26"/>
          <w:szCs w:val="26"/>
        </w:rPr>
        <w:t>Оправдываемость прогноза составила более 75%.</w:t>
      </w:r>
    </w:p>
    <w:p w:rsidR="000A2533" w:rsidRPr="00CA06F6" w:rsidRDefault="000A2533" w:rsidP="000A2533">
      <w:pPr>
        <w:ind w:left="-567" w:firstLine="709"/>
        <w:jc w:val="center"/>
        <w:rPr>
          <w:color w:val="000000" w:themeColor="text1"/>
          <w:sz w:val="26"/>
          <w:szCs w:val="26"/>
          <w:highlight w:val="yellow"/>
        </w:rPr>
      </w:pPr>
    </w:p>
    <w:p w:rsidR="000A2533" w:rsidRPr="00CA06F6" w:rsidRDefault="000A2533" w:rsidP="000A2533">
      <w:pPr>
        <w:ind w:left="-567"/>
        <w:jc w:val="center"/>
        <w:rPr>
          <w:b/>
          <w:color w:val="000000" w:themeColor="text1"/>
          <w:sz w:val="26"/>
          <w:szCs w:val="26"/>
        </w:rPr>
      </w:pPr>
      <w:r w:rsidRPr="00CA06F6">
        <w:rPr>
          <w:b/>
          <w:color w:val="000000" w:themeColor="text1"/>
          <w:sz w:val="26"/>
          <w:szCs w:val="26"/>
          <w:lang w:val="en-US"/>
        </w:rPr>
        <w:t>III</w:t>
      </w:r>
      <w:r w:rsidRPr="00CA06F6">
        <w:rPr>
          <w:b/>
          <w:color w:val="000000" w:themeColor="text1"/>
          <w:sz w:val="26"/>
          <w:szCs w:val="26"/>
        </w:rPr>
        <w:t>. Про</w:t>
      </w:r>
      <w:r>
        <w:rPr>
          <w:b/>
          <w:color w:val="000000" w:themeColor="text1"/>
          <w:sz w:val="26"/>
          <w:szCs w:val="26"/>
        </w:rPr>
        <w:t>гноз чрезвычайных ситуаци</w:t>
      </w:r>
      <w:r>
        <w:rPr>
          <w:b/>
          <w:color w:val="000000" w:themeColor="text1"/>
          <w:sz w:val="26"/>
          <w:szCs w:val="26"/>
        </w:rPr>
        <w:t>й на 08</w:t>
      </w:r>
      <w:r>
        <w:rPr>
          <w:b/>
          <w:color w:val="000000" w:themeColor="text1"/>
          <w:sz w:val="26"/>
          <w:szCs w:val="26"/>
        </w:rPr>
        <w:t xml:space="preserve">.04.2021 – </w:t>
      </w:r>
      <w:r>
        <w:rPr>
          <w:b/>
          <w:color w:val="000000" w:themeColor="text1"/>
          <w:sz w:val="26"/>
          <w:szCs w:val="26"/>
        </w:rPr>
        <w:t>14</w:t>
      </w:r>
      <w:r>
        <w:rPr>
          <w:b/>
          <w:color w:val="000000" w:themeColor="text1"/>
          <w:sz w:val="26"/>
          <w:szCs w:val="26"/>
        </w:rPr>
        <w:t>.04</w:t>
      </w:r>
      <w:r w:rsidRPr="00CA06F6">
        <w:rPr>
          <w:b/>
          <w:color w:val="000000" w:themeColor="text1"/>
          <w:sz w:val="26"/>
          <w:szCs w:val="26"/>
        </w:rPr>
        <w:t>.2021 года.</w:t>
      </w:r>
    </w:p>
    <w:p w:rsidR="000A2533" w:rsidRPr="00CA06F6" w:rsidRDefault="000A2533" w:rsidP="000A2533">
      <w:pPr>
        <w:widowControl/>
        <w:suppressAutoHyphens/>
        <w:autoSpaceDE/>
        <w:adjustRightInd/>
        <w:spacing w:before="120"/>
        <w:ind w:left="142"/>
        <w:jc w:val="both"/>
        <w:rPr>
          <w:b/>
          <w:i/>
          <w:color w:val="000000" w:themeColor="text1"/>
          <w:sz w:val="26"/>
          <w:szCs w:val="26"/>
        </w:rPr>
      </w:pPr>
      <w:r w:rsidRPr="00CA06F6">
        <w:rPr>
          <w:b/>
          <w:i/>
          <w:color w:val="000000" w:themeColor="text1"/>
          <w:sz w:val="26"/>
          <w:szCs w:val="26"/>
        </w:rPr>
        <w:t>3.1. Природные ЧС:</w:t>
      </w:r>
    </w:p>
    <w:p w:rsidR="000A2533" w:rsidRPr="00CA06F6" w:rsidRDefault="000A2533" w:rsidP="000A2533">
      <w:pPr>
        <w:ind w:left="-567" w:right="-2" w:firstLine="700"/>
        <w:jc w:val="both"/>
        <w:rPr>
          <w:bCs/>
          <w:color w:val="000000" w:themeColor="text1"/>
          <w:sz w:val="26"/>
          <w:szCs w:val="26"/>
        </w:rPr>
      </w:pPr>
      <w:r w:rsidRPr="00CA06F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A2533" w:rsidRPr="00F5017C" w:rsidRDefault="000A2533" w:rsidP="000A2533">
      <w:pPr>
        <w:ind w:right="-2" w:firstLine="142"/>
        <w:jc w:val="both"/>
        <w:rPr>
          <w:bCs/>
          <w:iCs/>
          <w:color w:val="000000" w:themeColor="text1"/>
          <w:sz w:val="26"/>
          <w:szCs w:val="26"/>
        </w:rPr>
      </w:pPr>
    </w:p>
    <w:p w:rsidR="000A2533" w:rsidRDefault="000A2533" w:rsidP="000A2533">
      <w:pPr>
        <w:ind w:left="-567" w:right="-2" w:firstLine="709"/>
        <w:jc w:val="both"/>
        <w:rPr>
          <w:b/>
          <w:i/>
          <w:color w:val="000000" w:themeColor="text1"/>
          <w:sz w:val="26"/>
          <w:szCs w:val="26"/>
        </w:rPr>
      </w:pPr>
    </w:p>
    <w:p w:rsidR="000A2533" w:rsidRPr="00F5017C" w:rsidRDefault="000A2533" w:rsidP="000A2533">
      <w:pPr>
        <w:ind w:left="-567" w:right="-2" w:firstLine="709"/>
        <w:jc w:val="both"/>
        <w:rPr>
          <w:b/>
          <w:color w:val="000000" w:themeColor="text1"/>
          <w:sz w:val="26"/>
          <w:szCs w:val="28"/>
        </w:rPr>
      </w:pPr>
      <w:r w:rsidRPr="00F5017C">
        <w:rPr>
          <w:b/>
          <w:i/>
          <w:color w:val="000000" w:themeColor="text1"/>
          <w:sz w:val="26"/>
          <w:szCs w:val="26"/>
        </w:rPr>
        <w:t>3.1.1</w:t>
      </w:r>
      <w:r>
        <w:rPr>
          <w:b/>
          <w:i/>
          <w:color w:val="000000" w:themeColor="text1"/>
          <w:sz w:val="26"/>
          <w:szCs w:val="26"/>
        </w:rPr>
        <w:t>.</w:t>
      </w:r>
      <w:r w:rsidRPr="00F5017C">
        <w:rPr>
          <w:b/>
          <w:i/>
          <w:color w:val="000000" w:themeColor="text1"/>
          <w:sz w:val="26"/>
          <w:szCs w:val="26"/>
        </w:rPr>
        <w:t xml:space="preserve"> </w:t>
      </w:r>
      <w:r w:rsidRPr="001A6A82">
        <w:rPr>
          <w:kern w:val="2"/>
          <w:sz w:val="26"/>
          <w:szCs w:val="26"/>
        </w:rPr>
        <w:t xml:space="preserve">На территории Республики Мордовия </w:t>
      </w:r>
      <w:r w:rsidRPr="001A6A82">
        <w:rPr>
          <w:b/>
          <w:kern w:val="2"/>
          <w:sz w:val="26"/>
          <w:szCs w:val="26"/>
        </w:rPr>
        <w:t>опасные явления не прогнозируются, прогнозируются неблагоприятные метеорологические явления в виде порывов до 15-20 м/</w:t>
      </w:r>
      <w:r w:rsidRPr="001A6A82">
        <w:rPr>
          <w:b/>
          <w:kern w:val="2"/>
          <w:sz w:val="26"/>
          <w:szCs w:val="26"/>
          <w:lang w:val="en-US"/>
        </w:rPr>
        <w:t>c</w:t>
      </w:r>
      <w:r w:rsidRPr="001A6A82">
        <w:rPr>
          <w:b/>
          <w:kern w:val="2"/>
          <w:sz w:val="26"/>
          <w:szCs w:val="26"/>
        </w:rPr>
        <w:t xml:space="preserve">. </w:t>
      </w:r>
      <w:r w:rsidRPr="001A6A82">
        <w:rPr>
          <w:b/>
          <w:sz w:val="26"/>
          <w:szCs w:val="28"/>
        </w:rPr>
        <w:t xml:space="preserve"> </w:t>
      </w:r>
    </w:p>
    <w:p w:rsidR="000A2533" w:rsidRPr="00F5017C" w:rsidRDefault="000A2533" w:rsidP="000A2533">
      <w:pPr>
        <w:ind w:firstLine="142"/>
        <w:jc w:val="both"/>
        <w:rPr>
          <w:b/>
          <w:i/>
          <w:color w:val="000000" w:themeColor="text1"/>
          <w:sz w:val="26"/>
          <w:szCs w:val="26"/>
          <w:highlight w:val="yellow"/>
        </w:rPr>
      </w:pPr>
    </w:p>
    <w:p w:rsidR="000A2533" w:rsidRPr="00F5017C" w:rsidRDefault="000A2533" w:rsidP="000A2533">
      <w:pPr>
        <w:ind w:firstLine="142"/>
        <w:jc w:val="both"/>
        <w:rPr>
          <w:b/>
          <w:i/>
          <w:color w:val="000000" w:themeColor="text1"/>
          <w:sz w:val="26"/>
          <w:szCs w:val="26"/>
        </w:rPr>
      </w:pPr>
      <w:r w:rsidRPr="00F5017C">
        <w:rPr>
          <w:b/>
          <w:i/>
          <w:color w:val="000000" w:themeColor="text1"/>
          <w:sz w:val="26"/>
          <w:szCs w:val="26"/>
        </w:rPr>
        <w:t>3.1.2. Метеообстановка:</w:t>
      </w:r>
    </w:p>
    <w:p w:rsidR="000A2533" w:rsidRPr="001A57FB" w:rsidRDefault="000A2533" w:rsidP="000A2533">
      <w:pPr>
        <w:widowControl/>
        <w:autoSpaceDE/>
        <w:autoSpaceDN/>
        <w:adjustRightInd/>
        <w:ind w:left="-567" w:firstLine="709"/>
        <w:jc w:val="both"/>
        <w:rPr>
          <w:sz w:val="26"/>
          <w:szCs w:val="26"/>
        </w:rPr>
      </w:pPr>
      <w:r w:rsidRPr="001A57FB">
        <w:rPr>
          <w:b/>
          <w:sz w:val="26"/>
          <w:szCs w:val="26"/>
        </w:rPr>
        <w:t xml:space="preserve">08 апреля </w:t>
      </w:r>
      <w:r w:rsidRPr="001A57FB">
        <w:rPr>
          <w:sz w:val="26"/>
          <w:szCs w:val="26"/>
        </w:rPr>
        <w:t xml:space="preserve">облачная с прояснениями погода, небольшой умеренный дождь. Ветер юго-восточный с переходом на юго-западный 8-13 м/с, местами порывы 15-20 м/с. Температура воздуха ночью +1…+6°С, днем +7…+12°С. Давление 736 мм.рт.ст. Видимость хорошая. </w:t>
      </w:r>
    </w:p>
    <w:p w:rsidR="000A2533" w:rsidRPr="001A57FB" w:rsidRDefault="000A2533" w:rsidP="000A2533">
      <w:pPr>
        <w:widowControl/>
        <w:autoSpaceDE/>
        <w:autoSpaceDN/>
        <w:adjustRightInd/>
        <w:ind w:left="-567" w:firstLine="709"/>
        <w:jc w:val="both"/>
        <w:rPr>
          <w:sz w:val="26"/>
          <w:szCs w:val="26"/>
        </w:rPr>
      </w:pPr>
      <w:r w:rsidRPr="001A57FB">
        <w:rPr>
          <w:b/>
          <w:sz w:val="26"/>
          <w:szCs w:val="26"/>
        </w:rPr>
        <w:t xml:space="preserve">09 апреля </w:t>
      </w:r>
      <w:r w:rsidRPr="001A57FB">
        <w:rPr>
          <w:sz w:val="26"/>
          <w:szCs w:val="26"/>
        </w:rPr>
        <w:t>облачная с прояснениями погода, небольшой дождь. Ветер юго-западный, ночью 8-13 м/с, местами порывы 18 м/с, днем 5-10 м/с. Температура воздуха ночью -1…+4°С, днем +4…+9°С.</w:t>
      </w:r>
    </w:p>
    <w:p w:rsidR="000A2533" w:rsidRPr="001A57FB" w:rsidRDefault="000A2533" w:rsidP="000A2533">
      <w:pPr>
        <w:widowControl/>
        <w:autoSpaceDE/>
        <w:autoSpaceDN/>
        <w:adjustRightInd/>
        <w:ind w:left="-567" w:firstLine="709"/>
        <w:jc w:val="both"/>
        <w:rPr>
          <w:sz w:val="26"/>
          <w:szCs w:val="26"/>
        </w:rPr>
      </w:pPr>
      <w:r w:rsidRPr="001A57FB">
        <w:rPr>
          <w:b/>
          <w:sz w:val="26"/>
          <w:szCs w:val="26"/>
        </w:rPr>
        <w:t xml:space="preserve">10 апреля </w:t>
      </w:r>
      <w:r w:rsidRPr="001A57FB">
        <w:rPr>
          <w:sz w:val="26"/>
          <w:szCs w:val="26"/>
        </w:rPr>
        <w:t xml:space="preserve">облачная с прояснениями погода, ночью местами небольшие осадки в виде мокрого снега и дождя. Ветер </w:t>
      </w:r>
      <w:r>
        <w:rPr>
          <w:sz w:val="26"/>
          <w:szCs w:val="26"/>
        </w:rPr>
        <w:t xml:space="preserve">переменных направлений </w:t>
      </w:r>
      <w:r w:rsidRPr="001A57FB">
        <w:rPr>
          <w:sz w:val="26"/>
          <w:szCs w:val="26"/>
        </w:rPr>
        <w:t>2-7 м/с. Температура воздуха ночью -3…+2°С, днем +5…+10°С.</w:t>
      </w:r>
    </w:p>
    <w:p w:rsidR="000A2533" w:rsidRPr="00272CAA" w:rsidRDefault="000A2533" w:rsidP="000A2533">
      <w:pPr>
        <w:widowControl/>
        <w:autoSpaceDE/>
        <w:autoSpaceDN/>
        <w:adjustRightInd/>
        <w:ind w:left="-567" w:firstLine="709"/>
        <w:jc w:val="both"/>
        <w:rPr>
          <w:b/>
          <w:sz w:val="26"/>
          <w:szCs w:val="26"/>
        </w:rPr>
      </w:pPr>
      <w:r>
        <w:rPr>
          <w:b/>
          <w:sz w:val="26"/>
          <w:szCs w:val="26"/>
        </w:rPr>
        <w:t>11</w:t>
      </w:r>
      <w:r w:rsidRPr="00272CAA">
        <w:rPr>
          <w:b/>
          <w:sz w:val="26"/>
          <w:szCs w:val="26"/>
        </w:rPr>
        <w:t xml:space="preserve"> апреля </w:t>
      </w:r>
      <w:r w:rsidRPr="00272CAA">
        <w:rPr>
          <w:sz w:val="26"/>
          <w:szCs w:val="26"/>
        </w:rPr>
        <w:t xml:space="preserve">облачная с прояснениями погода, </w:t>
      </w:r>
      <w:r>
        <w:rPr>
          <w:sz w:val="26"/>
          <w:szCs w:val="26"/>
        </w:rPr>
        <w:t>без осадков</w:t>
      </w:r>
      <w:r w:rsidRPr="00272CAA">
        <w:rPr>
          <w:sz w:val="26"/>
          <w:szCs w:val="26"/>
        </w:rPr>
        <w:t>. Ветер северо-</w:t>
      </w:r>
      <w:r>
        <w:rPr>
          <w:sz w:val="26"/>
          <w:szCs w:val="26"/>
        </w:rPr>
        <w:t>восточный</w:t>
      </w:r>
      <w:r w:rsidRPr="00272CAA">
        <w:rPr>
          <w:sz w:val="26"/>
          <w:szCs w:val="26"/>
        </w:rPr>
        <w:t xml:space="preserve"> </w:t>
      </w:r>
      <w:r>
        <w:rPr>
          <w:sz w:val="26"/>
          <w:szCs w:val="26"/>
        </w:rPr>
        <w:t>2-5</w:t>
      </w:r>
      <w:r w:rsidRPr="00272CAA">
        <w:rPr>
          <w:sz w:val="26"/>
          <w:szCs w:val="26"/>
        </w:rPr>
        <w:t xml:space="preserve"> м</w:t>
      </w:r>
      <w:r>
        <w:rPr>
          <w:sz w:val="26"/>
          <w:szCs w:val="26"/>
        </w:rPr>
        <w:t>/с. Температура воздуха ночью -1…+5°С, днем +4…+9°С.</w:t>
      </w:r>
    </w:p>
    <w:p w:rsidR="000A2533" w:rsidRDefault="000A2533" w:rsidP="000A2533">
      <w:pPr>
        <w:widowControl/>
        <w:autoSpaceDE/>
        <w:autoSpaceDN/>
        <w:adjustRightInd/>
        <w:ind w:left="-567" w:firstLine="735"/>
        <w:jc w:val="both"/>
        <w:rPr>
          <w:sz w:val="26"/>
          <w:szCs w:val="26"/>
        </w:rPr>
      </w:pPr>
      <w:r>
        <w:rPr>
          <w:b/>
          <w:sz w:val="26"/>
          <w:szCs w:val="26"/>
        </w:rPr>
        <w:t>12</w:t>
      </w:r>
      <w:r w:rsidRPr="00272CAA">
        <w:rPr>
          <w:b/>
          <w:sz w:val="26"/>
          <w:szCs w:val="26"/>
        </w:rPr>
        <w:t xml:space="preserve"> апреля </w:t>
      </w:r>
      <w:r w:rsidRPr="00272CAA">
        <w:rPr>
          <w:sz w:val="26"/>
          <w:szCs w:val="26"/>
        </w:rPr>
        <w:t xml:space="preserve">облачная с прояснениями </w:t>
      </w:r>
      <w:r>
        <w:rPr>
          <w:sz w:val="26"/>
          <w:szCs w:val="26"/>
        </w:rPr>
        <w:t>без осадков</w:t>
      </w:r>
      <w:r w:rsidRPr="00272CAA">
        <w:rPr>
          <w:sz w:val="26"/>
          <w:szCs w:val="26"/>
        </w:rPr>
        <w:t xml:space="preserve">. </w:t>
      </w:r>
      <w:r>
        <w:rPr>
          <w:sz w:val="26"/>
          <w:szCs w:val="26"/>
        </w:rPr>
        <w:t>Ветер юго-восточный</w:t>
      </w:r>
      <w:r w:rsidRPr="00272CAA">
        <w:rPr>
          <w:sz w:val="26"/>
          <w:szCs w:val="26"/>
        </w:rPr>
        <w:t xml:space="preserve"> </w:t>
      </w:r>
      <w:r>
        <w:rPr>
          <w:sz w:val="26"/>
          <w:szCs w:val="26"/>
        </w:rPr>
        <w:t>2-7</w:t>
      </w:r>
      <w:r w:rsidRPr="00272CAA">
        <w:rPr>
          <w:sz w:val="26"/>
          <w:szCs w:val="26"/>
        </w:rPr>
        <w:t xml:space="preserve"> м</w:t>
      </w:r>
      <w:r>
        <w:rPr>
          <w:sz w:val="26"/>
          <w:szCs w:val="26"/>
        </w:rPr>
        <w:t>/с. Температура воздуха ночью +3…+8°С, днем +13…+16</w:t>
      </w:r>
      <w:r w:rsidRPr="00272CAA">
        <w:rPr>
          <w:sz w:val="26"/>
          <w:szCs w:val="26"/>
        </w:rPr>
        <w:t xml:space="preserve">°С. </w:t>
      </w:r>
    </w:p>
    <w:p w:rsidR="000A2533" w:rsidRDefault="000A2533" w:rsidP="000A2533">
      <w:pPr>
        <w:widowControl/>
        <w:autoSpaceDE/>
        <w:autoSpaceDN/>
        <w:adjustRightInd/>
        <w:ind w:left="-567" w:firstLine="735"/>
        <w:jc w:val="both"/>
        <w:rPr>
          <w:sz w:val="26"/>
          <w:szCs w:val="26"/>
        </w:rPr>
      </w:pPr>
      <w:r>
        <w:rPr>
          <w:b/>
          <w:sz w:val="26"/>
          <w:szCs w:val="26"/>
        </w:rPr>
        <w:t>13</w:t>
      </w:r>
      <w:r w:rsidRPr="00272CAA">
        <w:rPr>
          <w:b/>
          <w:sz w:val="26"/>
          <w:szCs w:val="26"/>
        </w:rPr>
        <w:t xml:space="preserve"> апреля </w:t>
      </w:r>
      <w:r w:rsidRPr="00272CAA">
        <w:rPr>
          <w:sz w:val="26"/>
          <w:szCs w:val="26"/>
        </w:rPr>
        <w:t>переменная о</w:t>
      </w:r>
      <w:r>
        <w:rPr>
          <w:sz w:val="26"/>
          <w:szCs w:val="26"/>
        </w:rPr>
        <w:t>блачность, без осадков. Ветер юго-восточ</w:t>
      </w:r>
      <w:r w:rsidRPr="00272CAA">
        <w:rPr>
          <w:sz w:val="26"/>
          <w:szCs w:val="26"/>
        </w:rPr>
        <w:t xml:space="preserve">ный </w:t>
      </w:r>
      <w:r>
        <w:rPr>
          <w:sz w:val="26"/>
          <w:szCs w:val="26"/>
        </w:rPr>
        <w:t>5-10</w:t>
      </w:r>
      <w:r w:rsidRPr="00272CAA">
        <w:rPr>
          <w:sz w:val="26"/>
          <w:szCs w:val="26"/>
        </w:rPr>
        <w:t xml:space="preserve"> м</w:t>
      </w:r>
      <w:r>
        <w:rPr>
          <w:sz w:val="26"/>
          <w:szCs w:val="26"/>
        </w:rPr>
        <w:t>/с. Температура воздуха ночью +1…+6</w:t>
      </w:r>
      <w:r w:rsidRPr="00272CAA">
        <w:rPr>
          <w:sz w:val="26"/>
          <w:szCs w:val="26"/>
        </w:rPr>
        <w:t>°С, днем +</w:t>
      </w:r>
      <w:r>
        <w:rPr>
          <w:sz w:val="26"/>
          <w:szCs w:val="26"/>
        </w:rPr>
        <w:t>16…+21</w:t>
      </w:r>
      <w:r w:rsidRPr="00272CAA">
        <w:rPr>
          <w:sz w:val="26"/>
          <w:szCs w:val="26"/>
        </w:rPr>
        <w:t xml:space="preserve">°С. </w:t>
      </w:r>
    </w:p>
    <w:p w:rsidR="000A2533" w:rsidRPr="00272CAA" w:rsidRDefault="000A2533" w:rsidP="000A2533">
      <w:pPr>
        <w:widowControl/>
        <w:autoSpaceDE/>
        <w:autoSpaceDN/>
        <w:adjustRightInd/>
        <w:ind w:left="-567" w:firstLine="735"/>
        <w:jc w:val="both"/>
        <w:rPr>
          <w:sz w:val="26"/>
          <w:szCs w:val="26"/>
        </w:rPr>
      </w:pPr>
      <w:r>
        <w:rPr>
          <w:b/>
          <w:sz w:val="26"/>
          <w:szCs w:val="26"/>
        </w:rPr>
        <w:t>14</w:t>
      </w:r>
      <w:r w:rsidRPr="00272CAA">
        <w:rPr>
          <w:b/>
          <w:sz w:val="26"/>
          <w:szCs w:val="26"/>
        </w:rPr>
        <w:t xml:space="preserve"> апреля </w:t>
      </w:r>
      <w:r w:rsidRPr="00272CAA">
        <w:rPr>
          <w:sz w:val="26"/>
          <w:szCs w:val="26"/>
        </w:rPr>
        <w:t>переменная обла</w:t>
      </w:r>
      <w:r>
        <w:rPr>
          <w:sz w:val="26"/>
          <w:szCs w:val="26"/>
        </w:rPr>
        <w:t>чность, без осадков. Ветер юго-восточный</w:t>
      </w:r>
      <w:r w:rsidRPr="00272CAA">
        <w:rPr>
          <w:sz w:val="26"/>
          <w:szCs w:val="26"/>
        </w:rPr>
        <w:t xml:space="preserve"> </w:t>
      </w:r>
      <w:r>
        <w:rPr>
          <w:sz w:val="26"/>
          <w:szCs w:val="26"/>
        </w:rPr>
        <w:t>2-7</w:t>
      </w:r>
      <w:r w:rsidRPr="00272CAA">
        <w:rPr>
          <w:sz w:val="26"/>
          <w:szCs w:val="26"/>
        </w:rPr>
        <w:t xml:space="preserve"> м</w:t>
      </w:r>
      <w:r>
        <w:rPr>
          <w:sz w:val="26"/>
          <w:szCs w:val="26"/>
        </w:rPr>
        <w:t>/с. Температура воздуха ночью +2…+7°С, днем +17…+22</w:t>
      </w:r>
      <w:r w:rsidRPr="00272CAA">
        <w:rPr>
          <w:sz w:val="26"/>
          <w:szCs w:val="26"/>
        </w:rPr>
        <w:t>°С. На отдельных участках дорог гололедица.</w:t>
      </w:r>
    </w:p>
    <w:p w:rsidR="000A2533" w:rsidRPr="00411530" w:rsidRDefault="000A2533" w:rsidP="000A2533">
      <w:pPr>
        <w:widowControl/>
        <w:autoSpaceDE/>
        <w:autoSpaceDN/>
        <w:adjustRightInd/>
        <w:jc w:val="both"/>
        <w:rPr>
          <w:color w:val="000000" w:themeColor="text1"/>
          <w:sz w:val="26"/>
          <w:szCs w:val="26"/>
          <w:highlight w:val="yellow"/>
        </w:rPr>
      </w:pPr>
    </w:p>
    <w:p w:rsidR="000A2533" w:rsidRPr="00411530" w:rsidRDefault="000A2533" w:rsidP="000A2533">
      <w:pPr>
        <w:spacing w:before="120"/>
        <w:ind w:left="-567" w:firstLine="709"/>
        <w:contextualSpacing/>
        <w:jc w:val="both"/>
        <w:rPr>
          <w:color w:val="000000" w:themeColor="text1"/>
          <w:sz w:val="26"/>
          <w:szCs w:val="26"/>
        </w:rPr>
      </w:pPr>
      <w:r w:rsidRPr="00411530">
        <w:rPr>
          <w:b/>
          <w:i/>
          <w:color w:val="000000" w:themeColor="text1"/>
          <w:sz w:val="26"/>
          <w:szCs w:val="26"/>
        </w:rPr>
        <w:t>3.1.3. Гидрологическая обстановка:</w:t>
      </w:r>
    </w:p>
    <w:p w:rsidR="000A2533" w:rsidRPr="00411530" w:rsidRDefault="000A2533" w:rsidP="000A2533">
      <w:pPr>
        <w:ind w:right="-1" w:firstLine="142"/>
        <w:jc w:val="both"/>
        <w:rPr>
          <w:bCs/>
          <w:color w:val="000000" w:themeColor="text1"/>
          <w:sz w:val="26"/>
          <w:szCs w:val="26"/>
          <w:highlight w:val="yellow"/>
        </w:rPr>
      </w:pPr>
      <w:r w:rsidRPr="00CD7E53">
        <w:rPr>
          <w:color w:val="000000" w:themeColor="text1"/>
          <w:sz w:val="26"/>
          <w:szCs w:val="26"/>
        </w:rPr>
        <w:t xml:space="preserve">На реках Мордовии </w:t>
      </w:r>
      <w:r>
        <w:rPr>
          <w:color w:val="000000" w:themeColor="text1"/>
          <w:sz w:val="26"/>
          <w:szCs w:val="26"/>
        </w:rPr>
        <w:t>продолжится</w:t>
      </w:r>
      <w:r w:rsidRPr="00CD7E53">
        <w:rPr>
          <w:color w:val="000000" w:themeColor="text1"/>
          <w:sz w:val="26"/>
          <w:szCs w:val="26"/>
        </w:rPr>
        <w:t xml:space="preserve"> неравномерное развитие весеннего половодья.</w:t>
      </w:r>
    </w:p>
    <w:p w:rsidR="000A2533" w:rsidRDefault="000A2533" w:rsidP="000A2533">
      <w:pPr>
        <w:widowControl/>
        <w:suppressAutoHyphens/>
        <w:autoSpaceDE/>
        <w:adjustRightInd/>
        <w:ind w:left="-567" w:firstLine="709"/>
        <w:jc w:val="both"/>
        <w:rPr>
          <w:b/>
          <w:i/>
          <w:color w:val="000000" w:themeColor="text1"/>
          <w:sz w:val="26"/>
          <w:szCs w:val="26"/>
        </w:rPr>
      </w:pPr>
    </w:p>
    <w:p w:rsidR="000A2533" w:rsidRPr="00F5017C" w:rsidRDefault="000A2533" w:rsidP="000A2533">
      <w:pPr>
        <w:widowControl/>
        <w:suppressAutoHyphens/>
        <w:autoSpaceDE/>
        <w:adjustRightInd/>
        <w:ind w:left="-567" w:firstLine="709"/>
        <w:jc w:val="both"/>
        <w:rPr>
          <w:color w:val="000000" w:themeColor="text1"/>
          <w:sz w:val="26"/>
          <w:szCs w:val="26"/>
        </w:rPr>
      </w:pPr>
      <w:r w:rsidRPr="00F5017C">
        <w:rPr>
          <w:b/>
          <w:i/>
          <w:color w:val="000000" w:themeColor="text1"/>
          <w:sz w:val="26"/>
          <w:szCs w:val="26"/>
        </w:rPr>
        <w:t>3.1.4. Геомагнитная обстановка:</w:t>
      </w:r>
    </w:p>
    <w:p w:rsidR="000A2533" w:rsidRPr="00F5017C" w:rsidRDefault="000A2533" w:rsidP="000A2533">
      <w:pPr>
        <w:ind w:left="-567" w:right="40" w:firstLine="709"/>
        <w:jc w:val="both"/>
        <w:rPr>
          <w:color w:val="000000" w:themeColor="text1"/>
          <w:sz w:val="26"/>
          <w:szCs w:val="26"/>
        </w:rPr>
      </w:pPr>
      <w:r w:rsidRPr="00F5017C">
        <w:rPr>
          <w:b/>
          <w:color w:val="000000" w:themeColor="text1"/>
          <w:sz w:val="26"/>
          <w:szCs w:val="26"/>
        </w:rPr>
        <w:t xml:space="preserve">С </w:t>
      </w:r>
      <w:r>
        <w:rPr>
          <w:b/>
          <w:color w:val="000000" w:themeColor="text1"/>
          <w:sz w:val="26"/>
          <w:szCs w:val="26"/>
        </w:rPr>
        <w:t>08.04</w:t>
      </w:r>
      <w:r w:rsidRPr="00F5017C">
        <w:rPr>
          <w:b/>
          <w:color w:val="000000" w:themeColor="text1"/>
          <w:sz w:val="26"/>
          <w:szCs w:val="26"/>
        </w:rPr>
        <w:t xml:space="preserve">.2021 </w:t>
      </w:r>
      <w:r>
        <w:rPr>
          <w:b/>
          <w:color w:val="000000" w:themeColor="text1"/>
          <w:sz w:val="26"/>
          <w:szCs w:val="26"/>
        </w:rPr>
        <w:t>по</w:t>
      </w:r>
      <w:r w:rsidRPr="00F5017C">
        <w:rPr>
          <w:b/>
          <w:color w:val="000000" w:themeColor="text1"/>
          <w:sz w:val="26"/>
          <w:szCs w:val="26"/>
        </w:rPr>
        <w:t xml:space="preserve"> </w:t>
      </w:r>
      <w:r>
        <w:rPr>
          <w:b/>
          <w:color w:val="000000" w:themeColor="text1"/>
          <w:sz w:val="26"/>
          <w:szCs w:val="26"/>
        </w:rPr>
        <w:t>14.04</w:t>
      </w:r>
      <w:r w:rsidRPr="00F5017C">
        <w:rPr>
          <w:b/>
          <w:color w:val="000000" w:themeColor="text1"/>
          <w:sz w:val="26"/>
          <w:szCs w:val="26"/>
        </w:rPr>
        <w:t xml:space="preserve">.2021 </w:t>
      </w:r>
      <w:r w:rsidRPr="00F5017C">
        <w:rPr>
          <w:bCs/>
          <w:color w:val="000000" w:themeColor="text1"/>
          <w:sz w:val="26"/>
          <w:szCs w:val="26"/>
        </w:rPr>
        <w:t>на возникновение чрезвычайных ситуаций не окажет.</w:t>
      </w:r>
      <w:r w:rsidRPr="00F5017C">
        <w:rPr>
          <w:b/>
          <w:color w:val="000000" w:themeColor="text1"/>
          <w:sz w:val="26"/>
          <w:szCs w:val="26"/>
        </w:rPr>
        <w:t xml:space="preserve"> </w:t>
      </w:r>
      <w:r w:rsidRPr="00F5017C">
        <w:rPr>
          <w:color w:val="000000" w:themeColor="text1"/>
          <w:sz w:val="26"/>
          <w:szCs w:val="26"/>
        </w:rPr>
        <w:t>Состояние озонового слоя: толщина озонового слоя в пределах нормы.</w:t>
      </w:r>
    </w:p>
    <w:p w:rsidR="000A2533" w:rsidRPr="00F5017C" w:rsidRDefault="000A2533" w:rsidP="000A2533">
      <w:pPr>
        <w:tabs>
          <w:tab w:val="num" w:pos="0"/>
        </w:tabs>
        <w:ind w:left="-567" w:firstLine="700"/>
        <w:jc w:val="both"/>
        <w:rPr>
          <w:color w:val="000000" w:themeColor="text1"/>
          <w:sz w:val="26"/>
          <w:szCs w:val="26"/>
        </w:rPr>
      </w:pPr>
      <w:r w:rsidRPr="00F5017C">
        <w:rPr>
          <w:rFonts w:eastAsia="MS Mincho"/>
          <w:b/>
          <w:i/>
          <w:color w:val="000000" w:themeColor="text1"/>
          <w:sz w:val="26"/>
          <w:szCs w:val="26"/>
        </w:rPr>
        <w:t>3.2.</w:t>
      </w:r>
      <w:r w:rsidRPr="00F5017C">
        <w:rPr>
          <w:b/>
          <w:color w:val="000000" w:themeColor="text1"/>
          <w:sz w:val="26"/>
          <w:szCs w:val="26"/>
        </w:rPr>
        <w:t xml:space="preserve"> </w:t>
      </w:r>
      <w:r w:rsidRPr="00F5017C">
        <w:rPr>
          <w:b/>
          <w:i/>
          <w:color w:val="000000" w:themeColor="text1"/>
          <w:sz w:val="26"/>
          <w:szCs w:val="26"/>
        </w:rPr>
        <w:t>РХБ обстановка:</w:t>
      </w:r>
    </w:p>
    <w:p w:rsidR="000A2533" w:rsidRPr="00F5017C" w:rsidRDefault="000A2533" w:rsidP="000A2533">
      <w:pPr>
        <w:ind w:left="-567" w:firstLine="708"/>
        <w:jc w:val="both"/>
        <w:rPr>
          <w:color w:val="000000" w:themeColor="text1"/>
          <w:sz w:val="26"/>
          <w:szCs w:val="26"/>
        </w:rPr>
      </w:pPr>
      <w:r w:rsidRPr="00F5017C">
        <w:rPr>
          <w:color w:val="000000" w:themeColor="text1"/>
          <w:sz w:val="26"/>
          <w:szCs w:val="26"/>
        </w:rPr>
        <w:t>В течении недели уровень гамма - фона ожидается от 0,09-0,14 мкЗв/час, что в пределах допустимого.</w:t>
      </w:r>
    </w:p>
    <w:p w:rsidR="000A2533" w:rsidRPr="005F1F49" w:rsidRDefault="000A2533" w:rsidP="000A2533">
      <w:pPr>
        <w:widowControl/>
        <w:autoSpaceDE/>
        <w:autoSpaceDN/>
        <w:adjustRightInd/>
        <w:ind w:firstLine="142"/>
        <w:jc w:val="both"/>
        <w:rPr>
          <w:b/>
          <w:color w:val="000000" w:themeColor="text1"/>
          <w:sz w:val="26"/>
          <w:szCs w:val="26"/>
          <w:highlight w:val="yellow"/>
        </w:rPr>
      </w:pPr>
    </w:p>
    <w:p w:rsidR="000A2533" w:rsidRPr="005F1F49" w:rsidRDefault="000A2533" w:rsidP="000A2533">
      <w:pPr>
        <w:widowControl/>
        <w:autoSpaceDE/>
        <w:autoSpaceDN/>
        <w:adjustRightInd/>
        <w:ind w:left="-567" w:firstLine="709"/>
        <w:jc w:val="both"/>
        <w:rPr>
          <w:b/>
          <w:i/>
          <w:color w:val="000000" w:themeColor="text1"/>
          <w:sz w:val="26"/>
          <w:szCs w:val="26"/>
        </w:rPr>
      </w:pPr>
      <w:r w:rsidRPr="005F1F49">
        <w:rPr>
          <w:b/>
          <w:i/>
          <w:color w:val="000000" w:themeColor="text1"/>
          <w:sz w:val="26"/>
          <w:szCs w:val="26"/>
        </w:rPr>
        <w:lastRenderedPageBreak/>
        <w:t>3.3. Аварии на автомобильном транспорте.</w:t>
      </w:r>
    </w:p>
    <w:p w:rsidR="000A2533" w:rsidRPr="005F1F49" w:rsidRDefault="000A2533" w:rsidP="000A2533">
      <w:pPr>
        <w:ind w:left="-567" w:right="-2" w:firstLine="709"/>
        <w:jc w:val="both"/>
        <w:rPr>
          <w:color w:val="000000" w:themeColor="text1"/>
          <w:sz w:val="26"/>
          <w:szCs w:val="26"/>
        </w:rPr>
      </w:pPr>
      <w:r w:rsidRPr="005F1F49">
        <w:rPr>
          <w:color w:val="000000" w:themeColor="text1"/>
          <w:sz w:val="26"/>
          <w:szCs w:val="26"/>
        </w:rPr>
        <w:t>Возникновение техногенных ЧС, обусловленных авариями на автодорогах не прогнозируется.</w:t>
      </w:r>
    </w:p>
    <w:p w:rsidR="000A2533" w:rsidRPr="005F1F49" w:rsidRDefault="000A2533" w:rsidP="000A2533">
      <w:pPr>
        <w:ind w:left="-567" w:right="-2" w:firstLine="709"/>
        <w:jc w:val="both"/>
        <w:rPr>
          <w:color w:val="000000" w:themeColor="text1"/>
          <w:sz w:val="26"/>
          <w:szCs w:val="26"/>
        </w:rPr>
      </w:pPr>
      <w:r w:rsidRPr="005F1F49">
        <w:rPr>
          <w:color w:val="000000" w:themeColor="text1"/>
          <w:sz w:val="26"/>
          <w:szCs w:val="26"/>
          <w:lang w:val="ru-MD"/>
        </w:rPr>
        <w:t xml:space="preserve">Остается высокой вероятность возникновения </w:t>
      </w:r>
      <w:r w:rsidRPr="005F1F49">
        <w:rPr>
          <w:color w:val="000000" w:themeColor="text1"/>
          <w:sz w:val="26"/>
          <w:szCs w:val="26"/>
        </w:rPr>
        <w:t>дорожно-транспортных происшествий, п</w:t>
      </w:r>
      <w:r w:rsidRPr="005F1F4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5F1F49">
        <w:rPr>
          <w:color w:val="000000" w:themeColor="text1"/>
          <w:sz w:val="26"/>
          <w:szCs w:val="26"/>
        </w:rPr>
        <w:t>, а также метеорологические явления (гололедица).</w:t>
      </w:r>
    </w:p>
    <w:p w:rsidR="000A2533" w:rsidRPr="005F1F49" w:rsidRDefault="000A2533" w:rsidP="000A2533">
      <w:pPr>
        <w:ind w:left="-567" w:right="-2" w:firstLine="709"/>
        <w:jc w:val="both"/>
        <w:rPr>
          <w:color w:val="000000" w:themeColor="text1"/>
          <w:sz w:val="26"/>
          <w:szCs w:val="26"/>
        </w:rPr>
      </w:pPr>
      <w:r w:rsidRPr="005F1F49">
        <w:rPr>
          <w:color w:val="000000" w:themeColor="text1"/>
          <w:sz w:val="26"/>
          <w:szCs w:val="26"/>
        </w:rPr>
        <w:t>Наибольшая вероятность (</w:t>
      </w:r>
      <w:r w:rsidRPr="005F1F49">
        <w:rPr>
          <w:b/>
          <w:color w:val="000000" w:themeColor="text1"/>
          <w:sz w:val="26"/>
          <w:szCs w:val="26"/>
        </w:rPr>
        <w:t>0,4-0,5</w:t>
      </w:r>
      <w:r w:rsidRPr="005F1F49">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A2533" w:rsidRPr="005F1F49" w:rsidRDefault="000A2533" w:rsidP="000A2533">
      <w:pPr>
        <w:tabs>
          <w:tab w:val="left" w:pos="567"/>
        </w:tabs>
        <w:ind w:left="-567" w:firstLine="709"/>
        <w:jc w:val="both"/>
        <w:rPr>
          <w:color w:val="000000" w:themeColor="text1"/>
          <w:sz w:val="26"/>
          <w:szCs w:val="26"/>
          <w:highlight w:val="yellow"/>
        </w:rPr>
      </w:pPr>
    </w:p>
    <w:p w:rsidR="000A2533" w:rsidRPr="005F1F49" w:rsidRDefault="000A2533" w:rsidP="000A2533">
      <w:pPr>
        <w:ind w:left="-567" w:firstLine="709"/>
        <w:jc w:val="both"/>
        <w:rPr>
          <w:color w:val="000000" w:themeColor="text1"/>
          <w:sz w:val="26"/>
          <w:szCs w:val="26"/>
        </w:rPr>
      </w:pPr>
      <w:r w:rsidRPr="005F1F49">
        <w:rPr>
          <w:b/>
          <w:i/>
          <w:color w:val="000000" w:themeColor="text1"/>
          <w:sz w:val="26"/>
          <w:szCs w:val="26"/>
        </w:rPr>
        <w:t>3.4. Аварии на железнодорожном транспорте.</w:t>
      </w:r>
    </w:p>
    <w:p w:rsidR="000A2533" w:rsidRPr="005F1F49" w:rsidRDefault="000A2533" w:rsidP="000A2533">
      <w:pPr>
        <w:ind w:left="-567" w:right="-2" w:firstLine="709"/>
        <w:jc w:val="both"/>
        <w:rPr>
          <w:color w:val="000000" w:themeColor="text1"/>
          <w:sz w:val="26"/>
          <w:szCs w:val="26"/>
        </w:rPr>
      </w:pPr>
      <w:r w:rsidRPr="005F1F49">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0A2533" w:rsidRPr="005F1F49" w:rsidRDefault="000A2533" w:rsidP="000A2533">
      <w:pPr>
        <w:ind w:left="-567" w:right="-2" w:firstLine="709"/>
        <w:jc w:val="both"/>
        <w:rPr>
          <w:color w:val="000000" w:themeColor="text1"/>
          <w:sz w:val="26"/>
          <w:szCs w:val="26"/>
          <w:lang w:val="x-none"/>
        </w:rPr>
      </w:pPr>
      <w:r w:rsidRPr="005F1F49">
        <w:rPr>
          <w:color w:val="000000" w:themeColor="text1"/>
          <w:sz w:val="26"/>
          <w:szCs w:val="26"/>
        </w:rPr>
        <w:t>С</w:t>
      </w:r>
      <w:r w:rsidRPr="005F1F49">
        <w:rPr>
          <w:color w:val="000000" w:themeColor="text1"/>
          <w:sz w:val="26"/>
          <w:szCs w:val="26"/>
          <w:lang w:val="x-none"/>
        </w:rPr>
        <w:t xml:space="preserve">уществует вероятность </w:t>
      </w:r>
      <w:r w:rsidRPr="005F1F49">
        <w:rPr>
          <w:b/>
          <w:color w:val="000000" w:themeColor="text1"/>
          <w:sz w:val="26"/>
          <w:szCs w:val="26"/>
          <w:lang w:val="x-none"/>
        </w:rPr>
        <w:t>(0,1)</w:t>
      </w:r>
      <w:r w:rsidRPr="005F1F4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A2533" w:rsidRPr="005F1F49" w:rsidRDefault="000A2533" w:rsidP="000A2533">
      <w:pPr>
        <w:ind w:left="-567" w:right="-2" w:firstLine="709"/>
        <w:jc w:val="both"/>
        <w:rPr>
          <w:color w:val="000000" w:themeColor="text1"/>
          <w:sz w:val="26"/>
          <w:szCs w:val="26"/>
          <w:lang w:val="x-none"/>
        </w:rPr>
      </w:pPr>
      <w:r w:rsidRPr="005F1F49">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5F1F49">
        <w:rPr>
          <w:color w:val="000000" w:themeColor="text1"/>
          <w:sz w:val="26"/>
          <w:szCs w:val="26"/>
        </w:rPr>
        <w:t xml:space="preserve">, Торбеевском, </w:t>
      </w:r>
      <w:r w:rsidRPr="005F1F49">
        <w:rPr>
          <w:color w:val="000000" w:themeColor="text1"/>
          <w:sz w:val="26"/>
          <w:szCs w:val="26"/>
          <w:lang w:val="x-none"/>
        </w:rPr>
        <w:t>Ромодановском муниципальных районах республики и г.о. Саранск.</w:t>
      </w:r>
    </w:p>
    <w:p w:rsidR="000A2533" w:rsidRPr="005F1F49" w:rsidRDefault="000A2533" w:rsidP="000A2533">
      <w:pPr>
        <w:ind w:left="-567" w:right="-2" w:firstLine="709"/>
        <w:jc w:val="both"/>
        <w:rPr>
          <w:color w:val="000000" w:themeColor="text1"/>
          <w:sz w:val="26"/>
          <w:szCs w:val="26"/>
          <w:lang w:val="x-none"/>
        </w:rPr>
      </w:pPr>
    </w:p>
    <w:p w:rsidR="000A2533" w:rsidRPr="005F1F49" w:rsidRDefault="000A2533" w:rsidP="000A2533">
      <w:pPr>
        <w:ind w:left="-567" w:firstLine="709"/>
        <w:jc w:val="both"/>
        <w:rPr>
          <w:b/>
          <w:i/>
          <w:color w:val="000000" w:themeColor="text1"/>
          <w:sz w:val="26"/>
          <w:szCs w:val="26"/>
        </w:rPr>
      </w:pPr>
      <w:r w:rsidRPr="005F1F49">
        <w:rPr>
          <w:b/>
          <w:i/>
          <w:color w:val="000000" w:themeColor="text1"/>
          <w:sz w:val="26"/>
          <w:szCs w:val="26"/>
        </w:rPr>
        <w:t>3.5. Пожары.</w:t>
      </w:r>
    </w:p>
    <w:p w:rsidR="000A2533" w:rsidRPr="005F1F49" w:rsidRDefault="000A2533" w:rsidP="000A2533">
      <w:pPr>
        <w:ind w:left="-567" w:firstLine="709"/>
        <w:jc w:val="both"/>
        <w:rPr>
          <w:color w:val="000000" w:themeColor="text1"/>
          <w:sz w:val="26"/>
          <w:szCs w:val="26"/>
        </w:rPr>
      </w:pPr>
      <w:r w:rsidRPr="005F1F4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A2533" w:rsidRPr="005F1F49" w:rsidRDefault="000A2533" w:rsidP="000A2533">
      <w:pPr>
        <w:ind w:left="-567" w:firstLine="709"/>
        <w:jc w:val="both"/>
        <w:rPr>
          <w:color w:val="000000" w:themeColor="text1"/>
          <w:sz w:val="26"/>
          <w:szCs w:val="26"/>
        </w:rPr>
      </w:pPr>
      <w:r w:rsidRPr="005F1F49">
        <w:rPr>
          <w:color w:val="000000" w:themeColor="text1"/>
          <w:sz w:val="26"/>
          <w:szCs w:val="26"/>
        </w:rPr>
        <w:t>Остается высокой вероятность (</w:t>
      </w:r>
      <w:r w:rsidRPr="005F1F49">
        <w:rPr>
          <w:b/>
          <w:color w:val="000000" w:themeColor="text1"/>
          <w:sz w:val="26"/>
          <w:szCs w:val="26"/>
        </w:rPr>
        <w:t>0,3-0,5</w:t>
      </w:r>
      <w:r w:rsidRPr="005F1F49">
        <w:rPr>
          <w:color w:val="000000" w:themeColor="text1"/>
          <w:sz w:val="26"/>
          <w:szCs w:val="26"/>
        </w:rPr>
        <w:t xml:space="preserve">)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0A2533" w:rsidRPr="005F1F49" w:rsidRDefault="000A2533" w:rsidP="000A2533">
      <w:pPr>
        <w:ind w:left="-567" w:firstLine="709"/>
        <w:jc w:val="both"/>
        <w:rPr>
          <w:color w:val="000000" w:themeColor="text1"/>
          <w:sz w:val="26"/>
          <w:szCs w:val="26"/>
        </w:rPr>
      </w:pPr>
      <w:r w:rsidRPr="005F1F49">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0A2533" w:rsidRPr="00F5017C" w:rsidRDefault="000A2533" w:rsidP="000A2533">
      <w:pPr>
        <w:ind w:left="-567" w:firstLine="709"/>
        <w:jc w:val="both"/>
        <w:rPr>
          <w:b/>
          <w:color w:val="000000" w:themeColor="text1"/>
          <w:sz w:val="26"/>
          <w:szCs w:val="26"/>
          <w:highlight w:val="yellow"/>
        </w:rPr>
      </w:pPr>
    </w:p>
    <w:p w:rsidR="000A2533" w:rsidRPr="00F5017C" w:rsidRDefault="000A2533" w:rsidP="000A2533">
      <w:pPr>
        <w:ind w:left="-567" w:firstLine="709"/>
        <w:jc w:val="both"/>
        <w:rPr>
          <w:b/>
          <w:i/>
          <w:color w:val="000000" w:themeColor="text1"/>
          <w:sz w:val="26"/>
          <w:szCs w:val="26"/>
        </w:rPr>
      </w:pPr>
      <w:r w:rsidRPr="00F5017C">
        <w:rPr>
          <w:b/>
          <w:i/>
          <w:color w:val="000000" w:themeColor="text1"/>
          <w:sz w:val="26"/>
          <w:szCs w:val="26"/>
        </w:rPr>
        <w:t>3.6. Аварии на объектах ЖКХ и коммунальной энергетики.</w:t>
      </w:r>
    </w:p>
    <w:p w:rsidR="000A2533" w:rsidRPr="00F5017C" w:rsidRDefault="000A2533" w:rsidP="000A2533">
      <w:pPr>
        <w:ind w:left="-567" w:right="-2" w:firstLine="709"/>
        <w:jc w:val="both"/>
        <w:rPr>
          <w:color w:val="000000" w:themeColor="text1"/>
          <w:sz w:val="26"/>
          <w:szCs w:val="26"/>
        </w:rPr>
      </w:pPr>
      <w:r w:rsidRPr="00F5017C">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0A2533" w:rsidRPr="00F5017C" w:rsidRDefault="000A2533" w:rsidP="000A2533">
      <w:pPr>
        <w:ind w:left="-567" w:right="-2" w:firstLine="709"/>
        <w:jc w:val="both"/>
        <w:rPr>
          <w:color w:val="000000" w:themeColor="text1"/>
          <w:sz w:val="26"/>
          <w:szCs w:val="26"/>
        </w:rPr>
      </w:pPr>
      <w:r w:rsidRPr="00F5017C">
        <w:rPr>
          <w:color w:val="000000" w:themeColor="text1"/>
          <w:sz w:val="26"/>
          <w:szCs w:val="26"/>
        </w:rPr>
        <w:t>С вероятностью (</w:t>
      </w:r>
      <w:r w:rsidRPr="00F5017C">
        <w:rPr>
          <w:b/>
          <w:color w:val="000000" w:themeColor="text1"/>
          <w:sz w:val="26"/>
          <w:szCs w:val="26"/>
        </w:rPr>
        <w:t>0,3-0,4</w:t>
      </w:r>
      <w:r w:rsidRPr="00F5017C">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0A2533" w:rsidRPr="00F5017C" w:rsidRDefault="000A2533" w:rsidP="000A2533">
      <w:pPr>
        <w:ind w:left="-567" w:right="-2" w:firstLine="709"/>
        <w:jc w:val="both"/>
        <w:rPr>
          <w:color w:val="000000" w:themeColor="text1"/>
          <w:sz w:val="26"/>
          <w:szCs w:val="26"/>
        </w:rPr>
      </w:pPr>
      <w:r w:rsidRPr="00F5017C">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F5017C">
        <w:rPr>
          <w:color w:val="000000" w:themeColor="text1"/>
          <w:sz w:val="26"/>
          <w:szCs w:val="26"/>
        </w:rPr>
        <w:lastRenderedPageBreak/>
        <w:t>и неквалифицированные действия обслуживающего персонала.</w:t>
      </w:r>
    </w:p>
    <w:p w:rsidR="000A2533" w:rsidRPr="00F5017C" w:rsidRDefault="000A2533" w:rsidP="000A2533">
      <w:pPr>
        <w:ind w:left="-567" w:right="-2" w:firstLine="709"/>
        <w:jc w:val="both"/>
        <w:rPr>
          <w:color w:val="000000" w:themeColor="text1"/>
          <w:sz w:val="26"/>
          <w:szCs w:val="26"/>
        </w:rPr>
      </w:pPr>
      <w:r w:rsidRPr="00F5017C">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0A2533" w:rsidRPr="00F5017C" w:rsidRDefault="000A2533" w:rsidP="000A2533">
      <w:pPr>
        <w:ind w:left="-567" w:right="-2" w:firstLine="709"/>
        <w:jc w:val="both"/>
        <w:rPr>
          <w:color w:val="000000" w:themeColor="text1"/>
          <w:sz w:val="26"/>
          <w:szCs w:val="26"/>
        </w:rPr>
      </w:pPr>
    </w:p>
    <w:p w:rsidR="000A2533" w:rsidRPr="005F1F49" w:rsidRDefault="000A2533" w:rsidP="000A2533">
      <w:pPr>
        <w:ind w:left="-567" w:firstLine="709"/>
        <w:jc w:val="both"/>
        <w:rPr>
          <w:color w:val="000000" w:themeColor="text1"/>
          <w:sz w:val="26"/>
          <w:szCs w:val="26"/>
        </w:rPr>
      </w:pPr>
      <w:r w:rsidRPr="005F1F49">
        <w:rPr>
          <w:b/>
          <w:i/>
          <w:color w:val="000000" w:themeColor="text1"/>
          <w:sz w:val="26"/>
          <w:szCs w:val="26"/>
        </w:rPr>
        <w:t>3.7. Происшествия на водных объектах.</w:t>
      </w:r>
    </w:p>
    <w:p w:rsidR="000A2533" w:rsidRPr="005F1F49" w:rsidRDefault="000A2533" w:rsidP="000A2533">
      <w:pPr>
        <w:ind w:left="-567" w:firstLine="709"/>
        <w:jc w:val="both"/>
        <w:rPr>
          <w:color w:val="000000" w:themeColor="text1"/>
          <w:sz w:val="26"/>
          <w:szCs w:val="26"/>
        </w:rPr>
      </w:pPr>
      <w:r w:rsidRPr="005F1F49">
        <w:rPr>
          <w:color w:val="000000" w:themeColor="text1"/>
          <w:sz w:val="26"/>
          <w:szCs w:val="26"/>
        </w:rPr>
        <w:t>Существует вероятность (</w:t>
      </w:r>
      <w:r w:rsidRPr="005F1F49">
        <w:rPr>
          <w:b/>
          <w:color w:val="000000" w:themeColor="text1"/>
          <w:sz w:val="26"/>
          <w:szCs w:val="26"/>
        </w:rPr>
        <w:t>0,1</w:t>
      </w:r>
      <w:r w:rsidRPr="005F1F49">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0A2533" w:rsidRPr="005F1F49" w:rsidRDefault="000A2533" w:rsidP="000A2533">
      <w:pPr>
        <w:ind w:left="-567" w:firstLine="709"/>
        <w:jc w:val="both"/>
        <w:rPr>
          <w:color w:val="000000" w:themeColor="text1"/>
          <w:sz w:val="26"/>
          <w:szCs w:val="26"/>
        </w:rPr>
      </w:pPr>
      <w:r w:rsidRPr="005F1F49">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0A2533" w:rsidRPr="005F1F49" w:rsidRDefault="000A2533" w:rsidP="000A2533">
      <w:pPr>
        <w:ind w:left="-567" w:firstLine="709"/>
        <w:jc w:val="both"/>
        <w:rPr>
          <w:b/>
          <w:i/>
          <w:color w:val="000000" w:themeColor="text1"/>
          <w:sz w:val="26"/>
          <w:szCs w:val="26"/>
        </w:rPr>
      </w:pPr>
    </w:p>
    <w:p w:rsidR="000A2533" w:rsidRPr="005F1F49" w:rsidRDefault="000A2533" w:rsidP="000A2533">
      <w:pPr>
        <w:ind w:left="-567" w:firstLine="709"/>
        <w:jc w:val="both"/>
        <w:rPr>
          <w:b/>
          <w:i/>
          <w:color w:val="000000" w:themeColor="text1"/>
          <w:sz w:val="26"/>
          <w:szCs w:val="26"/>
        </w:rPr>
      </w:pPr>
      <w:r w:rsidRPr="005F1F49">
        <w:rPr>
          <w:b/>
          <w:i/>
          <w:color w:val="000000" w:themeColor="text1"/>
          <w:sz w:val="26"/>
          <w:szCs w:val="26"/>
        </w:rPr>
        <w:t>3.8. Биолого-социальные ЧС.</w:t>
      </w:r>
    </w:p>
    <w:p w:rsidR="000A2533" w:rsidRPr="005F1F49" w:rsidRDefault="000A2533" w:rsidP="000A2533">
      <w:pPr>
        <w:ind w:left="-567" w:right="-2" w:firstLine="709"/>
        <w:jc w:val="both"/>
        <w:rPr>
          <w:color w:val="000000" w:themeColor="text1"/>
          <w:sz w:val="26"/>
          <w:szCs w:val="26"/>
        </w:rPr>
      </w:pPr>
      <w:r w:rsidRPr="005F1F49">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A2533" w:rsidRPr="005F1F49" w:rsidRDefault="000A2533" w:rsidP="000A2533">
      <w:pPr>
        <w:ind w:left="-567" w:right="-2" w:firstLine="709"/>
        <w:jc w:val="both"/>
        <w:rPr>
          <w:color w:val="000000" w:themeColor="text1"/>
          <w:sz w:val="26"/>
          <w:szCs w:val="26"/>
        </w:rPr>
      </w:pPr>
    </w:p>
    <w:p w:rsidR="000A2533" w:rsidRPr="005F1F49" w:rsidRDefault="000A2533" w:rsidP="000A2533">
      <w:pPr>
        <w:ind w:left="-709" w:firstLine="851"/>
        <w:jc w:val="both"/>
        <w:rPr>
          <w:bCs/>
          <w:color w:val="000000" w:themeColor="text1"/>
          <w:sz w:val="26"/>
          <w:szCs w:val="26"/>
        </w:rPr>
      </w:pPr>
      <w:r w:rsidRPr="005F1F49">
        <w:rPr>
          <w:b/>
          <w:bCs/>
          <w:i/>
          <w:color w:val="000000" w:themeColor="text1"/>
          <w:sz w:val="26"/>
          <w:szCs w:val="26"/>
        </w:rPr>
        <w:t xml:space="preserve">3.8.1. </w:t>
      </w:r>
      <w:r w:rsidRPr="005F1F49">
        <w:rPr>
          <w:b/>
          <w:i/>
          <w:color w:val="000000" w:themeColor="text1"/>
          <w:sz w:val="26"/>
          <w:szCs w:val="26"/>
        </w:rPr>
        <w:t>Прогноз санитарно–эпидемиологической обстановки</w:t>
      </w:r>
      <w:r w:rsidRPr="005F1F49">
        <w:rPr>
          <w:bCs/>
          <w:color w:val="000000" w:themeColor="text1"/>
          <w:sz w:val="26"/>
          <w:szCs w:val="26"/>
        </w:rPr>
        <w:t>.</w:t>
      </w:r>
    </w:p>
    <w:p w:rsidR="000A2533" w:rsidRPr="005F1F49" w:rsidRDefault="000A2533" w:rsidP="000A2533">
      <w:pPr>
        <w:ind w:left="-567" w:right="-2" w:firstLine="709"/>
        <w:jc w:val="both"/>
        <w:rPr>
          <w:color w:val="000000" w:themeColor="text1"/>
          <w:sz w:val="26"/>
          <w:szCs w:val="26"/>
        </w:rPr>
      </w:pPr>
      <w:r w:rsidRPr="005F1F49">
        <w:rPr>
          <w:color w:val="000000" w:themeColor="text1"/>
          <w:sz w:val="26"/>
          <w:szCs w:val="26"/>
        </w:rPr>
        <w:t xml:space="preserve">На территории республики возможно увеличение заболеваемости </w:t>
      </w:r>
      <w:r w:rsidRPr="005F1F49">
        <w:rPr>
          <w:b/>
          <w:i/>
          <w:color w:val="000000" w:themeColor="text1"/>
          <w:sz w:val="26"/>
          <w:szCs w:val="26"/>
        </w:rPr>
        <w:t>гриппом и ОРВИ</w:t>
      </w:r>
      <w:r w:rsidRPr="005F1F49">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5F1F49">
        <w:rPr>
          <w:b/>
          <w:bCs/>
          <w:color w:val="000000" w:themeColor="text1"/>
          <w:sz w:val="26"/>
          <w:szCs w:val="26"/>
        </w:rPr>
        <w:t>0,4-0,5</w:t>
      </w:r>
      <w:r w:rsidRPr="005F1F49">
        <w:rPr>
          <w:bCs/>
          <w:color w:val="000000" w:themeColor="text1"/>
          <w:sz w:val="26"/>
          <w:szCs w:val="26"/>
        </w:rPr>
        <w:t>)</w:t>
      </w:r>
      <w:r w:rsidRPr="005F1F49">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0A2533" w:rsidRPr="005F1F49" w:rsidRDefault="000A2533" w:rsidP="000A2533">
      <w:pPr>
        <w:ind w:left="-567" w:right="-2" w:firstLine="709"/>
        <w:jc w:val="both"/>
        <w:rPr>
          <w:color w:val="000000" w:themeColor="text1"/>
          <w:sz w:val="26"/>
          <w:szCs w:val="26"/>
        </w:rPr>
      </w:pPr>
      <w:r w:rsidRPr="005F1F49">
        <w:rPr>
          <w:color w:val="000000" w:themeColor="text1"/>
          <w:sz w:val="26"/>
          <w:szCs w:val="26"/>
        </w:rPr>
        <w:t xml:space="preserve">Возможно увеличение числа болезней с фекально-оральным механизмом передачи - </w:t>
      </w:r>
      <w:r w:rsidRPr="005F1F49">
        <w:rPr>
          <w:b/>
          <w:i/>
          <w:color w:val="000000" w:themeColor="text1"/>
          <w:sz w:val="26"/>
          <w:szCs w:val="26"/>
        </w:rPr>
        <w:t>острые кишечные инфекции (ОКИ)</w:t>
      </w:r>
      <w:r w:rsidRPr="005F1F49">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5F1F49">
        <w:rPr>
          <w:b/>
          <w:i/>
          <w:color w:val="000000" w:themeColor="text1"/>
          <w:sz w:val="26"/>
          <w:szCs w:val="26"/>
        </w:rPr>
        <w:t xml:space="preserve">сальмонеллезом. </w:t>
      </w:r>
      <w:r w:rsidRPr="005F1F49">
        <w:rPr>
          <w:color w:val="000000" w:themeColor="text1"/>
          <w:sz w:val="26"/>
          <w:szCs w:val="26"/>
        </w:rPr>
        <w:t>Случаи сальмонеллезной инфекции</w:t>
      </w:r>
      <w:r w:rsidRPr="005F1F49">
        <w:rPr>
          <w:b/>
          <w:i/>
          <w:color w:val="000000" w:themeColor="text1"/>
          <w:sz w:val="26"/>
          <w:szCs w:val="26"/>
        </w:rPr>
        <w:t xml:space="preserve"> </w:t>
      </w:r>
      <w:r w:rsidRPr="005F1F49">
        <w:rPr>
          <w:color w:val="000000" w:themeColor="text1"/>
          <w:sz w:val="26"/>
          <w:szCs w:val="26"/>
        </w:rPr>
        <w:t>с вероятностью (</w:t>
      </w:r>
      <w:r w:rsidRPr="005F1F49">
        <w:rPr>
          <w:b/>
          <w:color w:val="000000" w:themeColor="text1"/>
          <w:sz w:val="26"/>
          <w:szCs w:val="26"/>
        </w:rPr>
        <w:t>0,1</w:t>
      </w:r>
      <w:r w:rsidRPr="005F1F49">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0A2533" w:rsidRPr="005F1F49" w:rsidRDefault="000A2533" w:rsidP="000A2533">
      <w:pPr>
        <w:ind w:left="-567" w:right="-2" w:firstLine="709"/>
        <w:jc w:val="both"/>
        <w:rPr>
          <w:color w:val="000000" w:themeColor="text1"/>
          <w:sz w:val="26"/>
          <w:szCs w:val="26"/>
        </w:rPr>
      </w:pPr>
      <w:r w:rsidRPr="005F1F49">
        <w:rPr>
          <w:color w:val="000000" w:themeColor="text1"/>
          <w:sz w:val="26"/>
          <w:szCs w:val="26"/>
        </w:rPr>
        <w:t>С вероятностью (</w:t>
      </w:r>
      <w:r w:rsidRPr="005F1F49">
        <w:rPr>
          <w:b/>
          <w:color w:val="000000" w:themeColor="text1"/>
          <w:sz w:val="26"/>
          <w:szCs w:val="26"/>
        </w:rPr>
        <w:t>0,1</w:t>
      </w:r>
      <w:r w:rsidRPr="005F1F49">
        <w:rPr>
          <w:color w:val="000000" w:themeColor="text1"/>
          <w:sz w:val="26"/>
          <w:szCs w:val="26"/>
        </w:rPr>
        <w:t xml:space="preserve">) возможны случаи </w:t>
      </w:r>
      <w:r w:rsidRPr="005F1F49">
        <w:rPr>
          <w:b/>
          <w:i/>
          <w:color w:val="000000" w:themeColor="text1"/>
          <w:sz w:val="26"/>
          <w:szCs w:val="26"/>
        </w:rPr>
        <w:t xml:space="preserve">энтеровирусной инфекции (ЭВИ) </w:t>
      </w:r>
      <w:r w:rsidRPr="005F1F49">
        <w:rPr>
          <w:color w:val="000000" w:themeColor="text1"/>
          <w:sz w:val="26"/>
          <w:szCs w:val="26"/>
        </w:rPr>
        <w:t>в г.о. Саранск, Рузаевском, Лямбирском и Ромодановском муниципальных районах.</w:t>
      </w:r>
    </w:p>
    <w:p w:rsidR="000A2533" w:rsidRPr="005F1F49" w:rsidRDefault="000A2533" w:rsidP="000A2533">
      <w:pPr>
        <w:ind w:left="-567" w:right="-2" w:firstLine="709"/>
        <w:jc w:val="both"/>
        <w:rPr>
          <w:color w:val="000000" w:themeColor="text1"/>
          <w:sz w:val="26"/>
          <w:szCs w:val="26"/>
        </w:rPr>
      </w:pPr>
      <w:r w:rsidRPr="005F1F49">
        <w:rPr>
          <w:color w:val="000000" w:themeColor="text1"/>
          <w:sz w:val="26"/>
          <w:szCs w:val="26"/>
        </w:rPr>
        <w:t xml:space="preserve">На территории республики прогнозируются случаи </w:t>
      </w:r>
      <w:r w:rsidRPr="005F1F49">
        <w:rPr>
          <w:b/>
          <w:i/>
          <w:color w:val="000000" w:themeColor="text1"/>
          <w:sz w:val="26"/>
          <w:szCs w:val="26"/>
        </w:rPr>
        <w:t>туберкулеза</w:t>
      </w:r>
      <w:r w:rsidRPr="005F1F49">
        <w:rPr>
          <w:color w:val="000000" w:themeColor="text1"/>
          <w:sz w:val="26"/>
          <w:szCs w:val="26"/>
        </w:rPr>
        <w:t>. Вероятность (</w:t>
      </w:r>
      <w:r w:rsidRPr="005F1F49">
        <w:rPr>
          <w:b/>
          <w:color w:val="000000" w:themeColor="text1"/>
          <w:sz w:val="26"/>
          <w:szCs w:val="26"/>
        </w:rPr>
        <w:t>0,1</w:t>
      </w:r>
      <w:r w:rsidRPr="005F1F49">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A2533" w:rsidRPr="005F1F49" w:rsidRDefault="000A2533" w:rsidP="000A2533">
      <w:pPr>
        <w:ind w:left="-567" w:right="-2" w:firstLine="709"/>
        <w:jc w:val="both"/>
        <w:rPr>
          <w:color w:val="000000" w:themeColor="text1"/>
          <w:sz w:val="26"/>
          <w:szCs w:val="26"/>
        </w:rPr>
      </w:pPr>
      <w:r w:rsidRPr="005F1F49">
        <w:rPr>
          <w:color w:val="000000" w:themeColor="text1"/>
          <w:sz w:val="26"/>
          <w:szCs w:val="26"/>
        </w:rPr>
        <w:t xml:space="preserve">Заболеваемость </w:t>
      </w:r>
      <w:r w:rsidRPr="005F1F49">
        <w:rPr>
          <w:b/>
          <w:i/>
          <w:color w:val="000000" w:themeColor="text1"/>
          <w:sz w:val="26"/>
          <w:szCs w:val="26"/>
        </w:rPr>
        <w:t xml:space="preserve">геморрагической лихорадкой с почечным синдромом (ГЛПС) прогнозируется с </w:t>
      </w:r>
      <w:r w:rsidRPr="005F1F49">
        <w:rPr>
          <w:color w:val="000000" w:themeColor="text1"/>
          <w:sz w:val="26"/>
          <w:szCs w:val="26"/>
        </w:rPr>
        <w:t>вероятностью (</w:t>
      </w:r>
      <w:r w:rsidRPr="005F1F49">
        <w:rPr>
          <w:b/>
          <w:color w:val="000000" w:themeColor="text1"/>
          <w:sz w:val="26"/>
          <w:szCs w:val="26"/>
        </w:rPr>
        <w:t>0,1</w:t>
      </w:r>
      <w:r w:rsidRPr="005F1F49">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0A2533" w:rsidRPr="005F1F49" w:rsidRDefault="000A2533" w:rsidP="000A2533">
      <w:pPr>
        <w:ind w:left="-284" w:right="-2" w:firstLine="426"/>
        <w:jc w:val="both"/>
        <w:rPr>
          <w:color w:val="000000" w:themeColor="text1"/>
          <w:sz w:val="26"/>
          <w:szCs w:val="26"/>
        </w:rPr>
      </w:pPr>
    </w:p>
    <w:p w:rsidR="000A2533" w:rsidRDefault="000A2533" w:rsidP="000A2533">
      <w:pPr>
        <w:tabs>
          <w:tab w:val="left" w:pos="10206"/>
        </w:tabs>
        <w:ind w:left="-567" w:firstLine="709"/>
        <w:jc w:val="both"/>
        <w:rPr>
          <w:b/>
          <w:color w:val="000000" w:themeColor="text1"/>
          <w:sz w:val="26"/>
          <w:szCs w:val="26"/>
        </w:rPr>
      </w:pPr>
    </w:p>
    <w:p w:rsidR="000A2533" w:rsidRDefault="000A2533" w:rsidP="000A2533">
      <w:pPr>
        <w:tabs>
          <w:tab w:val="left" w:pos="10206"/>
        </w:tabs>
        <w:ind w:left="-567" w:firstLine="709"/>
        <w:jc w:val="both"/>
        <w:rPr>
          <w:b/>
          <w:color w:val="000000" w:themeColor="text1"/>
          <w:sz w:val="26"/>
          <w:szCs w:val="26"/>
        </w:rPr>
      </w:pPr>
    </w:p>
    <w:p w:rsidR="000A2533" w:rsidRPr="005F1F49" w:rsidRDefault="000A2533" w:rsidP="000A2533">
      <w:pPr>
        <w:tabs>
          <w:tab w:val="left" w:pos="10206"/>
        </w:tabs>
        <w:ind w:left="-567" w:firstLine="709"/>
        <w:jc w:val="both"/>
        <w:rPr>
          <w:color w:val="000000" w:themeColor="text1"/>
          <w:sz w:val="26"/>
          <w:szCs w:val="26"/>
        </w:rPr>
      </w:pPr>
      <w:r w:rsidRPr="005F1F49">
        <w:rPr>
          <w:b/>
          <w:color w:val="000000" w:themeColor="text1"/>
          <w:sz w:val="26"/>
          <w:szCs w:val="26"/>
        </w:rPr>
        <w:lastRenderedPageBreak/>
        <w:t xml:space="preserve">3.3.2. </w:t>
      </w:r>
      <w:r w:rsidRPr="005F1F49">
        <w:rPr>
          <w:b/>
          <w:i/>
          <w:color w:val="000000" w:themeColor="text1"/>
          <w:sz w:val="26"/>
          <w:szCs w:val="26"/>
        </w:rPr>
        <w:t>Прогноз фитосанитарной обстановки.</w:t>
      </w:r>
    </w:p>
    <w:p w:rsidR="000A2533" w:rsidRPr="005F1F49" w:rsidRDefault="000A2533" w:rsidP="000A2533">
      <w:pPr>
        <w:tabs>
          <w:tab w:val="left" w:pos="720"/>
          <w:tab w:val="left" w:pos="10206"/>
        </w:tabs>
        <w:ind w:left="-567" w:firstLine="709"/>
        <w:jc w:val="both"/>
        <w:rPr>
          <w:color w:val="000000" w:themeColor="text1"/>
          <w:sz w:val="26"/>
          <w:szCs w:val="26"/>
        </w:rPr>
      </w:pPr>
      <w:r w:rsidRPr="005F1F49">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0A2533" w:rsidRPr="005F1F49" w:rsidRDefault="000A2533" w:rsidP="000A2533">
      <w:pPr>
        <w:tabs>
          <w:tab w:val="left" w:pos="10206"/>
        </w:tabs>
        <w:ind w:left="-567" w:firstLine="709"/>
        <w:jc w:val="both"/>
        <w:rPr>
          <w:b/>
          <w:color w:val="000000" w:themeColor="text1"/>
          <w:sz w:val="26"/>
          <w:szCs w:val="26"/>
        </w:rPr>
      </w:pPr>
    </w:p>
    <w:p w:rsidR="000A2533" w:rsidRPr="005F1F49" w:rsidRDefault="000A2533" w:rsidP="000A2533">
      <w:pPr>
        <w:tabs>
          <w:tab w:val="left" w:pos="10206"/>
        </w:tabs>
        <w:ind w:left="-567" w:firstLine="709"/>
        <w:jc w:val="both"/>
        <w:rPr>
          <w:bCs/>
          <w:color w:val="000000" w:themeColor="text1"/>
          <w:sz w:val="26"/>
          <w:szCs w:val="26"/>
        </w:rPr>
      </w:pPr>
      <w:r w:rsidRPr="005F1F49">
        <w:rPr>
          <w:b/>
          <w:color w:val="000000" w:themeColor="text1"/>
          <w:sz w:val="26"/>
          <w:szCs w:val="26"/>
        </w:rPr>
        <w:t xml:space="preserve">3.3.3. </w:t>
      </w:r>
      <w:r w:rsidRPr="005F1F49">
        <w:rPr>
          <w:b/>
          <w:bCs/>
          <w:i/>
          <w:color w:val="000000" w:themeColor="text1"/>
          <w:sz w:val="26"/>
          <w:szCs w:val="26"/>
        </w:rPr>
        <w:t>Прогноз эпизоотической обстановки.</w:t>
      </w:r>
    </w:p>
    <w:p w:rsidR="000A2533" w:rsidRPr="005F1F49" w:rsidRDefault="000A2533" w:rsidP="000A2533">
      <w:pPr>
        <w:tabs>
          <w:tab w:val="left" w:pos="10206"/>
        </w:tabs>
        <w:ind w:left="-567" w:firstLine="709"/>
        <w:jc w:val="both"/>
        <w:rPr>
          <w:color w:val="000000" w:themeColor="text1"/>
          <w:sz w:val="26"/>
          <w:szCs w:val="26"/>
        </w:rPr>
      </w:pPr>
      <w:r w:rsidRPr="005F1F49">
        <w:rPr>
          <w:color w:val="000000" w:themeColor="text1"/>
          <w:sz w:val="26"/>
          <w:szCs w:val="26"/>
        </w:rPr>
        <w:t>На территории республики с вероятностью (</w:t>
      </w:r>
      <w:r w:rsidRPr="005F1F49">
        <w:rPr>
          <w:b/>
          <w:color w:val="000000" w:themeColor="text1"/>
          <w:sz w:val="26"/>
          <w:szCs w:val="26"/>
        </w:rPr>
        <w:t>0,1-0,2</w:t>
      </w:r>
      <w:r w:rsidRPr="005F1F49">
        <w:rPr>
          <w:color w:val="000000" w:themeColor="text1"/>
          <w:sz w:val="26"/>
          <w:szCs w:val="26"/>
        </w:rPr>
        <w:t xml:space="preserve">) прогнозируются случаи возникновения бешенства среди животных. </w:t>
      </w:r>
    </w:p>
    <w:p w:rsidR="000A2533" w:rsidRPr="005F1F49" w:rsidRDefault="000A2533" w:rsidP="000A2533">
      <w:pPr>
        <w:tabs>
          <w:tab w:val="left" w:pos="10206"/>
        </w:tabs>
        <w:ind w:left="-567" w:firstLine="709"/>
        <w:jc w:val="both"/>
        <w:rPr>
          <w:color w:val="000000" w:themeColor="text1"/>
          <w:sz w:val="26"/>
          <w:szCs w:val="26"/>
        </w:rPr>
      </w:pPr>
      <w:r w:rsidRPr="005F1F49">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0A2533" w:rsidRPr="005F1F49" w:rsidRDefault="000A2533" w:rsidP="000A2533">
      <w:pPr>
        <w:tabs>
          <w:tab w:val="left" w:pos="10206"/>
        </w:tabs>
        <w:ind w:firstLine="142"/>
        <w:jc w:val="both"/>
        <w:rPr>
          <w:color w:val="000000" w:themeColor="text1"/>
          <w:sz w:val="26"/>
          <w:szCs w:val="26"/>
        </w:rPr>
      </w:pPr>
    </w:p>
    <w:p w:rsidR="000A2533" w:rsidRPr="005F1F49" w:rsidRDefault="000A2533" w:rsidP="000A2533">
      <w:pPr>
        <w:tabs>
          <w:tab w:val="left" w:pos="10348"/>
        </w:tabs>
        <w:spacing w:beforeLines="120" w:before="288"/>
        <w:ind w:left="-567" w:firstLine="709"/>
        <w:contextualSpacing/>
        <w:jc w:val="both"/>
        <w:rPr>
          <w:b/>
          <w:color w:val="000000" w:themeColor="text1"/>
          <w:sz w:val="26"/>
          <w:szCs w:val="26"/>
        </w:rPr>
      </w:pPr>
      <w:r w:rsidRPr="005F1F49">
        <w:rPr>
          <w:b/>
          <w:color w:val="000000" w:themeColor="text1"/>
          <w:sz w:val="26"/>
          <w:szCs w:val="26"/>
        </w:rPr>
        <w:t>Рекомендации по предупреждению чрезвычайных и аварийных ситуаций:</w:t>
      </w:r>
    </w:p>
    <w:p w:rsidR="000A2533" w:rsidRPr="005F1F49" w:rsidRDefault="000A2533" w:rsidP="000A2533">
      <w:pPr>
        <w:tabs>
          <w:tab w:val="num" w:pos="0"/>
        </w:tabs>
        <w:ind w:left="-567" w:firstLine="709"/>
        <w:jc w:val="both"/>
        <w:rPr>
          <w:b/>
          <w:color w:val="000000" w:themeColor="text1"/>
          <w:sz w:val="26"/>
          <w:szCs w:val="26"/>
        </w:rPr>
      </w:pPr>
      <w:r w:rsidRPr="005F1F49">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A2533" w:rsidRPr="005F1F49" w:rsidRDefault="000A2533" w:rsidP="000A2533">
      <w:pPr>
        <w:tabs>
          <w:tab w:val="num" w:pos="0"/>
        </w:tabs>
        <w:ind w:left="-567" w:firstLine="709"/>
        <w:jc w:val="both"/>
        <w:rPr>
          <w:color w:val="000000" w:themeColor="text1"/>
          <w:sz w:val="26"/>
          <w:szCs w:val="26"/>
        </w:rPr>
      </w:pPr>
      <w:r w:rsidRPr="005F1F49">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A2533" w:rsidRPr="005F1F49" w:rsidRDefault="000A2533" w:rsidP="000A2533">
      <w:pPr>
        <w:tabs>
          <w:tab w:val="num" w:pos="0"/>
        </w:tabs>
        <w:ind w:left="-567" w:firstLine="709"/>
        <w:jc w:val="both"/>
        <w:rPr>
          <w:color w:val="000000" w:themeColor="text1"/>
          <w:sz w:val="26"/>
          <w:szCs w:val="26"/>
        </w:rPr>
      </w:pPr>
      <w:r w:rsidRPr="005F1F49">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A2533" w:rsidRPr="005F1F49" w:rsidRDefault="000A2533" w:rsidP="000A2533">
      <w:pPr>
        <w:tabs>
          <w:tab w:val="num" w:pos="0"/>
        </w:tabs>
        <w:ind w:left="-567" w:firstLine="709"/>
        <w:jc w:val="both"/>
        <w:rPr>
          <w:color w:val="000000" w:themeColor="text1"/>
          <w:sz w:val="26"/>
          <w:szCs w:val="26"/>
        </w:rPr>
      </w:pPr>
      <w:r w:rsidRPr="005F1F49">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A2533" w:rsidRPr="005F1F49" w:rsidRDefault="000A2533" w:rsidP="000A2533">
      <w:pPr>
        <w:tabs>
          <w:tab w:val="num" w:pos="0"/>
        </w:tabs>
        <w:ind w:left="-567" w:firstLine="709"/>
        <w:jc w:val="both"/>
        <w:rPr>
          <w:color w:val="000000" w:themeColor="text1"/>
          <w:sz w:val="26"/>
          <w:szCs w:val="26"/>
        </w:rPr>
      </w:pPr>
      <w:r w:rsidRPr="005F1F49">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A2533" w:rsidRPr="005F1F49" w:rsidRDefault="000A2533" w:rsidP="000A2533">
      <w:pPr>
        <w:ind w:left="-567" w:firstLine="709"/>
        <w:jc w:val="both"/>
        <w:rPr>
          <w:color w:val="000000" w:themeColor="text1"/>
          <w:sz w:val="26"/>
          <w:szCs w:val="26"/>
        </w:rPr>
      </w:pPr>
      <w:r w:rsidRPr="005F1F49">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A2533" w:rsidRPr="005F1F49" w:rsidRDefault="000A2533" w:rsidP="000A2533">
      <w:pPr>
        <w:tabs>
          <w:tab w:val="left" w:pos="0"/>
          <w:tab w:val="left" w:pos="284"/>
          <w:tab w:val="left" w:pos="10348"/>
        </w:tabs>
        <w:spacing w:beforeLines="120" w:before="288"/>
        <w:ind w:left="-567" w:firstLine="709"/>
        <w:contextualSpacing/>
        <w:jc w:val="both"/>
        <w:rPr>
          <w:color w:val="000000" w:themeColor="text1"/>
          <w:sz w:val="26"/>
          <w:szCs w:val="26"/>
        </w:rPr>
      </w:pPr>
      <w:r w:rsidRPr="005F1F49">
        <w:rPr>
          <w:color w:val="000000" w:themeColor="text1"/>
          <w:sz w:val="26"/>
          <w:szCs w:val="26"/>
        </w:rPr>
        <w:t>- восполнять при необходимости резервы материальных ресурсов, созданные для ликвидации ЧС.</w:t>
      </w:r>
    </w:p>
    <w:p w:rsidR="000A2533" w:rsidRPr="005F1F49" w:rsidRDefault="000A2533" w:rsidP="000A2533">
      <w:pPr>
        <w:tabs>
          <w:tab w:val="left" w:pos="0"/>
        </w:tabs>
        <w:ind w:left="-567" w:firstLine="709"/>
        <w:jc w:val="both"/>
        <w:rPr>
          <w:bCs/>
          <w:color w:val="000000" w:themeColor="text1"/>
          <w:sz w:val="26"/>
          <w:szCs w:val="26"/>
        </w:rPr>
      </w:pPr>
      <w:r w:rsidRPr="005F1F49">
        <w:rPr>
          <w:b/>
          <w:i/>
          <w:color w:val="000000" w:themeColor="text1"/>
          <w:sz w:val="26"/>
          <w:szCs w:val="26"/>
        </w:rPr>
        <w:t>В целях предотвращения аварийных ситуаций на объектах систем жизнеобеспечения населения:</w:t>
      </w:r>
    </w:p>
    <w:p w:rsidR="000A2533" w:rsidRPr="005F1F49" w:rsidRDefault="000A2533" w:rsidP="000A2533">
      <w:pPr>
        <w:tabs>
          <w:tab w:val="left" w:pos="0"/>
        </w:tabs>
        <w:ind w:left="-567" w:firstLine="709"/>
        <w:jc w:val="both"/>
        <w:rPr>
          <w:color w:val="000000" w:themeColor="text1"/>
          <w:sz w:val="26"/>
          <w:szCs w:val="26"/>
        </w:rPr>
      </w:pPr>
      <w:r w:rsidRPr="005F1F49">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A2533" w:rsidRPr="005F1F49" w:rsidRDefault="000A2533" w:rsidP="000A2533">
      <w:pPr>
        <w:ind w:left="-567" w:firstLine="709"/>
        <w:jc w:val="both"/>
        <w:rPr>
          <w:b/>
          <w:color w:val="000000" w:themeColor="text1"/>
          <w:sz w:val="26"/>
          <w:szCs w:val="26"/>
        </w:rPr>
      </w:pPr>
      <w:r w:rsidRPr="005F1F49">
        <w:rPr>
          <w:bCs/>
          <w:color w:val="000000" w:themeColor="text1"/>
          <w:sz w:val="26"/>
          <w:szCs w:val="26"/>
        </w:rPr>
        <w:t xml:space="preserve">- </w:t>
      </w:r>
      <w:r w:rsidRPr="005F1F49">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0A2533" w:rsidRPr="005F1F49" w:rsidRDefault="000A2533" w:rsidP="000A2533">
      <w:pPr>
        <w:ind w:left="-567" w:firstLine="709"/>
        <w:jc w:val="both"/>
        <w:rPr>
          <w:b/>
          <w:i/>
          <w:color w:val="000000" w:themeColor="text1"/>
          <w:sz w:val="26"/>
          <w:szCs w:val="26"/>
          <w:lang w:val="x-none"/>
        </w:rPr>
      </w:pPr>
      <w:r w:rsidRPr="005F1F49">
        <w:rPr>
          <w:b/>
          <w:i/>
          <w:color w:val="000000" w:themeColor="text1"/>
          <w:sz w:val="26"/>
          <w:szCs w:val="26"/>
          <w:lang w:val="x-none"/>
        </w:rPr>
        <w:t>Для предупреждения ДТП и автомобильных аварий:</w:t>
      </w:r>
    </w:p>
    <w:p w:rsidR="000A2533" w:rsidRPr="005F1F49" w:rsidRDefault="000A2533" w:rsidP="000A2533">
      <w:pPr>
        <w:pStyle w:val="a4"/>
        <w:tabs>
          <w:tab w:val="left" w:pos="0"/>
        </w:tabs>
        <w:spacing w:after="0"/>
        <w:ind w:left="-567" w:firstLine="709"/>
        <w:jc w:val="both"/>
        <w:rPr>
          <w:i/>
          <w:color w:val="000000" w:themeColor="text1"/>
          <w:sz w:val="26"/>
          <w:szCs w:val="26"/>
        </w:rPr>
      </w:pPr>
      <w:r w:rsidRPr="005F1F49">
        <w:rPr>
          <w:i/>
          <w:color w:val="000000" w:themeColor="text1"/>
          <w:sz w:val="26"/>
          <w:szCs w:val="26"/>
        </w:rPr>
        <w:t xml:space="preserve">- </w:t>
      </w:r>
      <w:r w:rsidRPr="005F1F49">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A2533" w:rsidRPr="005F1F49" w:rsidRDefault="000A2533" w:rsidP="000A2533">
      <w:pPr>
        <w:pStyle w:val="a4"/>
        <w:tabs>
          <w:tab w:val="left" w:pos="0"/>
        </w:tabs>
        <w:spacing w:after="0"/>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обеспечить контроль готовности спасательных служб к реагированию на ДТП;</w:t>
      </w:r>
    </w:p>
    <w:p w:rsidR="000A2533" w:rsidRPr="005F1F49" w:rsidRDefault="000A2533" w:rsidP="000A2533">
      <w:pPr>
        <w:pStyle w:val="a4"/>
        <w:tabs>
          <w:tab w:val="left" w:pos="0"/>
        </w:tabs>
        <w:spacing w:after="0"/>
        <w:ind w:left="-567" w:firstLine="709"/>
        <w:jc w:val="both"/>
        <w:rPr>
          <w:color w:val="000000" w:themeColor="text1"/>
          <w:sz w:val="26"/>
          <w:szCs w:val="26"/>
        </w:rPr>
      </w:pPr>
      <w:r w:rsidRPr="005F1F49">
        <w:rPr>
          <w:i/>
          <w:color w:val="000000" w:themeColor="text1"/>
          <w:sz w:val="26"/>
          <w:szCs w:val="26"/>
        </w:rPr>
        <w:t xml:space="preserve">- </w:t>
      </w:r>
      <w:r w:rsidRPr="005F1F49">
        <w:rPr>
          <w:color w:val="000000" w:themeColor="text1"/>
          <w:sz w:val="26"/>
          <w:szCs w:val="26"/>
        </w:rPr>
        <w:t>увеличить количество проверок наиболее опасных участков автодорог;</w:t>
      </w:r>
    </w:p>
    <w:p w:rsidR="000A2533" w:rsidRPr="005F1F49" w:rsidRDefault="000A2533" w:rsidP="000A2533">
      <w:pPr>
        <w:pStyle w:val="a4"/>
        <w:tabs>
          <w:tab w:val="left" w:pos="0"/>
        </w:tabs>
        <w:spacing w:after="0"/>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A2533" w:rsidRPr="005F1F49" w:rsidRDefault="000A2533" w:rsidP="000A2533">
      <w:pPr>
        <w:pStyle w:val="a4"/>
        <w:tabs>
          <w:tab w:val="left" w:pos="0"/>
        </w:tabs>
        <w:spacing w:after="0"/>
        <w:ind w:left="-567" w:firstLine="709"/>
        <w:jc w:val="both"/>
        <w:rPr>
          <w:i/>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пассажирским автотранспортным предприятиям обратить особое внимание на </w:t>
      </w:r>
      <w:r w:rsidRPr="005F1F49">
        <w:rPr>
          <w:color w:val="000000" w:themeColor="text1"/>
          <w:sz w:val="26"/>
          <w:szCs w:val="26"/>
        </w:rPr>
        <w:lastRenderedPageBreak/>
        <w:t>техническое состояние автотранспорта дальнего следования и качество топлива;</w:t>
      </w:r>
    </w:p>
    <w:p w:rsidR="000A2533" w:rsidRPr="005F1F49" w:rsidRDefault="000A2533" w:rsidP="000A2533">
      <w:pPr>
        <w:pStyle w:val="a4"/>
        <w:tabs>
          <w:tab w:val="left" w:pos="0"/>
        </w:tabs>
        <w:spacing w:after="0"/>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A2533" w:rsidRPr="005F1F49" w:rsidRDefault="000A2533" w:rsidP="000A2533">
      <w:pPr>
        <w:pStyle w:val="a4"/>
        <w:tabs>
          <w:tab w:val="left" w:pos="0"/>
        </w:tabs>
        <w:spacing w:after="0"/>
        <w:ind w:left="-567" w:firstLine="709"/>
        <w:jc w:val="both"/>
        <w:rPr>
          <w:color w:val="000000" w:themeColor="text1"/>
          <w:sz w:val="26"/>
          <w:szCs w:val="26"/>
        </w:rPr>
      </w:pPr>
      <w:r w:rsidRPr="005F1F49">
        <w:rPr>
          <w:i/>
          <w:color w:val="000000" w:themeColor="text1"/>
          <w:sz w:val="26"/>
          <w:szCs w:val="26"/>
        </w:rPr>
        <w:t xml:space="preserve">- </w:t>
      </w:r>
      <w:r w:rsidRPr="005F1F49">
        <w:rPr>
          <w:color w:val="000000" w:themeColor="text1"/>
          <w:sz w:val="26"/>
          <w:szCs w:val="26"/>
        </w:rPr>
        <w:t>повысить реагирование дорожных служб на прогнозы и предупреждения об ухудшении погодных условий;</w:t>
      </w:r>
    </w:p>
    <w:p w:rsidR="000A2533" w:rsidRPr="005F1F49" w:rsidRDefault="000A2533" w:rsidP="000A2533">
      <w:pPr>
        <w:pStyle w:val="a4"/>
        <w:tabs>
          <w:tab w:val="left" w:pos="0"/>
        </w:tabs>
        <w:spacing w:after="0"/>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A2533" w:rsidRPr="005F1F49" w:rsidRDefault="000A2533" w:rsidP="000A2533">
      <w:pPr>
        <w:ind w:left="-567" w:firstLine="709"/>
        <w:jc w:val="both"/>
        <w:rPr>
          <w:color w:val="000000" w:themeColor="text1"/>
          <w:sz w:val="26"/>
          <w:szCs w:val="26"/>
        </w:rPr>
      </w:pPr>
      <w:r w:rsidRPr="005F1F49">
        <w:rPr>
          <w:b/>
          <w:i/>
          <w:color w:val="000000" w:themeColor="text1"/>
          <w:sz w:val="26"/>
          <w:szCs w:val="26"/>
        </w:rPr>
        <w:t>В целях предотвращения возникновения бытовых пожаров</w:t>
      </w:r>
      <w:r w:rsidRPr="005F1F49">
        <w:rPr>
          <w:b/>
          <w:color w:val="000000" w:themeColor="text1"/>
          <w:sz w:val="26"/>
          <w:szCs w:val="26"/>
        </w:rPr>
        <w:t>:</w:t>
      </w:r>
    </w:p>
    <w:p w:rsidR="000A2533" w:rsidRPr="005F1F49" w:rsidRDefault="000A2533" w:rsidP="000A2533">
      <w:pPr>
        <w:tabs>
          <w:tab w:val="left" w:pos="-567"/>
        </w:tabs>
        <w:ind w:left="-567" w:firstLine="709"/>
        <w:jc w:val="both"/>
        <w:rPr>
          <w:color w:val="000000" w:themeColor="text1"/>
          <w:sz w:val="26"/>
          <w:szCs w:val="26"/>
        </w:rPr>
      </w:pPr>
      <w:r w:rsidRPr="005F1F49">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2533" w:rsidRPr="005F1F49" w:rsidRDefault="000A2533" w:rsidP="000A2533">
      <w:pPr>
        <w:ind w:left="-567" w:firstLine="709"/>
        <w:jc w:val="both"/>
        <w:rPr>
          <w:b/>
          <w:i/>
          <w:color w:val="000000" w:themeColor="text1"/>
          <w:sz w:val="26"/>
          <w:szCs w:val="26"/>
        </w:rPr>
      </w:pPr>
      <w:r w:rsidRPr="005F1F49">
        <w:rPr>
          <w:b/>
          <w:i/>
          <w:color w:val="000000" w:themeColor="text1"/>
          <w:sz w:val="26"/>
          <w:szCs w:val="26"/>
        </w:rPr>
        <w:t>В целях снижения риска гибели людей на водных объектах:</w:t>
      </w:r>
    </w:p>
    <w:p w:rsidR="000A2533" w:rsidRPr="005F1F49" w:rsidRDefault="000A2533" w:rsidP="000A2533">
      <w:pPr>
        <w:tabs>
          <w:tab w:val="left" w:pos="-567"/>
        </w:tabs>
        <w:ind w:left="-567" w:firstLine="709"/>
        <w:jc w:val="both"/>
        <w:rPr>
          <w:color w:val="000000" w:themeColor="text1"/>
          <w:sz w:val="26"/>
          <w:szCs w:val="26"/>
        </w:rPr>
      </w:pPr>
      <w:r w:rsidRPr="005F1F49">
        <w:rPr>
          <w:color w:val="000000" w:themeColor="text1"/>
          <w:sz w:val="26"/>
          <w:szCs w:val="26"/>
        </w:rPr>
        <w:t>- вести разъяснительную работу с населением о соблюдении правил безопасности на воде.</w:t>
      </w:r>
    </w:p>
    <w:p w:rsidR="000A2533" w:rsidRPr="005F1F49" w:rsidRDefault="000A2533" w:rsidP="000A2533">
      <w:pPr>
        <w:spacing w:beforeLines="120" w:before="288"/>
        <w:ind w:left="-567" w:firstLine="709"/>
        <w:contextualSpacing/>
        <w:jc w:val="both"/>
        <w:rPr>
          <w:b/>
          <w:i/>
          <w:color w:val="000000" w:themeColor="text1"/>
          <w:sz w:val="26"/>
          <w:szCs w:val="26"/>
        </w:rPr>
      </w:pPr>
      <w:r w:rsidRPr="005F1F49">
        <w:rPr>
          <w:b/>
          <w:i/>
          <w:color w:val="000000" w:themeColor="text1"/>
          <w:sz w:val="26"/>
          <w:szCs w:val="26"/>
        </w:rPr>
        <w:t>В целях предотвращения роста заболеваемости вирусом гриппа и ОРВИ:</w:t>
      </w:r>
    </w:p>
    <w:p w:rsidR="000A2533" w:rsidRPr="005F1F49" w:rsidRDefault="000A2533" w:rsidP="000A2533">
      <w:pPr>
        <w:ind w:left="-284" w:firstLine="426"/>
        <w:jc w:val="both"/>
        <w:rPr>
          <w:color w:val="000000" w:themeColor="text1"/>
          <w:sz w:val="26"/>
          <w:szCs w:val="26"/>
        </w:rPr>
      </w:pPr>
      <w:r w:rsidRPr="005F1F49">
        <w:rPr>
          <w:i/>
          <w:color w:val="000000" w:themeColor="text1"/>
          <w:sz w:val="26"/>
          <w:szCs w:val="26"/>
        </w:rPr>
        <w:t xml:space="preserve">- </w:t>
      </w:r>
      <w:r w:rsidRPr="005F1F49">
        <w:rPr>
          <w:color w:val="000000" w:themeColor="text1"/>
          <w:sz w:val="26"/>
          <w:szCs w:val="26"/>
        </w:rPr>
        <w:t>проводить своевременную вакцинацию населения;</w:t>
      </w:r>
    </w:p>
    <w:p w:rsidR="000A2533" w:rsidRPr="005F1F49" w:rsidRDefault="000A2533" w:rsidP="000A2533">
      <w:pPr>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A2533" w:rsidRPr="005F1F49" w:rsidRDefault="000A2533" w:rsidP="000A2533">
      <w:pPr>
        <w:ind w:left="-567" w:firstLine="709"/>
        <w:jc w:val="both"/>
        <w:rPr>
          <w:b/>
          <w:i/>
          <w:color w:val="000000" w:themeColor="text1"/>
          <w:sz w:val="26"/>
          <w:szCs w:val="26"/>
        </w:rPr>
      </w:pPr>
      <w:r w:rsidRPr="005F1F49">
        <w:rPr>
          <w:b/>
          <w:i/>
          <w:color w:val="000000" w:themeColor="text1"/>
          <w:sz w:val="26"/>
          <w:szCs w:val="26"/>
        </w:rPr>
        <w:t>В целях снижения заболеваемости острыми кишечными инфекциями:</w:t>
      </w:r>
    </w:p>
    <w:p w:rsidR="000A2533" w:rsidRPr="005F1F49" w:rsidRDefault="000A2533" w:rsidP="000A2533">
      <w:pPr>
        <w:ind w:left="-567" w:firstLine="709"/>
        <w:jc w:val="both"/>
        <w:rPr>
          <w:i/>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A2533" w:rsidRPr="005F1F49" w:rsidRDefault="000A2533" w:rsidP="000A2533">
      <w:pPr>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проводить профилактические прививки гражданам, посещающим страны тропического региона.</w:t>
      </w:r>
    </w:p>
    <w:p w:rsidR="000A2533" w:rsidRPr="005F1F49" w:rsidRDefault="000A2533" w:rsidP="000A2533">
      <w:pPr>
        <w:ind w:left="-567" w:firstLine="709"/>
        <w:jc w:val="both"/>
        <w:rPr>
          <w:b/>
          <w:i/>
          <w:color w:val="000000" w:themeColor="text1"/>
          <w:sz w:val="26"/>
          <w:szCs w:val="26"/>
        </w:rPr>
      </w:pPr>
      <w:r w:rsidRPr="005F1F49">
        <w:rPr>
          <w:b/>
          <w:i/>
          <w:color w:val="000000" w:themeColor="text1"/>
          <w:sz w:val="26"/>
          <w:szCs w:val="26"/>
        </w:rPr>
        <w:t>В целях снижения роста заболеваемости бешенством животных:</w:t>
      </w:r>
    </w:p>
    <w:p w:rsidR="000A2533" w:rsidRPr="005F1F49" w:rsidRDefault="000A2533" w:rsidP="000A2533">
      <w:pPr>
        <w:tabs>
          <w:tab w:val="left" w:pos="-567"/>
        </w:tabs>
        <w:ind w:left="-567" w:firstLine="709"/>
        <w:jc w:val="both"/>
        <w:rPr>
          <w:i/>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A2533" w:rsidRPr="005F1F49" w:rsidRDefault="000A2533" w:rsidP="000A2533">
      <w:pPr>
        <w:tabs>
          <w:tab w:val="left" w:pos="-567"/>
        </w:tabs>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A2533" w:rsidRPr="005F1F49" w:rsidRDefault="000A2533" w:rsidP="000A2533">
      <w:pPr>
        <w:tabs>
          <w:tab w:val="left" w:pos="-567"/>
        </w:tabs>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A2533" w:rsidRPr="005F1F49" w:rsidRDefault="000A2533" w:rsidP="000A2533">
      <w:pPr>
        <w:tabs>
          <w:tab w:val="left" w:pos="-567"/>
        </w:tabs>
        <w:ind w:left="-567" w:firstLine="709"/>
        <w:jc w:val="both"/>
        <w:rPr>
          <w:color w:val="000000" w:themeColor="text1"/>
          <w:sz w:val="26"/>
          <w:szCs w:val="26"/>
        </w:rPr>
      </w:pPr>
    </w:p>
    <w:p w:rsidR="000A2533" w:rsidRPr="005F1F49" w:rsidRDefault="000A2533" w:rsidP="000A2533">
      <w:pPr>
        <w:ind w:left="-567" w:firstLine="709"/>
        <w:jc w:val="both"/>
        <w:rPr>
          <w:b/>
          <w:color w:val="000000" w:themeColor="text1"/>
          <w:sz w:val="26"/>
          <w:szCs w:val="26"/>
        </w:rPr>
      </w:pPr>
      <w:r w:rsidRPr="005F1F49">
        <w:rPr>
          <w:b/>
          <w:color w:val="000000" w:themeColor="text1"/>
          <w:sz w:val="26"/>
          <w:szCs w:val="26"/>
        </w:rPr>
        <w:t>Осуществлять координацию действий и оказание при необходимости практической помощи:</w:t>
      </w:r>
    </w:p>
    <w:p w:rsidR="000A2533" w:rsidRPr="005F1F49" w:rsidRDefault="000A2533" w:rsidP="000A2533">
      <w:pPr>
        <w:tabs>
          <w:tab w:val="left" w:pos="-567"/>
        </w:tabs>
        <w:ind w:left="-567" w:firstLine="709"/>
        <w:jc w:val="both"/>
        <w:rPr>
          <w:color w:val="000000" w:themeColor="text1"/>
          <w:sz w:val="26"/>
          <w:szCs w:val="26"/>
        </w:rPr>
      </w:pPr>
      <w:r w:rsidRPr="005F1F49">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A2533" w:rsidRPr="005F1F49" w:rsidRDefault="000A2533" w:rsidP="000A2533">
      <w:pPr>
        <w:tabs>
          <w:tab w:val="left" w:pos="-567"/>
        </w:tabs>
        <w:ind w:left="-567" w:firstLine="709"/>
        <w:jc w:val="both"/>
        <w:rPr>
          <w:color w:val="000000" w:themeColor="text1"/>
          <w:sz w:val="26"/>
          <w:szCs w:val="26"/>
        </w:rPr>
      </w:pPr>
      <w:r w:rsidRPr="005F1F49">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A2533" w:rsidRPr="005F1F49" w:rsidRDefault="000A2533" w:rsidP="000A2533">
      <w:pPr>
        <w:ind w:firstLine="142"/>
        <w:jc w:val="both"/>
        <w:rPr>
          <w:color w:val="000000" w:themeColor="text1"/>
          <w:sz w:val="26"/>
          <w:szCs w:val="26"/>
        </w:rPr>
      </w:pPr>
    </w:p>
    <w:p w:rsidR="000A2533" w:rsidRPr="005F1F49" w:rsidRDefault="000A2533" w:rsidP="000A2533">
      <w:pPr>
        <w:ind w:left="-567" w:firstLine="709"/>
        <w:jc w:val="both"/>
        <w:rPr>
          <w:b/>
          <w:color w:val="000000" w:themeColor="text1"/>
          <w:sz w:val="26"/>
          <w:szCs w:val="26"/>
          <w:u w:val="single"/>
        </w:rPr>
      </w:pPr>
      <w:r w:rsidRPr="005F1F49">
        <w:rPr>
          <w:b/>
          <w:color w:val="000000" w:themeColor="text1"/>
          <w:sz w:val="26"/>
          <w:szCs w:val="26"/>
          <w:u w:val="single"/>
        </w:rPr>
        <w:t>Главное управление МЧС России по Республике Мордовия рекомендует:</w:t>
      </w:r>
    </w:p>
    <w:p w:rsidR="000A2533" w:rsidRPr="005F1F49" w:rsidRDefault="000A2533" w:rsidP="000A2533">
      <w:pPr>
        <w:ind w:left="-567" w:firstLine="709"/>
        <w:jc w:val="both"/>
        <w:rPr>
          <w:b/>
          <w:bCs/>
          <w:color w:val="000000" w:themeColor="text1"/>
          <w:sz w:val="26"/>
          <w:szCs w:val="26"/>
          <w:u w:val="single"/>
        </w:rPr>
      </w:pPr>
      <w:r w:rsidRPr="005F1F49">
        <w:rPr>
          <w:b/>
          <w:bCs/>
          <w:color w:val="000000" w:themeColor="text1"/>
          <w:sz w:val="26"/>
          <w:szCs w:val="26"/>
          <w:u w:val="single"/>
        </w:rPr>
        <w:t>Рекомендации населению для предотвращения взрыва газовых баллонов.</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xml:space="preserve">- использовать только новые или прошедшие соответствующую своевременную </w:t>
      </w:r>
      <w:r w:rsidRPr="005F1F49">
        <w:rPr>
          <w:color w:val="000000" w:themeColor="text1"/>
          <w:sz w:val="26"/>
          <w:szCs w:val="26"/>
        </w:rPr>
        <w:lastRenderedPageBreak/>
        <w:t>проверку газовые баллоны;</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A2533" w:rsidRPr="005F1F49" w:rsidRDefault="000A2533" w:rsidP="000A2533">
      <w:pPr>
        <w:spacing w:beforeLines="120" w:before="288"/>
        <w:ind w:left="-567" w:right="-2" w:firstLine="709"/>
        <w:contextualSpacing/>
        <w:jc w:val="both"/>
        <w:rPr>
          <w:color w:val="000000" w:themeColor="text1"/>
          <w:sz w:val="26"/>
          <w:szCs w:val="26"/>
        </w:rPr>
      </w:pP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u w:val="single"/>
        </w:rPr>
      </w:pPr>
      <w:r w:rsidRPr="005F1F49">
        <w:rPr>
          <w:b/>
          <w:bCs/>
          <w:color w:val="000000" w:themeColor="text1"/>
          <w:sz w:val="26"/>
          <w:szCs w:val="26"/>
          <w:u w:val="single"/>
        </w:rPr>
        <w:t>Правила</w:t>
      </w:r>
      <w:r w:rsidRPr="005F1F49">
        <w:rPr>
          <w:bCs/>
          <w:color w:val="000000" w:themeColor="text1"/>
          <w:sz w:val="26"/>
          <w:szCs w:val="26"/>
          <w:u w:val="single"/>
        </w:rPr>
        <w:t xml:space="preserve"> </w:t>
      </w:r>
      <w:r w:rsidRPr="005F1F49">
        <w:rPr>
          <w:b/>
          <w:color w:val="000000" w:themeColor="text1"/>
          <w:sz w:val="26"/>
          <w:szCs w:val="26"/>
          <w:u w:val="single"/>
        </w:rPr>
        <w:t>эксплуатации печного отопления:</w:t>
      </w: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не курите в постели, именно по этой причине чаще всего происходят пожары, на которых гибнут люди;</w:t>
      </w: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не позволяйте малолетним детям самостоятельный розжиг печей;</w:t>
      </w: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не располагайте близко к печи мебель, ковры — они могут загореться;</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применяйте легковоспламеняющиеся и горючие жидкости для розжига печи.</w:t>
      </w:r>
    </w:p>
    <w:p w:rsidR="000A2533"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0A2533" w:rsidRPr="005F1F49" w:rsidRDefault="000A2533" w:rsidP="000A2533">
      <w:pPr>
        <w:spacing w:beforeLines="120" w:before="288"/>
        <w:ind w:left="-567" w:right="-2" w:firstLine="709"/>
        <w:contextualSpacing/>
        <w:jc w:val="both"/>
        <w:rPr>
          <w:color w:val="000000" w:themeColor="text1"/>
          <w:sz w:val="26"/>
          <w:szCs w:val="26"/>
        </w:rPr>
      </w:pPr>
    </w:p>
    <w:p w:rsidR="000A2533" w:rsidRPr="005F1F49" w:rsidRDefault="000A2533" w:rsidP="000A2533">
      <w:pPr>
        <w:ind w:left="-567" w:firstLine="709"/>
        <w:jc w:val="both"/>
        <w:rPr>
          <w:b/>
          <w:color w:val="000000" w:themeColor="text1"/>
          <w:sz w:val="26"/>
          <w:szCs w:val="26"/>
          <w:u w:val="single"/>
        </w:rPr>
      </w:pPr>
      <w:r w:rsidRPr="005F1F49">
        <w:rPr>
          <w:b/>
          <w:bCs/>
          <w:color w:val="000000" w:themeColor="text1"/>
          <w:sz w:val="26"/>
          <w:szCs w:val="26"/>
          <w:u w:val="single"/>
        </w:rPr>
        <w:t xml:space="preserve">Правила </w:t>
      </w:r>
      <w:r w:rsidRPr="005F1F49">
        <w:rPr>
          <w:b/>
          <w:color w:val="000000" w:themeColor="text1"/>
          <w:sz w:val="26"/>
          <w:szCs w:val="26"/>
          <w:u w:val="single"/>
        </w:rPr>
        <w:t>эксплуатации электробытовых приборов:</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применяйте для обогрева помещений самодельные электрообогреватели;</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сушите одежду и другие сгораемые материалы над электронагревательными приборами;</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эксплуатация электропроводки с поврежденной или ветхой изоляцией запрещена;</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lastRenderedPageBreak/>
        <w:t>- содержите в исправном состоянии электрические выключатели, розетки и вилки;</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A2533" w:rsidRDefault="000A2533" w:rsidP="000A2533">
      <w:pPr>
        <w:widowControl/>
        <w:autoSpaceDE/>
        <w:autoSpaceDN/>
        <w:adjustRightInd/>
        <w:spacing w:before="100" w:beforeAutospacing="1" w:after="100" w:afterAutospacing="1"/>
        <w:ind w:left="-567" w:firstLine="709"/>
        <w:contextualSpacing/>
        <w:jc w:val="both"/>
        <w:rPr>
          <w:color w:val="000000" w:themeColor="text1"/>
          <w:sz w:val="26"/>
          <w:szCs w:val="26"/>
        </w:rPr>
      </w:pPr>
    </w:p>
    <w:p w:rsidR="000A2533" w:rsidRPr="00F5017C" w:rsidRDefault="000A2533" w:rsidP="000A2533">
      <w:pPr>
        <w:widowControl/>
        <w:autoSpaceDE/>
        <w:autoSpaceDN/>
        <w:adjustRightInd/>
        <w:spacing w:before="100" w:beforeAutospacing="1" w:after="100" w:afterAutospacing="1"/>
        <w:ind w:left="-567" w:firstLine="709"/>
        <w:contextualSpacing/>
        <w:jc w:val="both"/>
        <w:rPr>
          <w:color w:val="000000" w:themeColor="text1"/>
          <w:sz w:val="26"/>
          <w:szCs w:val="26"/>
        </w:rPr>
      </w:pPr>
    </w:p>
    <w:p w:rsidR="000A2533" w:rsidRPr="00E130F6" w:rsidRDefault="000A2533" w:rsidP="000A2533">
      <w:pPr>
        <w:ind w:left="-567" w:right="-1" w:firstLine="709"/>
        <w:contextualSpacing/>
        <w:jc w:val="both"/>
        <w:rPr>
          <w:b/>
          <w:sz w:val="26"/>
          <w:szCs w:val="26"/>
        </w:rPr>
      </w:pPr>
      <w:r w:rsidRPr="005F1F49">
        <w:rPr>
          <w:b/>
          <w:iCs/>
          <w:color w:val="000000" w:themeColor="text1"/>
          <w:sz w:val="26"/>
          <w:szCs w:val="26"/>
        </w:rPr>
        <w:t>П</w:t>
      </w:r>
      <w:r w:rsidRPr="00E130F6">
        <w:rPr>
          <w:b/>
          <w:iCs/>
          <w:sz w:val="26"/>
          <w:szCs w:val="26"/>
        </w:rPr>
        <w:t>омните! Малейшая неосторожность и беспечность в вопросах пожарной безопасности может привести к большой беде!</w:t>
      </w:r>
    </w:p>
    <w:p w:rsidR="000A2533" w:rsidRPr="00E130F6" w:rsidRDefault="000A2533" w:rsidP="000A2533">
      <w:pPr>
        <w:ind w:left="-567" w:firstLine="709"/>
        <w:contextualSpacing/>
        <w:jc w:val="both"/>
        <w:rPr>
          <w:b/>
          <w:sz w:val="26"/>
          <w:szCs w:val="26"/>
          <w:u w:val="single"/>
        </w:rPr>
      </w:pPr>
      <w:r w:rsidRPr="00E130F6">
        <w:rPr>
          <w:b/>
          <w:iCs/>
          <w:sz w:val="26"/>
          <w:szCs w:val="26"/>
        </w:rPr>
        <w:t xml:space="preserve">В случае пожара, чрезвычайной ситуации звоните по телефону </w:t>
      </w:r>
      <w:r w:rsidRPr="00E130F6">
        <w:rPr>
          <w:b/>
          <w:iCs/>
          <w:sz w:val="26"/>
          <w:szCs w:val="26"/>
          <w:u w:val="single"/>
        </w:rPr>
        <w:t>01 или 112</w:t>
      </w:r>
      <w:r w:rsidRPr="00E130F6">
        <w:rPr>
          <w:b/>
          <w:sz w:val="26"/>
          <w:szCs w:val="26"/>
          <w:u w:val="single"/>
        </w:rPr>
        <w:t>.</w:t>
      </w:r>
    </w:p>
    <w:p w:rsidR="000A2533" w:rsidRDefault="000A2533" w:rsidP="000A2533">
      <w:pPr>
        <w:ind w:left="-567" w:firstLine="709"/>
        <w:contextualSpacing/>
        <w:jc w:val="both"/>
        <w:rPr>
          <w:sz w:val="26"/>
          <w:szCs w:val="26"/>
        </w:rPr>
      </w:pPr>
    </w:p>
    <w:p w:rsidR="000A2533" w:rsidRPr="00E130F6" w:rsidRDefault="000A2533" w:rsidP="000A2533">
      <w:pPr>
        <w:ind w:left="-567" w:firstLine="709"/>
        <w:contextualSpacing/>
        <w:jc w:val="both"/>
        <w:rPr>
          <w:sz w:val="26"/>
          <w:szCs w:val="26"/>
        </w:rPr>
      </w:pPr>
    </w:p>
    <w:p w:rsidR="000A2533" w:rsidRPr="00E130F6" w:rsidRDefault="000A2533" w:rsidP="000A2533">
      <w:pPr>
        <w:ind w:left="-567"/>
        <w:jc w:val="both"/>
        <w:rPr>
          <w:sz w:val="26"/>
          <w:szCs w:val="26"/>
        </w:rPr>
      </w:pPr>
      <w:r>
        <w:rPr>
          <w:sz w:val="26"/>
          <w:szCs w:val="26"/>
        </w:rPr>
        <w:t>Старший оперативный дежурный</w:t>
      </w:r>
    </w:p>
    <w:p w:rsidR="000A2533" w:rsidRPr="00E130F6" w:rsidRDefault="000A2533" w:rsidP="000A2533">
      <w:pPr>
        <w:ind w:left="-567"/>
        <w:jc w:val="both"/>
        <w:rPr>
          <w:sz w:val="26"/>
          <w:szCs w:val="26"/>
        </w:rPr>
      </w:pPr>
      <w:r w:rsidRPr="00E130F6">
        <w:rPr>
          <w:sz w:val="26"/>
          <w:szCs w:val="26"/>
        </w:rPr>
        <w:t>ЦУКС (управление) ГУ МЧС России по Республике Мордовия</w:t>
      </w:r>
    </w:p>
    <w:p w:rsidR="000A2533" w:rsidRPr="00E130F6" w:rsidRDefault="000A2533" w:rsidP="000A2533">
      <w:pPr>
        <w:ind w:left="-567" w:right="-144"/>
        <w:rPr>
          <w:sz w:val="26"/>
          <w:szCs w:val="26"/>
        </w:rPr>
      </w:pPr>
      <w:bookmarkStart w:id="0" w:name="_GoBack"/>
      <w:bookmarkEnd w:id="0"/>
      <w:r>
        <w:rPr>
          <w:noProof/>
          <w:sz w:val="28"/>
          <w:szCs w:val="28"/>
        </w:rPr>
        <w:t>майор</w:t>
      </w:r>
      <w:r w:rsidRPr="00E130F6">
        <w:rPr>
          <w:noProof/>
          <w:sz w:val="26"/>
          <w:szCs w:val="26"/>
        </w:rPr>
        <w:t xml:space="preserve"> </w:t>
      </w:r>
      <w:r w:rsidRPr="00E130F6">
        <w:rPr>
          <w:sz w:val="26"/>
          <w:szCs w:val="26"/>
        </w:rPr>
        <w:t xml:space="preserve">внутренней службы                                                                </w:t>
      </w:r>
      <w:r>
        <w:rPr>
          <w:sz w:val="26"/>
          <w:szCs w:val="26"/>
        </w:rPr>
        <w:t xml:space="preserve">               А.Н. Потапов</w:t>
      </w:r>
    </w:p>
    <w:p w:rsidR="000A2533" w:rsidRDefault="000A2533" w:rsidP="000A2533">
      <w:pPr>
        <w:ind w:left="-567" w:right="-144"/>
        <w:rPr>
          <w:sz w:val="26"/>
          <w:szCs w:val="26"/>
        </w:rPr>
      </w:pPr>
    </w:p>
    <w:p w:rsidR="000A2533" w:rsidRDefault="000A2533" w:rsidP="000A2533">
      <w:pPr>
        <w:ind w:left="-567" w:right="-144"/>
        <w:rPr>
          <w:sz w:val="26"/>
          <w:szCs w:val="26"/>
        </w:rPr>
      </w:pPr>
    </w:p>
    <w:p w:rsidR="000A2533" w:rsidRDefault="000A2533" w:rsidP="000A2533">
      <w:pPr>
        <w:ind w:left="-567" w:right="-144"/>
        <w:rPr>
          <w:sz w:val="26"/>
          <w:szCs w:val="26"/>
        </w:rPr>
      </w:pPr>
    </w:p>
    <w:p w:rsidR="000A2533" w:rsidRDefault="000A2533" w:rsidP="000A2533">
      <w:pPr>
        <w:ind w:right="567"/>
        <w:rPr>
          <w:sz w:val="26"/>
          <w:szCs w:val="26"/>
        </w:rPr>
      </w:pPr>
    </w:p>
    <w:p w:rsidR="000A2533" w:rsidRPr="00E130F6" w:rsidRDefault="000A2533" w:rsidP="000A2533">
      <w:pPr>
        <w:ind w:left="-567" w:right="567"/>
        <w:rPr>
          <w:sz w:val="26"/>
          <w:szCs w:val="26"/>
        </w:rPr>
      </w:pPr>
    </w:p>
    <w:p w:rsidR="000A2533" w:rsidRPr="00CA06F6" w:rsidRDefault="000A2533" w:rsidP="000A2533">
      <w:pPr>
        <w:ind w:left="-567" w:right="567"/>
        <w:rPr>
          <w:sz w:val="18"/>
          <w:szCs w:val="18"/>
        </w:rPr>
      </w:pPr>
      <w:r>
        <w:rPr>
          <w:sz w:val="18"/>
          <w:szCs w:val="18"/>
        </w:rPr>
        <w:t>Кудаков А.Н.</w:t>
      </w:r>
    </w:p>
    <w:p w:rsidR="000A2533" w:rsidRPr="00CA06F6" w:rsidRDefault="000A2533" w:rsidP="000A2533">
      <w:pPr>
        <w:ind w:left="-567"/>
        <w:jc w:val="both"/>
        <w:rPr>
          <w:sz w:val="18"/>
          <w:szCs w:val="18"/>
        </w:rPr>
      </w:pPr>
      <w:r w:rsidRPr="00CA06F6">
        <w:rPr>
          <w:sz w:val="18"/>
          <w:szCs w:val="18"/>
        </w:rPr>
        <w:t>8(8342) 57-02-79</w:t>
      </w:r>
    </w:p>
    <w:p w:rsidR="000A2533" w:rsidRPr="00CA06F6" w:rsidRDefault="000A2533" w:rsidP="000A2533">
      <w:pPr>
        <w:ind w:left="-567"/>
        <w:jc w:val="both"/>
        <w:rPr>
          <w:sz w:val="18"/>
          <w:szCs w:val="18"/>
        </w:rPr>
      </w:pPr>
      <w:r w:rsidRPr="00CA06F6">
        <w:rPr>
          <w:sz w:val="18"/>
          <w:szCs w:val="18"/>
        </w:rPr>
        <w:t>ВЦСС: 3-61-50-727</w:t>
      </w:r>
    </w:p>
    <w:p w:rsidR="0020728F" w:rsidRDefault="0020728F" w:rsidP="00BA5770">
      <w:pPr>
        <w:ind w:left="-567"/>
        <w:jc w:val="center"/>
        <w:rPr>
          <w:b/>
          <w:sz w:val="26"/>
          <w:szCs w:val="26"/>
        </w:rPr>
      </w:pPr>
    </w:p>
    <w:sectPr w:rsidR="0020728F"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1F4" w:rsidRDefault="004A11F4" w:rsidP="008A241E">
      <w:r>
        <w:separator/>
      </w:r>
    </w:p>
  </w:endnote>
  <w:endnote w:type="continuationSeparator" w:id="0">
    <w:p w:rsidR="004A11F4" w:rsidRDefault="004A11F4"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1F4" w:rsidRDefault="004A11F4" w:rsidP="008A241E">
      <w:r>
        <w:separator/>
      </w:r>
    </w:p>
  </w:footnote>
  <w:footnote w:type="continuationSeparator" w:id="0">
    <w:p w:rsidR="004A11F4" w:rsidRDefault="004A11F4"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21"/>
  </w:num>
  <w:num w:numId="15">
    <w:abstractNumId w:val="2"/>
  </w:num>
  <w:num w:numId="16">
    <w:abstractNumId w:val="27"/>
  </w:num>
  <w:num w:numId="17">
    <w:abstractNumId w:val="3"/>
  </w:num>
  <w:num w:numId="18">
    <w:abstractNumId w:val="26"/>
  </w:num>
  <w:num w:numId="19">
    <w:abstractNumId w:val="10"/>
  </w:num>
  <w:num w:numId="20">
    <w:abstractNumId w:val="29"/>
  </w:num>
  <w:num w:numId="21">
    <w:abstractNumId w:val="22"/>
  </w:num>
  <w:num w:numId="22">
    <w:abstractNumId w:val="23"/>
  </w:num>
  <w:num w:numId="23">
    <w:abstractNumId w:val="14"/>
  </w:num>
  <w:num w:numId="24">
    <w:abstractNumId w:val="18"/>
  </w:num>
  <w:num w:numId="25">
    <w:abstractNumId w:val="15"/>
  </w:num>
  <w:num w:numId="26">
    <w:abstractNumId w:val="25"/>
  </w:num>
  <w:num w:numId="27">
    <w:abstractNumId w:val="12"/>
  </w:num>
  <w:num w:numId="28">
    <w:abstractNumId w:val="8"/>
  </w:num>
  <w:num w:numId="29">
    <w:abstractNumId w:val="24"/>
  </w:num>
  <w:num w:numId="30">
    <w:abstractNumId w:val="7"/>
  </w:num>
  <w:num w:numId="31">
    <w:abstractNumId w:val="0"/>
  </w:num>
  <w:num w:numId="32">
    <w:abstractNumId w:val="13"/>
  </w:num>
  <w:num w:numId="33">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429B"/>
    <w:rsid w:val="00025557"/>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E6D"/>
    <w:rsid w:val="00052D2F"/>
    <w:rsid w:val="000543BB"/>
    <w:rsid w:val="000543CD"/>
    <w:rsid w:val="000547FD"/>
    <w:rsid w:val="00054EB5"/>
    <w:rsid w:val="0005539F"/>
    <w:rsid w:val="00055AB1"/>
    <w:rsid w:val="00055B10"/>
    <w:rsid w:val="00055FA0"/>
    <w:rsid w:val="00057151"/>
    <w:rsid w:val="00057FB2"/>
    <w:rsid w:val="0006024F"/>
    <w:rsid w:val="00060DB8"/>
    <w:rsid w:val="00060E78"/>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2F0E"/>
    <w:rsid w:val="000738BB"/>
    <w:rsid w:val="00073A0C"/>
    <w:rsid w:val="00074365"/>
    <w:rsid w:val="000751F3"/>
    <w:rsid w:val="00075A70"/>
    <w:rsid w:val="0007644C"/>
    <w:rsid w:val="00076D5B"/>
    <w:rsid w:val="0007737E"/>
    <w:rsid w:val="00077B94"/>
    <w:rsid w:val="00077C7F"/>
    <w:rsid w:val="00077D58"/>
    <w:rsid w:val="00080D96"/>
    <w:rsid w:val="00080EFC"/>
    <w:rsid w:val="00081292"/>
    <w:rsid w:val="0008182B"/>
    <w:rsid w:val="00081B68"/>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10FE"/>
    <w:rsid w:val="00091309"/>
    <w:rsid w:val="000924BE"/>
    <w:rsid w:val="000928B7"/>
    <w:rsid w:val="00092B02"/>
    <w:rsid w:val="00093015"/>
    <w:rsid w:val="000932C3"/>
    <w:rsid w:val="00093766"/>
    <w:rsid w:val="00094D19"/>
    <w:rsid w:val="00095488"/>
    <w:rsid w:val="00096087"/>
    <w:rsid w:val="000A01A9"/>
    <w:rsid w:val="000A03BE"/>
    <w:rsid w:val="000A155D"/>
    <w:rsid w:val="000A16C9"/>
    <w:rsid w:val="000A19A1"/>
    <w:rsid w:val="000A1D5A"/>
    <w:rsid w:val="000A2533"/>
    <w:rsid w:val="000A31B0"/>
    <w:rsid w:val="000A37A3"/>
    <w:rsid w:val="000A428C"/>
    <w:rsid w:val="000A4A72"/>
    <w:rsid w:val="000A50F7"/>
    <w:rsid w:val="000A594B"/>
    <w:rsid w:val="000A62DF"/>
    <w:rsid w:val="000A6F39"/>
    <w:rsid w:val="000A6FD8"/>
    <w:rsid w:val="000A73B1"/>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1846"/>
    <w:rsid w:val="000C1DBD"/>
    <w:rsid w:val="000C27B4"/>
    <w:rsid w:val="000C3388"/>
    <w:rsid w:val="000C34E9"/>
    <w:rsid w:val="000C3878"/>
    <w:rsid w:val="000C52AC"/>
    <w:rsid w:val="000C5A2F"/>
    <w:rsid w:val="000C5D9D"/>
    <w:rsid w:val="000C5EA7"/>
    <w:rsid w:val="000C615D"/>
    <w:rsid w:val="000C6399"/>
    <w:rsid w:val="000C6522"/>
    <w:rsid w:val="000C757A"/>
    <w:rsid w:val="000C7815"/>
    <w:rsid w:val="000C78F0"/>
    <w:rsid w:val="000C79B0"/>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20DE"/>
    <w:rsid w:val="000F2F52"/>
    <w:rsid w:val="000F3AD9"/>
    <w:rsid w:val="000F40C6"/>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3182"/>
    <w:rsid w:val="0010358D"/>
    <w:rsid w:val="0010372F"/>
    <w:rsid w:val="00103985"/>
    <w:rsid w:val="00103F71"/>
    <w:rsid w:val="00104256"/>
    <w:rsid w:val="00104B9B"/>
    <w:rsid w:val="00104D91"/>
    <w:rsid w:val="00104EA5"/>
    <w:rsid w:val="0010601C"/>
    <w:rsid w:val="00106438"/>
    <w:rsid w:val="00106638"/>
    <w:rsid w:val="00106974"/>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300"/>
    <w:rsid w:val="001369C4"/>
    <w:rsid w:val="00136C12"/>
    <w:rsid w:val="00136D76"/>
    <w:rsid w:val="00137C10"/>
    <w:rsid w:val="001402C7"/>
    <w:rsid w:val="00140E57"/>
    <w:rsid w:val="0014159B"/>
    <w:rsid w:val="0014174F"/>
    <w:rsid w:val="00141E7B"/>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653C"/>
    <w:rsid w:val="001669B2"/>
    <w:rsid w:val="00166D48"/>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41C"/>
    <w:rsid w:val="0018375C"/>
    <w:rsid w:val="00183B9A"/>
    <w:rsid w:val="00183C8C"/>
    <w:rsid w:val="00185751"/>
    <w:rsid w:val="001861F9"/>
    <w:rsid w:val="00186445"/>
    <w:rsid w:val="0018669B"/>
    <w:rsid w:val="0018793E"/>
    <w:rsid w:val="00187B73"/>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6638"/>
    <w:rsid w:val="001A690D"/>
    <w:rsid w:val="001A6A82"/>
    <w:rsid w:val="001A6AD2"/>
    <w:rsid w:val="001A75BC"/>
    <w:rsid w:val="001A7B72"/>
    <w:rsid w:val="001A7C2F"/>
    <w:rsid w:val="001A7DEF"/>
    <w:rsid w:val="001B040B"/>
    <w:rsid w:val="001B0440"/>
    <w:rsid w:val="001B0CFD"/>
    <w:rsid w:val="001B0DF5"/>
    <w:rsid w:val="001B0E32"/>
    <w:rsid w:val="001B1115"/>
    <w:rsid w:val="001B266A"/>
    <w:rsid w:val="001B2A8D"/>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3711"/>
    <w:rsid w:val="001C3772"/>
    <w:rsid w:val="001C4180"/>
    <w:rsid w:val="001C453B"/>
    <w:rsid w:val="001C456A"/>
    <w:rsid w:val="001C4994"/>
    <w:rsid w:val="001C55E4"/>
    <w:rsid w:val="001C56DF"/>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D3"/>
    <w:rsid w:val="001F1ED9"/>
    <w:rsid w:val="001F2EC2"/>
    <w:rsid w:val="001F3436"/>
    <w:rsid w:val="001F346B"/>
    <w:rsid w:val="001F39CD"/>
    <w:rsid w:val="001F44CE"/>
    <w:rsid w:val="001F456B"/>
    <w:rsid w:val="001F4F1D"/>
    <w:rsid w:val="001F5F3B"/>
    <w:rsid w:val="001F63FE"/>
    <w:rsid w:val="001F6E3C"/>
    <w:rsid w:val="001F6ED1"/>
    <w:rsid w:val="001F6F1B"/>
    <w:rsid w:val="00200378"/>
    <w:rsid w:val="002006DA"/>
    <w:rsid w:val="00200962"/>
    <w:rsid w:val="00200A44"/>
    <w:rsid w:val="00200C4F"/>
    <w:rsid w:val="00200F0B"/>
    <w:rsid w:val="00201471"/>
    <w:rsid w:val="002014E8"/>
    <w:rsid w:val="002019FA"/>
    <w:rsid w:val="00202D96"/>
    <w:rsid w:val="00202F28"/>
    <w:rsid w:val="002034F6"/>
    <w:rsid w:val="002035A1"/>
    <w:rsid w:val="00203665"/>
    <w:rsid w:val="00203C7D"/>
    <w:rsid w:val="00203F58"/>
    <w:rsid w:val="00203FC3"/>
    <w:rsid w:val="0020425C"/>
    <w:rsid w:val="002046BC"/>
    <w:rsid w:val="002062FA"/>
    <w:rsid w:val="00206C21"/>
    <w:rsid w:val="00206E6C"/>
    <w:rsid w:val="0020728F"/>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97F"/>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E68"/>
    <w:rsid w:val="002401FF"/>
    <w:rsid w:val="002403E6"/>
    <w:rsid w:val="00240D9C"/>
    <w:rsid w:val="00241ED1"/>
    <w:rsid w:val="00241FCE"/>
    <w:rsid w:val="002420EB"/>
    <w:rsid w:val="00242865"/>
    <w:rsid w:val="00242FD1"/>
    <w:rsid w:val="00243609"/>
    <w:rsid w:val="00243A4F"/>
    <w:rsid w:val="00243D16"/>
    <w:rsid w:val="00244761"/>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C3"/>
    <w:rsid w:val="00266111"/>
    <w:rsid w:val="00266DF6"/>
    <w:rsid w:val="00267F23"/>
    <w:rsid w:val="00271282"/>
    <w:rsid w:val="002717DA"/>
    <w:rsid w:val="00271FCD"/>
    <w:rsid w:val="0027250B"/>
    <w:rsid w:val="00272682"/>
    <w:rsid w:val="00272CA3"/>
    <w:rsid w:val="00272CAA"/>
    <w:rsid w:val="00272D99"/>
    <w:rsid w:val="00273E13"/>
    <w:rsid w:val="00273F0D"/>
    <w:rsid w:val="00274187"/>
    <w:rsid w:val="00274E51"/>
    <w:rsid w:val="00275263"/>
    <w:rsid w:val="00275275"/>
    <w:rsid w:val="00275600"/>
    <w:rsid w:val="00275AB7"/>
    <w:rsid w:val="002761E6"/>
    <w:rsid w:val="00276222"/>
    <w:rsid w:val="002765EC"/>
    <w:rsid w:val="0027715C"/>
    <w:rsid w:val="00277547"/>
    <w:rsid w:val="002803B0"/>
    <w:rsid w:val="00280C7E"/>
    <w:rsid w:val="002814FD"/>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927"/>
    <w:rsid w:val="00294341"/>
    <w:rsid w:val="00294821"/>
    <w:rsid w:val="00294ACB"/>
    <w:rsid w:val="00294F3F"/>
    <w:rsid w:val="002951D0"/>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607D"/>
    <w:rsid w:val="002C651B"/>
    <w:rsid w:val="002C68A2"/>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2DE"/>
    <w:rsid w:val="002E2F12"/>
    <w:rsid w:val="002E43B8"/>
    <w:rsid w:val="002E44D4"/>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40E4"/>
    <w:rsid w:val="0032431B"/>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80185"/>
    <w:rsid w:val="00380B39"/>
    <w:rsid w:val="003828DD"/>
    <w:rsid w:val="00382D76"/>
    <w:rsid w:val="003830ED"/>
    <w:rsid w:val="00383104"/>
    <w:rsid w:val="00383B33"/>
    <w:rsid w:val="00383DC6"/>
    <w:rsid w:val="00384238"/>
    <w:rsid w:val="00384866"/>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48E5"/>
    <w:rsid w:val="003E4DCC"/>
    <w:rsid w:val="003E4F51"/>
    <w:rsid w:val="003E5C36"/>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1362"/>
    <w:rsid w:val="00411530"/>
    <w:rsid w:val="0041170D"/>
    <w:rsid w:val="004117B9"/>
    <w:rsid w:val="00412942"/>
    <w:rsid w:val="00412CCB"/>
    <w:rsid w:val="00413731"/>
    <w:rsid w:val="00413C9D"/>
    <w:rsid w:val="00413E00"/>
    <w:rsid w:val="0041471D"/>
    <w:rsid w:val="0041472C"/>
    <w:rsid w:val="00415161"/>
    <w:rsid w:val="0041544D"/>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310FC"/>
    <w:rsid w:val="00431635"/>
    <w:rsid w:val="00431C8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1F4"/>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7B5"/>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1B53"/>
    <w:rsid w:val="004D225C"/>
    <w:rsid w:val="004D23AC"/>
    <w:rsid w:val="004D243E"/>
    <w:rsid w:val="004D2595"/>
    <w:rsid w:val="004D3340"/>
    <w:rsid w:val="004D474E"/>
    <w:rsid w:val="004D4A28"/>
    <w:rsid w:val="004D4BFA"/>
    <w:rsid w:val="004D57F6"/>
    <w:rsid w:val="004D5D65"/>
    <w:rsid w:val="004D69A2"/>
    <w:rsid w:val="004D6B7D"/>
    <w:rsid w:val="004D6B97"/>
    <w:rsid w:val="004D6BC4"/>
    <w:rsid w:val="004D74F0"/>
    <w:rsid w:val="004E0AC9"/>
    <w:rsid w:val="004E10F5"/>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E1B"/>
    <w:rsid w:val="00515277"/>
    <w:rsid w:val="0051538F"/>
    <w:rsid w:val="0051539B"/>
    <w:rsid w:val="005156BD"/>
    <w:rsid w:val="00515F94"/>
    <w:rsid w:val="005161F7"/>
    <w:rsid w:val="00516547"/>
    <w:rsid w:val="00516E5D"/>
    <w:rsid w:val="00516FF9"/>
    <w:rsid w:val="00521498"/>
    <w:rsid w:val="0052158E"/>
    <w:rsid w:val="00521A87"/>
    <w:rsid w:val="00521C93"/>
    <w:rsid w:val="005224DC"/>
    <w:rsid w:val="005234AC"/>
    <w:rsid w:val="005245FE"/>
    <w:rsid w:val="00524CB2"/>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284A"/>
    <w:rsid w:val="00532A9F"/>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2373"/>
    <w:rsid w:val="005426DC"/>
    <w:rsid w:val="00542DA2"/>
    <w:rsid w:val="00542DA8"/>
    <w:rsid w:val="00543525"/>
    <w:rsid w:val="00543B08"/>
    <w:rsid w:val="00544623"/>
    <w:rsid w:val="005449B6"/>
    <w:rsid w:val="0054503B"/>
    <w:rsid w:val="00545337"/>
    <w:rsid w:val="0054549D"/>
    <w:rsid w:val="00545CFA"/>
    <w:rsid w:val="00546646"/>
    <w:rsid w:val="00546E56"/>
    <w:rsid w:val="0054749B"/>
    <w:rsid w:val="005475E5"/>
    <w:rsid w:val="00547755"/>
    <w:rsid w:val="00550C0E"/>
    <w:rsid w:val="005514B3"/>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844"/>
    <w:rsid w:val="00560B26"/>
    <w:rsid w:val="0056160E"/>
    <w:rsid w:val="0056180D"/>
    <w:rsid w:val="00561B9F"/>
    <w:rsid w:val="00561BAE"/>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478A"/>
    <w:rsid w:val="00584B5D"/>
    <w:rsid w:val="00584B96"/>
    <w:rsid w:val="00584D2D"/>
    <w:rsid w:val="00584F1B"/>
    <w:rsid w:val="005855E1"/>
    <w:rsid w:val="0058648D"/>
    <w:rsid w:val="005868EC"/>
    <w:rsid w:val="00586ACD"/>
    <w:rsid w:val="00586E9A"/>
    <w:rsid w:val="00590232"/>
    <w:rsid w:val="005904AD"/>
    <w:rsid w:val="00590956"/>
    <w:rsid w:val="00590C58"/>
    <w:rsid w:val="00590FDD"/>
    <w:rsid w:val="005918F4"/>
    <w:rsid w:val="00591A98"/>
    <w:rsid w:val="00591FC9"/>
    <w:rsid w:val="00592A51"/>
    <w:rsid w:val="00592F88"/>
    <w:rsid w:val="0059314F"/>
    <w:rsid w:val="005936E6"/>
    <w:rsid w:val="00593CA6"/>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6413"/>
    <w:rsid w:val="005F663B"/>
    <w:rsid w:val="005F6728"/>
    <w:rsid w:val="005F6AA3"/>
    <w:rsid w:val="005F7745"/>
    <w:rsid w:val="005F7E17"/>
    <w:rsid w:val="005F7E9B"/>
    <w:rsid w:val="006017B9"/>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4EE4"/>
    <w:rsid w:val="00615EC7"/>
    <w:rsid w:val="00616B89"/>
    <w:rsid w:val="00616F93"/>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7DD6"/>
    <w:rsid w:val="00637F0D"/>
    <w:rsid w:val="00637FEE"/>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216"/>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A24"/>
    <w:rsid w:val="006A3A90"/>
    <w:rsid w:val="006A542E"/>
    <w:rsid w:val="006A6C54"/>
    <w:rsid w:val="006A7A5B"/>
    <w:rsid w:val="006A7D4B"/>
    <w:rsid w:val="006A7DF2"/>
    <w:rsid w:val="006B095F"/>
    <w:rsid w:val="006B0B8C"/>
    <w:rsid w:val="006B1A00"/>
    <w:rsid w:val="006B1EC8"/>
    <w:rsid w:val="006B23F5"/>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13E5"/>
    <w:rsid w:val="006E17F3"/>
    <w:rsid w:val="006E1F7F"/>
    <w:rsid w:val="006E201E"/>
    <w:rsid w:val="006E2911"/>
    <w:rsid w:val="006E2BA6"/>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D68"/>
    <w:rsid w:val="006F66B7"/>
    <w:rsid w:val="006F6CAC"/>
    <w:rsid w:val="006F718E"/>
    <w:rsid w:val="006F71AF"/>
    <w:rsid w:val="006F738B"/>
    <w:rsid w:val="006F7ABE"/>
    <w:rsid w:val="006F7B8D"/>
    <w:rsid w:val="007003DB"/>
    <w:rsid w:val="007008BB"/>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604B"/>
    <w:rsid w:val="00706904"/>
    <w:rsid w:val="00706BFE"/>
    <w:rsid w:val="007074C2"/>
    <w:rsid w:val="007104AD"/>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6A9"/>
    <w:rsid w:val="00735A88"/>
    <w:rsid w:val="00735C3B"/>
    <w:rsid w:val="007362B4"/>
    <w:rsid w:val="007366B9"/>
    <w:rsid w:val="00736836"/>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62E"/>
    <w:rsid w:val="0076468D"/>
    <w:rsid w:val="0076581D"/>
    <w:rsid w:val="0076581F"/>
    <w:rsid w:val="00766BB2"/>
    <w:rsid w:val="007671C0"/>
    <w:rsid w:val="007705D3"/>
    <w:rsid w:val="00771018"/>
    <w:rsid w:val="00771161"/>
    <w:rsid w:val="007713F9"/>
    <w:rsid w:val="00771AB2"/>
    <w:rsid w:val="007731DD"/>
    <w:rsid w:val="0077453D"/>
    <w:rsid w:val="00774644"/>
    <w:rsid w:val="00774716"/>
    <w:rsid w:val="0077556C"/>
    <w:rsid w:val="0077583A"/>
    <w:rsid w:val="007758B9"/>
    <w:rsid w:val="00775A57"/>
    <w:rsid w:val="00775B38"/>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67E"/>
    <w:rsid w:val="007876AF"/>
    <w:rsid w:val="00787A40"/>
    <w:rsid w:val="00787E39"/>
    <w:rsid w:val="00790DD0"/>
    <w:rsid w:val="00791745"/>
    <w:rsid w:val="00791837"/>
    <w:rsid w:val="00791E20"/>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93E"/>
    <w:rsid w:val="007C46F6"/>
    <w:rsid w:val="007C4C07"/>
    <w:rsid w:val="007C4C19"/>
    <w:rsid w:val="007C4E1D"/>
    <w:rsid w:val="007C5335"/>
    <w:rsid w:val="007C5984"/>
    <w:rsid w:val="007C5CAF"/>
    <w:rsid w:val="007C5D9C"/>
    <w:rsid w:val="007C657E"/>
    <w:rsid w:val="007C6AAE"/>
    <w:rsid w:val="007C6B14"/>
    <w:rsid w:val="007C6F2E"/>
    <w:rsid w:val="007C7171"/>
    <w:rsid w:val="007C71E9"/>
    <w:rsid w:val="007C7419"/>
    <w:rsid w:val="007C7A43"/>
    <w:rsid w:val="007C7F6F"/>
    <w:rsid w:val="007D280F"/>
    <w:rsid w:val="007D2C70"/>
    <w:rsid w:val="007D3E7F"/>
    <w:rsid w:val="007D4453"/>
    <w:rsid w:val="007D4C1A"/>
    <w:rsid w:val="007D50D2"/>
    <w:rsid w:val="007D51B9"/>
    <w:rsid w:val="007D5C49"/>
    <w:rsid w:val="007D6DD2"/>
    <w:rsid w:val="007D73BD"/>
    <w:rsid w:val="007D74DC"/>
    <w:rsid w:val="007E02CC"/>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36B0"/>
    <w:rsid w:val="007F3F4B"/>
    <w:rsid w:val="007F429D"/>
    <w:rsid w:val="007F47BC"/>
    <w:rsid w:val="007F4F91"/>
    <w:rsid w:val="007F53CC"/>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3ADB"/>
    <w:rsid w:val="00853D43"/>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6F85"/>
    <w:rsid w:val="008B7182"/>
    <w:rsid w:val="008B7309"/>
    <w:rsid w:val="008B7630"/>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45D"/>
    <w:rsid w:val="008D382C"/>
    <w:rsid w:val="008D40CC"/>
    <w:rsid w:val="008D4427"/>
    <w:rsid w:val="008D4843"/>
    <w:rsid w:val="008D4F81"/>
    <w:rsid w:val="008D5F3F"/>
    <w:rsid w:val="008D688B"/>
    <w:rsid w:val="008D6CCD"/>
    <w:rsid w:val="008D73D0"/>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709E"/>
    <w:rsid w:val="00917374"/>
    <w:rsid w:val="00917985"/>
    <w:rsid w:val="00920661"/>
    <w:rsid w:val="00920F7E"/>
    <w:rsid w:val="0092194C"/>
    <w:rsid w:val="00921E36"/>
    <w:rsid w:val="009222CF"/>
    <w:rsid w:val="009225CE"/>
    <w:rsid w:val="009230FC"/>
    <w:rsid w:val="009232A3"/>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AB4"/>
    <w:rsid w:val="00934116"/>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9FE"/>
    <w:rsid w:val="009868F4"/>
    <w:rsid w:val="00986BEA"/>
    <w:rsid w:val="00990E8B"/>
    <w:rsid w:val="00991163"/>
    <w:rsid w:val="009922E6"/>
    <w:rsid w:val="00992A04"/>
    <w:rsid w:val="00992A21"/>
    <w:rsid w:val="0099357F"/>
    <w:rsid w:val="00993C19"/>
    <w:rsid w:val="00993FFD"/>
    <w:rsid w:val="009942DB"/>
    <w:rsid w:val="00994553"/>
    <w:rsid w:val="0099471E"/>
    <w:rsid w:val="00994A0E"/>
    <w:rsid w:val="00994BA1"/>
    <w:rsid w:val="00995097"/>
    <w:rsid w:val="00995309"/>
    <w:rsid w:val="00995AF2"/>
    <w:rsid w:val="00995F77"/>
    <w:rsid w:val="009967A0"/>
    <w:rsid w:val="00996932"/>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26B6"/>
    <w:rsid w:val="009C2F95"/>
    <w:rsid w:val="009C3162"/>
    <w:rsid w:val="009C5387"/>
    <w:rsid w:val="009C5AD9"/>
    <w:rsid w:val="009C6B9F"/>
    <w:rsid w:val="009C71E0"/>
    <w:rsid w:val="009C7B28"/>
    <w:rsid w:val="009D0853"/>
    <w:rsid w:val="009D0A85"/>
    <w:rsid w:val="009D1552"/>
    <w:rsid w:val="009D1F5B"/>
    <w:rsid w:val="009D209B"/>
    <w:rsid w:val="009D23A8"/>
    <w:rsid w:val="009D28BD"/>
    <w:rsid w:val="009D2A21"/>
    <w:rsid w:val="009D2E2F"/>
    <w:rsid w:val="009D303E"/>
    <w:rsid w:val="009D329B"/>
    <w:rsid w:val="009D388E"/>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E08"/>
    <w:rsid w:val="009F3FDD"/>
    <w:rsid w:val="009F46F9"/>
    <w:rsid w:val="009F587A"/>
    <w:rsid w:val="009F5EA2"/>
    <w:rsid w:val="009F6DCB"/>
    <w:rsid w:val="009F6DE1"/>
    <w:rsid w:val="009F7093"/>
    <w:rsid w:val="009F7D2E"/>
    <w:rsid w:val="009F7DA7"/>
    <w:rsid w:val="00A009A3"/>
    <w:rsid w:val="00A00AF4"/>
    <w:rsid w:val="00A01DC7"/>
    <w:rsid w:val="00A025D8"/>
    <w:rsid w:val="00A0281C"/>
    <w:rsid w:val="00A02919"/>
    <w:rsid w:val="00A02974"/>
    <w:rsid w:val="00A0329F"/>
    <w:rsid w:val="00A04343"/>
    <w:rsid w:val="00A04A7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2BD"/>
    <w:rsid w:val="00A33FB4"/>
    <w:rsid w:val="00A34202"/>
    <w:rsid w:val="00A34325"/>
    <w:rsid w:val="00A3493E"/>
    <w:rsid w:val="00A359C0"/>
    <w:rsid w:val="00A35A4D"/>
    <w:rsid w:val="00A35AD3"/>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512D"/>
    <w:rsid w:val="00A653C2"/>
    <w:rsid w:val="00A658A3"/>
    <w:rsid w:val="00A65AC1"/>
    <w:rsid w:val="00A65E83"/>
    <w:rsid w:val="00A66662"/>
    <w:rsid w:val="00A66E6F"/>
    <w:rsid w:val="00A66E9E"/>
    <w:rsid w:val="00A66F26"/>
    <w:rsid w:val="00A66F80"/>
    <w:rsid w:val="00A67406"/>
    <w:rsid w:val="00A676EF"/>
    <w:rsid w:val="00A70DEA"/>
    <w:rsid w:val="00A72535"/>
    <w:rsid w:val="00A726A5"/>
    <w:rsid w:val="00A72AB3"/>
    <w:rsid w:val="00A72E44"/>
    <w:rsid w:val="00A731C0"/>
    <w:rsid w:val="00A738FA"/>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52A1"/>
    <w:rsid w:val="00A85C89"/>
    <w:rsid w:val="00A86476"/>
    <w:rsid w:val="00A86E4E"/>
    <w:rsid w:val="00A87A6D"/>
    <w:rsid w:val="00A87C7F"/>
    <w:rsid w:val="00A87E0E"/>
    <w:rsid w:val="00A90F24"/>
    <w:rsid w:val="00A916F6"/>
    <w:rsid w:val="00A91A86"/>
    <w:rsid w:val="00A938B9"/>
    <w:rsid w:val="00A9403D"/>
    <w:rsid w:val="00A9451B"/>
    <w:rsid w:val="00A94BA4"/>
    <w:rsid w:val="00A94C47"/>
    <w:rsid w:val="00A9525C"/>
    <w:rsid w:val="00A9673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39BA"/>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2DCE"/>
    <w:rsid w:val="00AF3337"/>
    <w:rsid w:val="00AF366C"/>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36D"/>
    <w:rsid w:val="00B53B42"/>
    <w:rsid w:val="00B54EB1"/>
    <w:rsid w:val="00B55037"/>
    <w:rsid w:val="00B55CF4"/>
    <w:rsid w:val="00B5639B"/>
    <w:rsid w:val="00B565B1"/>
    <w:rsid w:val="00B566C7"/>
    <w:rsid w:val="00B566CA"/>
    <w:rsid w:val="00B56AAA"/>
    <w:rsid w:val="00B56CC4"/>
    <w:rsid w:val="00B56ED2"/>
    <w:rsid w:val="00B56FDD"/>
    <w:rsid w:val="00B577C4"/>
    <w:rsid w:val="00B60852"/>
    <w:rsid w:val="00B6105F"/>
    <w:rsid w:val="00B611AC"/>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4202"/>
    <w:rsid w:val="00B7442B"/>
    <w:rsid w:val="00B74439"/>
    <w:rsid w:val="00B744C9"/>
    <w:rsid w:val="00B75092"/>
    <w:rsid w:val="00B752B7"/>
    <w:rsid w:val="00B758C9"/>
    <w:rsid w:val="00B7639B"/>
    <w:rsid w:val="00B76426"/>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43E"/>
    <w:rsid w:val="00B9482F"/>
    <w:rsid w:val="00B960AA"/>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4E5"/>
    <w:rsid w:val="00BF4611"/>
    <w:rsid w:val="00BF4DFA"/>
    <w:rsid w:val="00BF53F2"/>
    <w:rsid w:val="00BF554E"/>
    <w:rsid w:val="00BF5A69"/>
    <w:rsid w:val="00BF65D2"/>
    <w:rsid w:val="00BF6932"/>
    <w:rsid w:val="00BF7672"/>
    <w:rsid w:val="00BF7900"/>
    <w:rsid w:val="00C01DF6"/>
    <w:rsid w:val="00C01FDC"/>
    <w:rsid w:val="00C023D4"/>
    <w:rsid w:val="00C0275F"/>
    <w:rsid w:val="00C02A33"/>
    <w:rsid w:val="00C04BE6"/>
    <w:rsid w:val="00C05058"/>
    <w:rsid w:val="00C05446"/>
    <w:rsid w:val="00C058E8"/>
    <w:rsid w:val="00C05905"/>
    <w:rsid w:val="00C05EF4"/>
    <w:rsid w:val="00C061D4"/>
    <w:rsid w:val="00C0652B"/>
    <w:rsid w:val="00C0696E"/>
    <w:rsid w:val="00C06C57"/>
    <w:rsid w:val="00C07005"/>
    <w:rsid w:val="00C07801"/>
    <w:rsid w:val="00C07884"/>
    <w:rsid w:val="00C10271"/>
    <w:rsid w:val="00C10B09"/>
    <w:rsid w:val="00C111C9"/>
    <w:rsid w:val="00C113A6"/>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F8F"/>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25D"/>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303"/>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436"/>
    <w:rsid w:val="00C64BE2"/>
    <w:rsid w:val="00C6570A"/>
    <w:rsid w:val="00C6612C"/>
    <w:rsid w:val="00C6695B"/>
    <w:rsid w:val="00C66983"/>
    <w:rsid w:val="00C70295"/>
    <w:rsid w:val="00C70864"/>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2D6C"/>
    <w:rsid w:val="00C82F41"/>
    <w:rsid w:val="00C8397B"/>
    <w:rsid w:val="00C84242"/>
    <w:rsid w:val="00C848D7"/>
    <w:rsid w:val="00C84B2B"/>
    <w:rsid w:val="00C84E9A"/>
    <w:rsid w:val="00C85723"/>
    <w:rsid w:val="00C864F3"/>
    <w:rsid w:val="00C86845"/>
    <w:rsid w:val="00C86B49"/>
    <w:rsid w:val="00C86ED8"/>
    <w:rsid w:val="00C8713E"/>
    <w:rsid w:val="00C87351"/>
    <w:rsid w:val="00C87CC5"/>
    <w:rsid w:val="00C90033"/>
    <w:rsid w:val="00C904CD"/>
    <w:rsid w:val="00C90D14"/>
    <w:rsid w:val="00C90D34"/>
    <w:rsid w:val="00C918F3"/>
    <w:rsid w:val="00C91D8D"/>
    <w:rsid w:val="00C924A9"/>
    <w:rsid w:val="00C92A49"/>
    <w:rsid w:val="00C92B43"/>
    <w:rsid w:val="00C93EF3"/>
    <w:rsid w:val="00C93F9C"/>
    <w:rsid w:val="00C95526"/>
    <w:rsid w:val="00C96017"/>
    <w:rsid w:val="00C960AA"/>
    <w:rsid w:val="00C9615D"/>
    <w:rsid w:val="00C962F1"/>
    <w:rsid w:val="00C96D07"/>
    <w:rsid w:val="00C9725B"/>
    <w:rsid w:val="00CA06F6"/>
    <w:rsid w:val="00CA12C7"/>
    <w:rsid w:val="00CA13C9"/>
    <w:rsid w:val="00CA16C5"/>
    <w:rsid w:val="00CA28ED"/>
    <w:rsid w:val="00CA3C5A"/>
    <w:rsid w:val="00CA3DF6"/>
    <w:rsid w:val="00CA40E8"/>
    <w:rsid w:val="00CA432D"/>
    <w:rsid w:val="00CA4816"/>
    <w:rsid w:val="00CA4880"/>
    <w:rsid w:val="00CA4EAF"/>
    <w:rsid w:val="00CA54F0"/>
    <w:rsid w:val="00CA5D7E"/>
    <w:rsid w:val="00CA5F26"/>
    <w:rsid w:val="00CA62E4"/>
    <w:rsid w:val="00CA63D7"/>
    <w:rsid w:val="00CA7110"/>
    <w:rsid w:val="00CA730C"/>
    <w:rsid w:val="00CA745D"/>
    <w:rsid w:val="00CA7A93"/>
    <w:rsid w:val="00CB0C6B"/>
    <w:rsid w:val="00CB1AF4"/>
    <w:rsid w:val="00CB4420"/>
    <w:rsid w:val="00CB4AE5"/>
    <w:rsid w:val="00CB4CF6"/>
    <w:rsid w:val="00CB4CFB"/>
    <w:rsid w:val="00CB50D6"/>
    <w:rsid w:val="00CB52F8"/>
    <w:rsid w:val="00CB55BE"/>
    <w:rsid w:val="00CB5B9E"/>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83D"/>
    <w:rsid w:val="00D74AD8"/>
    <w:rsid w:val="00D76619"/>
    <w:rsid w:val="00D775DF"/>
    <w:rsid w:val="00D776CA"/>
    <w:rsid w:val="00D77E50"/>
    <w:rsid w:val="00D77F13"/>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210D"/>
    <w:rsid w:val="00D92146"/>
    <w:rsid w:val="00D925F3"/>
    <w:rsid w:val="00D92CF9"/>
    <w:rsid w:val="00D93043"/>
    <w:rsid w:val="00D93258"/>
    <w:rsid w:val="00D934F1"/>
    <w:rsid w:val="00D9372C"/>
    <w:rsid w:val="00D93C80"/>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D90"/>
    <w:rsid w:val="00DB2648"/>
    <w:rsid w:val="00DB2677"/>
    <w:rsid w:val="00DB26D2"/>
    <w:rsid w:val="00DB3A9B"/>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573F"/>
    <w:rsid w:val="00DF5A89"/>
    <w:rsid w:val="00DF5BB7"/>
    <w:rsid w:val="00DF5BE1"/>
    <w:rsid w:val="00DF6040"/>
    <w:rsid w:val="00DF6B30"/>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73BE"/>
    <w:rsid w:val="00E5793C"/>
    <w:rsid w:val="00E604E0"/>
    <w:rsid w:val="00E60BF4"/>
    <w:rsid w:val="00E60FE5"/>
    <w:rsid w:val="00E61818"/>
    <w:rsid w:val="00E619B0"/>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F3D"/>
    <w:rsid w:val="00E9706A"/>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153"/>
    <w:rsid w:val="00EA741B"/>
    <w:rsid w:val="00EA7A5A"/>
    <w:rsid w:val="00EB09E2"/>
    <w:rsid w:val="00EB0F87"/>
    <w:rsid w:val="00EB0FC9"/>
    <w:rsid w:val="00EB1326"/>
    <w:rsid w:val="00EB1676"/>
    <w:rsid w:val="00EB1B84"/>
    <w:rsid w:val="00EB1D89"/>
    <w:rsid w:val="00EB216B"/>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17C"/>
    <w:rsid w:val="00F5041F"/>
    <w:rsid w:val="00F51823"/>
    <w:rsid w:val="00F518FC"/>
    <w:rsid w:val="00F51F62"/>
    <w:rsid w:val="00F52891"/>
    <w:rsid w:val="00F5296F"/>
    <w:rsid w:val="00F5313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EE"/>
    <w:rsid w:val="00F678A1"/>
    <w:rsid w:val="00F67B1D"/>
    <w:rsid w:val="00F67EF3"/>
    <w:rsid w:val="00F711E1"/>
    <w:rsid w:val="00F71E0B"/>
    <w:rsid w:val="00F72063"/>
    <w:rsid w:val="00F7219F"/>
    <w:rsid w:val="00F723CE"/>
    <w:rsid w:val="00F72CE2"/>
    <w:rsid w:val="00F7354B"/>
    <w:rsid w:val="00F7469B"/>
    <w:rsid w:val="00F74943"/>
    <w:rsid w:val="00F74962"/>
    <w:rsid w:val="00F752AF"/>
    <w:rsid w:val="00F76AA8"/>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698"/>
    <w:rsid w:val="00F84B7E"/>
    <w:rsid w:val="00F84C0F"/>
    <w:rsid w:val="00F85020"/>
    <w:rsid w:val="00F851A6"/>
    <w:rsid w:val="00F85547"/>
    <w:rsid w:val="00F8578D"/>
    <w:rsid w:val="00F85AFE"/>
    <w:rsid w:val="00F860BE"/>
    <w:rsid w:val="00F865D0"/>
    <w:rsid w:val="00F86618"/>
    <w:rsid w:val="00F86B1B"/>
    <w:rsid w:val="00F86CB4"/>
    <w:rsid w:val="00F90007"/>
    <w:rsid w:val="00F90A7E"/>
    <w:rsid w:val="00F90E5D"/>
    <w:rsid w:val="00F913D0"/>
    <w:rsid w:val="00F9194E"/>
    <w:rsid w:val="00F92E20"/>
    <w:rsid w:val="00F93194"/>
    <w:rsid w:val="00F9471B"/>
    <w:rsid w:val="00F94955"/>
    <w:rsid w:val="00F94A6B"/>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A17"/>
    <w:rsid w:val="00FE5B38"/>
    <w:rsid w:val="00FE6A39"/>
    <w:rsid w:val="00FE6C69"/>
    <w:rsid w:val="00FE6CE8"/>
    <w:rsid w:val="00FE6CEB"/>
    <w:rsid w:val="00FE7042"/>
    <w:rsid w:val="00FE79CA"/>
    <w:rsid w:val="00FE7F23"/>
    <w:rsid w:val="00FF0107"/>
    <w:rsid w:val="00FF0CCC"/>
    <w:rsid w:val="00FF141D"/>
    <w:rsid w:val="00FF158A"/>
    <w:rsid w:val="00FF18A5"/>
    <w:rsid w:val="00FF2184"/>
    <w:rsid w:val="00FF2D74"/>
    <w:rsid w:val="00FF36D2"/>
    <w:rsid w:val="00FF408B"/>
    <w:rsid w:val="00FF41F8"/>
    <w:rsid w:val="00FF45CF"/>
    <w:rsid w:val="00FF4A19"/>
    <w:rsid w:val="00FF4FDB"/>
    <w:rsid w:val="00FF63C5"/>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544EC-A192-45BC-A901-1A83CED88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Pages>
  <Words>3458</Words>
  <Characters>19717</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13</cp:revision>
  <cp:lastPrinted>2021-04-07T12:18:00Z</cp:lastPrinted>
  <dcterms:created xsi:type="dcterms:W3CDTF">2021-03-24T09:03:00Z</dcterms:created>
  <dcterms:modified xsi:type="dcterms:W3CDTF">2021-04-07T12:18:00Z</dcterms:modified>
</cp:coreProperties>
</file>