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903B55" w:rsidRPr="00BE2454" w:rsidTr="000A5AD8">
        <w:trPr>
          <w:trHeight w:val="325"/>
          <w:jc w:val="center"/>
        </w:trPr>
        <w:tc>
          <w:tcPr>
            <w:tcW w:w="5390" w:type="dxa"/>
          </w:tcPr>
          <w:p w:rsidR="00903B55" w:rsidRPr="00BE2454" w:rsidRDefault="00903B55" w:rsidP="000A5AD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03B55" w:rsidRPr="00BE2454" w:rsidTr="000A5AD8">
              <w:trPr>
                <w:gridAfter w:val="1"/>
                <w:wAfter w:w="337" w:type="dxa"/>
                <w:trHeight w:val="4104"/>
              </w:trPr>
              <w:tc>
                <w:tcPr>
                  <w:tcW w:w="5714" w:type="dxa"/>
                </w:tcPr>
                <w:p w:rsidR="00903B55" w:rsidRPr="00BE2454" w:rsidRDefault="00903B55" w:rsidP="000A5AD8">
                  <w:pPr>
                    <w:jc w:val="center"/>
                    <w:rPr>
                      <w:b/>
                      <w:color w:val="000000" w:themeColor="text1"/>
                      <w:sz w:val="18"/>
                    </w:rPr>
                  </w:pPr>
                  <w:r w:rsidRPr="00BE2454">
                    <w:rPr>
                      <w:noProof/>
                      <w:color w:val="000000" w:themeColor="text1"/>
                      <w:szCs w:val="28"/>
                    </w:rPr>
                    <w:drawing>
                      <wp:inline distT="0" distB="0" distL="0" distR="0" wp14:anchorId="54508A73" wp14:editId="30DC45EE">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BE2454">
                    <w:rPr>
                      <w:noProof/>
                    </w:rPr>
                    <mc:AlternateContent>
                      <mc:Choice Requires="wps">
                        <w:drawing>
                          <wp:anchor distT="4294967294" distB="4294967294" distL="114298" distR="114298" simplePos="0" relativeHeight="251661312" behindDoc="0" locked="0" layoutInCell="0" allowOverlap="1" wp14:anchorId="0D73815F" wp14:editId="2336DF0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EFE4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BE2454">
                    <w:rPr>
                      <w:noProof/>
                    </w:rPr>
                    <mc:AlternateContent>
                      <mc:Choice Requires="wps">
                        <w:drawing>
                          <wp:anchor distT="4294967294" distB="4294967294" distL="114298" distR="114298" simplePos="0" relativeHeight="251662336" behindDoc="0" locked="0" layoutInCell="0" allowOverlap="1" wp14:anchorId="0B17986B" wp14:editId="233EF82C">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2CDFFC" id="Прямая соединительная линия 1"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BE2454">
                    <w:rPr>
                      <w:noProof/>
                    </w:rPr>
                    <mc:AlternateContent>
                      <mc:Choice Requires="wps">
                        <w:drawing>
                          <wp:anchor distT="4294967294" distB="4294967294" distL="114298" distR="114298" simplePos="0" relativeHeight="251663360" behindDoc="0" locked="0" layoutInCell="0" allowOverlap="1" wp14:anchorId="41C36569" wp14:editId="0016342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3AC82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4384" behindDoc="0" locked="0" layoutInCell="0" allowOverlap="1" wp14:anchorId="6EDC83AD" wp14:editId="1CB4822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8AC235"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BE2454">
                    <w:rPr>
                      <w:noProof/>
                    </w:rPr>
                    <mc:AlternateContent>
                      <mc:Choice Requires="wps">
                        <w:drawing>
                          <wp:anchor distT="4294967294" distB="4294967294" distL="114298" distR="114298" simplePos="0" relativeHeight="251665408" behindDoc="0" locked="0" layoutInCell="0" allowOverlap="1" wp14:anchorId="53F2E96A" wp14:editId="28F1650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11AE6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BE2454">
                    <w:rPr>
                      <w:noProof/>
                    </w:rPr>
                    <mc:AlternateContent>
                      <mc:Choice Requires="wps">
                        <w:drawing>
                          <wp:anchor distT="4294967294" distB="4294967294" distL="114298" distR="114298" simplePos="0" relativeHeight="251666432" behindDoc="0" locked="0" layoutInCell="0" allowOverlap="1" wp14:anchorId="4FBD3EAB" wp14:editId="2A19F56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34A76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03B55" w:rsidRPr="00BE2454" w:rsidRDefault="00903B55" w:rsidP="000A5AD8">
                  <w:pPr>
                    <w:jc w:val="center"/>
                    <w:rPr>
                      <w:b/>
                      <w:color w:val="000000" w:themeColor="text1"/>
                      <w:sz w:val="6"/>
                      <w:szCs w:val="6"/>
                    </w:rPr>
                  </w:pPr>
                </w:p>
                <w:p w:rsidR="00903B55" w:rsidRPr="00BE2454" w:rsidRDefault="00903B55" w:rsidP="000A5AD8">
                  <w:pPr>
                    <w:jc w:val="center"/>
                    <w:rPr>
                      <w:color w:val="000000" w:themeColor="text1"/>
                    </w:rPr>
                  </w:pPr>
                  <w:r w:rsidRPr="00BE2454">
                    <w:rPr>
                      <w:color w:val="000000" w:themeColor="text1"/>
                    </w:rPr>
                    <w:t>МЧС РОССИИ</w:t>
                  </w:r>
                </w:p>
                <w:p w:rsidR="00903B55" w:rsidRPr="00BE2454" w:rsidRDefault="00903B55" w:rsidP="000A5AD8">
                  <w:pPr>
                    <w:jc w:val="center"/>
                    <w:rPr>
                      <w:color w:val="000000" w:themeColor="text1"/>
                      <w:sz w:val="10"/>
                      <w:szCs w:val="10"/>
                    </w:rPr>
                  </w:pPr>
                </w:p>
                <w:p w:rsidR="00903B55" w:rsidRPr="00BE2454" w:rsidRDefault="00903B55" w:rsidP="000A5AD8">
                  <w:pPr>
                    <w:jc w:val="center"/>
                    <w:rPr>
                      <w:b/>
                      <w:color w:val="000000" w:themeColor="text1"/>
                      <w:sz w:val="18"/>
                      <w:szCs w:val="18"/>
                    </w:rPr>
                  </w:pPr>
                  <w:r w:rsidRPr="00BE2454">
                    <w:rPr>
                      <w:b/>
                      <w:color w:val="000000" w:themeColor="text1"/>
                      <w:sz w:val="18"/>
                      <w:szCs w:val="18"/>
                    </w:rPr>
                    <w:t>ГЛАВНОЕ УПРАВЛЕНИЕ</w:t>
                  </w:r>
                </w:p>
                <w:p w:rsidR="00903B55" w:rsidRPr="00BE2454" w:rsidRDefault="00903B55" w:rsidP="000A5AD8">
                  <w:pPr>
                    <w:jc w:val="center"/>
                    <w:rPr>
                      <w:b/>
                      <w:color w:val="000000" w:themeColor="text1"/>
                      <w:sz w:val="18"/>
                      <w:szCs w:val="18"/>
                    </w:rPr>
                  </w:pPr>
                  <w:r w:rsidRPr="00BE2454">
                    <w:rPr>
                      <w:b/>
                      <w:color w:val="000000" w:themeColor="text1"/>
                      <w:sz w:val="18"/>
                      <w:szCs w:val="18"/>
                    </w:rPr>
                    <w:t>МИНИСТЕРСТВА РОССИЙСКОЙ ФЕДЕРАЦИИ</w:t>
                  </w:r>
                </w:p>
                <w:p w:rsidR="00903B55" w:rsidRPr="00BE2454" w:rsidRDefault="00903B55" w:rsidP="000A5AD8">
                  <w:pPr>
                    <w:jc w:val="center"/>
                    <w:rPr>
                      <w:b/>
                      <w:color w:val="000000" w:themeColor="text1"/>
                      <w:sz w:val="18"/>
                      <w:szCs w:val="18"/>
                    </w:rPr>
                  </w:pPr>
                  <w:r w:rsidRPr="00BE2454">
                    <w:rPr>
                      <w:b/>
                      <w:color w:val="000000" w:themeColor="text1"/>
                      <w:sz w:val="18"/>
                      <w:szCs w:val="18"/>
                    </w:rPr>
                    <w:t>ПО ДЕЛАМ ГРАЖДАНСКОЙ ОБОРОНЫ,</w:t>
                  </w:r>
                </w:p>
                <w:p w:rsidR="00903B55" w:rsidRPr="00BE2454" w:rsidRDefault="00903B55" w:rsidP="000A5AD8">
                  <w:pPr>
                    <w:jc w:val="center"/>
                    <w:rPr>
                      <w:b/>
                      <w:color w:val="000000" w:themeColor="text1"/>
                      <w:sz w:val="18"/>
                      <w:szCs w:val="18"/>
                    </w:rPr>
                  </w:pPr>
                  <w:r w:rsidRPr="00BE2454">
                    <w:rPr>
                      <w:b/>
                      <w:color w:val="000000" w:themeColor="text1"/>
                      <w:sz w:val="18"/>
                      <w:szCs w:val="18"/>
                    </w:rPr>
                    <w:t>ЧРЕЗВЫЧАЙНЫМ СИТУАЦИЯМ И ЛИКВИДАЦИИ</w:t>
                  </w:r>
                </w:p>
                <w:p w:rsidR="00903B55" w:rsidRPr="00BE2454" w:rsidRDefault="00903B55" w:rsidP="000A5AD8">
                  <w:pPr>
                    <w:jc w:val="center"/>
                    <w:rPr>
                      <w:b/>
                      <w:color w:val="000000" w:themeColor="text1"/>
                      <w:sz w:val="18"/>
                      <w:szCs w:val="18"/>
                    </w:rPr>
                  </w:pPr>
                  <w:r w:rsidRPr="00BE2454">
                    <w:rPr>
                      <w:b/>
                      <w:color w:val="000000" w:themeColor="text1"/>
                      <w:sz w:val="18"/>
                      <w:szCs w:val="18"/>
                    </w:rPr>
                    <w:t>ПОСЛЕДСТВИЙ СТИХИЙНЫХ БЕДСТВИЙ</w:t>
                  </w:r>
                </w:p>
                <w:p w:rsidR="00903B55" w:rsidRPr="00BE2454" w:rsidRDefault="00903B55" w:rsidP="000A5AD8">
                  <w:pPr>
                    <w:jc w:val="center"/>
                    <w:rPr>
                      <w:b/>
                      <w:color w:val="000000" w:themeColor="text1"/>
                      <w:sz w:val="18"/>
                      <w:szCs w:val="18"/>
                    </w:rPr>
                  </w:pPr>
                  <w:r w:rsidRPr="00BE2454">
                    <w:rPr>
                      <w:b/>
                      <w:color w:val="000000" w:themeColor="text1"/>
                      <w:sz w:val="18"/>
                      <w:szCs w:val="18"/>
                    </w:rPr>
                    <w:t>ПО РЕСПУБЛИКЕ МОРДОВИЯ</w:t>
                  </w:r>
                </w:p>
                <w:p w:rsidR="00903B55" w:rsidRPr="00BE2454" w:rsidRDefault="00903B55" w:rsidP="000A5AD8">
                  <w:pPr>
                    <w:jc w:val="center"/>
                    <w:rPr>
                      <w:b/>
                      <w:color w:val="000000" w:themeColor="text1"/>
                      <w:sz w:val="22"/>
                      <w:szCs w:val="22"/>
                    </w:rPr>
                  </w:pPr>
                  <w:r w:rsidRPr="00BE2454">
                    <w:rPr>
                      <w:b/>
                      <w:color w:val="000000" w:themeColor="text1"/>
                      <w:sz w:val="22"/>
                      <w:szCs w:val="22"/>
                    </w:rPr>
                    <w:t>(Главное управление МЧС России</w:t>
                  </w:r>
                </w:p>
                <w:p w:rsidR="00903B55" w:rsidRPr="00BE2454" w:rsidRDefault="00903B55" w:rsidP="000A5AD8">
                  <w:pPr>
                    <w:jc w:val="center"/>
                    <w:rPr>
                      <w:b/>
                      <w:color w:val="000000" w:themeColor="text1"/>
                      <w:sz w:val="22"/>
                      <w:szCs w:val="22"/>
                    </w:rPr>
                  </w:pPr>
                  <w:r w:rsidRPr="00BE2454">
                    <w:rPr>
                      <w:b/>
                      <w:color w:val="000000" w:themeColor="text1"/>
                      <w:sz w:val="22"/>
                      <w:szCs w:val="22"/>
                    </w:rPr>
                    <w:t>по Республике Мордовия)</w:t>
                  </w:r>
                </w:p>
                <w:p w:rsidR="00903B55" w:rsidRPr="00BE2454" w:rsidRDefault="00903B55" w:rsidP="000A5AD8">
                  <w:pPr>
                    <w:jc w:val="center"/>
                    <w:rPr>
                      <w:b/>
                      <w:color w:val="000000" w:themeColor="text1"/>
                      <w:sz w:val="22"/>
                      <w:szCs w:val="22"/>
                    </w:rPr>
                  </w:pPr>
                </w:p>
                <w:p w:rsidR="00903B55" w:rsidRPr="00BE2454" w:rsidRDefault="00903B55" w:rsidP="000A5AD8">
                  <w:pPr>
                    <w:jc w:val="center"/>
                    <w:rPr>
                      <w:color w:val="000000" w:themeColor="text1"/>
                      <w:sz w:val="18"/>
                      <w:szCs w:val="18"/>
                    </w:rPr>
                  </w:pPr>
                  <w:r w:rsidRPr="00BE2454">
                    <w:rPr>
                      <w:color w:val="000000" w:themeColor="text1"/>
                      <w:sz w:val="18"/>
                      <w:szCs w:val="18"/>
                    </w:rPr>
                    <w:t>ул. Косарева, 40, г. Саранск, 430031</w:t>
                  </w:r>
                </w:p>
                <w:p w:rsidR="00903B55" w:rsidRPr="00BE2454" w:rsidRDefault="00903B55" w:rsidP="000A5AD8">
                  <w:pPr>
                    <w:jc w:val="center"/>
                    <w:rPr>
                      <w:color w:val="000000" w:themeColor="text1"/>
                      <w:sz w:val="18"/>
                      <w:szCs w:val="18"/>
                    </w:rPr>
                  </w:pPr>
                  <w:r w:rsidRPr="00BE2454">
                    <w:rPr>
                      <w:color w:val="000000" w:themeColor="text1"/>
                      <w:sz w:val="18"/>
                      <w:szCs w:val="18"/>
                    </w:rPr>
                    <w:t>Телефон: 28-86-00 Факс: 28-86-29 (код 834-2)</w:t>
                  </w:r>
                </w:p>
                <w:p w:rsidR="00903B55" w:rsidRPr="00BE2454" w:rsidRDefault="00903B55" w:rsidP="000A5AD8">
                  <w:pPr>
                    <w:jc w:val="center"/>
                    <w:rPr>
                      <w:color w:val="000000" w:themeColor="text1"/>
                      <w:sz w:val="18"/>
                      <w:szCs w:val="18"/>
                      <w:lang w:val="en-US"/>
                    </w:rPr>
                  </w:pPr>
                  <w:r w:rsidRPr="00BE2454">
                    <w:rPr>
                      <w:color w:val="000000" w:themeColor="text1"/>
                      <w:sz w:val="18"/>
                      <w:szCs w:val="18"/>
                      <w:lang w:val="en-US"/>
                    </w:rPr>
                    <w:t>E-mail: mchs@e-mordovia.ru</w:t>
                  </w:r>
                </w:p>
                <w:p w:rsidR="00903B55" w:rsidRPr="00BE2454" w:rsidRDefault="00903B55" w:rsidP="000A5AD8">
                  <w:pPr>
                    <w:jc w:val="center"/>
                    <w:rPr>
                      <w:color w:val="000000" w:themeColor="text1"/>
                      <w:sz w:val="18"/>
                      <w:szCs w:val="18"/>
                      <w:lang w:val="en-US"/>
                    </w:rPr>
                  </w:pPr>
                </w:p>
                <w:p w:rsidR="00903B55" w:rsidRPr="00BE2454" w:rsidRDefault="002E41C8" w:rsidP="00672638">
                  <w:pPr>
                    <w:tabs>
                      <w:tab w:val="left" w:pos="804"/>
                      <w:tab w:val="center" w:pos="2373"/>
                    </w:tabs>
                    <w:snapToGrid w:val="0"/>
                    <w:jc w:val="center"/>
                    <w:rPr>
                      <w:color w:val="000000" w:themeColor="text1"/>
                      <w:sz w:val="26"/>
                      <w:szCs w:val="26"/>
                    </w:rPr>
                  </w:pPr>
                  <w:r>
                    <w:rPr>
                      <w:color w:val="000000" w:themeColor="text1"/>
                      <w:sz w:val="22"/>
                      <w:szCs w:val="22"/>
                      <w:u w:val="single"/>
                    </w:rPr>
                    <w:t>1</w:t>
                  </w:r>
                  <w:r w:rsidR="00672638">
                    <w:rPr>
                      <w:color w:val="000000" w:themeColor="text1"/>
                      <w:sz w:val="22"/>
                      <w:szCs w:val="22"/>
                      <w:u w:val="single"/>
                    </w:rPr>
                    <w:t>6</w:t>
                  </w:r>
                  <w:r w:rsidR="00903B55">
                    <w:rPr>
                      <w:color w:val="000000" w:themeColor="text1"/>
                      <w:sz w:val="22"/>
                      <w:szCs w:val="22"/>
                      <w:u w:val="single"/>
                    </w:rPr>
                    <w:t>.05</w:t>
                  </w:r>
                  <w:r w:rsidR="00903B55" w:rsidRPr="00BE2454">
                    <w:rPr>
                      <w:color w:val="000000" w:themeColor="text1"/>
                      <w:sz w:val="22"/>
                      <w:szCs w:val="22"/>
                      <w:u w:val="single"/>
                    </w:rPr>
                    <w:t>.2021</w:t>
                  </w:r>
                  <w:r w:rsidR="00903B55" w:rsidRPr="00BE2454">
                    <w:rPr>
                      <w:color w:val="000000" w:themeColor="text1"/>
                      <w:sz w:val="22"/>
                      <w:szCs w:val="22"/>
                    </w:rPr>
                    <w:t xml:space="preserve"> № б/н</w:t>
                  </w:r>
                </w:p>
              </w:tc>
              <w:tc>
                <w:tcPr>
                  <w:tcW w:w="5229" w:type="dxa"/>
                  <w:gridSpan w:val="2"/>
                </w:tcPr>
                <w:p w:rsidR="00903B55" w:rsidRPr="00BE2454" w:rsidRDefault="00903B55" w:rsidP="000A5AD8">
                  <w:pPr>
                    <w:rPr>
                      <w:color w:val="000000" w:themeColor="text1"/>
                      <w:sz w:val="26"/>
                      <w:szCs w:val="26"/>
                    </w:rPr>
                  </w:pPr>
                </w:p>
                <w:p w:rsidR="00903B55" w:rsidRPr="00BE2454" w:rsidRDefault="00903B55" w:rsidP="000A5AD8">
                  <w:pPr>
                    <w:jc w:val="center"/>
                    <w:rPr>
                      <w:color w:val="000000" w:themeColor="text1"/>
                      <w:sz w:val="26"/>
                      <w:szCs w:val="26"/>
                    </w:rPr>
                  </w:pPr>
                </w:p>
                <w:p w:rsidR="00903B55" w:rsidRPr="00BE2454" w:rsidRDefault="00903B55" w:rsidP="000A5AD8">
                  <w:pPr>
                    <w:jc w:val="center"/>
                    <w:rPr>
                      <w:color w:val="000000" w:themeColor="text1"/>
                      <w:sz w:val="26"/>
                      <w:szCs w:val="26"/>
                    </w:rPr>
                  </w:pPr>
                </w:p>
                <w:p w:rsidR="00903B55" w:rsidRPr="00BE2454" w:rsidRDefault="00903B55" w:rsidP="000A5AD8">
                  <w:pPr>
                    <w:jc w:val="center"/>
                    <w:rPr>
                      <w:color w:val="000000" w:themeColor="text1"/>
                      <w:sz w:val="26"/>
                      <w:szCs w:val="26"/>
                    </w:rPr>
                  </w:pPr>
                </w:p>
              </w:tc>
            </w:tr>
            <w:tr w:rsidR="00903B55" w:rsidRPr="00BE2454" w:rsidTr="000A5AD8">
              <w:trPr>
                <w:trHeight w:val="205"/>
              </w:trPr>
              <w:tc>
                <w:tcPr>
                  <w:tcW w:w="5888" w:type="dxa"/>
                  <w:gridSpan w:val="2"/>
                </w:tcPr>
                <w:p w:rsidR="00903B55" w:rsidRPr="00BE2454" w:rsidRDefault="00903B55" w:rsidP="000A5AD8">
                  <w:pPr>
                    <w:tabs>
                      <w:tab w:val="left" w:pos="804"/>
                      <w:tab w:val="left" w:pos="2175"/>
                      <w:tab w:val="center" w:pos="2373"/>
                    </w:tabs>
                    <w:snapToGrid w:val="0"/>
                    <w:rPr>
                      <w:color w:val="000000" w:themeColor="text1"/>
                      <w:sz w:val="26"/>
                      <w:szCs w:val="26"/>
                    </w:rPr>
                  </w:pPr>
                </w:p>
              </w:tc>
              <w:tc>
                <w:tcPr>
                  <w:tcW w:w="5392" w:type="dxa"/>
                  <w:gridSpan w:val="2"/>
                </w:tcPr>
                <w:p w:rsidR="00903B55" w:rsidRPr="00BE2454" w:rsidRDefault="00903B55" w:rsidP="000A5AD8">
                  <w:pPr>
                    <w:rPr>
                      <w:color w:val="000000" w:themeColor="text1"/>
                      <w:sz w:val="26"/>
                      <w:szCs w:val="26"/>
                    </w:rPr>
                  </w:pPr>
                </w:p>
                <w:p w:rsidR="00903B55" w:rsidRPr="00BE2454" w:rsidRDefault="00903B55" w:rsidP="000A5AD8">
                  <w:pPr>
                    <w:jc w:val="center"/>
                    <w:rPr>
                      <w:color w:val="000000" w:themeColor="text1"/>
                      <w:sz w:val="26"/>
                      <w:szCs w:val="26"/>
                    </w:rPr>
                  </w:pPr>
                </w:p>
                <w:p w:rsidR="00903B55" w:rsidRPr="00BE2454" w:rsidRDefault="00903B55" w:rsidP="000A5AD8">
                  <w:pPr>
                    <w:jc w:val="center"/>
                    <w:rPr>
                      <w:color w:val="000000" w:themeColor="text1"/>
                      <w:sz w:val="26"/>
                      <w:szCs w:val="26"/>
                    </w:rPr>
                  </w:pPr>
                </w:p>
                <w:p w:rsidR="00903B55" w:rsidRPr="00BE2454" w:rsidRDefault="00903B55" w:rsidP="000A5AD8">
                  <w:pPr>
                    <w:jc w:val="center"/>
                    <w:rPr>
                      <w:color w:val="000000" w:themeColor="text1"/>
                      <w:sz w:val="26"/>
                      <w:szCs w:val="26"/>
                    </w:rPr>
                  </w:pPr>
                </w:p>
              </w:tc>
            </w:tr>
          </w:tbl>
          <w:p w:rsidR="00903B55" w:rsidRPr="00BE2454" w:rsidRDefault="00903B55" w:rsidP="000A5AD8">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03B55" w:rsidRPr="00BE2454" w:rsidTr="000A5AD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903B55" w:rsidRPr="00BE2454" w:rsidRDefault="00903B55" w:rsidP="000A5AD8">
                  <w:pPr>
                    <w:tabs>
                      <w:tab w:val="center" w:pos="4677"/>
                      <w:tab w:val="right" w:pos="9355"/>
                    </w:tabs>
                    <w:rPr>
                      <w:color w:val="000000" w:themeColor="text1"/>
                      <w:sz w:val="26"/>
                      <w:szCs w:val="26"/>
                    </w:rPr>
                  </w:pPr>
                  <w:r w:rsidRPr="00BE2454">
                    <w:rPr>
                      <w:color w:val="000000" w:themeColor="text1"/>
                      <w:sz w:val="26"/>
                      <w:szCs w:val="26"/>
                    </w:rPr>
                    <w:t>Учетный номер</w:t>
                  </w:r>
                </w:p>
              </w:tc>
            </w:tr>
            <w:tr w:rsidR="00903B55" w:rsidRPr="00BE2454" w:rsidTr="000A5AD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903B55" w:rsidRPr="00BE2454" w:rsidRDefault="00903B55" w:rsidP="000A5AD8">
                  <w:pPr>
                    <w:tabs>
                      <w:tab w:val="center" w:pos="4677"/>
                      <w:tab w:val="right" w:pos="9355"/>
                    </w:tabs>
                    <w:jc w:val="center"/>
                    <w:rPr>
                      <w:color w:val="000000" w:themeColor="text1"/>
                      <w:sz w:val="26"/>
                      <w:szCs w:val="26"/>
                    </w:rPr>
                  </w:pPr>
                  <w:r w:rsidRPr="00BE2454">
                    <w:rPr>
                      <w:color w:val="000000" w:themeColor="text1"/>
                      <w:sz w:val="26"/>
                      <w:szCs w:val="26"/>
                    </w:rPr>
                    <w:t>6.1.1</w:t>
                  </w:r>
                </w:p>
              </w:tc>
            </w:tr>
          </w:tbl>
          <w:p w:rsidR="00903B55" w:rsidRPr="00BE2454" w:rsidRDefault="00903B55" w:rsidP="000A5AD8">
            <w:pPr>
              <w:rPr>
                <w:color w:val="000000" w:themeColor="text1"/>
                <w:sz w:val="26"/>
                <w:szCs w:val="26"/>
              </w:rPr>
            </w:pPr>
          </w:p>
          <w:p w:rsidR="00903B55" w:rsidRPr="00BE2454" w:rsidRDefault="00903B55" w:rsidP="000A5AD8">
            <w:pPr>
              <w:jc w:val="center"/>
              <w:rPr>
                <w:color w:val="000000" w:themeColor="text1"/>
                <w:sz w:val="26"/>
                <w:szCs w:val="26"/>
              </w:rPr>
            </w:pPr>
          </w:p>
          <w:p w:rsidR="00903B55" w:rsidRPr="00BE2454" w:rsidRDefault="00903B55" w:rsidP="000A5AD8">
            <w:pPr>
              <w:jc w:val="center"/>
              <w:rPr>
                <w:color w:val="000000" w:themeColor="text1"/>
                <w:sz w:val="26"/>
                <w:szCs w:val="26"/>
              </w:rPr>
            </w:pPr>
          </w:p>
          <w:p w:rsidR="00903B55" w:rsidRPr="00BE2454" w:rsidRDefault="00903B55" w:rsidP="000A5AD8">
            <w:pPr>
              <w:rPr>
                <w:color w:val="000000" w:themeColor="text1"/>
                <w:sz w:val="26"/>
                <w:szCs w:val="26"/>
              </w:rPr>
            </w:pPr>
          </w:p>
          <w:p w:rsidR="00903B55" w:rsidRPr="00BE2454" w:rsidRDefault="00903B55" w:rsidP="000A5AD8">
            <w:pPr>
              <w:jc w:val="center"/>
              <w:rPr>
                <w:color w:val="000000" w:themeColor="text1"/>
                <w:sz w:val="26"/>
                <w:szCs w:val="26"/>
              </w:rPr>
            </w:pPr>
            <w:r w:rsidRPr="00BE245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03B55" w:rsidRPr="00BE2454" w:rsidRDefault="00903B55" w:rsidP="000A5AD8">
            <w:pPr>
              <w:jc w:val="center"/>
              <w:rPr>
                <w:color w:val="000000" w:themeColor="text1"/>
                <w:sz w:val="26"/>
                <w:szCs w:val="26"/>
              </w:rPr>
            </w:pPr>
            <w:r w:rsidRPr="00BE2454">
              <w:rPr>
                <w:color w:val="000000" w:themeColor="text1"/>
                <w:sz w:val="26"/>
                <w:szCs w:val="26"/>
              </w:rPr>
              <w:t>Руководителям органов исполнительной власти Республики Мордовия;</w:t>
            </w:r>
          </w:p>
          <w:p w:rsidR="00903B55" w:rsidRPr="00BE2454" w:rsidRDefault="00903B55" w:rsidP="000A5AD8">
            <w:pPr>
              <w:jc w:val="center"/>
              <w:rPr>
                <w:color w:val="000000" w:themeColor="text1"/>
                <w:sz w:val="26"/>
                <w:szCs w:val="26"/>
              </w:rPr>
            </w:pPr>
            <w:r w:rsidRPr="00BE2454">
              <w:rPr>
                <w:color w:val="000000" w:themeColor="text1"/>
                <w:sz w:val="26"/>
                <w:szCs w:val="26"/>
              </w:rPr>
              <w:t>Главам муниципальных образований Республики Мордовия;</w:t>
            </w:r>
          </w:p>
          <w:p w:rsidR="00903B55" w:rsidRPr="00BE2454" w:rsidRDefault="00903B55" w:rsidP="000A5AD8">
            <w:pPr>
              <w:jc w:val="center"/>
              <w:rPr>
                <w:color w:val="000000" w:themeColor="text1"/>
                <w:sz w:val="26"/>
                <w:szCs w:val="26"/>
              </w:rPr>
            </w:pPr>
            <w:r w:rsidRPr="00BE2454">
              <w:rPr>
                <w:color w:val="000000" w:themeColor="text1"/>
                <w:sz w:val="26"/>
                <w:szCs w:val="26"/>
              </w:rPr>
              <w:t>Руководителям организаций и предприятий, расположенных на территории Республики Мордовия</w:t>
            </w:r>
          </w:p>
          <w:p w:rsidR="00903B55" w:rsidRPr="00BE2454" w:rsidRDefault="00903B55" w:rsidP="000A5AD8">
            <w:pPr>
              <w:jc w:val="center"/>
              <w:rPr>
                <w:color w:val="000000" w:themeColor="text1"/>
                <w:sz w:val="26"/>
                <w:szCs w:val="26"/>
              </w:rPr>
            </w:pPr>
            <w:r w:rsidRPr="00BE2454">
              <w:rPr>
                <w:color w:val="000000" w:themeColor="text1"/>
                <w:sz w:val="26"/>
                <w:szCs w:val="26"/>
              </w:rPr>
              <w:t>________________________________</w:t>
            </w:r>
          </w:p>
          <w:p w:rsidR="00903B55" w:rsidRPr="00BE2454" w:rsidRDefault="00903B55" w:rsidP="000A5AD8">
            <w:pPr>
              <w:jc w:val="center"/>
              <w:rPr>
                <w:color w:val="000000" w:themeColor="text1"/>
                <w:sz w:val="26"/>
                <w:szCs w:val="26"/>
              </w:rPr>
            </w:pPr>
            <w:r w:rsidRPr="00BE2454">
              <w:rPr>
                <w:color w:val="000000" w:themeColor="text1"/>
                <w:sz w:val="26"/>
                <w:szCs w:val="26"/>
              </w:rPr>
              <w:t>согласно расчёту рассылки</w:t>
            </w:r>
          </w:p>
        </w:tc>
      </w:tr>
    </w:tbl>
    <w:p w:rsidR="00F27D58" w:rsidRPr="00B572DF" w:rsidRDefault="00F27D58" w:rsidP="00F27D58">
      <w:pPr>
        <w:suppressAutoHyphens/>
        <w:ind w:left="-284"/>
        <w:jc w:val="center"/>
        <w:rPr>
          <w:color w:val="000000" w:themeColor="text1"/>
          <w:sz w:val="26"/>
          <w:szCs w:val="26"/>
        </w:rPr>
      </w:pPr>
      <w:r w:rsidRPr="00B572DF">
        <w:rPr>
          <w:b/>
          <w:color w:val="000000" w:themeColor="text1"/>
          <w:sz w:val="26"/>
          <w:szCs w:val="26"/>
        </w:rPr>
        <w:t>ОПЕРАТИВНЫЙ ЕЖЕДНЕВНЫЙ ПРОГНОЗ</w:t>
      </w:r>
    </w:p>
    <w:p w:rsidR="00F27D58" w:rsidRPr="00B572DF" w:rsidRDefault="00F27D58" w:rsidP="00F27D58">
      <w:pPr>
        <w:suppressAutoHyphens/>
        <w:ind w:left="-284"/>
        <w:jc w:val="center"/>
        <w:rPr>
          <w:color w:val="000000" w:themeColor="text1"/>
          <w:sz w:val="26"/>
          <w:szCs w:val="26"/>
        </w:rPr>
      </w:pPr>
      <w:r w:rsidRPr="00B572DF">
        <w:rPr>
          <w:b/>
          <w:color w:val="000000" w:themeColor="text1"/>
          <w:sz w:val="26"/>
          <w:szCs w:val="26"/>
        </w:rPr>
        <w:t>возможных чрезвычайных ситуаций на территории</w:t>
      </w:r>
    </w:p>
    <w:p w:rsidR="00F27D58" w:rsidRPr="00B572DF" w:rsidRDefault="00B4418C" w:rsidP="00F27D58">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DB07B7">
        <w:rPr>
          <w:b/>
          <w:color w:val="000000" w:themeColor="text1"/>
          <w:sz w:val="26"/>
          <w:szCs w:val="26"/>
        </w:rPr>
        <w:t>1</w:t>
      </w:r>
      <w:r w:rsidR="00672638">
        <w:rPr>
          <w:b/>
          <w:color w:val="000000" w:themeColor="text1"/>
          <w:sz w:val="26"/>
          <w:szCs w:val="26"/>
        </w:rPr>
        <w:t>7</w:t>
      </w:r>
      <w:r>
        <w:rPr>
          <w:b/>
          <w:color w:val="000000" w:themeColor="text1"/>
          <w:sz w:val="26"/>
          <w:szCs w:val="26"/>
        </w:rPr>
        <w:t>.05.2021 – 1</w:t>
      </w:r>
      <w:r w:rsidR="00672638">
        <w:rPr>
          <w:b/>
          <w:color w:val="000000" w:themeColor="text1"/>
          <w:sz w:val="26"/>
          <w:szCs w:val="26"/>
        </w:rPr>
        <w:t>8</w:t>
      </w:r>
      <w:r w:rsidR="00F27D58" w:rsidRPr="00B572DF">
        <w:rPr>
          <w:b/>
          <w:color w:val="000000" w:themeColor="text1"/>
          <w:sz w:val="26"/>
          <w:szCs w:val="26"/>
        </w:rPr>
        <w:t>.05.2021 г.</w:t>
      </w:r>
    </w:p>
    <w:p w:rsidR="00F27D58" w:rsidRPr="00B572DF" w:rsidRDefault="00F27D58" w:rsidP="00F27D58">
      <w:pPr>
        <w:suppressAutoHyphens/>
        <w:ind w:left="-284"/>
        <w:jc w:val="center"/>
        <w:rPr>
          <w:i/>
          <w:color w:val="000000" w:themeColor="text1"/>
          <w:sz w:val="26"/>
          <w:szCs w:val="26"/>
        </w:rPr>
      </w:pPr>
      <w:r w:rsidRPr="00B572DF">
        <w:rPr>
          <w:i/>
          <w:color w:val="000000" w:themeColor="text1"/>
          <w:sz w:val="26"/>
          <w:szCs w:val="26"/>
        </w:rPr>
        <w:t>(подготовлен на основании информации Мордовского ЦГМС - филиала ФГБУ</w:t>
      </w:r>
    </w:p>
    <w:p w:rsidR="00F27D58" w:rsidRPr="00B572DF" w:rsidRDefault="00F27D58" w:rsidP="00F27D58">
      <w:pPr>
        <w:suppressAutoHyphens/>
        <w:ind w:left="-284"/>
        <w:jc w:val="center"/>
        <w:rPr>
          <w:i/>
          <w:color w:val="000000" w:themeColor="text1"/>
          <w:sz w:val="26"/>
          <w:szCs w:val="26"/>
        </w:rPr>
      </w:pPr>
      <w:r w:rsidRPr="00B572DF">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27D58" w:rsidRPr="00B572DF" w:rsidRDefault="00F27D58" w:rsidP="00F27D58">
      <w:pPr>
        <w:suppressAutoHyphens/>
        <w:ind w:left="-284"/>
        <w:jc w:val="center"/>
        <w:rPr>
          <w:i/>
          <w:color w:val="000000" w:themeColor="text1"/>
          <w:sz w:val="26"/>
          <w:szCs w:val="26"/>
        </w:rPr>
      </w:pPr>
      <w:r w:rsidRPr="00B572DF">
        <w:rPr>
          <w:i/>
          <w:color w:val="000000" w:themeColor="text1"/>
          <w:sz w:val="26"/>
          <w:szCs w:val="26"/>
        </w:rPr>
        <w:t>Республике Мордовия, ФГБУ «Россельхозцентра» по Республике Мордовия).</w:t>
      </w:r>
    </w:p>
    <w:p w:rsidR="00F27D58" w:rsidRPr="00B572DF" w:rsidRDefault="00F27D58" w:rsidP="00F27D58">
      <w:pPr>
        <w:suppressAutoHyphens/>
        <w:ind w:right="-2"/>
        <w:jc w:val="center"/>
        <w:rPr>
          <w:color w:val="000000" w:themeColor="text1"/>
          <w:sz w:val="26"/>
          <w:szCs w:val="26"/>
        </w:rPr>
      </w:pPr>
    </w:p>
    <w:p w:rsidR="00F27D58" w:rsidRPr="00DB07B7" w:rsidRDefault="00F27D58" w:rsidP="00F27D58">
      <w:pPr>
        <w:suppressAutoHyphens/>
        <w:ind w:left="-284" w:right="-2"/>
        <w:jc w:val="center"/>
        <w:rPr>
          <w:b/>
          <w:color w:val="000000" w:themeColor="text1"/>
          <w:sz w:val="26"/>
          <w:szCs w:val="26"/>
        </w:rPr>
      </w:pPr>
      <w:r w:rsidRPr="00DB07B7">
        <w:rPr>
          <w:b/>
          <w:color w:val="000000" w:themeColor="text1"/>
          <w:sz w:val="26"/>
          <w:szCs w:val="26"/>
          <w:lang w:val="en-US"/>
        </w:rPr>
        <w:t>I</w:t>
      </w:r>
      <w:r w:rsidRPr="00DB07B7">
        <w:rPr>
          <w:b/>
          <w:color w:val="000000" w:themeColor="text1"/>
          <w:sz w:val="26"/>
          <w:szCs w:val="26"/>
        </w:rPr>
        <w:t>. Обстановка за прошедшие сутки.</w:t>
      </w:r>
    </w:p>
    <w:p w:rsidR="00F27D58" w:rsidRPr="00DB07B7" w:rsidRDefault="00F27D58" w:rsidP="00F27D58">
      <w:pPr>
        <w:suppressAutoHyphens/>
        <w:ind w:left="-142" w:right="-2" w:firstLine="568"/>
        <w:rPr>
          <w:i/>
          <w:color w:val="000000" w:themeColor="text1"/>
          <w:sz w:val="26"/>
          <w:szCs w:val="26"/>
        </w:rPr>
      </w:pPr>
      <w:r w:rsidRPr="00DB07B7">
        <w:rPr>
          <w:b/>
          <w:i/>
          <w:color w:val="000000" w:themeColor="text1"/>
          <w:sz w:val="26"/>
          <w:szCs w:val="26"/>
        </w:rPr>
        <w:t>1.1. Чрезвычайные ситуации и происшествия.</w:t>
      </w:r>
    </w:p>
    <w:p w:rsidR="00F27D58" w:rsidRPr="00CE6379" w:rsidRDefault="00F27D58" w:rsidP="00F27D58">
      <w:pPr>
        <w:tabs>
          <w:tab w:val="num" w:pos="0"/>
          <w:tab w:val="left" w:pos="6521"/>
        </w:tabs>
        <w:suppressAutoHyphens/>
        <w:ind w:left="-284" w:right="-2" w:firstLine="709"/>
        <w:jc w:val="both"/>
        <w:rPr>
          <w:color w:val="000000" w:themeColor="text1"/>
          <w:sz w:val="26"/>
          <w:szCs w:val="26"/>
        </w:rPr>
      </w:pPr>
      <w:r w:rsidRPr="00DB07B7">
        <w:rPr>
          <w:color w:val="000000" w:themeColor="text1"/>
          <w:sz w:val="26"/>
          <w:szCs w:val="26"/>
        </w:rPr>
        <w:t xml:space="preserve">ЧС и происшествий природного, биолого-социального, техногенного характера не </w:t>
      </w:r>
      <w:r w:rsidRPr="00CE6379">
        <w:rPr>
          <w:color w:val="000000" w:themeColor="text1"/>
          <w:sz w:val="26"/>
          <w:szCs w:val="26"/>
        </w:rPr>
        <w:t>произошло.</w:t>
      </w:r>
    </w:p>
    <w:p w:rsidR="00F27D58" w:rsidRPr="00CE6379" w:rsidRDefault="00F27D58" w:rsidP="00F27D58">
      <w:pPr>
        <w:tabs>
          <w:tab w:val="num" w:pos="0"/>
          <w:tab w:val="left" w:pos="6521"/>
        </w:tabs>
        <w:suppressAutoHyphens/>
        <w:ind w:left="-142" w:right="-2" w:firstLine="568"/>
        <w:jc w:val="both"/>
        <w:rPr>
          <w:color w:val="000000" w:themeColor="text1"/>
          <w:sz w:val="26"/>
          <w:szCs w:val="26"/>
        </w:rPr>
      </w:pPr>
    </w:p>
    <w:p w:rsidR="00F27D58" w:rsidRPr="00CE6379" w:rsidRDefault="00F27D58" w:rsidP="00F27D58">
      <w:pPr>
        <w:ind w:left="-142" w:firstLine="568"/>
        <w:jc w:val="both"/>
        <w:rPr>
          <w:b/>
          <w:i/>
          <w:color w:val="000000" w:themeColor="text1"/>
          <w:sz w:val="26"/>
          <w:szCs w:val="26"/>
        </w:rPr>
      </w:pPr>
      <w:r w:rsidRPr="00CE6379">
        <w:rPr>
          <w:b/>
          <w:i/>
          <w:color w:val="000000" w:themeColor="text1"/>
          <w:sz w:val="26"/>
          <w:szCs w:val="26"/>
        </w:rPr>
        <w:t>1.2. Метеообстановка.</w:t>
      </w:r>
    </w:p>
    <w:p w:rsidR="00F27D58" w:rsidRPr="00672638" w:rsidRDefault="000132A1" w:rsidP="00F27D58">
      <w:pPr>
        <w:tabs>
          <w:tab w:val="left" w:pos="0"/>
          <w:tab w:val="center" w:pos="4677"/>
          <w:tab w:val="right" w:pos="9355"/>
        </w:tabs>
        <w:ind w:left="-284" w:firstLine="720"/>
        <w:jc w:val="both"/>
        <w:outlineLvl w:val="0"/>
        <w:rPr>
          <w:color w:val="FF0000"/>
          <w:sz w:val="26"/>
          <w:szCs w:val="26"/>
        </w:rPr>
      </w:pPr>
      <w:r w:rsidRPr="00617086">
        <w:t>За прошедшие сутки сохранялся повышенный (на 9-12°</w:t>
      </w:r>
      <w:r>
        <w:t>С</w:t>
      </w:r>
      <w:r w:rsidRPr="00617086">
        <w:t xml:space="preserve">) температурный режим. Дневной максимум температуры воздуха достигал </w:t>
      </w:r>
      <w:r>
        <w:t>+</w:t>
      </w:r>
      <w:r w:rsidRPr="00617086">
        <w:t>30</w:t>
      </w:r>
      <w:r>
        <w:t>…+</w:t>
      </w:r>
      <w:r w:rsidRPr="00617086">
        <w:t>32°</w:t>
      </w:r>
      <w:r>
        <w:t>С</w:t>
      </w:r>
      <w:r w:rsidRPr="00617086">
        <w:t xml:space="preserve">. Ночной минимум ниже </w:t>
      </w:r>
      <w:r>
        <w:t>+</w:t>
      </w:r>
      <w:r w:rsidRPr="00617086">
        <w:t>13</w:t>
      </w:r>
      <w:r>
        <w:t>…+</w:t>
      </w:r>
      <w:r w:rsidRPr="00617086">
        <w:t>16°</w:t>
      </w:r>
      <w:r>
        <w:t>С</w:t>
      </w:r>
      <w:r w:rsidRPr="00617086">
        <w:t xml:space="preserve"> не опускался. Осадки не наблюдались. В дневные часы отмечалось усиление ветра с порывами 15-17 м/с.</w:t>
      </w:r>
    </w:p>
    <w:p w:rsidR="00854194" w:rsidRPr="000132A1" w:rsidRDefault="00854194" w:rsidP="00F27D58">
      <w:pPr>
        <w:tabs>
          <w:tab w:val="left" w:pos="0"/>
          <w:tab w:val="center" w:pos="4677"/>
          <w:tab w:val="right" w:pos="9355"/>
        </w:tabs>
        <w:ind w:left="-284" w:firstLine="720"/>
        <w:jc w:val="both"/>
        <w:outlineLvl w:val="0"/>
        <w:rPr>
          <w:sz w:val="26"/>
          <w:szCs w:val="26"/>
        </w:rPr>
      </w:pPr>
    </w:p>
    <w:p w:rsidR="00F27D58" w:rsidRPr="00DB07B7" w:rsidRDefault="00F27D58" w:rsidP="00F27D58">
      <w:pPr>
        <w:ind w:left="-284" w:firstLine="709"/>
        <w:jc w:val="both"/>
        <w:rPr>
          <w:b/>
          <w:i/>
          <w:color w:val="000000" w:themeColor="text1"/>
          <w:sz w:val="26"/>
          <w:szCs w:val="26"/>
        </w:rPr>
      </w:pPr>
      <w:r w:rsidRPr="000132A1">
        <w:rPr>
          <w:b/>
          <w:i/>
          <w:sz w:val="26"/>
          <w:szCs w:val="26"/>
        </w:rPr>
        <w:t>1.</w:t>
      </w:r>
      <w:r w:rsidRPr="00DB07B7">
        <w:rPr>
          <w:b/>
          <w:i/>
          <w:color w:val="000000" w:themeColor="text1"/>
          <w:sz w:val="26"/>
          <w:szCs w:val="26"/>
        </w:rPr>
        <w:t>3. Обстановка на энергосистемах объектов ЖКХ.</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 xml:space="preserve">По работе систем газоснабжения, электроснабжения, водоснабжения </w:t>
      </w:r>
      <w:r w:rsidRPr="00DB07B7">
        <w:rPr>
          <w:color w:val="000000" w:themeColor="text1"/>
          <w:sz w:val="26"/>
          <w:szCs w:val="26"/>
        </w:rPr>
        <w:br/>
        <w:t>и канализационных сетей инцидентов не возникало.</w:t>
      </w:r>
    </w:p>
    <w:p w:rsidR="00F27D58" w:rsidRPr="00DB07B7" w:rsidRDefault="00F27D58" w:rsidP="00F27D58">
      <w:pPr>
        <w:suppressAutoHyphens/>
        <w:ind w:left="-284" w:right="-2" w:firstLine="709"/>
        <w:jc w:val="both"/>
        <w:rPr>
          <w:b/>
          <w:color w:val="000000" w:themeColor="text1"/>
          <w:sz w:val="26"/>
          <w:szCs w:val="26"/>
        </w:rPr>
      </w:pPr>
    </w:p>
    <w:p w:rsidR="00F27D58" w:rsidRPr="00DB07B7" w:rsidRDefault="00F27D58" w:rsidP="00F27D58">
      <w:pPr>
        <w:suppressAutoHyphens/>
        <w:ind w:left="-284" w:right="-2" w:firstLine="709"/>
        <w:jc w:val="both"/>
        <w:rPr>
          <w:b/>
          <w:i/>
          <w:color w:val="000000" w:themeColor="text1"/>
          <w:sz w:val="26"/>
          <w:szCs w:val="26"/>
        </w:rPr>
      </w:pPr>
      <w:r w:rsidRPr="00DB07B7">
        <w:rPr>
          <w:b/>
          <w:i/>
          <w:color w:val="000000" w:themeColor="text1"/>
          <w:sz w:val="26"/>
          <w:szCs w:val="26"/>
        </w:rPr>
        <w:t>1.4. Гидрологическая обстановка.</w:t>
      </w:r>
    </w:p>
    <w:p w:rsidR="00F27D58" w:rsidRPr="00DB07B7" w:rsidRDefault="00F27D58" w:rsidP="00F27D58">
      <w:pPr>
        <w:ind w:left="-284" w:right="-2" w:firstLine="709"/>
        <w:jc w:val="both"/>
        <w:rPr>
          <w:color w:val="000000" w:themeColor="text1"/>
          <w:sz w:val="26"/>
          <w:szCs w:val="26"/>
        </w:rPr>
      </w:pPr>
      <w:r w:rsidRPr="00DB07B7">
        <w:rPr>
          <w:color w:val="000000" w:themeColor="text1"/>
          <w:sz w:val="26"/>
          <w:szCs w:val="26"/>
        </w:rPr>
        <w:t>Уровень воды на реках Республики Мордовия не превышает опасного и неблагоприятного значения.</w:t>
      </w:r>
    </w:p>
    <w:p w:rsidR="00F27D58" w:rsidRPr="00DB07B7" w:rsidRDefault="00F27D58" w:rsidP="00DB07B7">
      <w:pPr>
        <w:ind w:firstLine="426"/>
        <w:jc w:val="both"/>
        <w:rPr>
          <w:color w:val="000000" w:themeColor="text1"/>
          <w:sz w:val="26"/>
          <w:szCs w:val="26"/>
        </w:rPr>
      </w:pPr>
    </w:p>
    <w:p w:rsidR="00F27D58" w:rsidRPr="00DB07B7" w:rsidRDefault="00F27D58" w:rsidP="00F27D58">
      <w:pPr>
        <w:tabs>
          <w:tab w:val="center" w:pos="4153"/>
          <w:tab w:val="right" w:pos="8306"/>
        </w:tabs>
        <w:suppressAutoHyphens/>
        <w:ind w:left="-284" w:right="-2" w:firstLine="710"/>
        <w:jc w:val="both"/>
        <w:rPr>
          <w:rFonts w:eastAsia="MS Mincho"/>
          <w:color w:val="000000" w:themeColor="text1"/>
          <w:sz w:val="26"/>
          <w:szCs w:val="26"/>
        </w:rPr>
      </w:pPr>
      <w:r w:rsidRPr="00DB07B7">
        <w:rPr>
          <w:rFonts w:eastAsia="MS Mincho"/>
          <w:b/>
          <w:i/>
          <w:color w:val="000000" w:themeColor="text1"/>
          <w:sz w:val="26"/>
          <w:szCs w:val="26"/>
        </w:rPr>
        <w:t>1.5. Биолого-социальная обстановка.</w:t>
      </w:r>
    </w:p>
    <w:p w:rsidR="00F27D58" w:rsidRPr="00DB07B7" w:rsidRDefault="00F27D58" w:rsidP="00F27D58">
      <w:pPr>
        <w:suppressAutoHyphens/>
        <w:ind w:left="-284" w:right="-2" w:firstLine="710"/>
        <w:jc w:val="both"/>
        <w:rPr>
          <w:color w:val="000000" w:themeColor="text1"/>
          <w:sz w:val="26"/>
          <w:szCs w:val="26"/>
        </w:rPr>
      </w:pPr>
      <w:r w:rsidRPr="00DB07B7">
        <w:rPr>
          <w:color w:val="000000" w:themeColor="text1"/>
          <w:sz w:val="26"/>
          <w:szCs w:val="26"/>
        </w:rPr>
        <w:t>На территории Республики Мордовия биолого-социальная обстановка в норме.</w:t>
      </w:r>
    </w:p>
    <w:p w:rsidR="00F27D58" w:rsidRPr="00DB07B7" w:rsidRDefault="00F27D58" w:rsidP="00F27D58">
      <w:pPr>
        <w:ind w:left="-284" w:firstLine="709"/>
        <w:jc w:val="both"/>
        <w:rPr>
          <w:color w:val="000000" w:themeColor="text1"/>
          <w:sz w:val="26"/>
          <w:szCs w:val="26"/>
        </w:rPr>
      </w:pPr>
      <w:r w:rsidRPr="00DB07B7">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следующем районе:</w:t>
      </w:r>
    </w:p>
    <w:tbl>
      <w:tblPr>
        <w:tblW w:w="10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848"/>
        <w:gridCol w:w="2835"/>
        <w:gridCol w:w="1276"/>
        <w:gridCol w:w="2410"/>
        <w:gridCol w:w="1287"/>
      </w:tblGrid>
      <w:tr w:rsidR="00DB07B7" w:rsidRPr="00DB07B7" w:rsidTr="00AE4B24">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F27D58" w:rsidRPr="00DB07B7" w:rsidRDefault="00F27D58" w:rsidP="00AE4B24">
            <w:pPr>
              <w:tabs>
                <w:tab w:val="left" w:pos="525"/>
              </w:tabs>
              <w:ind w:left="-284" w:right="-2"/>
              <w:jc w:val="center"/>
              <w:rPr>
                <w:b/>
                <w:color w:val="000000" w:themeColor="text1"/>
                <w:sz w:val="20"/>
                <w:szCs w:val="20"/>
              </w:rPr>
            </w:pPr>
            <w:r w:rsidRPr="00DB07B7">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F27D58" w:rsidRPr="00DB07B7" w:rsidRDefault="00F27D58" w:rsidP="00AE4B24">
            <w:pPr>
              <w:tabs>
                <w:tab w:val="left" w:pos="525"/>
              </w:tabs>
              <w:ind w:left="-284" w:right="-2"/>
              <w:jc w:val="center"/>
              <w:rPr>
                <w:b/>
                <w:color w:val="000000" w:themeColor="text1"/>
                <w:sz w:val="20"/>
                <w:szCs w:val="20"/>
              </w:rPr>
            </w:pPr>
            <w:r w:rsidRPr="00DB07B7">
              <w:rPr>
                <w:color w:val="000000" w:themeColor="text1"/>
                <w:sz w:val="20"/>
                <w:szCs w:val="20"/>
              </w:rPr>
              <w:br w:type="page"/>
            </w:r>
            <w:r w:rsidRPr="00DB07B7">
              <w:rPr>
                <w:b/>
                <w:color w:val="000000" w:themeColor="text1"/>
                <w:sz w:val="20"/>
                <w:szCs w:val="20"/>
              </w:rPr>
              <w:t>Район</w:t>
            </w:r>
          </w:p>
        </w:tc>
        <w:tc>
          <w:tcPr>
            <w:tcW w:w="2835" w:type="dxa"/>
            <w:tcBorders>
              <w:top w:val="single" w:sz="4" w:space="0" w:color="auto"/>
              <w:left w:val="single" w:sz="4" w:space="0" w:color="auto"/>
              <w:bottom w:val="single" w:sz="4" w:space="0" w:color="auto"/>
              <w:right w:val="single" w:sz="4" w:space="0" w:color="auto"/>
            </w:tcBorders>
            <w:vAlign w:val="center"/>
            <w:hideMark/>
          </w:tcPr>
          <w:p w:rsidR="00F27D58" w:rsidRPr="00DB07B7" w:rsidRDefault="00F27D58" w:rsidP="00AE4B24">
            <w:pPr>
              <w:tabs>
                <w:tab w:val="left" w:pos="525"/>
              </w:tabs>
              <w:ind w:left="-284" w:right="-2"/>
              <w:jc w:val="center"/>
              <w:rPr>
                <w:b/>
                <w:color w:val="000000" w:themeColor="text1"/>
                <w:sz w:val="20"/>
                <w:szCs w:val="20"/>
              </w:rPr>
            </w:pPr>
            <w:r w:rsidRPr="00DB07B7">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F27D58" w:rsidRPr="00DB07B7" w:rsidRDefault="00F27D58" w:rsidP="00AE4B24">
            <w:pPr>
              <w:tabs>
                <w:tab w:val="left" w:pos="525"/>
              </w:tabs>
              <w:ind w:left="-284" w:right="-2"/>
              <w:jc w:val="center"/>
              <w:rPr>
                <w:b/>
                <w:color w:val="000000" w:themeColor="text1"/>
                <w:sz w:val="20"/>
                <w:szCs w:val="20"/>
              </w:rPr>
            </w:pPr>
            <w:r w:rsidRPr="00DB07B7">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F27D58" w:rsidRPr="00DB07B7" w:rsidRDefault="00F27D58" w:rsidP="00AE4B24">
            <w:pPr>
              <w:tabs>
                <w:tab w:val="left" w:pos="525"/>
              </w:tabs>
              <w:ind w:left="-284" w:right="-2"/>
              <w:jc w:val="center"/>
              <w:rPr>
                <w:b/>
                <w:color w:val="000000" w:themeColor="text1"/>
                <w:sz w:val="20"/>
                <w:szCs w:val="20"/>
              </w:rPr>
            </w:pPr>
            <w:r w:rsidRPr="00DB07B7">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F27D58" w:rsidRPr="00DB07B7" w:rsidRDefault="00F27D58" w:rsidP="00AE4B24">
            <w:pPr>
              <w:tabs>
                <w:tab w:val="left" w:pos="525"/>
              </w:tabs>
              <w:ind w:left="-284" w:right="-2"/>
              <w:jc w:val="center"/>
              <w:rPr>
                <w:b/>
                <w:color w:val="000000" w:themeColor="text1"/>
                <w:sz w:val="20"/>
                <w:szCs w:val="20"/>
              </w:rPr>
            </w:pPr>
            <w:r w:rsidRPr="00DB07B7">
              <w:rPr>
                <w:b/>
                <w:color w:val="000000" w:themeColor="text1"/>
                <w:sz w:val="20"/>
                <w:szCs w:val="20"/>
              </w:rPr>
              <w:t>Животное, контакт с людьми</w:t>
            </w:r>
          </w:p>
        </w:tc>
      </w:tr>
      <w:tr w:rsidR="00DB07B7" w:rsidRPr="00DB07B7" w:rsidTr="00AE4B24">
        <w:trPr>
          <w:trHeight w:val="431"/>
          <w:jc w:val="center"/>
        </w:trPr>
        <w:tc>
          <w:tcPr>
            <w:tcW w:w="846" w:type="dxa"/>
            <w:tcBorders>
              <w:left w:val="single" w:sz="4" w:space="0" w:color="auto"/>
              <w:bottom w:val="single" w:sz="4" w:space="0" w:color="auto"/>
              <w:right w:val="single" w:sz="4" w:space="0" w:color="auto"/>
            </w:tcBorders>
            <w:vAlign w:val="center"/>
          </w:tcPr>
          <w:p w:rsidR="00F27D58" w:rsidRPr="00DB07B7" w:rsidRDefault="00F27D58" w:rsidP="00AE4B24">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1</w:t>
            </w:r>
          </w:p>
        </w:tc>
        <w:tc>
          <w:tcPr>
            <w:tcW w:w="1848" w:type="dxa"/>
            <w:tcBorders>
              <w:left w:val="single" w:sz="4" w:space="0" w:color="auto"/>
              <w:bottom w:val="single" w:sz="4" w:space="0" w:color="auto"/>
              <w:right w:val="single" w:sz="4" w:space="0" w:color="auto"/>
            </w:tcBorders>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Рузаевский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Рузаевка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21.04.2021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right="-2"/>
              <w:rPr>
                <w:color w:val="000000" w:themeColor="text1"/>
                <w:sz w:val="20"/>
                <w:szCs w:val="20"/>
              </w:rPr>
            </w:pPr>
            <w:r w:rsidRPr="00DB07B7">
              <w:rPr>
                <w:color w:val="000000" w:themeColor="text1"/>
                <w:sz w:val="20"/>
                <w:szCs w:val="20"/>
              </w:rPr>
              <w:t xml:space="preserve"> Указ Врио Главы Республики Мордовия №105 УГ от 21.04.2021 г.</w:t>
            </w:r>
          </w:p>
        </w:tc>
        <w:tc>
          <w:tcPr>
            <w:tcW w:w="1287" w:type="dxa"/>
            <w:tcBorders>
              <w:top w:val="single" w:sz="4" w:space="0" w:color="auto"/>
              <w:left w:val="single" w:sz="4" w:space="0" w:color="auto"/>
              <w:bottom w:val="single" w:sz="4" w:space="0" w:color="auto"/>
              <w:right w:val="single" w:sz="4" w:space="0" w:color="auto"/>
            </w:tcBorders>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Собака</w:t>
            </w:r>
          </w:p>
        </w:tc>
      </w:tr>
      <w:tr w:rsidR="00DB07B7" w:rsidRPr="00DB07B7" w:rsidTr="00AE4B24">
        <w:trPr>
          <w:trHeight w:val="431"/>
          <w:jc w:val="center"/>
        </w:trPr>
        <w:tc>
          <w:tcPr>
            <w:tcW w:w="846" w:type="dxa"/>
            <w:tcBorders>
              <w:left w:val="single" w:sz="4" w:space="0" w:color="auto"/>
              <w:bottom w:val="single" w:sz="4" w:space="0" w:color="auto"/>
              <w:right w:val="single" w:sz="4" w:space="0" w:color="auto"/>
            </w:tcBorders>
            <w:vAlign w:val="center"/>
          </w:tcPr>
          <w:p w:rsidR="00F27D58" w:rsidRPr="00DB07B7" w:rsidRDefault="00F27D58" w:rsidP="00AE4B24">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2</w:t>
            </w:r>
          </w:p>
        </w:tc>
        <w:tc>
          <w:tcPr>
            <w:tcW w:w="1848" w:type="dxa"/>
            <w:tcBorders>
              <w:left w:val="single" w:sz="4" w:space="0" w:color="auto"/>
              <w:bottom w:val="single" w:sz="4" w:space="0" w:color="auto"/>
              <w:right w:val="single" w:sz="4" w:space="0" w:color="auto"/>
            </w:tcBorders>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Ичалковский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right="-2"/>
              <w:rPr>
                <w:color w:val="000000" w:themeColor="text1"/>
                <w:sz w:val="20"/>
                <w:szCs w:val="20"/>
              </w:rPr>
            </w:pPr>
            <w:r w:rsidRPr="00DB07B7">
              <w:rPr>
                <w:color w:val="000000" w:themeColor="text1"/>
                <w:sz w:val="20"/>
                <w:szCs w:val="20"/>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 xml:space="preserve">Кошка </w:t>
            </w:r>
          </w:p>
        </w:tc>
      </w:tr>
      <w:tr w:rsidR="00DB07B7" w:rsidRPr="00DB07B7" w:rsidTr="00AE4B24">
        <w:trPr>
          <w:trHeight w:val="431"/>
          <w:jc w:val="center"/>
        </w:trPr>
        <w:tc>
          <w:tcPr>
            <w:tcW w:w="846" w:type="dxa"/>
            <w:tcBorders>
              <w:left w:val="single" w:sz="4" w:space="0" w:color="auto"/>
              <w:bottom w:val="single" w:sz="4" w:space="0" w:color="auto"/>
              <w:right w:val="single" w:sz="4" w:space="0" w:color="auto"/>
            </w:tcBorders>
            <w:vAlign w:val="center"/>
          </w:tcPr>
          <w:p w:rsidR="00F27D58" w:rsidRPr="00DB07B7" w:rsidRDefault="00F27D58" w:rsidP="00AE4B24">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3</w:t>
            </w:r>
          </w:p>
        </w:tc>
        <w:tc>
          <w:tcPr>
            <w:tcW w:w="1848" w:type="dxa"/>
            <w:tcBorders>
              <w:left w:val="single" w:sz="4" w:space="0" w:color="auto"/>
              <w:bottom w:val="single" w:sz="4" w:space="0" w:color="auto"/>
              <w:right w:val="single" w:sz="4" w:space="0" w:color="auto"/>
            </w:tcBorders>
            <w:vAlign w:val="center"/>
          </w:tcPr>
          <w:p w:rsidR="00F27D58" w:rsidRPr="00DB07B7" w:rsidRDefault="00F27D58" w:rsidP="00AE4B24">
            <w:pPr>
              <w:jc w:val="center"/>
              <w:rPr>
                <w:color w:val="000000" w:themeColor="text1"/>
                <w:sz w:val="20"/>
                <w:szCs w:val="20"/>
              </w:rPr>
            </w:pPr>
            <w:r w:rsidRPr="00DB07B7">
              <w:rPr>
                <w:color w:val="000000" w:themeColor="text1"/>
                <w:sz w:val="20"/>
                <w:szCs w:val="20"/>
              </w:rPr>
              <w:t>Теньгушевский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jc w:val="center"/>
              <w:rPr>
                <w:color w:val="000000" w:themeColor="text1"/>
                <w:sz w:val="20"/>
                <w:szCs w:val="20"/>
              </w:rPr>
            </w:pPr>
          </w:p>
          <w:p w:rsidR="00F27D58" w:rsidRPr="00DB07B7" w:rsidRDefault="00F27D58" w:rsidP="00AE4B24">
            <w:pPr>
              <w:jc w:val="center"/>
              <w:rPr>
                <w:color w:val="000000" w:themeColor="text1"/>
                <w:sz w:val="20"/>
                <w:szCs w:val="20"/>
              </w:rPr>
            </w:pPr>
            <w:r w:rsidRPr="00DB07B7">
              <w:rPr>
                <w:color w:val="000000" w:themeColor="text1"/>
                <w:sz w:val="20"/>
                <w:szCs w:val="20"/>
              </w:rPr>
              <w:t>с. Веденяпино</w:t>
            </w:r>
          </w:p>
          <w:p w:rsidR="00F27D58" w:rsidRPr="00DB07B7" w:rsidRDefault="00F27D58" w:rsidP="00AE4B24">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F27D58" w:rsidRPr="00DB07B7" w:rsidRDefault="00F27D58" w:rsidP="00AE4B24">
            <w:pPr>
              <w:ind w:right="-2"/>
              <w:rPr>
                <w:color w:val="000000" w:themeColor="text1"/>
                <w:sz w:val="20"/>
                <w:szCs w:val="20"/>
              </w:rPr>
            </w:pPr>
            <w:r w:rsidRPr="00DB07B7">
              <w:rPr>
                <w:color w:val="000000" w:themeColor="text1"/>
                <w:sz w:val="20"/>
                <w:szCs w:val="20"/>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tcPr>
          <w:p w:rsidR="00F27D58" w:rsidRPr="00DB07B7" w:rsidRDefault="00F27D58" w:rsidP="00AE4B24">
            <w:pPr>
              <w:ind w:left="-284" w:right="-2"/>
              <w:jc w:val="center"/>
              <w:rPr>
                <w:color w:val="000000" w:themeColor="text1"/>
                <w:sz w:val="20"/>
                <w:szCs w:val="20"/>
              </w:rPr>
            </w:pPr>
            <w:r w:rsidRPr="00DB07B7">
              <w:rPr>
                <w:color w:val="000000" w:themeColor="text1"/>
                <w:sz w:val="20"/>
                <w:szCs w:val="20"/>
              </w:rPr>
              <w:t>Кошка</w:t>
            </w:r>
          </w:p>
        </w:tc>
      </w:tr>
      <w:tr w:rsidR="00DB07B7" w:rsidRPr="00DB07B7" w:rsidTr="00AE4B24">
        <w:trPr>
          <w:trHeight w:val="431"/>
          <w:jc w:val="center"/>
        </w:trPr>
        <w:tc>
          <w:tcPr>
            <w:tcW w:w="846" w:type="dxa"/>
            <w:tcBorders>
              <w:left w:val="single" w:sz="4" w:space="0" w:color="auto"/>
              <w:bottom w:val="single" w:sz="4" w:space="0" w:color="auto"/>
              <w:right w:val="single" w:sz="4" w:space="0" w:color="auto"/>
            </w:tcBorders>
            <w:vAlign w:val="center"/>
          </w:tcPr>
          <w:p w:rsidR="00AB3149" w:rsidRPr="00DB07B7" w:rsidRDefault="00AB3149" w:rsidP="00AE4B24">
            <w:pPr>
              <w:widowControl w:val="0"/>
              <w:tabs>
                <w:tab w:val="left" w:pos="353"/>
              </w:tabs>
              <w:autoSpaceDE w:val="0"/>
              <w:autoSpaceDN w:val="0"/>
              <w:adjustRightInd w:val="0"/>
              <w:ind w:left="-46" w:right="-2"/>
              <w:jc w:val="center"/>
              <w:rPr>
                <w:color w:val="000000" w:themeColor="text1"/>
                <w:sz w:val="20"/>
                <w:szCs w:val="20"/>
              </w:rPr>
            </w:pPr>
            <w:r w:rsidRPr="00DB07B7">
              <w:rPr>
                <w:color w:val="000000" w:themeColor="text1"/>
                <w:sz w:val="20"/>
                <w:szCs w:val="20"/>
              </w:rPr>
              <w:t>4</w:t>
            </w:r>
          </w:p>
        </w:tc>
        <w:tc>
          <w:tcPr>
            <w:tcW w:w="1848" w:type="dxa"/>
            <w:tcBorders>
              <w:left w:val="single" w:sz="4" w:space="0" w:color="auto"/>
              <w:bottom w:val="single" w:sz="4" w:space="0" w:color="auto"/>
              <w:right w:val="single" w:sz="4" w:space="0" w:color="auto"/>
            </w:tcBorders>
            <w:vAlign w:val="center"/>
          </w:tcPr>
          <w:p w:rsidR="00AB3149" w:rsidRPr="00DB07B7" w:rsidRDefault="00AB3149" w:rsidP="00AE4B24">
            <w:pPr>
              <w:jc w:val="center"/>
              <w:rPr>
                <w:color w:val="000000" w:themeColor="text1"/>
                <w:sz w:val="20"/>
                <w:szCs w:val="20"/>
              </w:rPr>
            </w:pPr>
            <w:r w:rsidRPr="00DB07B7">
              <w:rPr>
                <w:color w:val="000000" w:themeColor="text1"/>
                <w:sz w:val="20"/>
                <w:szCs w:val="20"/>
              </w:rPr>
              <w:t>Кочкуровский</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B3149" w:rsidRPr="00DB07B7" w:rsidRDefault="00AB3149" w:rsidP="00AE4B24">
            <w:pPr>
              <w:jc w:val="center"/>
              <w:rPr>
                <w:color w:val="000000" w:themeColor="text1"/>
                <w:sz w:val="20"/>
                <w:szCs w:val="20"/>
              </w:rPr>
            </w:pPr>
            <w:r w:rsidRPr="00DB07B7">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B3149" w:rsidRPr="00DB07B7" w:rsidRDefault="00AB3149" w:rsidP="00AE4B24">
            <w:pPr>
              <w:ind w:left="-284" w:right="-2"/>
              <w:jc w:val="center"/>
              <w:rPr>
                <w:color w:val="000000" w:themeColor="text1"/>
                <w:sz w:val="20"/>
                <w:szCs w:val="20"/>
              </w:rPr>
            </w:pPr>
            <w:r w:rsidRPr="00DB07B7">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AB3149" w:rsidRPr="00DB07B7" w:rsidRDefault="00E21276" w:rsidP="00AE4B24">
            <w:pPr>
              <w:ind w:right="-2"/>
              <w:rPr>
                <w:color w:val="000000" w:themeColor="text1"/>
                <w:sz w:val="20"/>
                <w:szCs w:val="20"/>
              </w:rPr>
            </w:pPr>
            <w:r w:rsidRPr="00DB07B7">
              <w:rPr>
                <w:color w:val="000000" w:themeColor="text1"/>
                <w:sz w:val="20"/>
                <w:szCs w:val="20"/>
              </w:rPr>
              <w:t>На подписи</w:t>
            </w:r>
          </w:p>
        </w:tc>
        <w:tc>
          <w:tcPr>
            <w:tcW w:w="1287" w:type="dxa"/>
            <w:tcBorders>
              <w:top w:val="single" w:sz="4" w:space="0" w:color="auto"/>
              <w:left w:val="single" w:sz="4" w:space="0" w:color="auto"/>
              <w:bottom w:val="single" w:sz="4" w:space="0" w:color="auto"/>
              <w:right w:val="single" w:sz="4" w:space="0" w:color="auto"/>
            </w:tcBorders>
            <w:vAlign w:val="center"/>
          </w:tcPr>
          <w:p w:rsidR="00AB3149" w:rsidRPr="00DB07B7" w:rsidRDefault="00AB3149" w:rsidP="00AE4B24">
            <w:pPr>
              <w:ind w:left="-284" w:right="-2"/>
              <w:jc w:val="center"/>
              <w:rPr>
                <w:color w:val="000000" w:themeColor="text1"/>
                <w:sz w:val="20"/>
                <w:szCs w:val="20"/>
              </w:rPr>
            </w:pPr>
            <w:r w:rsidRPr="00DB07B7">
              <w:rPr>
                <w:color w:val="000000" w:themeColor="text1"/>
                <w:sz w:val="20"/>
                <w:szCs w:val="20"/>
              </w:rPr>
              <w:t>Кошка</w:t>
            </w:r>
          </w:p>
        </w:tc>
      </w:tr>
      <w:tr w:rsidR="00DB07B7" w:rsidRPr="00DB07B7" w:rsidTr="00AE4B24">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F27D58" w:rsidRPr="00DB07B7" w:rsidRDefault="00F27D58" w:rsidP="00AE4B24">
            <w:pPr>
              <w:tabs>
                <w:tab w:val="left" w:pos="525"/>
              </w:tabs>
              <w:ind w:left="-284" w:right="-2"/>
              <w:jc w:val="center"/>
              <w:rPr>
                <w:b/>
                <w:color w:val="000000" w:themeColor="text1"/>
                <w:sz w:val="20"/>
                <w:szCs w:val="20"/>
              </w:rPr>
            </w:pPr>
            <w:r w:rsidRPr="00DB07B7">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tcPr>
          <w:p w:rsidR="00F27D58" w:rsidRPr="00DB07B7" w:rsidRDefault="00E21276" w:rsidP="00AE4B24">
            <w:pPr>
              <w:tabs>
                <w:tab w:val="left" w:pos="525"/>
              </w:tabs>
              <w:ind w:left="-284" w:right="-2"/>
              <w:jc w:val="center"/>
              <w:rPr>
                <w:b/>
                <w:color w:val="000000" w:themeColor="text1"/>
                <w:sz w:val="20"/>
                <w:szCs w:val="20"/>
              </w:rPr>
            </w:pPr>
            <w:r w:rsidRPr="00DB07B7">
              <w:rPr>
                <w:b/>
                <w:color w:val="000000" w:themeColor="text1"/>
                <w:sz w:val="20"/>
                <w:szCs w:val="20"/>
              </w:rPr>
              <w:t>4</w:t>
            </w:r>
          </w:p>
        </w:tc>
        <w:tc>
          <w:tcPr>
            <w:tcW w:w="2835" w:type="dxa"/>
            <w:tcBorders>
              <w:top w:val="single" w:sz="4" w:space="0" w:color="auto"/>
              <w:left w:val="single" w:sz="4" w:space="0" w:color="auto"/>
              <w:bottom w:val="single" w:sz="4" w:space="0" w:color="auto"/>
              <w:right w:val="single" w:sz="4" w:space="0" w:color="auto"/>
            </w:tcBorders>
            <w:vAlign w:val="center"/>
          </w:tcPr>
          <w:p w:rsidR="00F27D58" w:rsidRPr="00DB07B7" w:rsidRDefault="00E21276" w:rsidP="00AE4B24">
            <w:pPr>
              <w:ind w:left="-284" w:right="-2" w:firstLine="709"/>
              <w:jc w:val="center"/>
              <w:rPr>
                <w:b/>
                <w:color w:val="000000" w:themeColor="text1"/>
                <w:sz w:val="20"/>
                <w:szCs w:val="20"/>
              </w:rPr>
            </w:pPr>
            <w:r w:rsidRPr="00DB07B7">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F27D58" w:rsidRPr="00DB07B7" w:rsidRDefault="00F27D58" w:rsidP="00AE4B24">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F27D58" w:rsidRPr="00DB07B7" w:rsidRDefault="00F27D58" w:rsidP="00AE4B24">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F27D58" w:rsidRPr="00DB07B7" w:rsidRDefault="00F27D58" w:rsidP="00AE4B24">
            <w:pPr>
              <w:tabs>
                <w:tab w:val="left" w:pos="525"/>
              </w:tabs>
              <w:ind w:left="-284" w:right="-2" w:firstLine="709"/>
              <w:jc w:val="center"/>
              <w:rPr>
                <w:color w:val="000000" w:themeColor="text1"/>
                <w:sz w:val="20"/>
                <w:szCs w:val="20"/>
              </w:rPr>
            </w:pPr>
          </w:p>
        </w:tc>
      </w:tr>
    </w:tbl>
    <w:p w:rsidR="00C54349" w:rsidRPr="003C6A5B" w:rsidRDefault="00C54349" w:rsidP="00F27D58">
      <w:pPr>
        <w:suppressAutoHyphens/>
        <w:ind w:left="-284" w:right="-2" w:firstLine="697"/>
        <w:jc w:val="both"/>
        <w:rPr>
          <w:color w:val="000000" w:themeColor="text1"/>
          <w:sz w:val="26"/>
          <w:szCs w:val="26"/>
        </w:rPr>
      </w:pPr>
    </w:p>
    <w:p w:rsidR="00F27D58" w:rsidRPr="003C6A5B" w:rsidRDefault="00F27D58" w:rsidP="00F27D58">
      <w:pPr>
        <w:suppressAutoHyphens/>
        <w:ind w:left="-284" w:right="-2" w:firstLine="697"/>
        <w:jc w:val="both"/>
        <w:rPr>
          <w:color w:val="000000" w:themeColor="text1"/>
          <w:sz w:val="26"/>
          <w:szCs w:val="26"/>
        </w:rPr>
      </w:pPr>
      <w:r w:rsidRPr="003C6A5B">
        <w:rPr>
          <w:b/>
          <w:i/>
          <w:color w:val="000000" w:themeColor="text1"/>
          <w:sz w:val="26"/>
          <w:szCs w:val="26"/>
        </w:rPr>
        <w:t>1.6. Происшествия на водных объектах.</w:t>
      </w:r>
    </w:p>
    <w:p w:rsidR="00F27D58" w:rsidRPr="003C6A5B" w:rsidRDefault="00B4418C" w:rsidP="00B4418C">
      <w:pPr>
        <w:suppressAutoHyphens/>
        <w:ind w:left="-284" w:firstLine="697"/>
        <w:jc w:val="both"/>
        <w:rPr>
          <w:color w:val="000000" w:themeColor="text1"/>
          <w:sz w:val="26"/>
          <w:szCs w:val="26"/>
        </w:rPr>
      </w:pPr>
      <w:r w:rsidRPr="003C6A5B">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3C6A5B">
        <w:rPr>
          <w:b/>
          <w:color w:val="000000" w:themeColor="text1"/>
          <w:sz w:val="26"/>
          <w:szCs w:val="26"/>
        </w:rPr>
        <w:t>0</w:t>
      </w:r>
      <w:r w:rsidRPr="003C6A5B">
        <w:rPr>
          <w:color w:val="000000" w:themeColor="text1"/>
          <w:sz w:val="26"/>
          <w:szCs w:val="26"/>
        </w:rPr>
        <w:t xml:space="preserve">). Погибших нет. По сравнению с АППГ показатель числа погибших не изменился (за АППГ – </w:t>
      </w:r>
      <w:r w:rsidRPr="003C6A5B">
        <w:rPr>
          <w:b/>
          <w:color w:val="000000" w:themeColor="text1"/>
          <w:sz w:val="26"/>
          <w:szCs w:val="26"/>
        </w:rPr>
        <w:t>0</w:t>
      </w:r>
      <w:r w:rsidRPr="003C6A5B">
        <w:rPr>
          <w:color w:val="000000" w:themeColor="text1"/>
          <w:sz w:val="26"/>
          <w:szCs w:val="26"/>
        </w:rPr>
        <w:t>).</w:t>
      </w:r>
    </w:p>
    <w:p w:rsidR="00F27D58" w:rsidRPr="003C6A5B" w:rsidRDefault="00F27D58" w:rsidP="00F27D58">
      <w:pPr>
        <w:ind w:left="-284" w:right="-2" w:firstLine="710"/>
        <w:jc w:val="both"/>
        <w:rPr>
          <w:color w:val="000000" w:themeColor="text1"/>
          <w:sz w:val="26"/>
          <w:szCs w:val="26"/>
        </w:rPr>
      </w:pPr>
      <w:r w:rsidRPr="003C6A5B">
        <w:rPr>
          <w:color w:val="000000" w:themeColor="text1"/>
          <w:sz w:val="26"/>
          <w:szCs w:val="26"/>
        </w:rPr>
        <w:t>С начала года на водных объектах Республики Мордовии</w:t>
      </w:r>
      <w:r w:rsidRPr="003C6A5B">
        <w:rPr>
          <w:b/>
          <w:color w:val="000000" w:themeColor="text1"/>
          <w:sz w:val="26"/>
          <w:szCs w:val="26"/>
        </w:rPr>
        <w:t xml:space="preserve"> </w:t>
      </w:r>
      <w:r w:rsidRPr="003C6A5B">
        <w:rPr>
          <w:color w:val="000000" w:themeColor="text1"/>
          <w:sz w:val="26"/>
          <w:szCs w:val="26"/>
        </w:rPr>
        <w:t xml:space="preserve">произошло </w:t>
      </w:r>
      <w:r w:rsidRPr="003C6A5B">
        <w:rPr>
          <w:b/>
          <w:color w:val="000000" w:themeColor="text1"/>
          <w:sz w:val="26"/>
          <w:szCs w:val="26"/>
        </w:rPr>
        <w:t>2</w:t>
      </w:r>
      <w:r w:rsidRPr="003C6A5B">
        <w:rPr>
          <w:color w:val="000000" w:themeColor="text1"/>
          <w:sz w:val="26"/>
          <w:szCs w:val="26"/>
        </w:rPr>
        <w:t xml:space="preserve"> происшествия. По сравнению с АППГ показатель числа происшествий </w:t>
      </w:r>
      <w:r w:rsidR="00B4418C" w:rsidRPr="003C6A5B">
        <w:rPr>
          <w:color w:val="000000" w:themeColor="text1"/>
          <w:sz w:val="26"/>
          <w:szCs w:val="26"/>
        </w:rPr>
        <w:t>не изменился</w:t>
      </w:r>
      <w:r w:rsidRPr="003C6A5B">
        <w:rPr>
          <w:color w:val="000000" w:themeColor="text1"/>
          <w:sz w:val="26"/>
          <w:szCs w:val="26"/>
        </w:rPr>
        <w:t xml:space="preserve"> (АППГ - </w:t>
      </w:r>
      <w:r w:rsidR="00B4418C" w:rsidRPr="003C6A5B">
        <w:rPr>
          <w:b/>
          <w:color w:val="000000" w:themeColor="text1"/>
          <w:sz w:val="26"/>
          <w:szCs w:val="26"/>
        </w:rPr>
        <w:t>2</w:t>
      </w:r>
      <w:r w:rsidRPr="003C6A5B">
        <w:rPr>
          <w:color w:val="000000" w:themeColor="text1"/>
          <w:sz w:val="26"/>
          <w:szCs w:val="26"/>
        </w:rPr>
        <w:t>). Погибло</w:t>
      </w:r>
      <w:r w:rsidRPr="003C6A5B">
        <w:rPr>
          <w:b/>
          <w:color w:val="000000" w:themeColor="text1"/>
          <w:sz w:val="26"/>
          <w:szCs w:val="26"/>
        </w:rPr>
        <w:t xml:space="preserve"> 2</w:t>
      </w:r>
      <w:r w:rsidRPr="003C6A5B">
        <w:rPr>
          <w:color w:val="000000" w:themeColor="text1"/>
          <w:sz w:val="26"/>
          <w:szCs w:val="26"/>
        </w:rPr>
        <w:t xml:space="preserve"> человека. По сравнению с АППГ показатель числа погибших увеличился на </w:t>
      </w:r>
      <w:r w:rsidRPr="003C6A5B">
        <w:rPr>
          <w:b/>
          <w:color w:val="000000" w:themeColor="text1"/>
          <w:sz w:val="26"/>
          <w:szCs w:val="26"/>
        </w:rPr>
        <w:t>1</w:t>
      </w:r>
      <w:r w:rsidRPr="003C6A5B">
        <w:rPr>
          <w:color w:val="000000" w:themeColor="text1"/>
          <w:sz w:val="26"/>
          <w:szCs w:val="26"/>
        </w:rPr>
        <w:t xml:space="preserve"> случай</w:t>
      </w:r>
      <w:r w:rsidRPr="003C6A5B">
        <w:rPr>
          <w:b/>
          <w:color w:val="000000" w:themeColor="text1"/>
          <w:sz w:val="26"/>
          <w:szCs w:val="26"/>
        </w:rPr>
        <w:t xml:space="preserve"> </w:t>
      </w:r>
      <w:r w:rsidRPr="003C6A5B">
        <w:rPr>
          <w:color w:val="000000" w:themeColor="text1"/>
          <w:sz w:val="26"/>
          <w:szCs w:val="26"/>
        </w:rPr>
        <w:t xml:space="preserve">(за АППГ – </w:t>
      </w:r>
      <w:r w:rsidRPr="003C6A5B">
        <w:rPr>
          <w:b/>
          <w:color w:val="000000" w:themeColor="text1"/>
          <w:sz w:val="26"/>
          <w:szCs w:val="26"/>
        </w:rPr>
        <w:t>1</w:t>
      </w:r>
      <w:r w:rsidRPr="003C6A5B">
        <w:rPr>
          <w:color w:val="000000" w:themeColor="text1"/>
          <w:sz w:val="26"/>
          <w:szCs w:val="26"/>
        </w:rPr>
        <w:t xml:space="preserve">). Спасенных нет, по сравнению с АППГ показатель числа </w:t>
      </w:r>
      <w:r w:rsidR="00AB3149" w:rsidRPr="003C6A5B">
        <w:rPr>
          <w:color w:val="000000" w:themeColor="text1"/>
          <w:sz w:val="26"/>
          <w:szCs w:val="26"/>
        </w:rPr>
        <w:t xml:space="preserve">уменьшился на </w:t>
      </w:r>
      <w:r w:rsidR="00AB3149" w:rsidRPr="003C6A5B">
        <w:rPr>
          <w:b/>
          <w:color w:val="000000" w:themeColor="text1"/>
          <w:sz w:val="26"/>
          <w:szCs w:val="26"/>
        </w:rPr>
        <w:t>1</w:t>
      </w:r>
      <w:r w:rsidR="00AB3149" w:rsidRPr="003C6A5B">
        <w:rPr>
          <w:color w:val="000000" w:themeColor="text1"/>
          <w:sz w:val="26"/>
          <w:szCs w:val="26"/>
        </w:rPr>
        <w:t xml:space="preserve"> случай</w:t>
      </w:r>
      <w:r w:rsidRPr="003C6A5B">
        <w:rPr>
          <w:color w:val="000000" w:themeColor="text1"/>
          <w:sz w:val="26"/>
          <w:szCs w:val="26"/>
        </w:rPr>
        <w:t xml:space="preserve"> (АППГ – </w:t>
      </w:r>
      <w:r w:rsidR="00AB3149" w:rsidRPr="003C6A5B">
        <w:rPr>
          <w:b/>
          <w:color w:val="000000" w:themeColor="text1"/>
          <w:sz w:val="26"/>
          <w:szCs w:val="26"/>
        </w:rPr>
        <w:t>1</w:t>
      </w:r>
      <w:r w:rsidRPr="003C6A5B">
        <w:rPr>
          <w:color w:val="000000" w:themeColor="text1"/>
          <w:sz w:val="26"/>
          <w:szCs w:val="26"/>
        </w:rPr>
        <w:t>).</w:t>
      </w:r>
    </w:p>
    <w:p w:rsidR="00F27D58" w:rsidRPr="003C6A5B" w:rsidRDefault="00F27D58" w:rsidP="00DB07B7">
      <w:pPr>
        <w:ind w:left="-567" w:right="-2" w:firstLine="993"/>
        <w:jc w:val="both"/>
        <w:rPr>
          <w:color w:val="000000" w:themeColor="text1"/>
          <w:sz w:val="26"/>
          <w:szCs w:val="26"/>
        </w:rPr>
      </w:pPr>
    </w:p>
    <w:p w:rsidR="00F27D58" w:rsidRPr="003C6A5B" w:rsidRDefault="00F27D58" w:rsidP="00F27D58">
      <w:pPr>
        <w:suppressAutoHyphens/>
        <w:ind w:left="-284" w:right="-2" w:firstLine="709"/>
        <w:jc w:val="both"/>
        <w:rPr>
          <w:color w:val="000000" w:themeColor="text1"/>
          <w:sz w:val="26"/>
          <w:szCs w:val="26"/>
        </w:rPr>
      </w:pPr>
      <w:r w:rsidRPr="003C6A5B">
        <w:rPr>
          <w:b/>
          <w:i/>
          <w:color w:val="000000" w:themeColor="text1"/>
          <w:sz w:val="26"/>
          <w:szCs w:val="26"/>
        </w:rPr>
        <w:t>1.7. РХБ обстановка.</w:t>
      </w:r>
    </w:p>
    <w:p w:rsidR="00F27D58" w:rsidRPr="003C6A5B" w:rsidRDefault="00F27D58" w:rsidP="00F27D58">
      <w:pPr>
        <w:suppressAutoHyphens/>
        <w:ind w:left="-284" w:firstLine="709"/>
        <w:jc w:val="both"/>
        <w:rPr>
          <w:color w:val="000000" w:themeColor="text1"/>
          <w:sz w:val="26"/>
          <w:szCs w:val="26"/>
        </w:rPr>
      </w:pPr>
      <w:r w:rsidRPr="003C6A5B">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CE78C3">
        <w:rPr>
          <w:b/>
          <w:sz w:val="26"/>
          <w:szCs w:val="26"/>
        </w:rPr>
        <w:t>0,1</w:t>
      </w:r>
      <w:r w:rsidR="00CE78C3" w:rsidRPr="00CE78C3">
        <w:rPr>
          <w:b/>
          <w:sz w:val="26"/>
          <w:szCs w:val="26"/>
        </w:rPr>
        <w:t>2</w:t>
      </w:r>
      <w:r w:rsidRPr="00CE78C3">
        <w:rPr>
          <w:sz w:val="26"/>
          <w:szCs w:val="26"/>
        </w:rPr>
        <w:t xml:space="preserve"> мкЗв</w:t>
      </w:r>
      <w:r w:rsidRPr="003C6A5B">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F27D58" w:rsidRPr="003C6A5B" w:rsidRDefault="00F27D58" w:rsidP="00F27D58">
      <w:pPr>
        <w:suppressAutoHyphens/>
        <w:ind w:left="-284" w:right="-2" w:firstLine="709"/>
        <w:jc w:val="both"/>
        <w:rPr>
          <w:color w:val="000000" w:themeColor="text1"/>
          <w:sz w:val="26"/>
          <w:szCs w:val="26"/>
        </w:rPr>
      </w:pPr>
    </w:p>
    <w:p w:rsidR="00F27D58" w:rsidRPr="00DB07B7" w:rsidRDefault="00F27D58" w:rsidP="00F27D58">
      <w:pPr>
        <w:suppressAutoHyphens/>
        <w:ind w:left="-284" w:right="-2" w:firstLine="709"/>
        <w:jc w:val="both"/>
        <w:rPr>
          <w:color w:val="000000" w:themeColor="text1"/>
          <w:sz w:val="26"/>
          <w:szCs w:val="26"/>
        </w:rPr>
      </w:pPr>
      <w:r w:rsidRPr="00DB07B7">
        <w:rPr>
          <w:b/>
          <w:i/>
          <w:color w:val="000000" w:themeColor="text1"/>
          <w:sz w:val="26"/>
          <w:szCs w:val="26"/>
        </w:rPr>
        <w:t>1.8. Сейсмологическая обстановка.</w:t>
      </w:r>
    </w:p>
    <w:p w:rsidR="00F27D58" w:rsidRPr="00DB07B7" w:rsidRDefault="00F27D58" w:rsidP="00F27D58">
      <w:pPr>
        <w:suppressAutoHyphens/>
        <w:ind w:left="-284" w:firstLine="709"/>
        <w:jc w:val="both"/>
        <w:rPr>
          <w:rFonts w:eastAsia="Calibri"/>
          <w:color w:val="000000" w:themeColor="text1"/>
          <w:sz w:val="26"/>
          <w:szCs w:val="26"/>
          <w:lang w:eastAsia="en-US"/>
        </w:rPr>
      </w:pPr>
      <w:r w:rsidRPr="00DB07B7">
        <w:rPr>
          <w:rFonts w:eastAsia="Calibri"/>
          <w:color w:val="000000" w:themeColor="text1"/>
          <w:sz w:val="26"/>
          <w:szCs w:val="26"/>
          <w:lang w:eastAsia="en-US"/>
        </w:rPr>
        <w:t xml:space="preserve">Сейсмологическая обстановка в норме. За сути сейсмологических событий </w:t>
      </w:r>
      <w:r w:rsidRPr="00DB07B7">
        <w:rPr>
          <w:rFonts w:eastAsia="Calibri"/>
          <w:color w:val="000000" w:themeColor="text1"/>
          <w:sz w:val="26"/>
          <w:szCs w:val="26"/>
          <w:lang w:eastAsia="en-US"/>
        </w:rPr>
        <w:br/>
        <w:t>не произошло.</w:t>
      </w:r>
    </w:p>
    <w:p w:rsidR="00F27D58" w:rsidRPr="00DB07B7" w:rsidRDefault="00F27D58" w:rsidP="00F27D58">
      <w:pPr>
        <w:suppressAutoHyphens/>
        <w:ind w:left="-284" w:firstLine="709"/>
        <w:jc w:val="both"/>
        <w:rPr>
          <w:rFonts w:eastAsia="Calibri"/>
          <w:color w:val="000000" w:themeColor="text1"/>
          <w:sz w:val="26"/>
          <w:szCs w:val="26"/>
          <w:lang w:eastAsia="en-US"/>
        </w:rPr>
      </w:pPr>
    </w:p>
    <w:p w:rsidR="00F27D58" w:rsidRPr="00DB07B7" w:rsidRDefault="00F27D58" w:rsidP="00F27D58">
      <w:pPr>
        <w:ind w:left="-284" w:firstLine="709"/>
        <w:jc w:val="both"/>
        <w:rPr>
          <w:b/>
          <w:i/>
          <w:color w:val="000000" w:themeColor="text1"/>
          <w:sz w:val="26"/>
          <w:szCs w:val="26"/>
        </w:rPr>
      </w:pPr>
      <w:r w:rsidRPr="00DB07B7">
        <w:rPr>
          <w:b/>
          <w:i/>
          <w:color w:val="000000" w:themeColor="text1"/>
          <w:sz w:val="26"/>
          <w:szCs w:val="26"/>
        </w:rPr>
        <w:t>1.9. Лесопожарная обстановка:</w:t>
      </w:r>
    </w:p>
    <w:p w:rsidR="00F27D58" w:rsidRPr="00DB07B7" w:rsidRDefault="00F27D58" w:rsidP="00F27D58">
      <w:pPr>
        <w:ind w:left="-284" w:firstLine="709"/>
        <w:jc w:val="both"/>
        <w:rPr>
          <w:color w:val="000000" w:themeColor="text1"/>
          <w:sz w:val="26"/>
          <w:szCs w:val="26"/>
        </w:rPr>
      </w:pPr>
      <w:r w:rsidRPr="00DB07B7">
        <w:rPr>
          <w:color w:val="000000" w:themeColor="text1"/>
          <w:sz w:val="26"/>
          <w:szCs w:val="26"/>
        </w:rPr>
        <w:t xml:space="preserve">На территории республики за прошедшие сутки природных пожаров не зарегистрировано (АППГ- </w:t>
      </w:r>
      <w:r w:rsidRPr="00DB07B7">
        <w:rPr>
          <w:b/>
          <w:color w:val="000000" w:themeColor="text1"/>
          <w:sz w:val="26"/>
          <w:szCs w:val="26"/>
        </w:rPr>
        <w:t>0</w:t>
      </w:r>
      <w:r w:rsidRPr="00DB07B7">
        <w:rPr>
          <w:color w:val="000000" w:themeColor="text1"/>
          <w:sz w:val="26"/>
          <w:szCs w:val="26"/>
        </w:rPr>
        <w:t xml:space="preserve"> пожаров на площади </w:t>
      </w:r>
      <w:r w:rsidRPr="00DB07B7">
        <w:rPr>
          <w:b/>
          <w:color w:val="000000" w:themeColor="text1"/>
          <w:sz w:val="26"/>
          <w:szCs w:val="26"/>
        </w:rPr>
        <w:t>0,0</w:t>
      </w:r>
      <w:r w:rsidRPr="00DB07B7">
        <w:rPr>
          <w:color w:val="000000" w:themeColor="text1"/>
          <w:sz w:val="26"/>
          <w:szCs w:val="26"/>
        </w:rPr>
        <w:t xml:space="preserve"> га).</w:t>
      </w:r>
    </w:p>
    <w:p w:rsidR="00F27D58" w:rsidRPr="00DB07B7" w:rsidRDefault="00F27D58" w:rsidP="00F27D58">
      <w:pPr>
        <w:ind w:left="-284" w:firstLine="709"/>
        <w:jc w:val="both"/>
        <w:rPr>
          <w:rFonts w:eastAsia="Calibri"/>
          <w:color w:val="000000" w:themeColor="text1"/>
          <w:sz w:val="26"/>
          <w:szCs w:val="26"/>
          <w:lang w:eastAsia="en-US"/>
        </w:rPr>
      </w:pPr>
      <w:r w:rsidRPr="00DB07B7">
        <w:rPr>
          <w:rFonts w:eastAsia="Calibri"/>
          <w:color w:val="000000" w:themeColor="text1"/>
          <w:sz w:val="26"/>
          <w:szCs w:val="26"/>
          <w:lang w:eastAsia="en-US"/>
        </w:rPr>
        <w:t xml:space="preserve">Всего с начала пожароопасного периода 2021 года зарегистрированы </w:t>
      </w:r>
      <w:r w:rsidRPr="00DB07B7">
        <w:rPr>
          <w:rFonts w:eastAsia="Calibri"/>
          <w:b/>
          <w:color w:val="000000" w:themeColor="text1"/>
          <w:sz w:val="26"/>
          <w:szCs w:val="26"/>
          <w:lang w:eastAsia="en-US"/>
        </w:rPr>
        <w:t xml:space="preserve">4 </w:t>
      </w:r>
      <w:r w:rsidRPr="00DB07B7">
        <w:rPr>
          <w:rFonts w:eastAsia="Calibri"/>
          <w:color w:val="000000" w:themeColor="text1"/>
          <w:sz w:val="26"/>
          <w:szCs w:val="26"/>
          <w:lang w:eastAsia="en-US"/>
        </w:rPr>
        <w:t xml:space="preserve">очага </w:t>
      </w:r>
      <w:r w:rsidRPr="00DB07B7">
        <w:rPr>
          <w:color w:val="000000" w:themeColor="text1"/>
          <w:sz w:val="26"/>
          <w:szCs w:val="26"/>
        </w:rPr>
        <w:t xml:space="preserve">природных пожаров </w:t>
      </w:r>
      <w:r w:rsidRPr="00DB07B7">
        <w:rPr>
          <w:rFonts w:eastAsia="Calibri"/>
          <w:color w:val="000000" w:themeColor="text1"/>
          <w:sz w:val="26"/>
          <w:szCs w:val="26"/>
          <w:lang w:eastAsia="en-US"/>
        </w:rPr>
        <w:t xml:space="preserve">(по сравнению с АППГ – </w:t>
      </w:r>
      <w:r w:rsidRPr="00DB07B7">
        <w:rPr>
          <w:rFonts w:eastAsia="Calibri"/>
          <w:b/>
          <w:color w:val="000000" w:themeColor="text1"/>
          <w:sz w:val="26"/>
          <w:szCs w:val="26"/>
          <w:lang w:eastAsia="en-US"/>
        </w:rPr>
        <w:t>2</w:t>
      </w:r>
      <w:r w:rsidRPr="00DB07B7">
        <w:rPr>
          <w:rFonts w:eastAsia="Calibri"/>
          <w:color w:val="000000" w:themeColor="text1"/>
          <w:sz w:val="26"/>
          <w:szCs w:val="26"/>
          <w:lang w:eastAsia="en-US"/>
        </w:rPr>
        <w:t xml:space="preserve"> пожара, показатель увеличился на</w:t>
      </w:r>
      <w:r w:rsidRPr="00DB07B7">
        <w:rPr>
          <w:rFonts w:eastAsia="Calibri"/>
          <w:b/>
          <w:color w:val="000000" w:themeColor="text1"/>
          <w:sz w:val="26"/>
          <w:szCs w:val="26"/>
          <w:lang w:eastAsia="en-US"/>
        </w:rPr>
        <w:t xml:space="preserve"> 2 </w:t>
      </w:r>
      <w:r w:rsidRPr="00DB07B7">
        <w:rPr>
          <w:rFonts w:eastAsia="Calibri"/>
          <w:color w:val="000000" w:themeColor="text1"/>
          <w:sz w:val="26"/>
          <w:szCs w:val="26"/>
          <w:lang w:eastAsia="en-US"/>
        </w:rPr>
        <w:t xml:space="preserve">случая), на площади </w:t>
      </w:r>
      <w:r w:rsidRPr="00DB07B7">
        <w:rPr>
          <w:rFonts w:eastAsia="Calibri"/>
          <w:b/>
          <w:color w:val="000000" w:themeColor="text1"/>
          <w:sz w:val="26"/>
          <w:szCs w:val="26"/>
        </w:rPr>
        <w:t>40,12</w:t>
      </w:r>
      <w:r w:rsidRPr="00DB07B7">
        <w:rPr>
          <w:rFonts w:eastAsia="Calibri"/>
          <w:color w:val="000000" w:themeColor="text1"/>
          <w:sz w:val="26"/>
          <w:szCs w:val="26"/>
        </w:rPr>
        <w:t xml:space="preserve"> </w:t>
      </w:r>
      <w:r w:rsidRPr="00DB07B7">
        <w:rPr>
          <w:rFonts w:eastAsia="Calibri"/>
          <w:color w:val="000000" w:themeColor="text1"/>
          <w:sz w:val="26"/>
          <w:szCs w:val="26"/>
          <w:lang w:eastAsia="en-US"/>
        </w:rPr>
        <w:t xml:space="preserve">га (по сравнению с АППГ – </w:t>
      </w:r>
      <w:r w:rsidRPr="00DB07B7">
        <w:rPr>
          <w:rFonts w:eastAsia="Calibri"/>
          <w:b/>
          <w:color w:val="000000" w:themeColor="text1"/>
          <w:sz w:val="26"/>
          <w:szCs w:val="26"/>
          <w:lang w:eastAsia="en-US"/>
        </w:rPr>
        <w:t>4,3 га</w:t>
      </w:r>
      <w:r w:rsidRPr="00DB07B7">
        <w:rPr>
          <w:rFonts w:eastAsia="Calibri"/>
          <w:color w:val="000000" w:themeColor="text1"/>
          <w:sz w:val="26"/>
          <w:szCs w:val="26"/>
          <w:lang w:eastAsia="en-US"/>
        </w:rPr>
        <w:t xml:space="preserve">, показатель увеличился на </w:t>
      </w:r>
      <w:r w:rsidRPr="00DB07B7">
        <w:rPr>
          <w:rFonts w:eastAsia="Calibri"/>
          <w:b/>
          <w:color w:val="000000" w:themeColor="text1"/>
          <w:sz w:val="26"/>
          <w:szCs w:val="26"/>
          <w:lang w:eastAsia="en-US"/>
        </w:rPr>
        <w:t xml:space="preserve">35,82 </w:t>
      </w:r>
      <w:r w:rsidRPr="00DB07B7">
        <w:rPr>
          <w:rFonts w:eastAsia="Calibri"/>
          <w:color w:val="000000" w:themeColor="text1"/>
          <w:sz w:val="26"/>
          <w:szCs w:val="26"/>
          <w:lang w:eastAsia="en-US"/>
        </w:rPr>
        <w:t>га).</w:t>
      </w:r>
    </w:p>
    <w:p w:rsidR="00F27D58" w:rsidRPr="00DB07B7" w:rsidRDefault="00F27D58" w:rsidP="00F27D58">
      <w:pPr>
        <w:spacing w:after="240"/>
        <w:ind w:left="-284" w:right="-2" w:firstLine="709"/>
        <w:contextualSpacing/>
        <w:jc w:val="both"/>
        <w:rPr>
          <w:color w:val="000000" w:themeColor="text1"/>
          <w:sz w:val="26"/>
          <w:szCs w:val="26"/>
        </w:rPr>
      </w:pPr>
      <w:r w:rsidRPr="00DB07B7">
        <w:rPr>
          <w:color w:val="000000" w:themeColor="text1"/>
          <w:sz w:val="26"/>
          <w:szCs w:val="26"/>
        </w:rPr>
        <w:t xml:space="preserve">По данным Мордовского ЦГМС – филиала ФГБУ «Верхне - Волжское УГМС» на территории республики </w:t>
      </w:r>
      <w:r w:rsidRPr="00DB07B7">
        <w:rPr>
          <w:b/>
          <w:color w:val="000000" w:themeColor="text1"/>
          <w:sz w:val="26"/>
          <w:szCs w:val="26"/>
        </w:rPr>
        <w:t>наблюдается</w:t>
      </w:r>
      <w:r w:rsidRPr="00DB07B7">
        <w:rPr>
          <w:color w:val="000000" w:themeColor="text1"/>
          <w:sz w:val="26"/>
          <w:szCs w:val="26"/>
        </w:rPr>
        <w:t>:</w:t>
      </w:r>
    </w:p>
    <w:p w:rsidR="00672638" w:rsidRPr="003C6A5B" w:rsidRDefault="00672638" w:rsidP="00672638">
      <w:pPr>
        <w:ind w:left="-284" w:firstLine="709"/>
        <w:jc w:val="both"/>
        <w:rPr>
          <w:b/>
          <w:color w:val="000000" w:themeColor="text1"/>
          <w:sz w:val="26"/>
          <w:szCs w:val="26"/>
        </w:rPr>
      </w:pPr>
      <w:r w:rsidRPr="003C6A5B">
        <w:rPr>
          <w:b/>
          <w:color w:val="000000" w:themeColor="text1"/>
          <w:sz w:val="26"/>
          <w:szCs w:val="26"/>
          <w:u w:val="single"/>
        </w:rPr>
        <w:t>3 класс</w:t>
      </w:r>
      <w:r w:rsidRPr="003C6A5B">
        <w:rPr>
          <w:color w:val="000000" w:themeColor="text1"/>
          <w:sz w:val="26"/>
          <w:szCs w:val="26"/>
        </w:rPr>
        <w:t xml:space="preserve"> пожароопасности в </w:t>
      </w:r>
      <w:r w:rsidRPr="003C6A5B">
        <w:rPr>
          <w:b/>
          <w:color w:val="000000" w:themeColor="text1"/>
          <w:sz w:val="26"/>
          <w:szCs w:val="26"/>
        </w:rPr>
        <w:t>22</w:t>
      </w:r>
      <w:r w:rsidRPr="003C6A5B">
        <w:rPr>
          <w:color w:val="000000" w:themeColor="text1"/>
          <w:sz w:val="26"/>
          <w:szCs w:val="26"/>
        </w:rPr>
        <w:t xml:space="preserve"> муниципальных районах (Чамзинский, Б.Игнатовский, Дубенский, Ардатовский, Атяшевский, Б. Березниковский, Темниковский, Теньгушевский, Торбеевский, Зубово-Полянский, Краснослободский, Ельниковский, Атюрьевский, Инсарский, Кадошкинский, Ковылкинский, Рузаевский, Лямбирский, Кочкуровский, Ромодановский, Старошайговский, Ичалковский районы) и </w:t>
      </w:r>
      <w:r w:rsidRPr="003C6A5B">
        <w:rPr>
          <w:b/>
          <w:color w:val="000000" w:themeColor="text1"/>
          <w:sz w:val="26"/>
          <w:szCs w:val="26"/>
        </w:rPr>
        <w:t>г.о. Саранск.</w:t>
      </w:r>
    </w:p>
    <w:p w:rsidR="00F27D58" w:rsidRPr="00DB07B7" w:rsidRDefault="00F27D58" w:rsidP="00DB07B7">
      <w:pPr>
        <w:ind w:left="-284" w:firstLine="709"/>
        <w:jc w:val="center"/>
        <w:rPr>
          <w:b/>
          <w:color w:val="000000" w:themeColor="text1"/>
          <w:sz w:val="26"/>
          <w:szCs w:val="26"/>
        </w:rPr>
      </w:pPr>
    </w:p>
    <w:p w:rsidR="00F27D58" w:rsidRPr="00DB07B7" w:rsidRDefault="00F27D58" w:rsidP="00F27D58">
      <w:pPr>
        <w:tabs>
          <w:tab w:val="left" w:pos="2667"/>
        </w:tabs>
        <w:suppressAutoHyphens/>
        <w:ind w:left="-284" w:right="-2" w:firstLine="709"/>
        <w:jc w:val="center"/>
        <w:rPr>
          <w:color w:val="000000" w:themeColor="text1"/>
          <w:sz w:val="26"/>
          <w:szCs w:val="26"/>
        </w:rPr>
      </w:pPr>
      <w:r w:rsidRPr="00DB07B7">
        <w:rPr>
          <w:b/>
          <w:color w:val="000000" w:themeColor="text1"/>
          <w:sz w:val="26"/>
          <w:szCs w:val="26"/>
          <w:lang w:val="en-US"/>
        </w:rPr>
        <w:t>II</w:t>
      </w:r>
      <w:r w:rsidRPr="00DB07B7">
        <w:rPr>
          <w:b/>
          <w:color w:val="000000" w:themeColor="text1"/>
          <w:sz w:val="26"/>
          <w:szCs w:val="26"/>
        </w:rPr>
        <w:t>. Оправдываемость прогноза за сутки.</w:t>
      </w:r>
    </w:p>
    <w:p w:rsidR="00F27D58" w:rsidRPr="00DB07B7" w:rsidRDefault="00F27D58" w:rsidP="00F27D58">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природным ЧС подтвердилась.</w:t>
      </w:r>
    </w:p>
    <w:p w:rsidR="00F27D58" w:rsidRPr="00DB07B7" w:rsidRDefault="00F27D58" w:rsidP="00F27D58">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ЧС связанным с авариями на объектах ЖКХ подтвердилась.</w:t>
      </w:r>
    </w:p>
    <w:p w:rsidR="00F27D58" w:rsidRPr="00DB07B7" w:rsidRDefault="00F27D58" w:rsidP="00F27D58">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биолого-социальным ЧС подтвердилась.</w:t>
      </w:r>
    </w:p>
    <w:p w:rsidR="00F27D58" w:rsidRPr="00DB07B7" w:rsidRDefault="00F27D58" w:rsidP="00F27D58">
      <w:pPr>
        <w:suppressAutoHyphens/>
        <w:ind w:left="-284" w:firstLine="697"/>
        <w:jc w:val="both"/>
        <w:rPr>
          <w:color w:val="000000" w:themeColor="text1"/>
          <w:sz w:val="26"/>
          <w:szCs w:val="26"/>
        </w:rPr>
      </w:pPr>
      <w:r w:rsidRPr="00DB07B7">
        <w:rPr>
          <w:color w:val="000000" w:themeColor="text1"/>
          <w:sz w:val="26"/>
          <w:szCs w:val="26"/>
        </w:rPr>
        <w:t>Прогнозируемая обстановка по техногенным ЧС подтвердилась.</w:t>
      </w:r>
    </w:p>
    <w:p w:rsidR="00F27D58" w:rsidRPr="00DB07B7" w:rsidRDefault="00F27D58" w:rsidP="00F27D58">
      <w:pPr>
        <w:suppressAutoHyphens/>
        <w:ind w:left="-284" w:firstLine="697"/>
        <w:jc w:val="both"/>
        <w:rPr>
          <w:color w:val="000000" w:themeColor="text1"/>
          <w:sz w:val="26"/>
          <w:szCs w:val="26"/>
        </w:rPr>
      </w:pPr>
      <w:r w:rsidRPr="00DB07B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27D58" w:rsidRPr="00DB07B7" w:rsidRDefault="00F27D58" w:rsidP="00F27D58">
      <w:pPr>
        <w:suppressAutoHyphens/>
        <w:ind w:left="-284" w:firstLine="697"/>
        <w:jc w:val="both"/>
        <w:rPr>
          <w:color w:val="000000" w:themeColor="text1"/>
          <w:sz w:val="26"/>
          <w:szCs w:val="26"/>
        </w:rPr>
      </w:pPr>
      <w:r w:rsidRPr="00DB07B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27D58" w:rsidRPr="00DB07B7" w:rsidRDefault="00F27D58" w:rsidP="00F27D58">
      <w:pPr>
        <w:suppressAutoHyphens/>
        <w:ind w:left="-284" w:firstLine="697"/>
        <w:jc w:val="both"/>
        <w:rPr>
          <w:color w:val="000000" w:themeColor="text1"/>
          <w:sz w:val="26"/>
          <w:szCs w:val="26"/>
        </w:rPr>
      </w:pPr>
      <w:r w:rsidRPr="00DB07B7">
        <w:rPr>
          <w:color w:val="000000" w:themeColor="text1"/>
          <w:sz w:val="26"/>
          <w:szCs w:val="26"/>
        </w:rPr>
        <w:t>По прогнозируемым случаям возникновения бешенства среди животных прогноз оправдался.</w:t>
      </w:r>
    </w:p>
    <w:p w:rsidR="00F27D58" w:rsidRPr="00DB07B7" w:rsidRDefault="00F27D58" w:rsidP="004E621B">
      <w:pPr>
        <w:suppressAutoHyphens/>
        <w:ind w:left="-284" w:firstLine="697"/>
        <w:jc w:val="both"/>
        <w:rPr>
          <w:color w:val="000000" w:themeColor="text1"/>
          <w:sz w:val="26"/>
          <w:szCs w:val="26"/>
        </w:rPr>
      </w:pPr>
      <w:r w:rsidRPr="00DB07B7">
        <w:rPr>
          <w:color w:val="000000" w:themeColor="text1"/>
          <w:sz w:val="26"/>
          <w:szCs w:val="26"/>
        </w:rPr>
        <w:t>По прогнозированию происшествий на водных объектах прогноз не подтвердился.</w:t>
      </w:r>
    </w:p>
    <w:p w:rsidR="004E621B" w:rsidRPr="00DB07B7" w:rsidRDefault="004E621B" w:rsidP="00DB07B7">
      <w:pPr>
        <w:suppressAutoHyphens/>
        <w:ind w:left="-284" w:firstLine="697"/>
        <w:jc w:val="center"/>
        <w:rPr>
          <w:color w:val="000000" w:themeColor="text1"/>
          <w:sz w:val="26"/>
          <w:szCs w:val="26"/>
        </w:rPr>
      </w:pPr>
    </w:p>
    <w:p w:rsidR="00F27D58" w:rsidRPr="00DB07B7" w:rsidRDefault="00F27D58" w:rsidP="00F27D58">
      <w:pPr>
        <w:suppressAutoHyphens/>
        <w:ind w:left="-284" w:right="-2" w:firstLine="708"/>
        <w:jc w:val="center"/>
        <w:rPr>
          <w:b/>
          <w:color w:val="000000" w:themeColor="text1"/>
          <w:sz w:val="26"/>
          <w:szCs w:val="26"/>
        </w:rPr>
      </w:pPr>
      <w:r w:rsidRPr="00DB07B7">
        <w:rPr>
          <w:b/>
          <w:color w:val="000000" w:themeColor="text1"/>
          <w:sz w:val="26"/>
          <w:szCs w:val="26"/>
          <w:lang w:val="en-US"/>
        </w:rPr>
        <w:t>III</w:t>
      </w:r>
      <w:r w:rsidRPr="00DB07B7">
        <w:rPr>
          <w:b/>
          <w:color w:val="000000" w:themeColor="text1"/>
          <w:sz w:val="26"/>
          <w:szCs w:val="26"/>
        </w:rPr>
        <w:t>. Прогноз ЧС.</w:t>
      </w:r>
    </w:p>
    <w:p w:rsidR="00F27D58" w:rsidRPr="00DB07B7" w:rsidRDefault="00F27D58" w:rsidP="00F27D58">
      <w:pPr>
        <w:suppressAutoHyphens/>
        <w:ind w:left="-284" w:right="-2" w:firstLine="708"/>
        <w:jc w:val="both"/>
        <w:rPr>
          <w:color w:val="000000" w:themeColor="text1"/>
          <w:sz w:val="26"/>
          <w:szCs w:val="26"/>
        </w:rPr>
      </w:pPr>
      <w:r w:rsidRPr="00DB07B7">
        <w:rPr>
          <w:b/>
          <w:bCs/>
          <w:i/>
          <w:color w:val="000000" w:themeColor="text1"/>
          <w:sz w:val="26"/>
          <w:szCs w:val="26"/>
        </w:rPr>
        <w:t>3.1. Прогноз возникновения ЧС природного характера.</w:t>
      </w:r>
    </w:p>
    <w:p w:rsidR="00F27D58" w:rsidRPr="00DB07B7" w:rsidRDefault="00F27D58" w:rsidP="00F27D58">
      <w:pPr>
        <w:suppressAutoHyphens/>
        <w:ind w:left="-284" w:firstLine="697"/>
        <w:jc w:val="both"/>
        <w:rPr>
          <w:bCs/>
          <w:color w:val="000000" w:themeColor="text1"/>
          <w:sz w:val="26"/>
          <w:szCs w:val="26"/>
        </w:rPr>
      </w:pPr>
      <w:r w:rsidRPr="00DB07B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27D58" w:rsidRPr="003C6A5B" w:rsidRDefault="00F27D58" w:rsidP="00F27D58">
      <w:pPr>
        <w:widowControl w:val="0"/>
        <w:ind w:left="-284" w:firstLine="710"/>
        <w:jc w:val="both"/>
        <w:rPr>
          <w:color w:val="000000" w:themeColor="text1"/>
          <w:sz w:val="26"/>
          <w:szCs w:val="26"/>
        </w:rPr>
      </w:pPr>
      <w:r w:rsidRPr="00DB07B7">
        <w:rPr>
          <w:color w:val="000000" w:themeColor="text1"/>
          <w:sz w:val="26"/>
          <w:szCs w:val="26"/>
        </w:rPr>
        <w:t>Прогнозируется</w:t>
      </w:r>
      <w:r w:rsidR="004310EE" w:rsidRPr="00DB07B7">
        <w:rPr>
          <w:b/>
          <w:color w:val="000000" w:themeColor="text1"/>
          <w:sz w:val="26"/>
          <w:szCs w:val="26"/>
        </w:rPr>
        <w:t xml:space="preserve"> вероятность (0,4</w:t>
      </w:r>
      <w:r w:rsidRPr="00DB07B7">
        <w:rPr>
          <w:b/>
          <w:color w:val="000000" w:themeColor="text1"/>
          <w:sz w:val="26"/>
          <w:szCs w:val="26"/>
        </w:rPr>
        <w:t xml:space="preserve">) выявления термических аномалий </w:t>
      </w:r>
      <w:r w:rsidRPr="00DB07B7">
        <w:rPr>
          <w:b/>
          <w:color w:val="000000" w:themeColor="text1"/>
          <w:sz w:val="26"/>
          <w:szCs w:val="26"/>
        </w:rPr>
        <w:br/>
      </w:r>
      <w:r w:rsidRPr="00DB07B7">
        <w:rPr>
          <w:color w:val="000000" w:themeColor="text1"/>
          <w:sz w:val="26"/>
          <w:szCs w:val="26"/>
        </w:rPr>
        <w:t>(в т.ч. разведение костров, выжигание хвороста, лесной подстилки, сухой травы</w:t>
      </w:r>
      <w:r w:rsidRPr="00DB07B7">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DB07B7">
        <w:rPr>
          <w:b/>
          <w:color w:val="000000" w:themeColor="text1"/>
          <w:sz w:val="26"/>
          <w:szCs w:val="26"/>
        </w:rPr>
        <w:t>0,1-0,2</w:t>
      </w:r>
      <w:r w:rsidRPr="00DB07B7">
        <w:rPr>
          <w:color w:val="000000" w:themeColor="text1"/>
          <w:sz w:val="26"/>
          <w:szCs w:val="26"/>
        </w:rPr>
        <w:t xml:space="preserve">,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w:t>
      </w:r>
      <w:r w:rsidRPr="003C6A5B">
        <w:rPr>
          <w:color w:val="000000" w:themeColor="text1"/>
          <w:sz w:val="26"/>
          <w:szCs w:val="26"/>
        </w:rPr>
        <w:t>пожароопасных районах республики.</w:t>
      </w:r>
    </w:p>
    <w:p w:rsidR="00F27D58" w:rsidRPr="003C6A5B" w:rsidRDefault="00F27D58" w:rsidP="00F27D58">
      <w:pPr>
        <w:widowControl w:val="0"/>
        <w:ind w:left="-284" w:firstLine="710"/>
        <w:jc w:val="both"/>
        <w:rPr>
          <w:color w:val="000000" w:themeColor="text1"/>
          <w:sz w:val="26"/>
          <w:szCs w:val="26"/>
        </w:rPr>
      </w:pPr>
    </w:p>
    <w:p w:rsidR="00F27D58" w:rsidRPr="003C6A5B" w:rsidRDefault="00F27D58" w:rsidP="00F27D58">
      <w:pPr>
        <w:suppressAutoHyphens/>
        <w:ind w:left="-284" w:right="-2" w:firstLine="709"/>
        <w:jc w:val="both"/>
        <w:rPr>
          <w:color w:val="000000" w:themeColor="text1"/>
          <w:sz w:val="26"/>
          <w:szCs w:val="26"/>
        </w:rPr>
      </w:pPr>
      <w:r w:rsidRPr="003C6A5B">
        <w:rPr>
          <w:b/>
          <w:i/>
          <w:color w:val="000000" w:themeColor="text1"/>
          <w:sz w:val="26"/>
          <w:szCs w:val="26"/>
        </w:rPr>
        <w:t>3.1.1. Опасные метеорологические явления.</w:t>
      </w:r>
    </w:p>
    <w:p w:rsidR="00F27D58" w:rsidRPr="003C6A5B" w:rsidRDefault="00C167F7" w:rsidP="004E621B">
      <w:pPr>
        <w:ind w:left="-284" w:right="-2" w:firstLine="709"/>
        <w:jc w:val="both"/>
        <w:rPr>
          <w:b/>
          <w:color w:val="000000" w:themeColor="text1"/>
          <w:sz w:val="26"/>
          <w:szCs w:val="26"/>
        </w:rPr>
      </w:pPr>
      <w:r w:rsidRPr="003C6A5B">
        <w:rPr>
          <w:b/>
          <w:color w:val="000000" w:themeColor="text1"/>
          <w:kern w:val="2"/>
          <w:sz w:val="26"/>
          <w:szCs w:val="26"/>
        </w:rPr>
        <w:t>С</w:t>
      </w:r>
      <w:r w:rsidR="004E621B" w:rsidRPr="003C6A5B">
        <w:rPr>
          <w:b/>
          <w:color w:val="000000" w:themeColor="text1"/>
          <w:kern w:val="2"/>
          <w:sz w:val="26"/>
          <w:szCs w:val="26"/>
        </w:rPr>
        <w:t xml:space="preserve"> 14 по 18 мая 2021 года на территории Республики Мордовия ожидается ОЯ (опасное явление) - аномально-жаркая погода.</w:t>
      </w:r>
      <w:r w:rsidR="004E621B" w:rsidRPr="003C6A5B">
        <w:rPr>
          <w:b/>
          <w:color w:val="000000" w:themeColor="text1"/>
          <w:sz w:val="26"/>
          <w:szCs w:val="26"/>
        </w:rPr>
        <w:t xml:space="preserve"> </w:t>
      </w:r>
    </w:p>
    <w:p w:rsidR="004E621B" w:rsidRPr="003C6A5B" w:rsidRDefault="004E621B" w:rsidP="004E621B">
      <w:pPr>
        <w:ind w:left="-284" w:right="-2" w:firstLine="709"/>
        <w:jc w:val="both"/>
        <w:rPr>
          <w:b/>
          <w:color w:val="000000" w:themeColor="text1"/>
          <w:sz w:val="28"/>
          <w:szCs w:val="28"/>
        </w:rPr>
      </w:pPr>
    </w:p>
    <w:p w:rsidR="00F27D58" w:rsidRPr="003C6A5B" w:rsidRDefault="00F27D58" w:rsidP="00F27D58">
      <w:pPr>
        <w:suppressAutoHyphens/>
        <w:ind w:left="-284" w:right="-2" w:firstLine="709"/>
        <w:jc w:val="both"/>
        <w:rPr>
          <w:b/>
          <w:color w:val="000000" w:themeColor="text1"/>
          <w:sz w:val="26"/>
          <w:szCs w:val="26"/>
        </w:rPr>
      </w:pPr>
      <w:r w:rsidRPr="003C6A5B">
        <w:rPr>
          <w:b/>
          <w:i/>
          <w:color w:val="000000" w:themeColor="text1"/>
          <w:sz w:val="26"/>
          <w:szCs w:val="26"/>
        </w:rPr>
        <w:t>3.1.2. Неблагоприятные метеорологические явления.</w:t>
      </w:r>
      <w:r w:rsidRPr="003C6A5B">
        <w:rPr>
          <w:b/>
          <w:color w:val="000000" w:themeColor="text1"/>
          <w:sz w:val="26"/>
          <w:szCs w:val="26"/>
        </w:rPr>
        <w:t xml:space="preserve"> </w:t>
      </w:r>
    </w:p>
    <w:p w:rsidR="00F27D58" w:rsidRPr="003C6A5B" w:rsidRDefault="000326D2" w:rsidP="00F27D58">
      <w:pPr>
        <w:suppressAutoHyphens/>
        <w:ind w:left="-284" w:right="-2" w:firstLine="709"/>
        <w:jc w:val="both"/>
        <w:rPr>
          <w:color w:val="000000" w:themeColor="text1"/>
          <w:kern w:val="2"/>
          <w:sz w:val="26"/>
          <w:szCs w:val="26"/>
        </w:rPr>
      </w:pPr>
      <w:r w:rsidRPr="003C6A5B">
        <w:rPr>
          <w:color w:val="000000" w:themeColor="text1"/>
          <w:kern w:val="2"/>
          <w:sz w:val="26"/>
          <w:szCs w:val="26"/>
        </w:rPr>
        <w:t>Не прогнозируются.</w:t>
      </w:r>
    </w:p>
    <w:p w:rsidR="004E621B" w:rsidRPr="003C6A5B" w:rsidRDefault="004E621B" w:rsidP="00F27D58">
      <w:pPr>
        <w:suppressAutoHyphens/>
        <w:ind w:left="-284" w:right="-2" w:firstLine="709"/>
        <w:jc w:val="both"/>
        <w:rPr>
          <w:color w:val="000000" w:themeColor="text1"/>
          <w:sz w:val="26"/>
          <w:szCs w:val="26"/>
        </w:rPr>
      </w:pPr>
    </w:p>
    <w:p w:rsidR="00F27D58" w:rsidRPr="003C6A5B" w:rsidRDefault="00F27D58" w:rsidP="00F27D58">
      <w:pPr>
        <w:suppressAutoHyphens/>
        <w:ind w:left="-284" w:right="-2" w:firstLine="709"/>
        <w:jc w:val="both"/>
        <w:rPr>
          <w:color w:val="000000" w:themeColor="text1"/>
          <w:sz w:val="26"/>
          <w:szCs w:val="26"/>
        </w:rPr>
      </w:pPr>
      <w:r w:rsidRPr="003C6A5B">
        <w:rPr>
          <w:b/>
          <w:i/>
          <w:color w:val="000000" w:themeColor="text1"/>
          <w:sz w:val="26"/>
          <w:szCs w:val="26"/>
        </w:rPr>
        <w:t>3.1.3. Неблагоприятные и опасные природные агрометеорологические явления.</w:t>
      </w:r>
    </w:p>
    <w:p w:rsidR="00F27D58" w:rsidRPr="003C6A5B" w:rsidRDefault="00F27D58" w:rsidP="00F27D58">
      <w:pPr>
        <w:suppressAutoHyphens/>
        <w:ind w:left="-284" w:right="-2" w:firstLine="709"/>
        <w:jc w:val="both"/>
        <w:rPr>
          <w:color w:val="000000" w:themeColor="text1"/>
          <w:sz w:val="26"/>
          <w:szCs w:val="26"/>
        </w:rPr>
      </w:pPr>
      <w:r w:rsidRPr="003C6A5B">
        <w:rPr>
          <w:color w:val="000000" w:themeColor="text1"/>
          <w:sz w:val="26"/>
          <w:szCs w:val="26"/>
        </w:rPr>
        <w:t>Не прогнозируются.</w:t>
      </w:r>
    </w:p>
    <w:p w:rsidR="00F27D58" w:rsidRPr="003A0F8E" w:rsidRDefault="00F27D58" w:rsidP="00F27D58">
      <w:pPr>
        <w:suppressAutoHyphens/>
        <w:ind w:left="-284" w:right="-2" w:firstLine="709"/>
        <w:jc w:val="both"/>
        <w:rPr>
          <w:color w:val="000000" w:themeColor="text1"/>
          <w:sz w:val="26"/>
          <w:szCs w:val="26"/>
        </w:rPr>
      </w:pPr>
    </w:p>
    <w:p w:rsidR="00F27D58" w:rsidRPr="003A0F8E" w:rsidRDefault="00F27D58" w:rsidP="00F27D58">
      <w:pPr>
        <w:suppressAutoHyphens/>
        <w:ind w:left="-284" w:right="-2" w:firstLine="709"/>
        <w:jc w:val="both"/>
        <w:rPr>
          <w:color w:val="000000" w:themeColor="text1"/>
          <w:sz w:val="26"/>
          <w:szCs w:val="26"/>
        </w:rPr>
      </w:pPr>
      <w:r w:rsidRPr="003A0F8E">
        <w:rPr>
          <w:b/>
          <w:i/>
          <w:color w:val="000000" w:themeColor="text1"/>
          <w:sz w:val="26"/>
          <w:szCs w:val="26"/>
        </w:rPr>
        <w:t xml:space="preserve">3.1.4. Метеорологическая </w:t>
      </w:r>
      <w:r w:rsidRPr="003A0F8E">
        <w:rPr>
          <w:b/>
          <w:i/>
          <w:iCs/>
          <w:color w:val="000000" w:themeColor="text1"/>
          <w:sz w:val="26"/>
          <w:szCs w:val="26"/>
        </w:rPr>
        <w:t>обстановка</w:t>
      </w:r>
      <w:r w:rsidRPr="003A0F8E">
        <w:rPr>
          <w:b/>
          <w:i/>
          <w:color w:val="000000" w:themeColor="text1"/>
          <w:sz w:val="26"/>
          <w:szCs w:val="26"/>
        </w:rPr>
        <w:t>.</w:t>
      </w:r>
    </w:p>
    <w:p w:rsidR="00F27D58" w:rsidRPr="003A0F8E" w:rsidRDefault="00F27D58" w:rsidP="00F27D58">
      <w:pPr>
        <w:shd w:val="clear" w:color="auto" w:fill="FFFFFF" w:themeFill="background1"/>
        <w:suppressAutoHyphens/>
        <w:spacing w:after="240"/>
        <w:ind w:left="-284" w:right="-2" w:firstLine="709"/>
        <w:contextualSpacing/>
        <w:jc w:val="both"/>
        <w:rPr>
          <w:color w:val="000000" w:themeColor="text1"/>
          <w:sz w:val="26"/>
          <w:szCs w:val="26"/>
        </w:rPr>
      </w:pPr>
      <w:r w:rsidRPr="003A0F8E">
        <w:rPr>
          <w:color w:val="000000" w:themeColor="text1"/>
          <w:sz w:val="26"/>
          <w:szCs w:val="26"/>
        </w:rPr>
        <w:t xml:space="preserve">По данным Мордовского ЦГМС – филиала ФГБУ «Верхне-Волжское УГМС» </w:t>
      </w:r>
      <w:r w:rsidRPr="003A0F8E">
        <w:rPr>
          <w:color w:val="000000" w:themeColor="text1"/>
          <w:sz w:val="26"/>
          <w:szCs w:val="26"/>
        </w:rPr>
        <w:br/>
        <w:t>на территории республики прогнозируется:</w:t>
      </w:r>
    </w:p>
    <w:p w:rsidR="004E621B" w:rsidRPr="000132A1" w:rsidRDefault="003C6A5B" w:rsidP="004E621B">
      <w:pPr>
        <w:tabs>
          <w:tab w:val="left" w:pos="788"/>
          <w:tab w:val="center" w:pos="5457"/>
          <w:tab w:val="left" w:pos="7020"/>
        </w:tabs>
        <w:ind w:left="-284" w:firstLine="709"/>
        <w:jc w:val="both"/>
        <w:rPr>
          <w:sz w:val="26"/>
          <w:szCs w:val="26"/>
        </w:rPr>
      </w:pPr>
      <w:r w:rsidRPr="000132A1">
        <w:rPr>
          <w:b/>
          <w:sz w:val="26"/>
          <w:szCs w:val="26"/>
        </w:rPr>
        <w:t>1</w:t>
      </w:r>
      <w:r w:rsidR="00CE78C3" w:rsidRPr="000132A1">
        <w:rPr>
          <w:b/>
          <w:sz w:val="26"/>
          <w:szCs w:val="26"/>
        </w:rPr>
        <w:t>7</w:t>
      </w:r>
      <w:r w:rsidR="004E621B" w:rsidRPr="000132A1">
        <w:rPr>
          <w:b/>
          <w:sz w:val="26"/>
          <w:szCs w:val="26"/>
        </w:rPr>
        <w:t xml:space="preserve"> мая</w:t>
      </w:r>
      <w:r w:rsidR="004E621B" w:rsidRPr="000132A1">
        <w:rPr>
          <w:sz w:val="26"/>
          <w:szCs w:val="26"/>
        </w:rPr>
        <w:t xml:space="preserve"> переменная облачность, </w:t>
      </w:r>
      <w:r w:rsidR="00CE78C3" w:rsidRPr="000132A1">
        <w:rPr>
          <w:sz w:val="26"/>
          <w:szCs w:val="26"/>
        </w:rPr>
        <w:t xml:space="preserve">преимущественно </w:t>
      </w:r>
      <w:r w:rsidR="004E621B" w:rsidRPr="000132A1">
        <w:rPr>
          <w:sz w:val="26"/>
          <w:szCs w:val="26"/>
        </w:rPr>
        <w:t>без осадков</w:t>
      </w:r>
      <w:r w:rsidR="008F4D1C" w:rsidRPr="000132A1">
        <w:rPr>
          <w:sz w:val="26"/>
          <w:szCs w:val="26"/>
        </w:rPr>
        <w:t>. Ветер ю</w:t>
      </w:r>
      <w:r w:rsidR="00CE78C3" w:rsidRPr="000132A1">
        <w:rPr>
          <w:sz w:val="26"/>
          <w:szCs w:val="26"/>
        </w:rPr>
        <w:t>го-восточный</w:t>
      </w:r>
      <w:r w:rsidRPr="000132A1">
        <w:rPr>
          <w:sz w:val="26"/>
          <w:szCs w:val="26"/>
        </w:rPr>
        <w:t xml:space="preserve"> </w:t>
      </w:r>
      <w:r w:rsidR="00CE78C3" w:rsidRPr="000132A1">
        <w:rPr>
          <w:sz w:val="26"/>
          <w:szCs w:val="26"/>
        </w:rPr>
        <w:t>6</w:t>
      </w:r>
      <w:r w:rsidR="008F4D1C" w:rsidRPr="000132A1">
        <w:rPr>
          <w:sz w:val="26"/>
          <w:szCs w:val="26"/>
        </w:rPr>
        <w:t>-</w:t>
      </w:r>
      <w:r w:rsidRPr="000132A1">
        <w:rPr>
          <w:sz w:val="26"/>
          <w:szCs w:val="26"/>
        </w:rPr>
        <w:t>1</w:t>
      </w:r>
      <w:r w:rsidR="00CE78C3" w:rsidRPr="000132A1">
        <w:rPr>
          <w:sz w:val="26"/>
          <w:szCs w:val="26"/>
        </w:rPr>
        <w:t>1</w:t>
      </w:r>
      <w:r w:rsidRPr="000132A1">
        <w:rPr>
          <w:sz w:val="26"/>
          <w:szCs w:val="26"/>
        </w:rPr>
        <w:t xml:space="preserve"> м/с</w:t>
      </w:r>
      <w:r w:rsidR="004E621B" w:rsidRPr="000132A1">
        <w:rPr>
          <w:sz w:val="26"/>
          <w:szCs w:val="26"/>
        </w:rPr>
        <w:t>. Температура воздуха ночью +</w:t>
      </w:r>
      <w:r w:rsidR="008F4D1C" w:rsidRPr="000132A1">
        <w:rPr>
          <w:sz w:val="26"/>
          <w:szCs w:val="26"/>
        </w:rPr>
        <w:t>1</w:t>
      </w:r>
      <w:r w:rsidR="00CE78C3" w:rsidRPr="000132A1">
        <w:rPr>
          <w:sz w:val="26"/>
          <w:szCs w:val="26"/>
        </w:rPr>
        <w:t>2</w:t>
      </w:r>
      <w:r w:rsidR="004E621B" w:rsidRPr="000132A1">
        <w:rPr>
          <w:sz w:val="26"/>
          <w:szCs w:val="26"/>
        </w:rPr>
        <w:t>…+</w:t>
      </w:r>
      <w:r w:rsidRPr="000132A1">
        <w:rPr>
          <w:sz w:val="26"/>
          <w:szCs w:val="26"/>
        </w:rPr>
        <w:t>1</w:t>
      </w:r>
      <w:r w:rsidR="00CE78C3" w:rsidRPr="000132A1">
        <w:rPr>
          <w:sz w:val="26"/>
          <w:szCs w:val="26"/>
        </w:rPr>
        <w:t>7</w:t>
      </w:r>
      <w:r w:rsidR="004E621B" w:rsidRPr="000132A1">
        <w:rPr>
          <w:sz w:val="26"/>
          <w:szCs w:val="26"/>
        </w:rPr>
        <w:t>°С, днем +</w:t>
      </w:r>
      <w:r w:rsidRPr="000132A1">
        <w:rPr>
          <w:sz w:val="26"/>
          <w:szCs w:val="26"/>
        </w:rPr>
        <w:t>28</w:t>
      </w:r>
      <w:r w:rsidR="004E621B" w:rsidRPr="000132A1">
        <w:rPr>
          <w:sz w:val="26"/>
          <w:szCs w:val="26"/>
        </w:rPr>
        <w:t>…+</w:t>
      </w:r>
      <w:r w:rsidRPr="000132A1">
        <w:rPr>
          <w:sz w:val="26"/>
          <w:szCs w:val="26"/>
        </w:rPr>
        <w:t>33</w:t>
      </w:r>
      <w:r w:rsidR="004E621B" w:rsidRPr="000132A1">
        <w:rPr>
          <w:sz w:val="26"/>
          <w:szCs w:val="26"/>
        </w:rPr>
        <w:t>°С.</w:t>
      </w:r>
      <w:r w:rsidR="008F4D1C" w:rsidRPr="000132A1">
        <w:rPr>
          <w:sz w:val="26"/>
          <w:szCs w:val="26"/>
        </w:rPr>
        <w:t xml:space="preserve"> Давление 745</w:t>
      </w:r>
      <w:r w:rsidR="004E621B" w:rsidRPr="000132A1">
        <w:rPr>
          <w:sz w:val="26"/>
          <w:szCs w:val="26"/>
        </w:rPr>
        <w:t xml:space="preserve"> мм.рт.ст. </w:t>
      </w:r>
      <w:r w:rsidRPr="000132A1">
        <w:rPr>
          <w:sz w:val="26"/>
          <w:szCs w:val="26"/>
        </w:rPr>
        <w:t>В</w:t>
      </w:r>
      <w:r w:rsidR="004E621B" w:rsidRPr="000132A1">
        <w:rPr>
          <w:sz w:val="26"/>
          <w:szCs w:val="26"/>
        </w:rPr>
        <w:t xml:space="preserve">идимость хорошая. </w:t>
      </w:r>
    </w:p>
    <w:p w:rsidR="004E621B" w:rsidRPr="000132A1" w:rsidRDefault="003C6A5B" w:rsidP="004E621B">
      <w:pPr>
        <w:tabs>
          <w:tab w:val="left" w:pos="788"/>
          <w:tab w:val="center" w:pos="5457"/>
          <w:tab w:val="left" w:pos="7020"/>
        </w:tabs>
        <w:ind w:left="-284" w:firstLine="709"/>
        <w:jc w:val="both"/>
        <w:rPr>
          <w:sz w:val="26"/>
          <w:szCs w:val="26"/>
        </w:rPr>
      </w:pPr>
      <w:r w:rsidRPr="000132A1">
        <w:rPr>
          <w:b/>
          <w:sz w:val="26"/>
          <w:szCs w:val="26"/>
        </w:rPr>
        <w:t>1</w:t>
      </w:r>
      <w:r w:rsidR="00CE78C3" w:rsidRPr="000132A1">
        <w:rPr>
          <w:b/>
          <w:sz w:val="26"/>
          <w:szCs w:val="26"/>
        </w:rPr>
        <w:t>8</w:t>
      </w:r>
      <w:r w:rsidR="004E621B" w:rsidRPr="000132A1">
        <w:rPr>
          <w:b/>
          <w:sz w:val="26"/>
          <w:szCs w:val="26"/>
        </w:rPr>
        <w:t xml:space="preserve"> мая</w:t>
      </w:r>
      <w:r w:rsidR="004E621B" w:rsidRPr="000132A1">
        <w:rPr>
          <w:sz w:val="26"/>
          <w:szCs w:val="26"/>
        </w:rPr>
        <w:t xml:space="preserve"> переменная облачность, </w:t>
      </w:r>
      <w:r w:rsidRPr="000132A1">
        <w:rPr>
          <w:sz w:val="26"/>
          <w:szCs w:val="26"/>
        </w:rPr>
        <w:t>без осадков</w:t>
      </w:r>
      <w:r w:rsidR="004E621B" w:rsidRPr="000132A1">
        <w:rPr>
          <w:sz w:val="26"/>
          <w:szCs w:val="26"/>
        </w:rPr>
        <w:t xml:space="preserve">. </w:t>
      </w:r>
      <w:r w:rsidR="00D31ADE" w:rsidRPr="000132A1">
        <w:rPr>
          <w:sz w:val="26"/>
          <w:szCs w:val="26"/>
        </w:rPr>
        <w:t>Ветер ю</w:t>
      </w:r>
      <w:r w:rsidR="00CE78C3" w:rsidRPr="000132A1">
        <w:rPr>
          <w:sz w:val="26"/>
          <w:szCs w:val="26"/>
        </w:rPr>
        <w:t>го-восточный</w:t>
      </w:r>
      <w:r w:rsidR="00D31ADE" w:rsidRPr="000132A1">
        <w:rPr>
          <w:sz w:val="26"/>
          <w:szCs w:val="26"/>
        </w:rPr>
        <w:t xml:space="preserve"> </w:t>
      </w:r>
      <w:r w:rsidR="00CE78C3" w:rsidRPr="000132A1">
        <w:rPr>
          <w:sz w:val="26"/>
          <w:szCs w:val="26"/>
        </w:rPr>
        <w:t>7</w:t>
      </w:r>
      <w:r w:rsidR="00D31ADE" w:rsidRPr="000132A1">
        <w:rPr>
          <w:sz w:val="26"/>
          <w:szCs w:val="26"/>
        </w:rPr>
        <w:t>-1</w:t>
      </w:r>
      <w:r w:rsidR="00CE78C3" w:rsidRPr="000132A1">
        <w:rPr>
          <w:sz w:val="26"/>
          <w:szCs w:val="26"/>
        </w:rPr>
        <w:t>2</w:t>
      </w:r>
      <w:r w:rsidR="00D31ADE" w:rsidRPr="000132A1">
        <w:rPr>
          <w:sz w:val="26"/>
          <w:szCs w:val="26"/>
        </w:rPr>
        <w:t xml:space="preserve"> м/с</w:t>
      </w:r>
      <w:r w:rsidR="004E621B" w:rsidRPr="000132A1">
        <w:rPr>
          <w:sz w:val="26"/>
          <w:szCs w:val="26"/>
        </w:rPr>
        <w:t>. Температура воздуха ночью +</w:t>
      </w:r>
      <w:r w:rsidR="00D31ADE" w:rsidRPr="000132A1">
        <w:rPr>
          <w:sz w:val="26"/>
          <w:szCs w:val="26"/>
        </w:rPr>
        <w:t>1</w:t>
      </w:r>
      <w:r w:rsidR="00CE78C3" w:rsidRPr="000132A1">
        <w:rPr>
          <w:sz w:val="26"/>
          <w:szCs w:val="26"/>
        </w:rPr>
        <w:t>4…+19</w:t>
      </w:r>
      <w:r w:rsidRPr="000132A1">
        <w:rPr>
          <w:sz w:val="26"/>
          <w:szCs w:val="26"/>
        </w:rPr>
        <w:t>°С, днем +28</w:t>
      </w:r>
      <w:r w:rsidR="004E621B" w:rsidRPr="000132A1">
        <w:rPr>
          <w:sz w:val="26"/>
          <w:szCs w:val="26"/>
        </w:rPr>
        <w:t>…+</w:t>
      </w:r>
      <w:r w:rsidRPr="000132A1">
        <w:rPr>
          <w:sz w:val="26"/>
          <w:szCs w:val="26"/>
        </w:rPr>
        <w:t>33</w:t>
      </w:r>
      <w:r w:rsidR="004E621B" w:rsidRPr="000132A1">
        <w:rPr>
          <w:sz w:val="26"/>
          <w:szCs w:val="26"/>
        </w:rPr>
        <w:t>°С.</w:t>
      </w:r>
    </w:p>
    <w:p w:rsidR="00D31ADE" w:rsidRPr="000132A1" w:rsidRDefault="003C6A5B" w:rsidP="00D31ADE">
      <w:pPr>
        <w:tabs>
          <w:tab w:val="left" w:pos="788"/>
          <w:tab w:val="center" w:pos="5457"/>
          <w:tab w:val="left" w:pos="7020"/>
        </w:tabs>
        <w:ind w:left="-284" w:firstLine="709"/>
        <w:jc w:val="both"/>
        <w:rPr>
          <w:sz w:val="26"/>
          <w:szCs w:val="26"/>
        </w:rPr>
      </w:pPr>
      <w:r w:rsidRPr="000132A1">
        <w:rPr>
          <w:b/>
          <w:sz w:val="26"/>
          <w:szCs w:val="26"/>
        </w:rPr>
        <w:t>1</w:t>
      </w:r>
      <w:r w:rsidR="00CE78C3" w:rsidRPr="000132A1">
        <w:rPr>
          <w:b/>
          <w:sz w:val="26"/>
          <w:szCs w:val="26"/>
        </w:rPr>
        <w:t>9</w:t>
      </w:r>
      <w:r w:rsidR="00D31ADE" w:rsidRPr="000132A1">
        <w:rPr>
          <w:b/>
          <w:sz w:val="26"/>
          <w:szCs w:val="26"/>
        </w:rPr>
        <w:t xml:space="preserve"> мая</w:t>
      </w:r>
      <w:r w:rsidR="00D31ADE" w:rsidRPr="000132A1">
        <w:rPr>
          <w:sz w:val="26"/>
          <w:szCs w:val="26"/>
        </w:rPr>
        <w:t xml:space="preserve"> переменная облачность, </w:t>
      </w:r>
      <w:r w:rsidR="00CE78C3" w:rsidRPr="000132A1">
        <w:rPr>
          <w:sz w:val="26"/>
          <w:szCs w:val="26"/>
        </w:rPr>
        <w:t xml:space="preserve">преимущественно </w:t>
      </w:r>
      <w:r w:rsidR="00D31ADE" w:rsidRPr="000132A1">
        <w:rPr>
          <w:sz w:val="26"/>
          <w:szCs w:val="26"/>
        </w:rPr>
        <w:t>бе</w:t>
      </w:r>
      <w:r w:rsidRPr="000132A1">
        <w:rPr>
          <w:sz w:val="26"/>
          <w:szCs w:val="26"/>
        </w:rPr>
        <w:t xml:space="preserve">з осадков. Ветер юго-восточный </w:t>
      </w:r>
      <w:r w:rsidR="00CE78C3" w:rsidRPr="000132A1">
        <w:rPr>
          <w:sz w:val="26"/>
          <w:szCs w:val="26"/>
        </w:rPr>
        <w:t>9</w:t>
      </w:r>
      <w:r w:rsidR="00D31ADE" w:rsidRPr="000132A1">
        <w:rPr>
          <w:sz w:val="26"/>
          <w:szCs w:val="26"/>
        </w:rPr>
        <w:t>-1</w:t>
      </w:r>
      <w:r w:rsidR="00CE78C3" w:rsidRPr="000132A1">
        <w:rPr>
          <w:sz w:val="26"/>
          <w:szCs w:val="26"/>
        </w:rPr>
        <w:t>4</w:t>
      </w:r>
      <w:r w:rsidR="00D31ADE" w:rsidRPr="000132A1">
        <w:rPr>
          <w:sz w:val="26"/>
          <w:szCs w:val="26"/>
        </w:rPr>
        <w:t xml:space="preserve"> м/с. Температура воздуха ночью +1</w:t>
      </w:r>
      <w:r w:rsidR="00CE78C3" w:rsidRPr="000132A1">
        <w:rPr>
          <w:sz w:val="26"/>
          <w:szCs w:val="26"/>
        </w:rPr>
        <w:t>4…+19</w:t>
      </w:r>
      <w:r w:rsidRPr="000132A1">
        <w:rPr>
          <w:sz w:val="26"/>
          <w:szCs w:val="26"/>
        </w:rPr>
        <w:t>°С, днем +28…+33</w:t>
      </w:r>
      <w:r w:rsidR="00D31ADE" w:rsidRPr="000132A1">
        <w:rPr>
          <w:sz w:val="26"/>
          <w:szCs w:val="26"/>
        </w:rPr>
        <w:t>°С.</w:t>
      </w:r>
    </w:p>
    <w:p w:rsidR="00F27D58" w:rsidRPr="00CE78C3" w:rsidRDefault="004E621B" w:rsidP="00F27D58">
      <w:pPr>
        <w:suppressAutoHyphens/>
        <w:ind w:left="-284" w:right="-2" w:firstLine="709"/>
        <w:jc w:val="both"/>
        <w:rPr>
          <w:sz w:val="26"/>
          <w:szCs w:val="26"/>
        </w:rPr>
      </w:pPr>
      <w:r w:rsidRPr="00CE78C3">
        <w:rPr>
          <w:b/>
          <w:bCs/>
          <w:sz w:val="26"/>
          <w:szCs w:val="26"/>
        </w:rPr>
        <w:t>ОЯ: аномально-жаркая погода</w:t>
      </w:r>
      <w:r w:rsidR="00F27D58" w:rsidRPr="00CE78C3">
        <w:rPr>
          <w:b/>
          <w:sz w:val="26"/>
          <w:szCs w:val="26"/>
        </w:rPr>
        <w:t>;</w:t>
      </w:r>
    </w:p>
    <w:p w:rsidR="00F27D58" w:rsidRPr="003C6A5B" w:rsidRDefault="004E621B" w:rsidP="00F27D58">
      <w:pPr>
        <w:widowControl w:val="0"/>
        <w:autoSpaceDE w:val="0"/>
        <w:autoSpaceDN w:val="0"/>
        <w:adjustRightInd w:val="0"/>
        <w:ind w:left="-284" w:firstLine="710"/>
        <w:jc w:val="both"/>
        <w:rPr>
          <w:b/>
          <w:color w:val="000000" w:themeColor="text1"/>
          <w:sz w:val="26"/>
          <w:szCs w:val="26"/>
        </w:rPr>
      </w:pPr>
      <w:r w:rsidRPr="003C6A5B">
        <w:rPr>
          <w:b/>
          <w:bCs/>
          <w:color w:val="000000" w:themeColor="text1"/>
          <w:sz w:val="26"/>
          <w:szCs w:val="26"/>
        </w:rPr>
        <w:lastRenderedPageBreak/>
        <w:t>НЯ: не прогнозируются.</w:t>
      </w:r>
    </w:p>
    <w:p w:rsidR="00F27D58" w:rsidRPr="003C6A5B" w:rsidRDefault="00F27D58" w:rsidP="00F27D58">
      <w:pPr>
        <w:ind w:left="-284" w:firstLine="710"/>
        <w:jc w:val="both"/>
        <w:rPr>
          <w:b/>
          <w:color w:val="000000" w:themeColor="text1"/>
          <w:sz w:val="26"/>
          <w:szCs w:val="26"/>
        </w:rPr>
      </w:pPr>
    </w:p>
    <w:p w:rsidR="00F27D58" w:rsidRPr="003C6A5B" w:rsidRDefault="00F27D58" w:rsidP="00F27D58">
      <w:pPr>
        <w:spacing w:after="240"/>
        <w:ind w:left="-284" w:right="-2" w:firstLine="709"/>
        <w:contextualSpacing/>
        <w:jc w:val="both"/>
        <w:rPr>
          <w:color w:val="000000" w:themeColor="text1"/>
          <w:sz w:val="26"/>
          <w:szCs w:val="26"/>
        </w:rPr>
      </w:pPr>
      <w:r w:rsidRPr="003C6A5B">
        <w:rPr>
          <w:color w:val="000000" w:themeColor="text1"/>
          <w:sz w:val="26"/>
          <w:szCs w:val="26"/>
        </w:rPr>
        <w:t xml:space="preserve">По данным Мордовского ЦГМС – филиала ФГБУ «Верхне - Волжское УГМС» на территории республики </w:t>
      </w:r>
      <w:r w:rsidRPr="003C6A5B">
        <w:rPr>
          <w:b/>
          <w:color w:val="000000" w:themeColor="text1"/>
          <w:sz w:val="26"/>
          <w:szCs w:val="26"/>
        </w:rPr>
        <w:t>прогнозируется</w:t>
      </w:r>
      <w:r w:rsidRPr="003C6A5B">
        <w:rPr>
          <w:color w:val="000000" w:themeColor="text1"/>
          <w:sz w:val="26"/>
          <w:szCs w:val="26"/>
        </w:rPr>
        <w:t>:</w:t>
      </w:r>
    </w:p>
    <w:p w:rsidR="00F27D58" w:rsidRPr="000132A1" w:rsidRDefault="00F27D58" w:rsidP="00F27D58">
      <w:pPr>
        <w:ind w:left="-284" w:firstLine="709"/>
        <w:jc w:val="both"/>
        <w:rPr>
          <w:b/>
          <w:sz w:val="26"/>
          <w:szCs w:val="26"/>
        </w:rPr>
      </w:pPr>
      <w:r w:rsidRPr="000132A1">
        <w:rPr>
          <w:b/>
          <w:sz w:val="26"/>
          <w:szCs w:val="26"/>
          <w:u w:val="single"/>
        </w:rPr>
        <w:t>3 класс</w:t>
      </w:r>
      <w:r w:rsidRPr="000132A1">
        <w:rPr>
          <w:sz w:val="26"/>
          <w:szCs w:val="26"/>
        </w:rPr>
        <w:t xml:space="preserve"> пожароопасности в </w:t>
      </w:r>
      <w:r w:rsidR="003C6A5B" w:rsidRPr="000132A1">
        <w:rPr>
          <w:b/>
          <w:sz w:val="26"/>
          <w:szCs w:val="26"/>
        </w:rPr>
        <w:t>22</w:t>
      </w:r>
      <w:r w:rsidRPr="000132A1">
        <w:rPr>
          <w:sz w:val="26"/>
          <w:szCs w:val="26"/>
        </w:rPr>
        <w:t xml:space="preserve"> муниципальных районах (</w:t>
      </w:r>
      <w:r w:rsidR="003C6A5B" w:rsidRPr="000132A1">
        <w:rPr>
          <w:sz w:val="26"/>
          <w:szCs w:val="26"/>
        </w:rPr>
        <w:t xml:space="preserve">Чамзинский, Б.Игнатовский, Дубенский, Ардатовский, Атяшевский, Б. Березниковский, </w:t>
      </w:r>
      <w:r w:rsidR="004F6B77" w:rsidRPr="000132A1">
        <w:rPr>
          <w:sz w:val="26"/>
          <w:szCs w:val="26"/>
        </w:rPr>
        <w:t xml:space="preserve">Темниковский, Теньгушевский, Торбеевский, Зубово-Полянский, Краснослободский, Ельниковский, Атюрьевский, Инсарский, Кадошкинский, Ковылкинский, </w:t>
      </w:r>
      <w:r w:rsidR="00660941" w:rsidRPr="000132A1">
        <w:rPr>
          <w:sz w:val="26"/>
          <w:szCs w:val="26"/>
        </w:rPr>
        <w:t>Рузаевский, Лямбирский, Кочкуровский, Ромодановский, Старошайговский, Ичалковский</w:t>
      </w:r>
      <w:r w:rsidRPr="000132A1">
        <w:rPr>
          <w:sz w:val="26"/>
          <w:szCs w:val="26"/>
        </w:rPr>
        <w:t xml:space="preserve"> районы) и </w:t>
      </w:r>
      <w:r w:rsidRPr="000132A1">
        <w:rPr>
          <w:b/>
          <w:sz w:val="26"/>
          <w:szCs w:val="26"/>
        </w:rPr>
        <w:t>г.о. Саранск.</w:t>
      </w:r>
    </w:p>
    <w:p w:rsidR="004E621B" w:rsidRPr="003C6A5B" w:rsidRDefault="004E621B" w:rsidP="00DB07B7">
      <w:pPr>
        <w:tabs>
          <w:tab w:val="left" w:pos="708"/>
          <w:tab w:val="center" w:pos="4153"/>
          <w:tab w:val="left" w:pos="7200"/>
          <w:tab w:val="right" w:pos="8306"/>
        </w:tabs>
        <w:ind w:right="-2" w:firstLine="426"/>
        <w:jc w:val="both"/>
        <w:outlineLvl w:val="0"/>
        <w:rPr>
          <w:b/>
          <w:color w:val="000000" w:themeColor="text1"/>
          <w:sz w:val="26"/>
          <w:szCs w:val="26"/>
        </w:rPr>
      </w:pPr>
    </w:p>
    <w:p w:rsidR="00F27D58" w:rsidRPr="00DB07B7" w:rsidRDefault="00F27D58" w:rsidP="00F27D58">
      <w:pPr>
        <w:tabs>
          <w:tab w:val="left" w:pos="708"/>
          <w:tab w:val="center" w:pos="4153"/>
          <w:tab w:val="left" w:pos="7200"/>
          <w:tab w:val="right" w:pos="8306"/>
        </w:tabs>
        <w:ind w:left="-284" w:right="-2" w:firstLine="709"/>
        <w:jc w:val="both"/>
        <w:outlineLvl w:val="0"/>
        <w:rPr>
          <w:color w:val="000000" w:themeColor="text1"/>
          <w:sz w:val="26"/>
          <w:szCs w:val="26"/>
        </w:rPr>
      </w:pPr>
      <w:r w:rsidRPr="00DB07B7">
        <w:rPr>
          <w:b/>
          <w:i/>
          <w:color w:val="000000" w:themeColor="text1"/>
          <w:sz w:val="26"/>
          <w:szCs w:val="26"/>
        </w:rPr>
        <w:t>3.1.5. Прогноз гидрологической обстановки.</w:t>
      </w:r>
    </w:p>
    <w:p w:rsidR="00F27D58" w:rsidRPr="00DB07B7" w:rsidRDefault="00F27D58" w:rsidP="00F27D58">
      <w:pPr>
        <w:ind w:left="-284" w:right="-2" w:firstLine="709"/>
        <w:jc w:val="both"/>
        <w:rPr>
          <w:color w:val="000000" w:themeColor="text1"/>
          <w:sz w:val="26"/>
          <w:szCs w:val="26"/>
        </w:rPr>
      </w:pPr>
      <w:r w:rsidRPr="00DB07B7">
        <w:rPr>
          <w:color w:val="000000" w:themeColor="text1"/>
          <w:sz w:val="26"/>
          <w:szCs w:val="26"/>
        </w:rPr>
        <w:t xml:space="preserve">Возникновение опасных и неблагоприятных гидрологических явлений не прогнозируется. </w:t>
      </w:r>
    </w:p>
    <w:p w:rsidR="00F27D58" w:rsidRPr="00DB07B7" w:rsidRDefault="00F27D58" w:rsidP="00F27D58">
      <w:pPr>
        <w:ind w:left="-284" w:right="-2" w:firstLine="709"/>
        <w:jc w:val="both"/>
        <w:rPr>
          <w:color w:val="000000" w:themeColor="text1"/>
          <w:sz w:val="26"/>
          <w:szCs w:val="26"/>
        </w:rPr>
      </w:pPr>
      <w:r w:rsidRPr="00DB07B7">
        <w:rPr>
          <w:color w:val="000000" w:themeColor="text1"/>
          <w:sz w:val="26"/>
          <w:szCs w:val="26"/>
        </w:rPr>
        <w:t>По данным Мордовского ЦГМС – филиала ФГБУ «Верхне - Волжское УГМС» на всех реках Республики Мордовия наблюдается спад уровней воды, весеннее половодье завершилось.</w:t>
      </w:r>
    </w:p>
    <w:p w:rsidR="00F27D58" w:rsidRPr="00DB07B7" w:rsidRDefault="00F27D58" w:rsidP="00F27D58">
      <w:pPr>
        <w:ind w:left="-284" w:right="-2" w:firstLine="709"/>
        <w:jc w:val="both"/>
        <w:rPr>
          <w:color w:val="000000" w:themeColor="text1"/>
          <w:sz w:val="26"/>
          <w:szCs w:val="26"/>
        </w:rPr>
      </w:pPr>
    </w:p>
    <w:p w:rsidR="00F27D58" w:rsidRPr="00DB07B7" w:rsidRDefault="00F27D58" w:rsidP="00F27D58">
      <w:pPr>
        <w:suppressAutoHyphens/>
        <w:ind w:left="-284" w:right="-2" w:firstLine="709"/>
        <w:jc w:val="both"/>
        <w:rPr>
          <w:color w:val="000000" w:themeColor="text1"/>
          <w:sz w:val="26"/>
          <w:szCs w:val="26"/>
        </w:rPr>
      </w:pPr>
      <w:r w:rsidRPr="00DB07B7">
        <w:rPr>
          <w:b/>
          <w:bCs/>
          <w:i/>
          <w:color w:val="000000" w:themeColor="text1"/>
          <w:sz w:val="26"/>
          <w:szCs w:val="26"/>
        </w:rPr>
        <w:t>3.1.6. Прогноз с</w:t>
      </w:r>
      <w:r w:rsidRPr="00DB07B7">
        <w:rPr>
          <w:b/>
          <w:i/>
          <w:color w:val="000000" w:themeColor="text1"/>
          <w:sz w:val="26"/>
          <w:szCs w:val="26"/>
        </w:rPr>
        <w:t>ейсмологической обстановки.</w:t>
      </w:r>
    </w:p>
    <w:p w:rsidR="00F27D58" w:rsidRDefault="00F27D58" w:rsidP="00F27D58">
      <w:pPr>
        <w:suppressAutoHyphens/>
        <w:ind w:left="-284" w:right="-2" w:firstLine="700"/>
        <w:jc w:val="both"/>
        <w:rPr>
          <w:bCs/>
          <w:color w:val="000000" w:themeColor="text1"/>
          <w:sz w:val="26"/>
          <w:szCs w:val="26"/>
        </w:rPr>
      </w:pPr>
      <w:r w:rsidRPr="00DB07B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20A78" w:rsidRPr="00DB07B7" w:rsidRDefault="00B20A78" w:rsidP="00F27D58">
      <w:pPr>
        <w:suppressAutoHyphens/>
        <w:ind w:left="-284" w:right="-2" w:firstLine="700"/>
        <w:jc w:val="both"/>
        <w:rPr>
          <w:bCs/>
          <w:color w:val="000000" w:themeColor="text1"/>
          <w:sz w:val="26"/>
          <w:szCs w:val="26"/>
        </w:rPr>
      </w:pPr>
    </w:p>
    <w:p w:rsidR="00F27D58" w:rsidRPr="003C6A5B" w:rsidRDefault="00F27D58" w:rsidP="00F27D58">
      <w:pPr>
        <w:suppressAutoHyphens/>
        <w:ind w:left="-284" w:right="-2" w:firstLine="700"/>
        <w:jc w:val="both"/>
        <w:rPr>
          <w:b/>
          <w:bCs/>
          <w:i/>
          <w:color w:val="000000" w:themeColor="text1"/>
          <w:sz w:val="26"/>
          <w:szCs w:val="26"/>
        </w:rPr>
      </w:pPr>
      <w:r w:rsidRPr="003C6A5B">
        <w:rPr>
          <w:b/>
          <w:bCs/>
          <w:i/>
          <w:color w:val="000000" w:themeColor="text1"/>
          <w:sz w:val="26"/>
          <w:szCs w:val="26"/>
        </w:rPr>
        <w:t>3.2. Прогноз возникновения ЧС техногенного характера.</w:t>
      </w:r>
    </w:p>
    <w:p w:rsidR="00F27D58" w:rsidRPr="003C6A5B" w:rsidRDefault="00F27D58" w:rsidP="00F27D58">
      <w:pPr>
        <w:suppressAutoHyphens/>
        <w:ind w:left="-284" w:right="-2" w:firstLine="700"/>
        <w:jc w:val="both"/>
        <w:rPr>
          <w:color w:val="000000" w:themeColor="text1"/>
          <w:sz w:val="26"/>
          <w:szCs w:val="26"/>
        </w:rPr>
      </w:pPr>
      <w:r w:rsidRPr="003C6A5B">
        <w:rPr>
          <w:b/>
          <w:i/>
          <w:color w:val="000000" w:themeColor="text1"/>
          <w:sz w:val="26"/>
          <w:szCs w:val="26"/>
        </w:rPr>
        <w:t>3.2.1. Аварии на автомобильном транспорте.</w:t>
      </w:r>
    </w:p>
    <w:p w:rsidR="00F27D58" w:rsidRPr="003C6A5B" w:rsidRDefault="00F27D58" w:rsidP="00F27D58">
      <w:pPr>
        <w:suppressAutoHyphens/>
        <w:ind w:left="-284" w:firstLine="709"/>
        <w:jc w:val="both"/>
        <w:rPr>
          <w:color w:val="000000" w:themeColor="text1"/>
          <w:sz w:val="26"/>
          <w:szCs w:val="26"/>
        </w:rPr>
      </w:pPr>
      <w:r w:rsidRPr="003C6A5B">
        <w:rPr>
          <w:color w:val="000000" w:themeColor="text1"/>
          <w:sz w:val="26"/>
          <w:szCs w:val="26"/>
        </w:rPr>
        <w:t>Возникновение техногенных ЧС, обусловленных авариями на автодорогах не прогнозируется.</w:t>
      </w:r>
    </w:p>
    <w:p w:rsidR="00F27D58" w:rsidRPr="003C6A5B" w:rsidRDefault="00F27D58" w:rsidP="00F27D58">
      <w:pPr>
        <w:suppressAutoHyphens/>
        <w:ind w:left="-284" w:firstLine="709"/>
        <w:jc w:val="both"/>
        <w:rPr>
          <w:color w:val="000000" w:themeColor="text1"/>
          <w:sz w:val="26"/>
          <w:szCs w:val="26"/>
        </w:rPr>
      </w:pPr>
      <w:r w:rsidRPr="003C6A5B">
        <w:rPr>
          <w:color w:val="000000" w:themeColor="text1"/>
          <w:sz w:val="26"/>
          <w:szCs w:val="26"/>
          <w:lang w:val="ru-MD"/>
        </w:rPr>
        <w:t xml:space="preserve">Остается высокой вероятность возникновения </w:t>
      </w:r>
      <w:r w:rsidRPr="003C6A5B">
        <w:rPr>
          <w:color w:val="000000" w:themeColor="text1"/>
          <w:sz w:val="26"/>
          <w:szCs w:val="26"/>
        </w:rPr>
        <w:t>дорожно-транспортных происшествий, п</w:t>
      </w:r>
      <w:r w:rsidRPr="003C6A5B">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3C6A5B">
        <w:rPr>
          <w:color w:val="000000" w:themeColor="text1"/>
          <w:sz w:val="26"/>
          <w:szCs w:val="26"/>
        </w:rPr>
        <w:t>.</w:t>
      </w:r>
    </w:p>
    <w:p w:rsidR="00F27D58" w:rsidRPr="003C6A5B" w:rsidRDefault="00F27D58" w:rsidP="00F27D58">
      <w:pPr>
        <w:suppressAutoHyphens/>
        <w:ind w:left="-284" w:firstLine="709"/>
        <w:jc w:val="both"/>
        <w:rPr>
          <w:color w:val="000000" w:themeColor="text1"/>
          <w:sz w:val="26"/>
          <w:szCs w:val="26"/>
        </w:rPr>
      </w:pPr>
      <w:r w:rsidRPr="003C6A5B">
        <w:rPr>
          <w:color w:val="000000" w:themeColor="text1"/>
          <w:sz w:val="26"/>
          <w:szCs w:val="26"/>
        </w:rPr>
        <w:t xml:space="preserve">Наибольшая вероятность </w:t>
      </w:r>
      <w:r w:rsidRPr="003C6A5B">
        <w:rPr>
          <w:b/>
          <w:color w:val="000000" w:themeColor="text1"/>
          <w:sz w:val="26"/>
          <w:szCs w:val="26"/>
        </w:rPr>
        <w:t>(0,4-0,5</w:t>
      </w:r>
      <w:r w:rsidRPr="003C6A5B">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27D58" w:rsidRPr="003C6A5B" w:rsidRDefault="00F27D58" w:rsidP="00F27D58">
      <w:pPr>
        <w:suppressAutoHyphens/>
        <w:ind w:left="-284" w:right="-2" w:firstLine="709"/>
        <w:jc w:val="both"/>
        <w:rPr>
          <w:b/>
          <w:bCs/>
          <w:color w:val="000000" w:themeColor="text1"/>
          <w:sz w:val="26"/>
          <w:szCs w:val="26"/>
        </w:rPr>
      </w:pPr>
    </w:p>
    <w:p w:rsidR="00F27D58" w:rsidRPr="00DB07B7" w:rsidRDefault="00F27D58" w:rsidP="00F27D58">
      <w:pPr>
        <w:suppressAutoHyphens/>
        <w:ind w:left="-284" w:right="-2" w:firstLine="709"/>
        <w:jc w:val="both"/>
        <w:rPr>
          <w:bCs/>
          <w:color w:val="000000" w:themeColor="text1"/>
          <w:sz w:val="26"/>
          <w:szCs w:val="26"/>
        </w:rPr>
      </w:pPr>
      <w:r w:rsidRPr="00DB07B7">
        <w:rPr>
          <w:b/>
          <w:bCs/>
          <w:i/>
          <w:color w:val="000000" w:themeColor="text1"/>
          <w:sz w:val="26"/>
          <w:szCs w:val="26"/>
        </w:rPr>
        <w:t>3.2.2.Аварии на железнодорожном транспорте.</w:t>
      </w:r>
    </w:p>
    <w:p w:rsidR="00F27D58" w:rsidRPr="00DB07B7" w:rsidRDefault="00F27D58" w:rsidP="00F27D58">
      <w:pPr>
        <w:suppressAutoHyphens/>
        <w:ind w:left="-284" w:right="-2" w:firstLine="709"/>
        <w:jc w:val="both"/>
        <w:rPr>
          <w:color w:val="000000" w:themeColor="text1"/>
          <w:sz w:val="26"/>
          <w:szCs w:val="26"/>
        </w:rPr>
      </w:pPr>
      <w:r w:rsidRPr="00DB07B7">
        <w:rPr>
          <w:color w:val="000000" w:themeColor="text1"/>
          <w:sz w:val="26"/>
          <w:szCs w:val="26"/>
        </w:rPr>
        <w:t xml:space="preserve">Вероятность возникновения в республике чрезвычайных ситуаций, связанных </w:t>
      </w:r>
      <w:r w:rsidRPr="00DB07B7">
        <w:rPr>
          <w:color w:val="000000" w:themeColor="text1"/>
          <w:sz w:val="26"/>
          <w:szCs w:val="26"/>
        </w:rPr>
        <w:br/>
        <w:t>с авариями на железнодорожном транспорте маловероятна и не прогнозируется.</w:t>
      </w:r>
    </w:p>
    <w:p w:rsidR="00F27D58" w:rsidRPr="00DB07B7" w:rsidRDefault="00F27D58" w:rsidP="00F27D58">
      <w:pPr>
        <w:suppressAutoHyphens/>
        <w:ind w:left="-284" w:right="-2" w:firstLine="709"/>
        <w:jc w:val="both"/>
        <w:rPr>
          <w:color w:val="000000" w:themeColor="text1"/>
          <w:sz w:val="26"/>
          <w:szCs w:val="26"/>
          <w:lang w:val="x-none"/>
        </w:rPr>
      </w:pPr>
      <w:r w:rsidRPr="00DB07B7">
        <w:rPr>
          <w:color w:val="000000" w:themeColor="text1"/>
          <w:sz w:val="26"/>
          <w:szCs w:val="26"/>
        </w:rPr>
        <w:t>С</w:t>
      </w:r>
      <w:r w:rsidRPr="00DB07B7">
        <w:rPr>
          <w:color w:val="000000" w:themeColor="text1"/>
          <w:sz w:val="26"/>
          <w:szCs w:val="26"/>
          <w:lang w:val="x-none"/>
        </w:rPr>
        <w:t xml:space="preserve">уществует вероятность </w:t>
      </w:r>
      <w:r w:rsidRPr="00DB07B7">
        <w:rPr>
          <w:b/>
          <w:color w:val="000000" w:themeColor="text1"/>
          <w:sz w:val="26"/>
          <w:szCs w:val="26"/>
          <w:lang w:val="x-none"/>
        </w:rPr>
        <w:t>(0,1)</w:t>
      </w:r>
      <w:r w:rsidRPr="00DB07B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27D58" w:rsidRPr="00DB07B7" w:rsidRDefault="00F27D58" w:rsidP="00F27D58">
      <w:pPr>
        <w:suppressAutoHyphens/>
        <w:ind w:left="-284" w:right="-2" w:firstLine="709"/>
        <w:jc w:val="both"/>
        <w:rPr>
          <w:color w:val="000000" w:themeColor="text1"/>
          <w:sz w:val="26"/>
          <w:szCs w:val="26"/>
          <w:lang w:val="x-none"/>
        </w:rPr>
      </w:pPr>
      <w:r w:rsidRPr="00DB07B7">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DB07B7">
        <w:rPr>
          <w:color w:val="000000" w:themeColor="text1"/>
          <w:sz w:val="26"/>
          <w:szCs w:val="26"/>
        </w:rPr>
        <w:t xml:space="preserve">, Торбеевском, </w:t>
      </w:r>
      <w:r w:rsidRPr="00DB07B7">
        <w:rPr>
          <w:color w:val="000000" w:themeColor="text1"/>
          <w:sz w:val="26"/>
          <w:szCs w:val="26"/>
          <w:lang w:val="x-none"/>
        </w:rPr>
        <w:t>Ромодановском муниципальных районах республики и г.о. Саранск.</w:t>
      </w:r>
    </w:p>
    <w:p w:rsidR="00F27D58" w:rsidRDefault="00F27D58" w:rsidP="00F27D58">
      <w:pPr>
        <w:suppressAutoHyphens/>
        <w:ind w:left="-284" w:right="-2" w:firstLine="709"/>
        <w:jc w:val="both"/>
        <w:rPr>
          <w:b/>
          <w:color w:val="000000" w:themeColor="text1"/>
          <w:sz w:val="26"/>
          <w:szCs w:val="26"/>
        </w:rPr>
      </w:pPr>
    </w:p>
    <w:p w:rsidR="002E41C8" w:rsidRDefault="002E41C8" w:rsidP="00F27D58">
      <w:pPr>
        <w:suppressAutoHyphens/>
        <w:ind w:left="-284" w:right="-2" w:firstLine="709"/>
        <w:jc w:val="both"/>
        <w:rPr>
          <w:b/>
          <w:color w:val="000000" w:themeColor="text1"/>
          <w:sz w:val="26"/>
          <w:szCs w:val="26"/>
        </w:rPr>
      </w:pPr>
    </w:p>
    <w:p w:rsidR="002E41C8" w:rsidRPr="00DB07B7" w:rsidRDefault="002E41C8" w:rsidP="00F27D58">
      <w:pPr>
        <w:suppressAutoHyphens/>
        <w:ind w:left="-284" w:right="-2" w:firstLine="709"/>
        <w:jc w:val="both"/>
        <w:rPr>
          <w:b/>
          <w:color w:val="000000" w:themeColor="text1"/>
          <w:sz w:val="26"/>
          <w:szCs w:val="26"/>
        </w:rPr>
      </w:pPr>
    </w:p>
    <w:p w:rsidR="00F27D58" w:rsidRPr="00DB07B7" w:rsidRDefault="00F27D58" w:rsidP="00F27D58">
      <w:pPr>
        <w:suppressAutoHyphens/>
        <w:ind w:left="-284" w:right="-2" w:firstLine="709"/>
        <w:jc w:val="both"/>
        <w:rPr>
          <w:color w:val="000000" w:themeColor="text1"/>
          <w:sz w:val="26"/>
          <w:szCs w:val="26"/>
        </w:rPr>
      </w:pPr>
      <w:r w:rsidRPr="00DB07B7">
        <w:rPr>
          <w:b/>
          <w:i/>
          <w:color w:val="000000" w:themeColor="text1"/>
          <w:sz w:val="26"/>
          <w:szCs w:val="26"/>
        </w:rPr>
        <w:lastRenderedPageBreak/>
        <w:t>3.2.3. Пожары.</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Остается высокой вероятность (</w:t>
      </w:r>
      <w:r w:rsidRPr="00DB07B7">
        <w:rPr>
          <w:b/>
          <w:color w:val="000000" w:themeColor="text1"/>
          <w:sz w:val="26"/>
          <w:szCs w:val="26"/>
        </w:rPr>
        <w:t>0,3-0,5</w:t>
      </w:r>
      <w:r w:rsidRPr="00DB07B7">
        <w:rPr>
          <w:color w:val="000000" w:themeColor="text1"/>
          <w:sz w:val="26"/>
          <w:szCs w:val="26"/>
        </w:rPr>
        <w:t>) возникновения техногенных пожаров. 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F27D58" w:rsidRPr="003C6A5B" w:rsidRDefault="00F27D58" w:rsidP="00F27D58">
      <w:pPr>
        <w:suppressAutoHyphens/>
        <w:ind w:left="-284" w:right="-2" w:firstLine="709"/>
        <w:rPr>
          <w:b/>
          <w:color w:val="000000" w:themeColor="text1"/>
          <w:sz w:val="26"/>
          <w:szCs w:val="26"/>
        </w:rPr>
      </w:pPr>
    </w:p>
    <w:p w:rsidR="00F27D58" w:rsidRPr="003C6A5B" w:rsidRDefault="00F27D58" w:rsidP="00F27D58">
      <w:pPr>
        <w:suppressAutoHyphens/>
        <w:ind w:left="-284" w:right="-2" w:firstLine="709"/>
        <w:rPr>
          <w:color w:val="000000" w:themeColor="text1"/>
          <w:sz w:val="26"/>
          <w:szCs w:val="26"/>
        </w:rPr>
      </w:pPr>
      <w:r w:rsidRPr="003C6A5B">
        <w:rPr>
          <w:b/>
          <w:i/>
          <w:color w:val="000000" w:themeColor="text1"/>
          <w:sz w:val="26"/>
          <w:szCs w:val="26"/>
        </w:rPr>
        <w:t>3.2.4. Аварии на объектах ЖКХ и коммунальной энергетики.</w:t>
      </w:r>
    </w:p>
    <w:p w:rsidR="00F27D58" w:rsidRPr="003C6A5B" w:rsidRDefault="00F27D58" w:rsidP="00F27D58">
      <w:pPr>
        <w:suppressAutoHyphens/>
        <w:ind w:left="-284" w:right="-2" w:firstLine="709"/>
        <w:jc w:val="both"/>
        <w:rPr>
          <w:color w:val="000000" w:themeColor="text1"/>
          <w:sz w:val="26"/>
          <w:szCs w:val="26"/>
        </w:rPr>
      </w:pPr>
      <w:r w:rsidRPr="003C6A5B">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27D58" w:rsidRPr="003C6A5B" w:rsidRDefault="00F27D58" w:rsidP="00F27D58">
      <w:pPr>
        <w:suppressAutoHyphens/>
        <w:ind w:left="-284" w:right="-2" w:firstLine="709"/>
        <w:jc w:val="both"/>
        <w:rPr>
          <w:color w:val="000000" w:themeColor="text1"/>
          <w:sz w:val="26"/>
          <w:szCs w:val="26"/>
        </w:rPr>
      </w:pPr>
      <w:r w:rsidRPr="003C6A5B">
        <w:rPr>
          <w:color w:val="000000" w:themeColor="text1"/>
          <w:sz w:val="26"/>
          <w:szCs w:val="26"/>
        </w:rPr>
        <w:t>С вероятностью (</w:t>
      </w:r>
      <w:r w:rsidRPr="003C6A5B">
        <w:rPr>
          <w:b/>
          <w:color w:val="000000" w:themeColor="text1"/>
          <w:sz w:val="26"/>
          <w:szCs w:val="26"/>
        </w:rPr>
        <w:t>0,3-0,4</w:t>
      </w:r>
      <w:r w:rsidRPr="003C6A5B">
        <w:rPr>
          <w:color w:val="000000" w:themeColor="text1"/>
          <w:sz w:val="26"/>
          <w:szCs w:val="26"/>
        </w:rPr>
        <w:t xml:space="preserve">) возможно возникновение аварий на всех системах ЖКХ </w:t>
      </w:r>
      <w:r w:rsidRPr="003C6A5B">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27D58" w:rsidRPr="003C6A5B" w:rsidRDefault="00F27D58" w:rsidP="00F27D58">
      <w:pPr>
        <w:suppressAutoHyphens/>
        <w:ind w:left="-284" w:right="-2" w:firstLine="709"/>
        <w:jc w:val="both"/>
        <w:rPr>
          <w:b/>
          <w:color w:val="000000" w:themeColor="text1"/>
          <w:sz w:val="26"/>
          <w:szCs w:val="26"/>
        </w:rPr>
      </w:pPr>
      <w:r w:rsidRPr="003C6A5B">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3C6A5B">
        <w:rPr>
          <w:color w:val="000000" w:themeColor="text1"/>
          <w:sz w:val="26"/>
          <w:szCs w:val="26"/>
        </w:rPr>
        <w:br/>
        <w:t>и неквалифицированные действия обслуживающего персонала</w:t>
      </w:r>
      <w:r w:rsidR="004E621B" w:rsidRPr="003C6A5B">
        <w:rPr>
          <w:color w:val="000000" w:themeColor="text1"/>
          <w:sz w:val="26"/>
          <w:szCs w:val="26"/>
        </w:rPr>
        <w:t>.</w:t>
      </w:r>
    </w:p>
    <w:p w:rsidR="00F27D58" w:rsidRPr="003C6A5B" w:rsidRDefault="00F27D58" w:rsidP="00F27D58">
      <w:pPr>
        <w:suppressAutoHyphens/>
        <w:ind w:left="-284" w:right="-2" w:firstLine="709"/>
        <w:jc w:val="both"/>
        <w:rPr>
          <w:color w:val="000000" w:themeColor="text1"/>
          <w:sz w:val="26"/>
          <w:szCs w:val="26"/>
        </w:rPr>
      </w:pPr>
      <w:r w:rsidRPr="003C6A5B">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3C6A5B">
        <w:rPr>
          <w:color w:val="000000" w:themeColor="text1"/>
          <w:sz w:val="26"/>
          <w:szCs w:val="26"/>
        </w:rPr>
        <w:br/>
        <w:t xml:space="preserve">г.о. Саранск, Лямбирском, Зубово-Полянском, Большеберезниковском, Рузаевском, </w:t>
      </w:r>
      <w:r w:rsidRPr="003C6A5B">
        <w:rPr>
          <w:color w:val="000000" w:themeColor="text1"/>
          <w:sz w:val="26"/>
          <w:szCs w:val="26"/>
        </w:rPr>
        <w:br/>
        <w:t>Ковылкинском и Чамзинском муниципальных районах.</w:t>
      </w:r>
    </w:p>
    <w:p w:rsidR="00F27D58" w:rsidRPr="003C6A5B" w:rsidRDefault="00F27D58" w:rsidP="00F27D58">
      <w:pPr>
        <w:suppressAutoHyphens/>
        <w:ind w:left="-284" w:right="-2" w:firstLine="709"/>
        <w:jc w:val="both"/>
        <w:rPr>
          <w:color w:val="000000" w:themeColor="text1"/>
          <w:sz w:val="26"/>
          <w:szCs w:val="26"/>
        </w:rPr>
      </w:pPr>
    </w:p>
    <w:p w:rsidR="00F27D58" w:rsidRPr="00DB07B7" w:rsidRDefault="00F27D58" w:rsidP="00F27D58">
      <w:pPr>
        <w:suppressAutoHyphens/>
        <w:ind w:left="-284" w:right="-2" w:firstLine="709"/>
        <w:jc w:val="both"/>
        <w:rPr>
          <w:color w:val="000000" w:themeColor="text1"/>
          <w:sz w:val="26"/>
          <w:szCs w:val="26"/>
        </w:rPr>
      </w:pPr>
      <w:r w:rsidRPr="00DB07B7">
        <w:rPr>
          <w:b/>
          <w:i/>
          <w:color w:val="000000" w:themeColor="text1"/>
          <w:sz w:val="26"/>
          <w:szCs w:val="26"/>
        </w:rPr>
        <w:t>3.2.5. Происшествия на водных объектах.</w:t>
      </w:r>
    </w:p>
    <w:p w:rsidR="00F27D58" w:rsidRPr="00DB07B7" w:rsidRDefault="00F27D58" w:rsidP="00F27D58">
      <w:pPr>
        <w:ind w:left="-284" w:firstLine="709"/>
        <w:jc w:val="both"/>
        <w:rPr>
          <w:color w:val="000000" w:themeColor="text1"/>
          <w:sz w:val="26"/>
          <w:szCs w:val="26"/>
        </w:rPr>
      </w:pPr>
      <w:r w:rsidRPr="00DB07B7">
        <w:rPr>
          <w:color w:val="000000" w:themeColor="text1"/>
          <w:sz w:val="26"/>
          <w:szCs w:val="26"/>
        </w:rPr>
        <w:t xml:space="preserve">С вероятностью </w:t>
      </w:r>
      <w:r w:rsidRPr="00DB07B7">
        <w:rPr>
          <w:b/>
          <w:color w:val="000000" w:themeColor="text1"/>
          <w:sz w:val="26"/>
          <w:szCs w:val="26"/>
        </w:rPr>
        <w:t xml:space="preserve">(0,1) </w:t>
      </w:r>
      <w:r w:rsidRPr="00DB07B7">
        <w:rPr>
          <w:color w:val="000000" w:themeColor="text1"/>
          <w:sz w:val="26"/>
          <w:szCs w:val="26"/>
        </w:rPr>
        <w:t>возможно возникновение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27D58" w:rsidRPr="00DB07B7" w:rsidRDefault="00F27D58" w:rsidP="00F27D58">
      <w:pPr>
        <w:ind w:left="-284" w:right="-2" w:firstLine="700"/>
        <w:jc w:val="both"/>
        <w:rPr>
          <w:color w:val="000000" w:themeColor="text1"/>
          <w:sz w:val="26"/>
          <w:szCs w:val="26"/>
        </w:rPr>
      </w:pPr>
      <w:r w:rsidRPr="00DB07B7">
        <w:rPr>
          <w:color w:val="000000" w:themeColor="text1"/>
          <w:sz w:val="26"/>
          <w:szCs w:val="26"/>
        </w:rPr>
        <w:t>Возникновение происшествий на воде возможно во всех районах республики.</w:t>
      </w:r>
    </w:p>
    <w:p w:rsidR="00F27D58" w:rsidRPr="00DB07B7" w:rsidRDefault="00F27D58" w:rsidP="00F27D58">
      <w:pPr>
        <w:widowControl w:val="0"/>
        <w:suppressAutoHyphens/>
        <w:autoSpaceDE w:val="0"/>
        <w:autoSpaceDN w:val="0"/>
        <w:adjustRightInd w:val="0"/>
        <w:ind w:left="-284" w:firstLine="709"/>
        <w:jc w:val="both"/>
        <w:rPr>
          <w:color w:val="000000" w:themeColor="text1"/>
          <w:sz w:val="26"/>
          <w:szCs w:val="26"/>
        </w:rPr>
      </w:pPr>
      <w:r w:rsidRPr="00DB07B7">
        <w:rPr>
          <w:color w:val="000000" w:themeColor="text1"/>
          <w:sz w:val="26"/>
          <w:szCs w:val="26"/>
        </w:rPr>
        <w:t>Наибольшая вероятность существует в Ардатовском, Большеберезниковском, Зубово-Полянском, Кочкуровском, Краснослободском, Ковылкинском, Лямбирском муниципальных районах республики и в г.о. Саранск.</w:t>
      </w:r>
    </w:p>
    <w:p w:rsidR="00F27D58" w:rsidRPr="00DB07B7" w:rsidRDefault="00F27D58" w:rsidP="00F27D58">
      <w:pPr>
        <w:widowControl w:val="0"/>
        <w:suppressAutoHyphens/>
        <w:autoSpaceDE w:val="0"/>
        <w:autoSpaceDN w:val="0"/>
        <w:adjustRightInd w:val="0"/>
        <w:ind w:firstLine="426"/>
        <w:jc w:val="both"/>
        <w:rPr>
          <w:color w:val="000000" w:themeColor="text1"/>
          <w:sz w:val="26"/>
          <w:szCs w:val="26"/>
        </w:rPr>
      </w:pPr>
    </w:p>
    <w:p w:rsidR="00F27D58" w:rsidRPr="00DB07B7" w:rsidRDefault="00F27D58" w:rsidP="00F27D58">
      <w:pPr>
        <w:suppressAutoHyphens/>
        <w:ind w:left="-284" w:right="-2" w:firstLine="700"/>
        <w:jc w:val="both"/>
        <w:rPr>
          <w:color w:val="000000" w:themeColor="text1"/>
          <w:sz w:val="26"/>
          <w:szCs w:val="26"/>
        </w:rPr>
      </w:pPr>
      <w:r w:rsidRPr="00DB07B7">
        <w:rPr>
          <w:b/>
          <w:i/>
          <w:color w:val="000000" w:themeColor="text1"/>
          <w:sz w:val="26"/>
          <w:szCs w:val="26"/>
        </w:rPr>
        <w:t>3.3. Биолого-социальные ЧС.</w:t>
      </w:r>
    </w:p>
    <w:p w:rsidR="00F27D58" w:rsidRPr="00DB07B7" w:rsidRDefault="00F27D58" w:rsidP="00F27D58">
      <w:pPr>
        <w:suppressAutoHyphens/>
        <w:ind w:left="-284" w:firstLine="720"/>
        <w:jc w:val="both"/>
        <w:rPr>
          <w:color w:val="000000" w:themeColor="text1"/>
          <w:sz w:val="26"/>
          <w:szCs w:val="26"/>
        </w:rPr>
      </w:pPr>
      <w:r w:rsidRPr="00DB07B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27D58" w:rsidRPr="00DB07B7" w:rsidRDefault="00F27D58" w:rsidP="00F27D58">
      <w:pPr>
        <w:suppressAutoHyphens/>
        <w:ind w:firstLine="426"/>
        <w:jc w:val="both"/>
        <w:rPr>
          <w:color w:val="000000" w:themeColor="text1"/>
          <w:sz w:val="26"/>
          <w:szCs w:val="26"/>
        </w:rPr>
      </w:pPr>
    </w:p>
    <w:p w:rsidR="00F27D58" w:rsidRPr="00DB07B7" w:rsidRDefault="00F27D58" w:rsidP="00F27D58">
      <w:pPr>
        <w:suppressAutoHyphens/>
        <w:ind w:left="-284" w:right="-2" w:firstLine="720"/>
        <w:jc w:val="both"/>
        <w:rPr>
          <w:bCs/>
          <w:color w:val="000000" w:themeColor="text1"/>
          <w:sz w:val="26"/>
          <w:szCs w:val="26"/>
        </w:rPr>
      </w:pPr>
      <w:r w:rsidRPr="00DB07B7">
        <w:rPr>
          <w:b/>
          <w:bCs/>
          <w:i/>
          <w:color w:val="000000" w:themeColor="text1"/>
          <w:sz w:val="26"/>
          <w:szCs w:val="26"/>
        </w:rPr>
        <w:t xml:space="preserve">3.3.1. </w:t>
      </w:r>
      <w:r w:rsidRPr="00DB07B7">
        <w:rPr>
          <w:b/>
          <w:i/>
          <w:color w:val="000000" w:themeColor="text1"/>
          <w:sz w:val="26"/>
          <w:szCs w:val="26"/>
        </w:rPr>
        <w:t>Прогноз санитарно–эпидемиологической обстановки</w:t>
      </w:r>
      <w:r w:rsidRPr="00DB07B7">
        <w:rPr>
          <w:bCs/>
          <w:color w:val="000000" w:themeColor="text1"/>
          <w:sz w:val="26"/>
          <w:szCs w:val="26"/>
        </w:rPr>
        <w:t>.</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 xml:space="preserve">На территории республики возможно увеличение заболеваемости </w:t>
      </w:r>
      <w:r w:rsidRPr="00DB07B7">
        <w:rPr>
          <w:b/>
          <w:i/>
          <w:color w:val="000000" w:themeColor="text1"/>
          <w:sz w:val="26"/>
          <w:szCs w:val="26"/>
        </w:rPr>
        <w:t>ОРВИ</w:t>
      </w:r>
      <w:r w:rsidRPr="00DB07B7">
        <w:rPr>
          <w:color w:val="000000" w:themeColor="text1"/>
          <w:sz w:val="26"/>
          <w:szCs w:val="26"/>
        </w:rPr>
        <w:t>. Заболеваемость будет обусловлена преимущественной циркуляцией вирусов А/Michigan/45/2015 (N1H1), А/Hong Kong/4801/2014 (H3N2), В/Brisbane/60/2008. Случаи с вероятностью (</w:t>
      </w:r>
      <w:r w:rsidRPr="00DB07B7">
        <w:rPr>
          <w:b/>
          <w:bCs/>
          <w:color w:val="000000" w:themeColor="text1"/>
          <w:sz w:val="26"/>
          <w:szCs w:val="26"/>
        </w:rPr>
        <w:t>0,3-0,4</w:t>
      </w:r>
      <w:r w:rsidRPr="00DB07B7">
        <w:rPr>
          <w:bCs/>
          <w:color w:val="000000" w:themeColor="text1"/>
          <w:sz w:val="26"/>
          <w:szCs w:val="26"/>
        </w:rPr>
        <w:t>)</w:t>
      </w:r>
      <w:r w:rsidRPr="00DB07B7">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являются г.о. </w:t>
      </w:r>
      <w:r w:rsidRPr="00DB07B7">
        <w:rPr>
          <w:color w:val="000000" w:themeColor="text1"/>
          <w:sz w:val="26"/>
          <w:szCs w:val="26"/>
        </w:rPr>
        <w:lastRenderedPageBreak/>
        <w:t>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F27D58" w:rsidRPr="00DB07B7" w:rsidRDefault="00F27D58" w:rsidP="00F27D58">
      <w:pPr>
        <w:suppressAutoHyphens/>
        <w:ind w:left="-284" w:firstLine="709"/>
        <w:jc w:val="both"/>
        <w:rPr>
          <w:b/>
          <w:i/>
          <w:color w:val="000000" w:themeColor="text1"/>
          <w:sz w:val="26"/>
          <w:szCs w:val="26"/>
        </w:rPr>
      </w:pPr>
      <w:r w:rsidRPr="00DB07B7">
        <w:rPr>
          <w:color w:val="000000" w:themeColor="text1"/>
          <w:sz w:val="26"/>
          <w:szCs w:val="26"/>
        </w:rPr>
        <w:t xml:space="preserve">Возможно увеличение числа болезней с фекально-оральным механизмом передачи - </w:t>
      </w:r>
      <w:r w:rsidRPr="00DB07B7">
        <w:rPr>
          <w:b/>
          <w:i/>
          <w:color w:val="000000" w:themeColor="text1"/>
          <w:sz w:val="26"/>
          <w:szCs w:val="26"/>
        </w:rPr>
        <w:t>острые кишечные инфекции (ОКИ)</w:t>
      </w:r>
      <w:r w:rsidRPr="00DB07B7">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DB07B7">
        <w:rPr>
          <w:b/>
          <w:i/>
          <w:color w:val="000000" w:themeColor="text1"/>
          <w:sz w:val="26"/>
          <w:szCs w:val="26"/>
        </w:rPr>
        <w:t xml:space="preserve">сальмонеллезом. </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С вероятностью (</w:t>
      </w:r>
      <w:r w:rsidRPr="00DB07B7">
        <w:rPr>
          <w:b/>
          <w:color w:val="000000" w:themeColor="text1"/>
          <w:sz w:val="26"/>
          <w:szCs w:val="26"/>
        </w:rPr>
        <w:t>0,1</w:t>
      </w:r>
      <w:r w:rsidRPr="00DB07B7">
        <w:rPr>
          <w:color w:val="000000" w:themeColor="text1"/>
          <w:sz w:val="26"/>
          <w:szCs w:val="26"/>
        </w:rPr>
        <w:t xml:space="preserve">) возможны случаи </w:t>
      </w:r>
      <w:r w:rsidRPr="00DB07B7">
        <w:rPr>
          <w:b/>
          <w:i/>
          <w:color w:val="000000" w:themeColor="text1"/>
          <w:sz w:val="26"/>
          <w:szCs w:val="26"/>
        </w:rPr>
        <w:t xml:space="preserve">энтеровирусной инфекции (ЭВИ) </w:t>
      </w:r>
      <w:r w:rsidRPr="00DB07B7">
        <w:rPr>
          <w:b/>
          <w:i/>
          <w:color w:val="000000" w:themeColor="text1"/>
          <w:sz w:val="26"/>
          <w:szCs w:val="26"/>
        </w:rPr>
        <w:br/>
      </w:r>
      <w:r w:rsidRPr="00DB07B7">
        <w:rPr>
          <w:color w:val="000000" w:themeColor="text1"/>
          <w:sz w:val="26"/>
          <w:szCs w:val="26"/>
        </w:rPr>
        <w:t>в г.о. Саранск и Рузаевском муниципальных районах.</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 xml:space="preserve">На территории республики прогнозируются случаи </w:t>
      </w:r>
      <w:r w:rsidRPr="00DB07B7">
        <w:rPr>
          <w:b/>
          <w:i/>
          <w:color w:val="000000" w:themeColor="text1"/>
          <w:sz w:val="26"/>
          <w:szCs w:val="26"/>
        </w:rPr>
        <w:t>туберкулеза</w:t>
      </w:r>
      <w:r w:rsidRPr="00DB07B7">
        <w:rPr>
          <w:color w:val="000000" w:themeColor="text1"/>
          <w:sz w:val="26"/>
          <w:szCs w:val="26"/>
        </w:rPr>
        <w:t>. Вероятность (</w:t>
      </w:r>
      <w:r w:rsidRPr="00DB07B7">
        <w:rPr>
          <w:b/>
          <w:color w:val="000000" w:themeColor="text1"/>
          <w:sz w:val="26"/>
          <w:szCs w:val="26"/>
        </w:rPr>
        <w:t>0,1</w:t>
      </w:r>
      <w:r w:rsidRPr="00DB07B7">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27D58" w:rsidRPr="00DB07B7" w:rsidRDefault="00F27D58" w:rsidP="00F27D58">
      <w:pPr>
        <w:suppressAutoHyphens/>
        <w:ind w:left="-284" w:firstLine="709"/>
        <w:jc w:val="both"/>
        <w:rPr>
          <w:color w:val="000000" w:themeColor="text1"/>
          <w:sz w:val="26"/>
          <w:szCs w:val="26"/>
        </w:rPr>
      </w:pPr>
      <w:r w:rsidRPr="00DB07B7">
        <w:rPr>
          <w:color w:val="000000" w:themeColor="text1"/>
          <w:sz w:val="26"/>
          <w:szCs w:val="26"/>
        </w:rPr>
        <w:t xml:space="preserve">Заболеваемость </w:t>
      </w:r>
      <w:r w:rsidRPr="00DB07B7">
        <w:rPr>
          <w:b/>
          <w:i/>
          <w:color w:val="000000" w:themeColor="text1"/>
          <w:sz w:val="26"/>
          <w:szCs w:val="26"/>
        </w:rPr>
        <w:t xml:space="preserve">геморрагической лихорадкой с почечным синдромом (ГЛПС) прогнозируется с </w:t>
      </w:r>
      <w:r w:rsidRPr="00DB07B7">
        <w:rPr>
          <w:color w:val="000000" w:themeColor="text1"/>
          <w:sz w:val="26"/>
          <w:szCs w:val="26"/>
        </w:rPr>
        <w:t>вероятностью (</w:t>
      </w:r>
      <w:r w:rsidRPr="00DB07B7">
        <w:rPr>
          <w:b/>
          <w:color w:val="000000" w:themeColor="text1"/>
          <w:sz w:val="26"/>
          <w:szCs w:val="26"/>
        </w:rPr>
        <w:t>0,1</w:t>
      </w:r>
      <w:r w:rsidRPr="00DB07B7">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F27D58" w:rsidRPr="00DB07B7" w:rsidRDefault="00F27D58" w:rsidP="00F27D58">
      <w:pPr>
        <w:suppressAutoHyphens/>
        <w:ind w:left="-284" w:firstLine="709"/>
        <w:jc w:val="both"/>
        <w:rPr>
          <w:color w:val="000000" w:themeColor="text1"/>
          <w:sz w:val="26"/>
          <w:szCs w:val="26"/>
        </w:rPr>
      </w:pPr>
    </w:p>
    <w:p w:rsidR="00F27D58" w:rsidRPr="00DB07B7" w:rsidRDefault="00F27D58" w:rsidP="00F27D58">
      <w:pPr>
        <w:suppressAutoHyphens/>
        <w:ind w:left="-284" w:right="-2" w:firstLine="709"/>
        <w:jc w:val="both"/>
        <w:rPr>
          <w:color w:val="000000" w:themeColor="text1"/>
          <w:sz w:val="26"/>
          <w:szCs w:val="26"/>
        </w:rPr>
      </w:pPr>
      <w:r w:rsidRPr="00DB07B7">
        <w:rPr>
          <w:b/>
          <w:color w:val="000000" w:themeColor="text1"/>
          <w:sz w:val="26"/>
          <w:szCs w:val="26"/>
        </w:rPr>
        <w:t xml:space="preserve">3.3.2. </w:t>
      </w:r>
      <w:r w:rsidRPr="00DB07B7">
        <w:rPr>
          <w:b/>
          <w:i/>
          <w:color w:val="000000" w:themeColor="text1"/>
          <w:sz w:val="26"/>
          <w:szCs w:val="26"/>
        </w:rPr>
        <w:t>Прогноз фитосанитарной обстановки.</w:t>
      </w:r>
    </w:p>
    <w:p w:rsidR="00F27D58" w:rsidRPr="00DB07B7" w:rsidRDefault="00F27D58" w:rsidP="00F27D58">
      <w:pPr>
        <w:widowControl w:val="0"/>
        <w:tabs>
          <w:tab w:val="left" w:pos="720"/>
          <w:tab w:val="left" w:pos="10206"/>
        </w:tabs>
        <w:suppressAutoHyphens/>
        <w:ind w:left="-284" w:firstLine="710"/>
        <w:jc w:val="both"/>
        <w:rPr>
          <w:color w:val="000000" w:themeColor="text1"/>
          <w:sz w:val="26"/>
          <w:szCs w:val="26"/>
        </w:rPr>
      </w:pPr>
      <w:r w:rsidRPr="00DB07B7">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F27D58" w:rsidRDefault="00F27D58" w:rsidP="00F27D58">
      <w:pPr>
        <w:suppressAutoHyphens/>
        <w:ind w:left="-284" w:right="-2" w:firstLine="709"/>
        <w:jc w:val="both"/>
        <w:rPr>
          <w:b/>
          <w:color w:val="000000" w:themeColor="text1"/>
          <w:sz w:val="26"/>
          <w:szCs w:val="26"/>
        </w:rPr>
      </w:pPr>
    </w:p>
    <w:p w:rsidR="00F27D58" w:rsidRPr="00DB07B7" w:rsidRDefault="00F27D58" w:rsidP="00F27D58">
      <w:pPr>
        <w:suppressAutoHyphens/>
        <w:ind w:left="-284" w:right="-2" w:firstLine="709"/>
        <w:jc w:val="both"/>
        <w:rPr>
          <w:bCs/>
          <w:color w:val="000000" w:themeColor="text1"/>
          <w:sz w:val="26"/>
          <w:szCs w:val="26"/>
        </w:rPr>
      </w:pPr>
      <w:r w:rsidRPr="00DB07B7">
        <w:rPr>
          <w:b/>
          <w:color w:val="000000" w:themeColor="text1"/>
          <w:sz w:val="26"/>
          <w:szCs w:val="26"/>
        </w:rPr>
        <w:t xml:space="preserve">3.3.3. </w:t>
      </w:r>
      <w:r w:rsidRPr="00DB07B7">
        <w:rPr>
          <w:b/>
          <w:bCs/>
          <w:i/>
          <w:color w:val="000000" w:themeColor="text1"/>
          <w:sz w:val="26"/>
          <w:szCs w:val="26"/>
        </w:rPr>
        <w:t>Прогноз эпизоотической обстановки.</w:t>
      </w:r>
    </w:p>
    <w:p w:rsidR="00F27D58" w:rsidRPr="00DB07B7" w:rsidRDefault="00F27D58" w:rsidP="00F27D58">
      <w:pPr>
        <w:tabs>
          <w:tab w:val="left" w:pos="10206"/>
        </w:tabs>
        <w:suppressAutoHyphens/>
        <w:ind w:left="-284" w:firstLine="709"/>
        <w:jc w:val="both"/>
        <w:rPr>
          <w:color w:val="000000" w:themeColor="text1"/>
          <w:sz w:val="26"/>
          <w:szCs w:val="26"/>
        </w:rPr>
      </w:pPr>
      <w:r w:rsidRPr="00DB07B7">
        <w:rPr>
          <w:color w:val="000000" w:themeColor="text1"/>
          <w:sz w:val="26"/>
          <w:szCs w:val="26"/>
        </w:rPr>
        <w:t>На территории республики с вероятностью (</w:t>
      </w:r>
      <w:r w:rsidRPr="00DB07B7">
        <w:rPr>
          <w:b/>
          <w:color w:val="000000" w:themeColor="text1"/>
          <w:sz w:val="26"/>
          <w:szCs w:val="26"/>
        </w:rPr>
        <w:t>0,1-0,2</w:t>
      </w:r>
      <w:r w:rsidRPr="00DB07B7">
        <w:rPr>
          <w:color w:val="000000" w:themeColor="text1"/>
          <w:sz w:val="26"/>
          <w:szCs w:val="26"/>
        </w:rPr>
        <w:t xml:space="preserve">) прогнозируются случаи возникновения бешенства среди животных. </w:t>
      </w:r>
    </w:p>
    <w:p w:rsidR="00F27D58" w:rsidRPr="00DB07B7" w:rsidRDefault="00F27D58" w:rsidP="00F27D58">
      <w:pPr>
        <w:tabs>
          <w:tab w:val="left" w:pos="10206"/>
        </w:tabs>
        <w:suppressAutoHyphens/>
        <w:ind w:left="-284" w:firstLine="709"/>
        <w:jc w:val="both"/>
        <w:rPr>
          <w:color w:val="000000" w:themeColor="text1"/>
          <w:sz w:val="26"/>
          <w:szCs w:val="26"/>
        </w:rPr>
      </w:pPr>
      <w:r w:rsidRPr="00DB07B7">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F27D58" w:rsidRPr="00DB07B7" w:rsidRDefault="00F27D58" w:rsidP="00F27D58">
      <w:pPr>
        <w:tabs>
          <w:tab w:val="left" w:pos="10206"/>
        </w:tabs>
        <w:suppressAutoHyphens/>
        <w:ind w:left="-284" w:firstLine="709"/>
        <w:jc w:val="both"/>
        <w:rPr>
          <w:color w:val="000000" w:themeColor="text1"/>
          <w:sz w:val="26"/>
          <w:szCs w:val="26"/>
        </w:rPr>
      </w:pPr>
    </w:p>
    <w:p w:rsidR="00F27D58" w:rsidRPr="00DB07B7" w:rsidRDefault="00F27D58" w:rsidP="00F27D58">
      <w:pPr>
        <w:tabs>
          <w:tab w:val="left" w:pos="10348"/>
        </w:tabs>
        <w:suppressAutoHyphens/>
        <w:spacing w:beforeLines="120" w:before="288"/>
        <w:ind w:firstLine="426"/>
        <w:contextualSpacing/>
        <w:rPr>
          <w:b/>
          <w:color w:val="000000" w:themeColor="text1"/>
          <w:sz w:val="26"/>
          <w:szCs w:val="26"/>
        </w:rPr>
      </w:pPr>
      <w:r w:rsidRPr="00DB07B7">
        <w:rPr>
          <w:b/>
          <w:color w:val="000000" w:themeColor="text1"/>
          <w:sz w:val="26"/>
          <w:szCs w:val="26"/>
        </w:rPr>
        <w:t>Рекомендации по предупреждению чрезвычайных и аварийных ситуаций.</w:t>
      </w:r>
    </w:p>
    <w:p w:rsidR="00F27D58" w:rsidRPr="00DB07B7" w:rsidRDefault="00F27D58" w:rsidP="00F27D58">
      <w:pPr>
        <w:tabs>
          <w:tab w:val="num" w:pos="0"/>
        </w:tabs>
        <w:suppressAutoHyphens/>
        <w:ind w:left="-284" w:firstLine="710"/>
        <w:jc w:val="both"/>
        <w:rPr>
          <w:b/>
          <w:color w:val="000000" w:themeColor="text1"/>
          <w:sz w:val="26"/>
          <w:szCs w:val="26"/>
        </w:rPr>
      </w:pPr>
      <w:r w:rsidRPr="00DB07B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27D58" w:rsidRPr="00DB07B7" w:rsidRDefault="00F27D58" w:rsidP="00F27D58">
      <w:pPr>
        <w:tabs>
          <w:tab w:val="num" w:pos="0"/>
        </w:tabs>
        <w:suppressAutoHyphens/>
        <w:ind w:left="-284" w:firstLine="710"/>
        <w:jc w:val="both"/>
        <w:rPr>
          <w:color w:val="000000" w:themeColor="text1"/>
          <w:sz w:val="26"/>
          <w:szCs w:val="26"/>
        </w:rPr>
      </w:pPr>
      <w:r w:rsidRPr="00DB07B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27D58" w:rsidRPr="00DB07B7" w:rsidRDefault="00F27D58" w:rsidP="00F27D58">
      <w:pPr>
        <w:tabs>
          <w:tab w:val="num" w:pos="0"/>
        </w:tabs>
        <w:suppressAutoHyphens/>
        <w:ind w:left="-284" w:firstLine="710"/>
        <w:jc w:val="both"/>
        <w:rPr>
          <w:color w:val="000000" w:themeColor="text1"/>
          <w:sz w:val="26"/>
          <w:szCs w:val="26"/>
        </w:rPr>
      </w:pPr>
      <w:r w:rsidRPr="00DB07B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27D58" w:rsidRPr="00DB07B7" w:rsidRDefault="00F27D58" w:rsidP="00F27D58">
      <w:pPr>
        <w:tabs>
          <w:tab w:val="num" w:pos="0"/>
        </w:tabs>
        <w:suppressAutoHyphens/>
        <w:ind w:left="-284" w:firstLine="710"/>
        <w:jc w:val="both"/>
        <w:rPr>
          <w:color w:val="000000" w:themeColor="text1"/>
          <w:sz w:val="26"/>
          <w:szCs w:val="26"/>
        </w:rPr>
      </w:pPr>
      <w:r w:rsidRPr="00DB07B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27D58" w:rsidRPr="00DB07B7" w:rsidRDefault="00F27D58" w:rsidP="00F27D58">
      <w:pPr>
        <w:tabs>
          <w:tab w:val="num" w:pos="0"/>
        </w:tabs>
        <w:suppressAutoHyphens/>
        <w:ind w:left="-284" w:firstLine="710"/>
        <w:jc w:val="both"/>
        <w:rPr>
          <w:color w:val="000000" w:themeColor="text1"/>
          <w:sz w:val="26"/>
          <w:szCs w:val="26"/>
        </w:rPr>
      </w:pPr>
      <w:r w:rsidRPr="00DB07B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27D58" w:rsidRPr="00DB07B7" w:rsidRDefault="00F27D58" w:rsidP="00F27D58">
      <w:pPr>
        <w:suppressAutoHyphens/>
        <w:autoSpaceDE w:val="0"/>
        <w:autoSpaceDN w:val="0"/>
        <w:adjustRightInd w:val="0"/>
        <w:ind w:left="-284" w:firstLine="710"/>
        <w:jc w:val="both"/>
        <w:rPr>
          <w:color w:val="000000" w:themeColor="text1"/>
          <w:sz w:val="26"/>
          <w:szCs w:val="26"/>
        </w:rPr>
      </w:pPr>
      <w:r w:rsidRPr="00DB07B7">
        <w:rPr>
          <w:color w:val="000000" w:themeColor="text1"/>
          <w:sz w:val="26"/>
          <w:szCs w:val="26"/>
        </w:rPr>
        <w:lastRenderedPageBreak/>
        <w:t xml:space="preserve">- при реагировании на чрезвычайные ситуации уделять внимание на организацию межведомственного взаимодействия; </w:t>
      </w:r>
    </w:p>
    <w:p w:rsidR="00F27D58" w:rsidRPr="00DB07B7" w:rsidRDefault="00F27D58" w:rsidP="00F27D58">
      <w:pPr>
        <w:tabs>
          <w:tab w:val="num" w:pos="0"/>
        </w:tabs>
        <w:suppressAutoHyphens/>
        <w:ind w:left="-284" w:firstLine="710"/>
        <w:jc w:val="both"/>
        <w:rPr>
          <w:color w:val="000000" w:themeColor="text1"/>
          <w:sz w:val="26"/>
          <w:szCs w:val="26"/>
        </w:rPr>
      </w:pPr>
      <w:r w:rsidRPr="00DB07B7">
        <w:rPr>
          <w:color w:val="000000" w:themeColor="text1"/>
          <w:sz w:val="26"/>
          <w:szCs w:val="26"/>
        </w:rPr>
        <w:t>- восполнять при необходимости резервы материальных ресурсов, созданные для ликвидации ЧС.</w:t>
      </w:r>
    </w:p>
    <w:p w:rsidR="00F27D58" w:rsidRPr="00DB07B7" w:rsidRDefault="00F27D58" w:rsidP="00F27D58">
      <w:pPr>
        <w:widowControl w:val="0"/>
        <w:tabs>
          <w:tab w:val="left" w:pos="0"/>
        </w:tabs>
        <w:suppressAutoHyphens/>
        <w:ind w:left="-284" w:firstLine="710"/>
        <w:jc w:val="both"/>
        <w:rPr>
          <w:bCs/>
          <w:color w:val="000000" w:themeColor="text1"/>
          <w:sz w:val="26"/>
          <w:szCs w:val="26"/>
        </w:rPr>
      </w:pPr>
      <w:r w:rsidRPr="00DB07B7">
        <w:rPr>
          <w:b/>
          <w:i/>
          <w:color w:val="000000" w:themeColor="text1"/>
          <w:sz w:val="26"/>
          <w:szCs w:val="26"/>
        </w:rPr>
        <w:t>В целях предотвращения аварийных ситуаций на объектах систем жизнеобеспечения населения:</w:t>
      </w:r>
    </w:p>
    <w:p w:rsidR="00F27D58" w:rsidRPr="00DB07B7" w:rsidRDefault="00F27D58" w:rsidP="00F27D58">
      <w:pPr>
        <w:widowControl w:val="0"/>
        <w:tabs>
          <w:tab w:val="left" w:pos="0"/>
        </w:tabs>
        <w:suppressAutoHyphens/>
        <w:ind w:left="-284" w:firstLine="710"/>
        <w:jc w:val="both"/>
        <w:rPr>
          <w:color w:val="000000" w:themeColor="text1"/>
          <w:sz w:val="26"/>
          <w:szCs w:val="26"/>
        </w:rPr>
      </w:pPr>
      <w:r w:rsidRPr="00DB07B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27D58" w:rsidRPr="00DB07B7" w:rsidRDefault="00F27D58" w:rsidP="00F27D58">
      <w:pPr>
        <w:tabs>
          <w:tab w:val="left" w:pos="0"/>
        </w:tabs>
        <w:suppressAutoHyphens/>
        <w:ind w:left="-284" w:firstLine="709"/>
        <w:jc w:val="both"/>
        <w:rPr>
          <w:b/>
          <w:i/>
          <w:color w:val="000000" w:themeColor="text1"/>
          <w:sz w:val="26"/>
          <w:szCs w:val="26"/>
        </w:rPr>
      </w:pPr>
      <w:r w:rsidRPr="00DB07B7">
        <w:rPr>
          <w:b/>
          <w:i/>
          <w:color w:val="000000" w:themeColor="text1"/>
          <w:sz w:val="26"/>
          <w:szCs w:val="26"/>
        </w:rPr>
        <w:t>Для предупреждения ДТП и автомобильных аварий:</w:t>
      </w:r>
    </w:p>
    <w:p w:rsidR="00F27D58" w:rsidRPr="00DB07B7" w:rsidRDefault="00F27D58" w:rsidP="00F27D58">
      <w:pPr>
        <w:tabs>
          <w:tab w:val="left" w:pos="0"/>
        </w:tabs>
        <w:suppressAutoHyphens/>
        <w:ind w:left="-284" w:firstLine="709"/>
        <w:jc w:val="both"/>
        <w:rPr>
          <w:i/>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27D58" w:rsidRPr="00DB07B7" w:rsidRDefault="00F27D58" w:rsidP="00F27D58">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обеспечить контроль готовности спасательных служб к реагированию на ДТП;</w:t>
      </w:r>
    </w:p>
    <w:p w:rsidR="00F27D58" w:rsidRPr="00DB07B7" w:rsidRDefault="00F27D58" w:rsidP="00F27D58">
      <w:pPr>
        <w:tabs>
          <w:tab w:val="left" w:pos="0"/>
        </w:tabs>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увеличить количество проверок наиболее опасных участков автодорог;</w:t>
      </w:r>
    </w:p>
    <w:p w:rsidR="00F27D58" w:rsidRPr="00DB07B7" w:rsidRDefault="00F27D58" w:rsidP="00F27D58">
      <w:pPr>
        <w:tabs>
          <w:tab w:val="left" w:pos="0"/>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27D58" w:rsidRPr="00DB07B7" w:rsidRDefault="00F27D58" w:rsidP="00F27D58">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27D58" w:rsidRPr="00DB07B7" w:rsidRDefault="00F27D58" w:rsidP="00F27D58">
      <w:pPr>
        <w:tabs>
          <w:tab w:val="left" w:pos="0"/>
        </w:tabs>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27D58" w:rsidRPr="00DB07B7" w:rsidRDefault="00F27D58" w:rsidP="00F27D58">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27D58" w:rsidRPr="00DB07B7" w:rsidRDefault="00F27D58" w:rsidP="00F27D58">
      <w:pPr>
        <w:tabs>
          <w:tab w:val="left" w:pos="0"/>
        </w:tabs>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повысить реагирование дорожных служб на прогнозы и предупреждения об ухудшении погодных условий;</w:t>
      </w:r>
    </w:p>
    <w:p w:rsidR="00F27D58" w:rsidRPr="00DB07B7" w:rsidRDefault="00F27D58" w:rsidP="00F27D58">
      <w:pPr>
        <w:tabs>
          <w:tab w:val="left" w:pos="0"/>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27D58" w:rsidRPr="00DB07B7" w:rsidRDefault="00F27D58" w:rsidP="00F27D58">
      <w:pPr>
        <w:tabs>
          <w:tab w:val="left" w:pos="-567"/>
        </w:tabs>
        <w:suppressAutoHyphens/>
        <w:ind w:left="-284" w:firstLine="709"/>
        <w:jc w:val="both"/>
        <w:rPr>
          <w:b/>
          <w:color w:val="000000" w:themeColor="text1"/>
          <w:sz w:val="26"/>
          <w:szCs w:val="26"/>
        </w:rPr>
      </w:pPr>
      <w:r w:rsidRPr="00DB07B7">
        <w:rPr>
          <w:b/>
          <w:i/>
          <w:color w:val="000000" w:themeColor="text1"/>
          <w:sz w:val="26"/>
          <w:szCs w:val="26"/>
        </w:rPr>
        <w:t>В целях предотвращения возникновения бытовых пожаров</w:t>
      </w:r>
      <w:r w:rsidRPr="00DB07B7">
        <w:rPr>
          <w:b/>
          <w:color w:val="000000" w:themeColor="text1"/>
          <w:sz w:val="26"/>
          <w:szCs w:val="26"/>
        </w:rPr>
        <w:t>:</w:t>
      </w:r>
    </w:p>
    <w:p w:rsidR="00F27D58" w:rsidRPr="00DB07B7" w:rsidRDefault="00F27D58" w:rsidP="00F27D58">
      <w:pPr>
        <w:tabs>
          <w:tab w:val="left" w:pos="-567"/>
        </w:tabs>
        <w:suppressAutoHyphens/>
        <w:ind w:left="-284" w:firstLine="709"/>
        <w:jc w:val="both"/>
        <w:rPr>
          <w:color w:val="000000" w:themeColor="text1"/>
          <w:sz w:val="26"/>
          <w:szCs w:val="26"/>
        </w:rPr>
      </w:pPr>
      <w:r w:rsidRPr="00DB07B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27D58" w:rsidRPr="00DB07B7" w:rsidRDefault="00F27D58" w:rsidP="00F27D58">
      <w:pPr>
        <w:tabs>
          <w:tab w:val="left" w:pos="-567"/>
        </w:tabs>
        <w:suppressAutoHyphens/>
        <w:ind w:left="-284" w:firstLine="709"/>
        <w:jc w:val="both"/>
        <w:rPr>
          <w:b/>
          <w:i/>
          <w:color w:val="000000" w:themeColor="text1"/>
          <w:sz w:val="26"/>
          <w:szCs w:val="26"/>
        </w:rPr>
      </w:pPr>
      <w:r w:rsidRPr="00DB07B7">
        <w:rPr>
          <w:b/>
          <w:i/>
          <w:color w:val="000000" w:themeColor="text1"/>
          <w:sz w:val="26"/>
          <w:szCs w:val="26"/>
        </w:rPr>
        <w:t>В целях снижения риска гибели людей на водных объектах:</w:t>
      </w:r>
    </w:p>
    <w:p w:rsidR="00F27D58" w:rsidRPr="00DB07B7" w:rsidRDefault="00F27D58" w:rsidP="00F27D58">
      <w:pPr>
        <w:tabs>
          <w:tab w:val="left" w:pos="-567"/>
        </w:tabs>
        <w:suppressAutoHyphens/>
        <w:ind w:left="-284" w:firstLine="709"/>
        <w:jc w:val="both"/>
        <w:rPr>
          <w:color w:val="000000" w:themeColor="text1"/>
          <w:sz w:val="26"/>
          <w:szCs w:val="26"/>
        </w:rPr>
      </w:pPr>
      <w:r w:rsidRPr="00DB07B7">
        <w:rPr>
          <w:color w:val="000000" w:themeColor="text1"/>
          <w:sz w:val="26"/>
          <w:szCs w:val="26"/>
        </w:rPr>
        <w:t>- вести разъяснительную работу с населением о соблюдении правил безопасности на воде.</w:t>
      </w:r>
    </w:p>
    <w:p w:rsidR="00F27D58" w:rsidRPr="00DB07B7" w:rsidRDefault="00F27D58" w:rsidP="00F27D58">
      <w:pPr>
        <w:suppressAutoHyphens/>
        <w:ind w:left="-284" w:firstLine="709"/>
        <w:jc w:val="both"/>
        <w:rPr>
          <w:b/>
          <w:i/>
          <w:color w:val="000000" w:themeColor="text1"/>
          <w:sz w:val="26"/>
          <w:szCs w:val="26"/>
        </w:rPr>
      </w:pPr>
      <w:r w:rsidRPr="00DB07B7">
        <w:rPr>
          <w:b/>
          <w:i/>
          <w:color w:val="000000" w:themeColor="text1"/>
          <w:sz w:val="26"/>
          <w:szCs w:val="26"/>
        </w:rPr>
        <w:t>В целях предотвращения роста заболеваемости ОРВИ:</w:t>
      </w:r>
    </w:p>
    <w:p w:rsidR="00F27D58" w:rsidRPr="00DB07B7" w:rsidRDefault="00F27D58" w:rsidP="00F27D58">
      <w:pPr>
        <w:suppressAutoHyphens/>
        <w:ind w:left="-284" w:firstLine="709"/>
        <w:jc w:val="both"/>
        <w:rPr>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проводить своевременную вакцинацию населения;</w:t>
      </w:r>
    </w:p>
    <w:p w:rsidR="00F27D58" w:rsidRPr="00DB07B7" w:rsidRDefault="00F27D58" w:rsidP="00F27D58">
      <w:pPr>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F27D58" w:rsidRPr="00DB07B7" w:rsidRDefault="00F27D58" w:rsidP="00F27D58">
      <w:pPr>
        <w:suppressAutoHyphens/>
        <w:ind w:left="-284" w:firstLine="709"/>
        <w:jc w:val="both"/>
        <w:rPr>
          <w:b/>
          <w:i/>
          <w:color w:val="000000" w:themeColor="text1"/>
          <w:sz w:val="26"/>
          <w:szCs w:val="26"/>
        </w:rPr>
      </w:pPr>
      <w:r w:rsidRPr="00DB07B7">
        <w:rPr>
          <w:b/>
          <w:i/>
          <w:color w:val="000000" w:themeColor="text1"/>
          <w:sz w:val="26"/>
          <w:szCs w:val="26"/>
        </w:rPr>
        <w:t>В целях снижения заболеваемости острыми кишечными инфекциями:</w:t>
      </w:r>
    </w:p>
    <w:p w:rsidR="00F27D58" w:rsidRPr="00DB07B7" w:rsidRDefault="00F27D58" w:rsidP="00F27D58">
      <w:pPr>
        <w:suppressAutoHyphens/>
        <w:ind w:left="-284" w:firstLine="709"/>
        <w:jc w:val="both"/>
        <w:rPr>
          <w:i/>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27D58" w:rsidRPr="00DB07B7" w:rsidRDefault="00F27D58" w:rsidP="00F27D58">
      <w:pPr>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проводить профилактические прививки гражданам, посещающим страны тропического региона.</w:t>
      </w:r>
    </w:p>
    <w:p w:rsidR="00F27D58" w:rsidRPr="00DB07B7" w:rsidRDefault="00F27D58" w:rsidP="00F27D58">
      <w:pPr>
        <w:tabs>
          <w:tab w:val="left" w:pos="-567"/>
        </w:tabs>
        <w:suppressAutoHyphens/>
        <w:ind w:left="-284" w:firstLine="709"/>
        <w:jc w:val="both"/>
        <w:rPr>
          <w:b/>
          <w:i/>
          <w:color w:val="000000" w:themeColor="text1"/>
          <w:sz w:val="26"/>
          <w:szCs w:val="26"/>
        </w:rPr>
      </w:pPr>
      <w:r w:rsidRPr="00DB07B7">
        <w:rPr>
          <w:b/>
          <w:i/>
          <w:color w:val="000000" w:themeColor="text1"/>
          <w:sz w:val="26"/>
          <w:szCs w:val="26"/>
        </w:rPr>
        <w:t>В целях снижения роста заболеваемости бешенством животных:</w:t>
      </w:r>
    </w:p>
    <w:p w:rsidR="00F27D58" w:rsidRPr="00DB07B7" w:rsidRDefault="00F27D58" w:rsidP="00F27D58">
      <w:pPr>
        <w:tabs>
          <w:tab w:val="left" w:pos="-567"/>
        </w:tabs>
        <w:suppressAutoHyphens/>
        <w:ind w:left="-284" w:firstLine="709"/>
        <w:jc w:val="both"/>
        <w:rPr>
          <w:i/>
          <w:color w:val="000000" w:themeColor="text1"/>
          <w:sz w:val="26"/>
          <w:szCs w:val="26"/>
        </w:rPr>
      </w:pPr>
      <w:r w:rsidRPr="00DB07B7">
        <w:rPr>
          <w:i/>
          <w:color w:val="000000" w:themeColor="text1"/>
          <w:sz w:val="26"/>
          <w:szCs w:val="26"/>
        </w:rPr>
        <w:t xml:space="preserve">- </w:t>
      </w:r>
      <w:r w:rsidRPr="00DB07B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27D58" w:rsidRPr="00DB07B7" w:rsidRDefault="00F27D58" w:rsidP="00F27D58">
      <w:pPr>
        <w:tabs>
          <w:tab w:val="left" w:pos="-567"/>
        </w:tabs>
        <w:suppressAutoHyphens/>
        <w:ind w:left="-284" w:firstLine="709"/>
        <w:jc w:val="both"/>
        <w:rPr>
          <w:i/>
          <w:color w:val="000000" w:themeColor="text1"/>
          <w:sz w:val="26"/>
          <w:szCs w:val="26"/>
        </w:rPr>
      </w:pPr>
      <w:r w:rsidRPr="00DB07B7">
        <w:rPr>
          <w:i/>
          <w:color w:val="000000" w:themeColor="text1"/>
          <w:sz w:val="26"/>
          <w:szCs w:val="26"/>
        </w:rPr>
        <w:lastRenderedPageBreak/>
        <w:t>-</w:t>
      </w:r>
      <w:r w:rsidRPr="00DB07B7">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27D58" w:rsidRPr="00DB07B7" w:rsidRDefault="00F27D58" w:rsidP="00F27D58">
      <w:pPr>
        <w:tabs>
          <w:tab w:val="left" w:pos="-567"/>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27D58" w:rsidRPr="00DB07B7" w:rsidRDefault="00F27D58" w:rsidP="00F27D58">
      <w:pPr>
        <w:tabs>
          <w:tab w:val="left" w:pos="-567"/>
        </w:tabs>
        <w:suppressAutoHyphens/>
        <w:ind w:left="-284" w:firstLine="709"/>
        <w:jc w:val="both"/>
        <w:rPr>
          <w:color w:val="000000" w:themeColor="text1"/>
          <w:sz w:val="26"/>
          <w:szCs w:val="26"/>
        </w:rPr>
      </w:pPr>
      <w:r w:rsidRPr="00DB07B7">
        <w:rPr>
          <w:i/>
          <w:color w:val="000000" w:themeColor="text1"/>
          <w:sz w:val="26"/>
          <w:szCs w:val="26"/>
        </w:rPr>
        <w:t>-</w:t>
      </w:r>
      <w:r w:rsidRPr="00DB07B7">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27D58" w:rsidRPr="00DB07B7" w:rsidRDefault="00F27D58" w:rsidP="00F27D58">
      <w:pPr>
        <w:tabs>
          <w:tab w:val="left" w:pos="-567"/>
        </w:tabs>
        <w:suppressAutoHyphens/>
        <w:ind w:firstLine="426"/>
        <w:jc w:val="both"/>
        <w:rPr>
          <w:b/>
          <w:color w:val="000000" w:themeColor="text1"/>
          <w:sz w:val="26"/>
          <w:szCs w:val="26"/>
        </w:rPr>
      </w:pPr>
    </w:p>
    <w:p w:rsidR="00F27D58" w:rsidRPr="00DB07B7" w:rsidRDefault="00F27D58" w:rsidP="00F27D58">
      <w:pPr>
        <w:tabs>
          <w:tab w:val="left" w:pos="-567"/>
        </w:tabs>
        <w:suppressAutoHyphens/>
        <w:ind w:left="-284" w:firstLine="710"/>
        <w:jc w:val="both"/>
        <w:rPr>
          <w:b/>
          <w:color w:val="000000" w:themeColor="text1"/>
          <w:sz w:val="26"/>
          <w:szCs w:val="26"/>
        </w:rPr>
      </w:pPr>
      <w:r w:rsidRPr="00DB07B7">
        <w:rPr>
          <w:b/>
          <w:color w:val="000000" w:themeColor="text1"/>
          <w:sz w:val="26"/>
          <w:szCs w:val="26"/>
        </w:rPr>
        <w:t>Осуществлять координацию действий и оказание при необходимости практической помощи:</w:t>
      </w:r>
    </w:p>
    <w:p w:rsidR="00F27D58" w:rsidRPr="00DB07B7" w:rsidRDefault="00F27D58" w:rsidP="00F27D58">
      <w:pPr>
        <w:tabs>
          <w:tab w:val="left" w:pos="-567"/>
        </w:tabs>
        <w:suppressAutoHyphens/>
        <w:ind w:left="-284" w:firstLine="710"/>
        <w:jc w:val="both"/>
        <w:rPr>
          <w:color w:val="000000" w:themeColor="text1"/>
          <w:sz w:val="26"/>
          <w:szCs w:val="26"/>
        </w:rPr>
      </w:pPr>
      <w:r w:rsidRPr="00DB07B7">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27D58" w:rsidRPr="00DB07B7" w:rsidRDefault="00F27D58" w:rsidP="00F27D58">
      <w:pPr>
        <w:tabs>
          <w:tab w:val="left" w:pos="-567"/>
        </w:tabs>
        <w:suppressAutoHyphens/>
        <w:ind w:left="-284" w:firstLine="710"/>
        <w:jc w:val="both"/>
        <w:rPr>
          <w:color w:val="000000" w:themeColor="text1"/>
          <w:sz w:val="26"/>
          <w:szCs w:val="26"/>
        </w:rPr>
      </w:pPr>
      <w:r w:rsidRPr="00DB07B7">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27D58" w:rsidRPr="00DB07B7" w:rsidRDefault="00F27D58" w:rsidP="00F27D58">
      <w:pPr>
        <w:shd w:val="clear" w:color="auto" w:fill="FFFFFF"/>
        <w:suppressAutoHyphens/>
        <w:spacing w:beforeLines="120" w:before="288"/>
        <w:ind w:firstLine="426"/>
        <w:contextualSpacing/>
        <w:jc w:val="both"/>
        <w:rPr>
          <w:b/>
          <w:color w:val="000000" w:themeColor="text1"/>
          <w:sz w:val="26"/>
          <w:szCs w:val="26"/>
          <w:u w:val="single"/>
        </w:rPr>
      </w:pPr>
    </w:p>
    <w:p w:rsidR="00F27D58" w:rsidRPr="00DB07B7" w:rsidRDefault="00F27D58" w:rsidP="00F27D58">
      <w:pPr>
        <w:shd w:val="clear" w:color="auto" w:fill="FFFFFF"/>
        <w:suppressAutoHyphens/>
        <w:spacing w:beforeLines="120" w:before="288"/>
        <w:ind w:left="-284" w:firstLine="710"/>
        <w:contextualSpacing/>
        <w:jc w:val="both"/>
        <w:rPr>
          <w:b/>
          <w:color w:val="000000" w:themeColor="text1"/>
          <w:sz w:val="26"/>
          <w:szCs w:val="26"/>
          <w:u w:val="single"/>
        </w:rPr>
      </w:pPr>
      <w:r w:rsidRPr="00DB07B7">
        <w:rPr>
          <w:b/>
          <w:color w:val="000000" w:themeColor="text1"/>
          <w:sz w:val="26"/>
          <w:szCs w:val="26"/>
          <w:u w:val="single"/>
        </w:rPr>
        <w:t>Главное управление МЧС России по Республике Мордовия рекомендует:</w:t>
      </w:r>
    </w:p>
    <w:p w:rsidR="00F27D58" w:rsidRPr="00DB07B7" w:rsidRDefault="00F27D58" w:rsidP="00F27D58">
      <w:pPr>
        <w:suppressAutoHyphens/>
        <w:spacing w:beforeLines="120" w:before="288" w:after="100" w:afterAutospacing="1"/>
        <w:ind w:left="-284" w:firstLine="710"/>
        <w:contextualSpacing/>
        <w:jc w:val="both"/>
        <w:rPr>
          <w:b/>
          <w:bCs/>
          <w:color w:val="000000" w:themeColor="text1"/>
          <w:sz w:val="26"/>
          <w:szCs w:val="26"/>
          <w:u w:val="single"/>
        </w:rPr>
      </w:pPr>
      <w:r w:rsidRPr="00DB07B7">
        <w:rPr>
          <w:b/>
          <w:bCs/>
          <w:color w:val="000000" w:themeColor="text1"/>
          <w:sz w:val="26"/>
          <w:szCs w:val="26"/>
          <w:u w:val="single"/>
        </w:rPr>
        <w:t>Рекомендации населению для предотвращения взрыва газовых баллонов.</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использовать только новые или прошедшие соответствующую своевременную проверку газовые баллоны;</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F27D58" w:rsidRPr="00DB07B7" w:rsidRDefault="00F27D58" w:rsidP="00F27D58">
      <w:pPr>
        <w:suppressAutoHyphens/>
        <w:spacing w:beforeLines="120" w:before="288"/>
        <w:ind w:left="-284" w:firstLine="710"/>
        <w:contextualSpacing/>
        <w:jc w:val="both"/>
        <w:rPr>
          <w:color w:val="000000" w:themeColor="text1"/>
          <w:sz w:val="26"/>
          <w:szCs w:val="26"/>
        </w:rPr>
      </w:pPr>
    </w:p>
    <w:p w:rsidR="00F27D58" w:rsidRPr="00DB07B7" w:rsidRDefault="00F27D58" w:rsidP="00F27D58">
      <w:pPr>
        <w:suppressAutoHyphens/>
        <w:spacing w:beforeLines="120" w:before="288"/>
        <w:ind w:left="-284" w:firstLine="710"/>
        <w:contextualSpacing/>
        <w:rPr>
          <w:b/>
          <w:color w:val="000000" w:themeColor="text1"/>
          <w:sz w:val="26"/>
          <w:szCs w:val="26"/>
          <w:u w:val="single"/>
        </w:rPr>
      </w:pPr>
      <w:r w:rsidRPr="00DB07B7">
        <w:rPr>
          <w:b/>
          <w:bCs/>
          <w:color w:val="000000" w:themeColor="text1"/>
          <w:sz w:val="26"/>
          <w:szCs w:val="26"/>
          <w:u w:val="single"/>
        </w:rPr>
        <w:t xml:space="preserve">Правила </w:t>
      </w:r>
      <w:r w:rsidRPr="00DB07B7">
        <w:rPr>
          <w:b/>
          <w:color w:val="000000" w:themeColor="text1"/>
          <w:sz w:val="26"/>
          <w:szCs w:val="26"/>
          <w:u w:val="single"/>
        </w:rPr>
        <w:t>эксплуатации электробытовых приборов:</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применяйте для обогрева помещений самодельные электрообогреватели;</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сушите одежду и другие сгораемые материалы над электронагревательными приборами;</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lastRenderedPageBreak/>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эксплуатация электропроводки с поврежденной или ветхой изоляцией запрещена;</w:t>
      </w:r>
    </w:p>
    <w:p w:rsidR="00F27D58" w:rsidRPr="00DB07B7" w:rsidRDefault="00F27D58" w:rsidP="00F27D58">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содержите в исправном состоянии электрические выключатели, розетки и вилки;</w:t>
      </w:r>
    </w:p>
    <w:p w:rsidR="00E21276" w:rsidRDefault="00F27D58" w:rsidP="00660941">
      <w:pPr>
        <w:suppressAutoHyphens/>
        <w:spacing w:beforeLines="120" w:before="288"/>
        <w:ind w:left="-284" w:firstLine="710"/>
        <w:contextualSpacing/>
        <w:jc w:val="both"/>
        <w:rPr>
          <w:color w:val="000000" w:themeColor="text1"/>
          <w:sz w:val="26"/>
          <w:szCs w:val="26"/>
        </w:rPr>
      </w:pPr>
      <w:r w:rsidRPr="00DB07B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B07B7" w:rsidRPr="00DB07B7" w:rsidRDefault="00DB07B7" w:rsidP="00660941">
      <w:pPr>
        <w:suppressAutoHyphens/>
        <w:spacing w:beforeLines="120" w:before="288"/>
        <w:ind w:left="-284" w:firstLine="710"/>
        <w:contextualSpacing/>
        <w:jc w:val="both"/>
        <w:rPr>
          <w:color w:val="000000" w:themeColor="text1"/>
          <w:sz w:val="26"/>
          <w:szCs w:val="26"/>
        </w:rPr>
      </w:pPr>
    </w:p>
    <w:p w:rsidR="00F27D58" w:rsidRPr="00DB07B7" w:rsidRDefault="00F27D58" w:rsidP="00F27D58">
      <w:pPr>
        <w:widowControl w:val="0"/>
        <w:tabs>
          <w:tab w:val="left" w:pos="0"/>
          <w:tab w:val="left" w:pos="284"/>
          <w:tab w:val="left" w:pos="10348"/>
        </w:tabs>
        <w:spacing w:beforeLines="120" w:before="288"/>
        <w:ind w:left="-284" w:right="-2" w:firstLine="709"/>
        <w:contextualSpacing/>
        <w:jc w:val="both"/>
        <w:rPr>
          <w:b/>
          <w:bCs/>
          <w:color w:val="000000" w:themeColor="text1"/>
          <w:sz w:val="26"/>
          <w:szCs w:val="26"/>
          <w:u w:val="single"/>
        </w:rPr>
      </w:pPr>
      <w:r w:rsidRPr="00DB07B7">
        <w:rPr>
          <w:b/>
          <w:bCs/>
          <w:color w:val="000000" w:themeColor="text1"/>
          <w:sz w:val="26"/>
          <w:szCs w:val="26"/>
          <w:u w:val="single"/>
        </w:rPr>
        <w:t>В целях предупреждения природных и техногенных пожаров:</w:t>
      </w:r>
    </w:p>
    <w:p w:rsidR="00F27D58" w:rsidRPr="00DB07B7" w:rsidRDefault="00F27D58" w:rsidP="00F27D58">
      <w:pPr>
        <w:spacing w:beforeLines="120" w:before="288"/>
        <w:ind w:left="-284" w:right="-2" w:firstLine="709"/>
        <w:contextualSpacing/>
        <w:jc w:val="both"/>
        <w:rPr>
          <w:color w:val="000000" w:themeColor="text1"/>
          <w:sz w:val="26"/>
          <w:szCs w:val="26"/>
        </w:rPr>
      </w:pPr>
      <w:r w:rsidRPr="00DB07B7">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27D58" w:rsidRPr="00DB07B7" w:rsidRDefault="00F27D58" w:rsidP="00F27D58">
      <w:pPr>
        <w:spacing w:beforeLines="120" w:before="288"/>
        <w:ind w:left="-284" w:right="-2" w:firstLine="709"/>
        <w:contextualSpacing/>
        <w:jc w:val="both"/>
        <w:rPr>
          <w:color w:val="000000" w:themeColor="text1"/>
          <w:sz w:val="26"/>
          <w:szCs w:val="26"/>
        </w:rPr>
      </w:pPr>
      <w:r w:rsidRPr="00DB07B7">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27D58" w:rsidRPr="00DB07B7" w:rsidRDefault="00F27D58" w:rsidP="00F27D58">
      <w:pPr>
        <w:spacing w:beforeLines="120" w:before="288"/>
        <w:ind w:left="-284" w:right="-2" w:firstLine="709"/>
        <w:contextualSpacing/>
        <w:jc w:val="both"/>
        <w:rPr>
          <w:color w:val="000000" w:themeColor="text1"/>
          <w:sz w:val="26"/>
          <w:szCs w:val="26"/>
        </w:rPr>
      </w:pPr>
      <w:r w:rsidRPr="00DB07B7">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27D58" w:rsidRPr="00DB07B7" w:rsidRDefault="00F27D58" w:rsidP="00F27D58">
      <w:pPr>
        <w:spacing w:beforeLines="120" w:before="288"/>
        <w:ind w:left="-284" w:right="-2" w:firstLine="709"/>
        <w:contextualSpacing/>
        <w:jc w:val="both"/>
        <w:rPr>
          <w:color w:val="000000" w:themeColor="text1"/>
          <w:sz w:val="26"/>
          <w:szCs w:val="26"/>
        </w:rPr>
      </w:pPr>
      <w:r w:rsidRPr="00DB07B7">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27D58" w:rsidRDefault="00F27D58" w:rsidP="00F27D58">
      <w:pPr>
        <w:autoSpaceDN w:val="0"/>
        <w:spacing w:before="100" w:beforeAutospacing="1" w:after="100" w:afterAutospacing="1"/>
        <w:ind w:left="-284" w:firstLine="710"/>
        <w:contextualSpacing/>
        <w:rPr>
          <w:color w:val="000000" w:themeColor="text1"/>
          <w:sz w:val="26"/>
          <w:szCs w:val="26"/>
        </w:rPr>
      </w:pPr>
      <w:r w:rsidRPr="00DB07B7">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DB07B7" w:rsidRPr="00DB07B7" w:rsidRDefault="00DB07B7" w:rsidP="00F27D58">
      <w:pPr>
        <w:autoSpaceDN w:val="0"/>
        <w:spacing w:before="100" w:beforeAutospacing="1" w:after="100" w:afterAutospacing="1"/>
        <w:ind w:left="-284" w:firstLine="710"/>
        <w:contextualSpacing/>
        <w:rPr>
          <w:color w:val="000000" w:themeColor="text1"/>
          <w:sz w:val="26"/>
          <w:szCs w:val="26"/>
        </w:rPr>
      </w:pPr>
    </w:p>
    <w:p w:rsidR="00660941" w:rsidRPr="00DB07B7" w:rsidRDefault="00660941" w:rsidP="00660941">
      <w:pPr>
        <w:ind w:firstLine="425"/>
        <w:jc w:val="both"/>
        <w:rPr>
          <w:b/>
          <w:bCs/>
          <w:color w:val="000000" w:themeColor="text1"/>
          <w:sz w:val="26"/>
          <w:szCs w:val="26"/>
          <w:u w:val="single"/>
        </w:rPr>
      </w:pPr>
      <w:r w:rsidRPr="00DB07B7">
        <w:rPr>
          <w:b/>
          <w:bCs/>
          <w:color w:val="000000" w:themeColor="text1"/>
          <w:sz w:val="26"/>
          <w:szCs w:val="26"/>
          <w:u w:val="single"/>
        </w:rPr>
        <w:t>Рекомендации для населения при жаркой погоде.</w:t>
      </w:r>
    </w:p>
    <w:p w:rsidR="00660941" w:rsidRPr="00DB07B7" w:rsidRDefault="00660941" w:rsidP="00DB07B7">
      <w:pPr>
        <w:ind w:left="-284" w:firstLine="710"/>
        <w:jc w:val="both"/>
        <w:rPr>
          <w:color w:val="000000" w:themeColor="text1"/>
          <w:sz w:val="26"/>
          <w:szCs w:val="26"/>
        </w:rPr>
      </w:pPr>
      <w:r w:rsidRPr="00DB07B7">
        <w:rPr>
          <w:color w:val="000000" w:themeColor="text1"/>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660941" w:rsidRPr="00DB07B7" w:rsidRDefault="00660941" w:rsidP="00DB07B7">
      <w:pPr>
        <w:ind w:left="-284" w:firstLine="710"/>
        <w:jc w:val="both"/>
        <w:rPr>
          <w:color w:val="000000" w:themeColor="text1"/>
          <w:sz w:val="26"/>
          <w:szCs w:val="26"/>
        </w:rPr>
      </w:pPr>
      <w:r w:rsidRPr="00DB07B7">
        <w:rPr>
          <w:color w:val="000000" w:themeColor="text1"/>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660941" w:rsidRPr="00DB07B7" w:rsidRDefault="00660941" w:rsidP="00DB07B7">
      <w:pPr>
        <w:ind w:left="-284" w:firstLine="710"/>
        <w:jc w:val="both"/>
        <w:rPr>
          <w:color w:val="000000" w:themeColor="text1"/>
          <w:sz w:val="26"/>
          <w:szCs w:val="26"/>
        </w:rPr>
      </w:pPr>
      <w:r w:rsidRPr="00DB07B7">
        <w:rPr>
          <w:color w:val="000000" w:themeColor="text1"/>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660941" w:rsidRPr="00DB07B7" w:rsidRDefault="00660941" w:rsidP="00DB07B7">
      <w:pPr>
        <w:ind w:left="-284" w:firstLine="710"/>
        <w:jc w:val="both"/>
        <w:rPr>
          <w:color w:val="000000" w:themeColor="text1"/>
          <w:sz w:val="26"/>
          <w:szCs w:val="26"/>
        </w:rPr>
      </w:pPr>
      <w:r w:rsidRPr="00DB07B7">
        <w:rPr>
          <w:color w:val="000000" w:themeColor="text1"/>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660941" w:rsidRPr="00DB07B7" w:rsidRDefault="00660941" w:rsidP="00DB07B7">
      <w:pPr>
        <w:ind w:left="-284" w:firstLine="710"/>
        <w:jc w:val="both"/>
        <w:rPr>
          <w:color w:val="000000" w:themeColor="text1"/>
          <w:sz w:val="26"/>
          <w:szCs w:val="26"/>
        </w:rPr>
      </w:pPr>
      <w:r w:rsidRPr="00DB07B7">
        <w:rPr>
          <w:color w:val="000000" w:themeColor="text1"/>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660941" w:rsidRPr="00DB07B7" w:rsidRDefault="00660941" w:rsidP="00DB07B7">
      <w:pPr>
        <w:ind w:left="-284" w:firstLine="710"/>
        <w:jc w:val="both"/>
        <w:rPr>
          <w:color w:val="000000" w:themeColor="text1"/>
          <w:sz w:val="26"/>
          <w:szCs w:val="26"/>
        </w:rPr>
      </w:pPr>
      <w:r w:rsidRPr="00DB07B7">
        <w:rPr>
          <w:color w:val="000000" w:themeColor="text1"/>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F27D58" w:rsidRPr="00B572DF" w:rsidRDefault="00F27D58" w:rsidP="00F27D58">
      <w:pPr>
        <w:suppressAutoHyphens/>
        <w:ind w:left="-284" w:right="-2" w:firstLine="709"/>
        <w:contextualSpacing/>
        <w:jc w:val="both"/>
        <w:rPr>
          <w:b/>
          <w:iCs/>
          <w:color w:val="000000" w:themeColor="text1"/>
          <w:sz w:val="26"/>
          <w:szCs w:val="26"/>
        </w:rPr>
      </w:pPr>
      <w:r w:rsidRPr="00B572DF">
        <w:rPr>
          <w:b/>
          <w:iCs/>
          <w:color w:val="000000" w:themeColor="text1"/>
          <w:sz w:val="26"/>
          <w:szCs w:val="26"/>
        </w:rPr>
        <w:lastRenderedPageBreak/>
        <w:t>Помните! Малейшая неосторожность и беспечность в вопросах пожарной безопасности может привести к большой беде!</w:t>
      </w:r>
    </w:p>
    <w:p w:rsidR="00F27D58" w:rsidRPr="00B572DF" w:rsidRDefault="00F27D58" w:rsidP="00F27D58">
      <w:pPr>
        <w:suppressAutoHyphens/>
        <w:ind w:left="-284" w:right="-2" w:firstLine="709"/>
        <w:contextualSpacing/>
        <w:jc w:val="both"/>
        <w:rPr>
          <w:b/>
          <w:color w:val="000000" w:themeColor="text1"/>
          <w:sz w:val="26"/>
          <w:szCs w:val="26"/>
          <w:u w:val="single"/>
        </w:rPr>
      </w:pPr>
      <w:r w:rsidRPr="00B572DF">
        <w:rPr>
          <w:b/>
          <w:iCs/>
          <w:color w:val="000000" w:themeColor="text1"/>
          <w:sz w:val="26"/>
          <w:szCs w:val="26"/>
        </w:rPr>
        <w:t xml:space="preserve">В случае пожара, чрезвычайной ситуации звоните по телефону </w:t>
      </w:r>
      <w:r w:rsidRPr="00B572DF">
        <w:rPr>
          <w:b/>
          <w:iCs/>
          <w:color w:val="000000" w:themeColor="text1"/>
          <w:sz w:val="26"/>
          <w:szCs w:val="26"/>
          <w:u w:val="single"/>
        </w:rPr>
        <w:t>01 или 112</w:t>
      </w:r>
      <w:r w:rsidRPr="00B572DF">
        <w:rPr>
          <w:b/>
          <w:color w:val="000000" w:themeColor="text1"/>
          <w:sz w:val="26"/>
          <w:szCs w:val="26"/>
          <w:u w:val="single"/>
        </w:rPr>
        <w:t>.</w:t>
      </w:r>
    </w:p>
    <w:p w:rsidR="00F27D58" w:rsidRDefault="00F27D58" w:rsidP="00F27D58">
      <w:pPr>
        <w:suppressAutoHyphens/>
        <w:ind w:left="-284" w:right="-2" w:firstLine="709"/>
        <w:contextualSpacing/>
        <w:jc w:val="both"/>
        <w:rPr>
          <w:color w:val="000000" w:themeColor="text1"/>
          <w:sz w:val="26"/>
          <w:szCs w:val="26"/>
        </w:rPr>
      </w:pPr>
    </w:p>
    <w:p w:rsidR="00DB07B7" w:rsidRDefault="00DB07B7" w:rsidP="00F27D58">
      <w:pPr>
        <w:suppressAutoHyphens/>
        <w:ind w:left="-284" w:right="-2" w:firstLine="709"/>
        <w:contextualSpacing/>
        <w:jc w:val="both"/>
        <w:rPr>
          <w:color w:val="000000" w:themeColor="text1"/>
          <w:sz w:val="26"/>
          <w:szCs w:val="26"/>
        </w:rPr>
      </w:pPr>
    </w:p>
    <w:p w:rsidR="00DB07B7" w:rsidRPr="00B572DF" w:rsidRDefault="00DB07B7" w:rsidP="00F27D58">
      <w:pPr>
        <w:suppressAutoHyphens/>
        <w:ind w:left="-284" w:right="-2" w:firstLine="709"/>
        <w:contextualSpacing/>
        <w:jc w:val="both"/>
        <w:rPr>
          <w:color w:val="000000" w:themeColor="text1"/>
          <w:sz w:val="26"/>
          <w:szCs w:val="26"/>
        </w:rPr>
      </w:pPr>
    </w:p>
    <w:p w:rsidR="006F6827" w:rsidRPr="00B572DF" w:rsidRDefault="00DB07B7" w:rsidP="006F6827">
      <w:pPr>
        <w:ind w:left="-284"/>
        <w:jc w:val="both"/>
        <w:rPr>
          <w:noProof/>
          <w:sz w:val="26"/>
          <w:szCs w:val="26"/>
        </w:rPr>
      </w:pPr>
      <w:r>
        <w:rPr>
          <w:noProof/>
          <w:sz w:val="26"/>
          <w:szCs w:val="26"/>
        </w:rPr>
        <w:t>Заместитель начальника центра (с</w:t>
      </w:r>
      <w:r w:rsidR="006F6827" w:rsidRPr="00B572DF">
        <w:rPr>
          <w:noProof/>
          <w:sz w:val="26"/>
          <w:szCs w:val="26"/>
        </w:rPr>
        <w:t>тарший оперативный дежурный</w:t>
      </w:r>
      <w:r>
        <w:rPr>
          <w:noProof/>
          <w:sz w:val="26"/>
          <w:szCs w:val="26"/>
        </w:rPr>
        <w:t>)</w:t>
      </w:r>
    </w:p>
    <w:p w:rsidR="006F6827" w:rsidRDefault="006F6827" w:rsidP="006F6827">
      <w:pPr>
        <w:ind w:left="-284"/>
        <w:jc w:val="both"/>
        <w:rPr>
          <w:noProof/>
          <w:sz w:val="26"/>
          <w:szCs w:val="26"/>
        </w:rPr>
      </w:pPr>
      <w:bookmarkStart w:id="0" w:name="_GoBack"/>
      <w:bookmarkEnd w:id="0"/>
      <w:r w:rsidRPr="00B572DF">
        <w:rPr>
          <w:noProof/>
          <w:sz w:val="26"/>
          <w:szCs w:val="26"/>
        </w:rPr>
        <w:t>ЦУКС (управление) ГУ МЧС России по Республике Мордовия</w:t>
      </w:r>
    </w:p>
    <w:p w:rsidR="006F6827" w:rsidRPr="00511567" w:rsidRDefault="00DB07B7" w:rsidP="006F6827">
      <w:pPr>
        <w:ind w:left="-284"/>
        <w:jc w:val="both"/>
        <w:rPr>
          <w:noProof/>
          <w:sz w:val="26"/>
          <w:szCs w:val="26"/>
        </w:rPr>
      </w:pPr>
      <w:r>
        <w:rPr>
          <w:noProof/>
          <w:sz w:val="26"/>
          <w:szCs w:val="26"/>
        </w:rPr>
        <w:t>подполковник</w:t>
      </w:r>
      <w:r w:rsidR="006F6827">
        <w:rPr>
          <w:noProof/>
          <w:sz w:val="26"/>
          <w:szCs w:val="26"/>
        </w:rPr>
        <w:t xml:space="preserve"> </w:t>
      </w:r>
      <w:r w:rsidR="006F6827" w:rsidRPr="00B572DF">
        <w:rPr>
          <w:noProof/>
          <w:sz w:val="26"/>
          <w:szCs w:val="26"/>
        </w:rPr>
        <w:t xml:space="preserve">внутренней службы                            </w:t>
      </w:r>
      <w:r w:rsidR="006F6827">
        <w:rPr>
          <w:noProof/>
          <w:sz w:val="26"/>
          <w:szCs w:val="26"/>
        </w:rPr>
        <w:t xml:space="preserve">   </w:t>
      </w:r>
      <w:r w:rsidR="006F6827" w:rsidRPr="00B572DF">
        <w:rPr>
          <w:noProof/>
          <w:sz w:val="26"/>
          <w:szCs w:val="26"/>
        </w:rPr>
        <w:t xml:space="preserve">                        </w:t>
      </w:r>
      <w:r>
        <w:rPr>
          <w:noProof/>
          <w:sz w:val="26"/>
          <w:szCs w:val="26"/>
        </w:rPr>
        <w:t xml:space="preserve">                          </w:t>
      </w:r>
      <w:r w:rsidR="00672638">
        <w:rPr>
          <w:noProof/>
          <w:sz w:val="26"/>
          <w:szCs w:val="26"/>
        </w:rPr>
        <w:t>В.В. Ларин</w:t>
      </w:r>
    </w:p>
    <w:p w:rsidR="006F6827" w:rsidRDefault="006F6827" w:rsidP="00DB07B7">
      <w:pPr>
        <w:ind w:left="-426" w:right="-2" w:firstLine="142"/>
        <w:jc w:val="both"/>
        <w:rPr>
          <w:noProof/>
          <w:sz w:val="18"/>
          <w:szCs w:val="18"/>
        </w:rPr>
      </w:pPr>
    </w:p>
    <w:p w:rsidR="006F6827" w:rsidRDefault="006F6827"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2E41C8" w:rsidRDefault="002E41C8"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CE6379" w:rsidRDefault="00CE6379" w:rsidP="00DB07B7">
      <w:pPr>
        <w:ind w:left="-426" w:right="-2" w:firstLine="142"/>
        <w:jc w:val="both"/>
        <w:rPr>
          <w:noProof/>
          <w:sz w:val="18"/>
          <w:szCs w:val="18"/>
        </w:rPr>
      </w:pPr>
    </w:p>
    <w:p w:rsidR="006F6827" w:rsidRDefault="006F6827" w:rsidP="00DB07B7">
      <w:pPr>
        <w:ind w:left="-426" w:right="-2" w:firstLine="142"/>
        <w:jc w:val="both"/>
        <w:rPr>
          <w:noProof/>
          <w:sz w:val="18"/>
          <w:szCs w:val="18"/>
        </w:rPr>
      </w:pPr>
    </w:p>
    <w:p w:rsidR="006F6827" w:rsidRPr="00B572DF" w:rsidRDefault="00672638" w:rsidP="00DB07B7">
      <w:pPr>
        <w:ind w:left="-426" w:right="-2" w:firstLine="142"/>
        <w:jc w:val="both"/>
        <w:rPr>
          <w:sz w:val="18"/>
          <w:szCs w:val="18"/>
        </w:rPr>
      </w:pPr>
      <w:r>
        <w:rPr>
          <w:noProof/>
          <w:sz w:val="18"/>
          <w:szCs w:val="18"/>
        </w:rPr>
        <w:t>Смирнова Л.Р.</w:t>
      </w:r>
    </w:p>
    <w:p w:rsidR="006F6827" w:rsidRPr="00B572DF" w:rsidRDefault="006F6827" w:rsidP="00DB07B7">
      <w:pPr>
        <w:ind w:left="-426" w:right="-2" w:firstLine="142"/>
        <w:rPr>
          <w:sz w:val="18"/>
          <w:szCs w:val="18"/>
        </w:rPr>
      </w:pPr>
      <w:r w:rsidRPr="00B572DF">
        <w:rPr>
          <w:sz w:val="18"/>
          <w:szCs w:val="18"/>
        </w:rPr>
        <w:t>8(8342) 57-02-79</w:t>
      </w:r>
    </w:p>
    <w:p w:rsidR="006F6827" w:rsidRPr="00864D57" w:rsidRDefault="006F6827" w:rsidP="00DB07B7">
      <w:pPr>
        <w:autoSpaceDE w:val="0"/>
        <w:autoSpaceDN w:val="0"/>
        <w:adjustRightInd w:val="0"/>
        <w:ind w:left="-426" w:right="-2" w:firstLine="142"/>
        <w:jc w:val="both"/>
      </w:pPr>
      <w:r w:rsidRPr="00B572DF">
        <w:rPr>
          <w:sz w:val="18"/>
          <w:szCs w:val="18"/>
        </w:rPr>
        <w:t>ВЦСС: 3-61-50-727</w:t>
      </w:r>
    </w:p>
    <w:sectPr w:rsidR="006F6827" w:rsidRPr="00864D57" w:rsidSect="00B82B17">
      <w:pgSz w:w="11906" w:h="16838" w:code="9"/>
      <w:pgMar w:top="1134" w:right="567"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C671D" w:rsidRDefault="008C671D" w:rsidP="009673FC">
      <w:r>
        <w:separator/>
      </w:r>
    </w:p>
  </w:endnote>
  <w:endnote w:type="continuationSeparator" w:id="0">
    <w:p w:rsidR="008C671D" w:rsidRDefault="008C671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C671D" w:rsidRDefault="008C671D" w:rsidP="009673FC">
      <w:r>
        <w:separator/>
      </w:r>
    </w:p>
  </w:footnote>
  <w:footnote w:type="continuationSeparator" w:id="0">
    <w:p w:rsidR="008C671D" w:rsidRDefault="008C671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1">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4">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30"/>
  </w:num>
  <w:num w:numId="16">
    <w:abstractNumId w:val="4"/>
  </w:num>
  <w:num w:numId="17">
    <w:abstractNumId w:val="32"/>
  </w:num>
  <w:num w:numId="18">
    <w:abstractNumId w:val="5"/>
  </w:num>
  <w:num w:numId="19">
    <w:abstractNumId w:val="31"/>
  </w:num>
  <w:num w:numId="20">
    <w:abstractNumId w:val="13"/>
  </w:num>
  <w:num w:numId="21">
    <w:abstractNumId w:val="34"/>
  </w:num>
  <w:num w:numId="22">
    <w:abstractNumId w:val="26"/>
  </w:num>
  <w:num w:numId="23">
    <w:abstractNumId w:val="27"/>
  </w:num>
  <w:num w:numId="24">
    <w:abstractNumId w:val="16"/>
  </w:num>
  <w:num w:numId="25">
    <w:abstractNumId w:val="20"/>
  </w:num>
  <w:num w:numId="26">
    <w:abstractNumId w:val="17"/>
  </w:num>
  <w:num w:numId="27">
    <w:abstractNumId w:val="29"/>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A1"/>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2F"/>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C8"/>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2020"/>
    <w:rsid w:val="006720CD"/>
    <w:rsid w:val="00672466"/>
    <w:rsid w:val="00672607"/>
    <w:rsid w:val="00672638"/>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BE4"/>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05"/>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B"/>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71D"/>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B55"/>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AD9"/>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78"/>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8C3"/>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33E"/>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BB71C-E548-46C0-B407-09B2BC46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10</Pages>
  <Words>2894</Words>
  <Characters>22366</Characters>
  <Application>Microsoft Office Word</Application>
  <DocSecurity>0</DocSecurity>
  <Lines>186</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2021-05-15T08:07:00Z</cp:lastPrinted>
  <dcterms:created xsi:type="dcterms:W3CDTF">2021-05-15T08:06:00Z</dcterms:created>
  <dcterms:modified xsi:type="dcterms:W3CDTF">2021-05-16T08:37:00Z</dcterms:modified>
</cp:coreProperties>
</file>