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Является официальным печатным изданием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9A4845">
      <w:pPr>
        <w:pStyle w:val="7"/>
        <w:ind w:left="0" w:firstLine="0"/>
        <w:rPr>
          <w:sz w:val="20"/>
          <w:szCs w:val="16"/>
        </w:rPr>
      </w:pPr>
      <w:r w:rsidRPr="00AA4C06">
        <w:rPr>
          <w:sz w:val="20"/>
          <w:szCs w:val="16"/>
        </w:rPr>
        <w:t xml:space="preserve">   </w:t>
      </w:r>
    </w:p>
    <w:p w:rsidR="00480DF9" w:rsidRDefault="007E7E0D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19</w:t>
      </w:r>
      <w:r w:rsidR="00113DAB">
        <w:rPr>
          <w:b/>
          <w:sz w:val="20"/>
          <w:szCs w:val="16"/>
          <w:u w:val="single"/>
        </w:rPr>
        <w:t>.</w:t>
      </w:r>
      <w:r w:rsidR="00A173A0">
        <w:rPr>
          <w:b/>
          <w:sz w:val="20"/>
          <w:szCs w:val="16"/>
          <w:u w:val="single"/>
        </w:rPr>
        <w:t>03</w:t>
      </w:r>
      <w:r w:rsidR="003D7243">
        <w:rPr>
          <w:b/>
          <w:sz w:val="20"/>
          <w:szCs w:val="16"/>
          <w:u w:val="single"/>
        </w:rPr>
        <w:t>.2021</w:t>
      </w:r>
      <w:r w:rsidR="006D362A" w:rsidRPr="00AA4C06">
        <w:rPr>
          <w:b/>
          <w:sz w:val="20"/>
          <w:szCs w:val="16"/>
          <w:u w:val="single"/>
        </w:rPr>
        <w:t>г.</w:t>
      </w:r>
      <w:r w:rsidR="006D362A" w:rsidRPr="00AA4C06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AA4C06">
        <w:rPr>
          <w:b/>
          <w:sz w:val="20"/>
          <w:szCs w:val="16"/>
          <w:u w:val="single"/>
        </w:rPr>
        <w:t>№</w:t>
      </w:r>
      <w:r>
        <w:rPr>
          <w:b/>
          <w:sz w:val="20"/>
          <w:szCs w:val="16"/>
          <w:u w:val="single"/>
        </w:rPr>
        <w:t>9</w:t>
      </w:r>
      <w:r w:rsidR="006E6D3B" w:rsidRPr="00AA4C06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339</w:t>
      </w:r>
      <w:r w:rsidR="006D362A" w:rsidRPr="00AA4C06">
        <w:rPr>
          <w:b/>
          <w:sz w:val="20"/>
          <w:szCs w:val="16"/>
          <w:u w:val="single"/>
        </w:rPr>
        <w:t>)</w:t>
      </w:r>
    </w:p>
    <w:p w:rsidR="009D0806" w:rsidRDefault="009D0806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7E0D" w:rsidRPr="00AF2A0F" w:rsidRDefault="007E7E0D" w:rsidP="007E7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8"/>
        </w:rPr>
      </w:pPr>
      <w:r w:rsidRPr="00AF2A0F">
        <w:rPr>
          <w:rFonts w:ascii="Times New Roman" w:eastAsia="Times New Roman" w:hAnsi="Times New Roman" w:cs="Times New Roman"/>
          <w:b/>
          <w:szCs w:val="28"/>
        </w:rPr>
        <w:t>АДМИНИСТРАЦИЯ ДУБЕНСКОГО МУНИЦИПАЛЬНОГО РАЙОНА РЕСПУБЛИКИ МОРДОВИЯ</w:t>
      </w:r>
    </w:p>
    <w:p w:rsidR="007E7E0D" w:rsidRPr="00AF2A0F" w:rsidRDefault="007E7E0D" w:rsidP="007E7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8"/>
        </w:rPr>
      </w:pPr>
    </w:p>
    <w:p w:rsidR="007E7E0D" w:rsidRPr="00AF2A0F" w:rsidRDefault="007E7E0D" w:rsidP="007E7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8"/>
        </w:rPr>
      </w:pPr>
      <w:r w:rsidRPr="00AF2A0F">
        <w:rPr>
          <w:rFonts w:ascii="Times New Roman" w:eastAsia="Times New Roman" w:hAnsi="Times New Roman" w:cs="Times New Roman"/>
          <w:b/>
          <w:szCs w:val="28"/>
        </w:rPr>
        <w:t>ПОСТАНОВЛЕНИЕ</w:t>
      </w:r>
    </w:p>
    <w:p w:rsidR="007E7E0D" w:rsidRPr="00AF2A0F" w:rsidRDefault="007E7E0D" w:rsidP="007E7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8"/>
        </w:rPr>
      </w:pPr>
    </w:p>
    <w:p w:rsidR="007E7E0D" w:rsidRPr="00AF2A0F" w:rsidRDefault="007E7E0D" w:rsidP="007E7E0D">
      <w:pPr>
        <w:spacing w:after="0" w:line="240" w:lineRule="auto"/>
        <w:rPr>
          <w:rFonts w:ascii="Times New Roman" w:eastAsia="Times New Roman" w:hAnsi="Times New Roman" w:cs="Times New Roman"/>
          <w:szCs w:val="28"/>
        </w:rPr>
      </w:pPr>
      <w:r w:rsidRPr="00AF2A0F">
        <w:rPr>
          <w:rFonts w:ascii="Times New Roman" w:eastAsia="Times New Roman" w:hAnsi="Times New Roman" w:cs="Times New Roman"/>
          <w:szCs w:val="28"/>
        </w:rPr>
        <w:t>15.03.2021                                                                                                  № 121</w:t>
      </w:r>
    </w:p>
    <w:p w:rsidR="007E7E0D" w:rsidRPr="00AF2A0F" w:rsidRDefault="007E7E0D" w:rsidP="007E7E0D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</w:rPr>
      </w:pPr>
      <w:r w:rsidRPr="00AF2A0F">
        <w:rPr>
          <w:rFonts w:ascii="Times New Roman" w:eastAsia="Times New Roman" w:hAnsi="Times New Roman" w:cs="Times New Roman"/>
          <w:szCs w:val="28"/>
        </w:rPr>
        <w:t>с. Дубенки</w:t>
      </w:r>
    </w:p>
    <w:p w:rsidR="007E7E0D" w:rsidRPr="00AF2A0F" w:rsidRDefault="007E7E0D" w:rsidP="007E7E0D">
      <w:pPr>
        <w:spacing w:after="0" w:line="240" w:lineRule="auto"/>
        <w:ind w:right="610"/>
        <w:rPr>
          <w:rFonts w:ascii="Times New Roman" w:eastAsia="Times New Roman" w:hAnsi="Times New Roman" w:cs="Times New Roman"/>
          <w:szCs w:val="28"/>
        </w:rPr>
      </w:pPr>
    </w:p>
    <w:p w:rsidR="007E7E0D" w:rsidRPr="00AF2A0F" w:rsidRDefault="007E7E0D" w:rsidP="007E7E0D">
      <w:pPr>
        <w:spacing w:after="0" w:line="240" w:lineRule="auto"/>
        <w:ind w:right="233"/>
        <w:jc w:val="center"/>
        <w:rPr>
          <w:rFonts w:ascii="Times New Roman" w:eastAsia="Times New Roman" w:hAnsi="Times New Roman" w:cs="Times New Roman"/>
          <w:szCs w:val="28"/>
        </w:rPr>
      </w:pPr>
      <w:r w:rsidRPr="00AF2A0F">
        <w:rPr>
          <w:rFonts w:ascii="Times New Roman" w:eastAsia="Times New Roman" w:hAnsi="Times New Roman" w:cs="Times New Roman"/>
          <w:szCs w:val="28"/>
        </w:rPr>
        <w:t xml:space="preserve">О проведении смотра-конкурса на лучшую организацию работы в области мобилизационной подготовки в Дубенском муниципальном районе </w:t>
      </w:r>
    </w:p>
    <w:p w:rsidR="007E7E0D" w:rsidRPr="00AF2A0F" w:rsidRDefault="007E7E0D" w:rsidP="007E7E0D">
      <w:pPr>
        <w:spacing w:after="0" w:line="240" w:lineRule="auto"/>
        <w:ind w:right="233"/>
        <w:jc w:val="center"/>
        <w:rPr>
          <w:rFonts w:ascii="Times New Roman" w:eastAsia="Times New Roman" w:hAnsi="Times New Roman" w:cs="Times New Roman"/>
          <w:szCs w:val="28"/>
        </w:rPr>
      </w:pPr>
      <w:r w:rsidRPr="00AF2A0F">
        <w:rPr>
          <w:rFonts w:ascii="Times New Roman" w:eastAsia="Times New Roman" w:hAnsi="Times New Roman" w:cs="Times New Roman"/>
          <w:szCs w:val="28"/>
        </w:rPr>
        <w:t>в 2021 году</w:t>
      </w:r>
    </w:p>
    <w:p w:rsidR="007E7E0D" w:rsidRPr="00AF2A0F" w:rsidRDefault="007E7E0D" w:rsidP="007E7E0D">
      <w:pPr>
        <w:spacing w:after="0" w:line="240" w:lineRule="auto"/>
        <w:ind w:right="610"/>
        <w:jc w:val="both"/>
        <w:rPr>
          <w:rFonts w:ascii="Times New Roman" w:eastAsia="Times New Roman" w:hAnsi="Times New Roman" w:cs="Times New Roman"/>
          <w:szCs w:val="28"/>
        </w:rPr>
      </w:pPr>
    </w:p>
    <w:p w:rsidR="007E7E0D" w:rsidRPr="00AF2A0F" w:rsidRDefault="007E7E0D" w:rsidP="007E7E0D">
      <w:pPr>
        <w:keepNext/>
        <w:tabs>
          <w:tab w:val="left" w:pos="9639"/>
        </w:tabs>
        <w:spacing w:after="0" w:line="240" w:lineRule="auto"/>
        <w:ind w:right="-2" w:firstLine="851"/>
        <w:jc w:val="both"/>
        <w:outlineLvl w:val="0"/>
        <w:rPr>
          <w:rFonts w:ascii="Times New Roman" w:eastAsia="Times New Roman" w:hAnsi="Times New Roman" w:cs="Times New Roman"/>
          <w:szCs w:val="28"/>
        </w:rPr>
      </w:pPr>
      <w:r w:rsidRPr="00AF2A0F">
        <w:rPr>
          <w:rFonts w:ascii="Times New Roman" w:eastAsia="Times New Roman" w:hAnsi="Times New Roman" w:cs="Times New Roman"/>
          <w:szCs w:val="28"/>
        </w:rPr>
        <w:t>В целях оценки организации работы в области мобилизационной подготовки в Дубенском муниципальном районе, администрация Дубенского муниципального района постановляет</w:t>
      </w:r>
      <w:r w:rsidRPr="00AF2A0F">
        <w:rPr>
          <w:rFonts w:ascii="Times New Roman" w:eastAsia="Times New Roman" w:hAnsi="Times New Roman" w:cs="Times New Roman"/>
          <w:b/>
          <w:szCs w:val="28"/>
        </w:rPr>
        <w:t>:</w:t>
      </w:r>
    </w:p>
    <w:p w:rsidR="007E7E0D" w:rsidRPr="00AF2A0F" w:rsidRDefault="007E7E0D" w:rsidP="007E7E0D">
      <w:pPr>
        <w:tabs>
          <w:tab w:val="left" w:pos="0"/>
          <w:tab w:val="left" w:pos="9405"/>
          <w:tab w:val="left" w:pos="9639"/>
        </w:tabs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Cs w:val="28"/>
        </w:rPr>
      </w:pPr>
      <w:r w:rsidRPr="00AF2A0F">
        <w:rPr>
          <w:rFonts w:ascii="Times New Roman" w:eastAsia="Times New Roman" w:hAnsi="Times New Roman" w:cs="Times New Roman"/>
          <w:szCs w:val="28"/>
        </w:rPr>
        <w:t>1. Провести смотр-конкурс на лучшую организацию работы в области мобилизационной подготовки в Дубенском муниципальном районе в 2021 году для оценки состояния мобилизационной подготовки.</w:t>
      </w:r>
    </w:p>
    <w:p w:rsidR="007E7E0D" w:rsidRPr="00AF2A0F" w:rsidRDefault="007E7E0D" w:rsidP="007E7E0D">
      <w:pPr>
        <w:tabs>
          <w:tab w:val="left" w:pos="171"/>
          <w:tab w:val="left" w:pos="513"/>
          <w:tab w:val="left" w:pos="9639"/>
        </w:tabs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Cs w:val="28"/>
        </w:rPr>
      </w:pPr>
      <w:r w:rsidRPr="00AF2A0F">
        <w:rPr>
          <w:rFonts w:ascii="Times New Roman" w:eastAsia="Times New Roman" w:hAnsi="Times New Roman" w:cs="Times New Roman"/>
          <w:szCs w:val="28"/>
        </w:rPr>
        <w:t>2. Утвердить состав конкурсной комиссии по оценке результатов смотра-конкурса на лучшую организацию</w:t>
      </w:r>
      <w:r w:rsidRPr="00AF2A0F">
        <w:rPr>
          <w:rFonts w:ascii="Times New Roman" w:eastAsia="Times New Roman" w:hAnsi="Times New Roman" w:cs="Times New Roman"/>
          <w:b/>
          <w:szCs w:val="28"/>
        </w:rPr>
        <w:t xml:space="preserve"> </w:t>
      </w:r>
      <w:r w:rsidRPr="00AF2A0F">
        <w:rPr>
          <w:rFonts w:ascii="Times New Roman" w:eastAsia="Times New Roman" w:hAnsi="Times New Roman" w:cs="Times New Roman"/>
          <w:szCs w:val="28"/>
        </w:rPr>
        <w:t>мобилизационной подготовки в Дубенском муниципальном районе в 2021 году (приложение № 1).</w:t>
      </w:r>
    </w:p>
    <w:p w:rsidR="007E7E0D" w:rsidRPr="00AF2A0F" w:rsidRDefault="007E7E0D" w:rsidP="007E7E0D">
      <w:pPr>
        <w:shd w:val="clear" w:color="auto" w:fill="FFFFFF"/>
        <w:tabs>
          <w:tab w:val="left" w:leader="underscore" w:pos="6067"/>
          <w:tab w:val="left" w:pos="9639"/>
        </w:tabs>
        <w:spacing w:after="0" w:line="322" w:lineRule="exact"/>
        <w:ind w:right="-2" w:firstLine="851"/>
        <w:jc w:val="both"/>
        <w:rPr>
          <w:rFonts w:ascii="Times New Roman" w:eastAsia="Times New Roman" w:hAnsi="Times New Roman" w:cs="Times New Roman"/>
          <w:color w:val="000000"/>
          <w:spacing w:val="-1"/>
          <w:szCs w:val="28"/>
        </w:rPr>
      </w:pPr>
      <w:r w:rsidRPr="00AF2A0F">
        <w:rPr>
          <w:rFonts w:ascii="Times New Roman" w:eastAsia="Times New Roman" w:hAnsi="Times New Roman" w:cs="Times New Roman"/>
          <w:color w:val="000000"/>
          <w:spacing w:val="-1"/>
          <w:szCs w:val="28"/>
        </w:rPr>
        <w:t>3. Организацию работы в области мобилизационной подготовки оценивать по следующим разделам:</w:t>
      </w:r>
    </w:p>
    <w:p w:rsidR="007E7E0D" w:rsidRPr="00AF2A0F" w:rsidRDefault="007E7E0D" w:rsidP="007E7E0D">
      <w:pPr>
        <w:shd w:val="clear" w:color="auto" w:fill="FFFFFF"/>
        <w:tabs>
          <w:tab w:val="left" w:leader="underscore" w:pos="6067"/>
          <w:tab w:val="left" w:pos="9639"/>
        </w:tabs>
        <w:spacing w:after="0" w:line="322" w:lineRule="exact"/>
        <w:ind w:right="-2" w:firstLine="851"/>
        <w:jc w:val="both"/>
        <w:rPr>
          <w:rFonts w:ascii="Times New Roman" w:eastAsia="Times New Roman" w:hAnsi="Times New Roman" w:cs="Times New Roman"/>
          <w:color w:val="000000"/>
          <w:spacing w:val="-1"/>
          <w:szCs w:val="28"/>
        </w:rPr>
      </w:pPr>
      <w:r w:rsidRPr="00AF2A0F">
        <w:rPr>
          <w:rFonts w:ascii="Times New Roman" w:eastAsia="Times New Roman" w:hAnsi="Times New Roman" w:cs="Times New Roman"/>
          <w:color w:val="000000"/>
          <w:spacing w:val="-1"/>
          <w:szCs w:val="28"/>
        </w:rPr>
        <w:t>- организация воинского учета;</w:t>
      </w:r>
    </w:p>
    <w:p w:rsidR="007E7E0D" w:rsidRPr="00AF2A0F" w:rsidRDefault="007E7E0D" w:rsidP="007E7E0D">
      <w:pPr>
        <w:shd w:val="clear" w:color="auto" w:fill="FFFFFF"/>
        <w:tabs>
          <w:tab w:val="left" w:leader="underscore" w:pos="6067"/>
          <w:tab w:val="left" w:pos="9639"/>
        </w:tabs>
        <w:spacing w:after="0" w:line="322" w:lineRule="exact"/>
        <w:ind w:right="-2" w:firstLine="851"/>
        <w:jc w:val="both"/>
        <w:rPr>
          <w:rFonts w:ascii="Times New Roman" w:eastAsia="Times New Roman" w:hAnsi="Times New Roman" w:cs="Times New Roman"/>
          <w:color w:val="000000"/>
          <w:spacing w:val="-1"/>
          <w:szCs w:val="28"/>
        </w:rPr>
      </w:pPr>
      <w:r w:rsidRPr="00AF2A0F">
        <w:rPr>
          <w:rFonts w:ascii="Times New Roman" w:eastAsia="Times New Roman" w:hAnsi="Times New Roman" w:cs="Times New Roman"/>
          <w:color w:val="000000"/>
          <w:spacing w:val="-1"/>
          <w:szCs w:val="28"/>
        </w:rPr>
        <w:t>- состояние базы мобилизационного развертывания;</w:t>
      </w:r>
    </w:p>
    <w:p w:rsidR="007E7E0D" w:rsidRPr="00AF2A0F" w:rsidRDefault="007E7E0D" w:rsidP="007E7E0D">
      <w:pPr>
        <w:shd w:val="clear" w:color="auto" w:fill="FFFFFF"/>
        <w:tabs>
          <w:tab w:val="left" w:leader="underscore" w:pos="6067"/>
          <w:tab w:val="left" w:pos="9639"/>
        </w:tabs>
        <w:spacing w:after="0" w:line="322" w:lineRule="exact"/>
        <w:ind w:right="-2" w:firstLine="851"/>
        <w:jc w:val="both"/>
        <w:rPr>
          <w:rFonts w:ascii="Times New Roman" w:eastAsia="Times New Roman" w:hAnsi="Times New Roman" w:cs="Times New Roman"/>
          <w:color w:val="000000"/>
          <w:spacing w:val="-1"/>
          <w:szCs w:val="28"/>
        </w:rPr>
      </w:pPr>
      <w:r w:rsidRPr="00AF2A0F">
        <w:rPr>
          <w:rFonts w:ascii="Times New Roman" w:eastAsia="Times New Roman" w:hAnsi="Times New Roman" w:cs="Times New Roman"/>
          <w:color w:val="000000"/>
          <w:spacing w:val="-1"/>
          <w:szCs w:val="28"/>
        </w:rPr>
        <w:t>- организация предназначения (приписки) мобилизационных людских ресурсов;</w:t>
      </w:r>
    </w:p>
    <w:p w:rsidR="007E7E0D" w:rsidRPr="00AF2A0F" w:rsidRDefault="007E7E0D" w:rsidP="007E7E0D">
      <w:pPr>
        <w:shd w:val="clear" w:color="auto" w:fill="FFFFFF"/>
        <w:tabs>
          <w:tab w:val="left" w:leader="underscore" w:pos="6067"/>
          <w:tab w:val="left" w:pos="9639"/>
        </w:tabs>
        <w:spacing w:after="0" w:line="322" w:lineRule="exact"/>
        <w:ind w:right="-2" w:firstLine="851"/>
        <w:jc w:val="both"/>
        <w:rPr>
          <w:rFonts w:ascii="Times New Roman" w:eastAsia="Times New Roman" w:hAnsi="Times New Roman" w:cs="Times New Roman"/>
          <w:color w:val="000000"/>
          <w:spacing w:val="-1"/>
          <w:szCs w:val="28"/>
        </w:rPr>
      </w:pPr>
      <w:r w:rsidRPr="00AF2A0F">
        <w:rPr>
          <w:rFonts w:ascii="Times New Roman" w:eastAsia="Times New Roman" w:hAnsi="Times New Roman" w:cs="Times New Roman"/>
          <w:szCs w:val="28"/>
        </w:rPr>
        <w:t>- организация учета и предназначения транспортных ресурсов.</w:t>
      </w:r>
    </w:p>
    <w:p w:rsidR="007E7E0D" w:rsidRPr="00AF2A0F" w:rsidRDefault="007E7E0D" w:rsidP="007E7E0D">
      <w:pPr>
        <w:tabs>
          <w:tab w:val="left" w:pos="0"/>
          <w:tab w:val="left" w:pos="9639"/>
        </w:tabs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Cs w:val="28"/>
        </w:rPr>
      </w:pPr>
      <w:r w:rsidRPr="00AF2A0F">
        <w:rPr>
          <w:rFonts w:ascii="Times New Roman" w:eastAsia="Times New Roman" w:hAnsi="Times New Roman" w:cs="Times New Roman"/>
          <w:szCs w:val="20"/>
        </w:rPr>
        <w:t>4. При проведении смотра-конкурса руководствоваться временным положением о проведении смотра-конкурса.</w:t>
      </w:r>
    </w:p>
    <w:p w:rsidR="007E7E0D" w:rsidRPr="00AF2A0F" w:rsidRDefault="007E7E0D" w:rsidP="007E7E0D">
      <w:pPr>
        <w:tabs>
          <w:tab w:val="left" w:pos="9639"/>
        </w:tabs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Cs w:val="28"/>
        </w:rPr>
      </w:pPr>
      <w:r w:rsidRPr="00AF2A0F">
        <w:rPr>
          <w:rFonts w:ascii="Times New Roman" w:eastAsia="Times New Roman" w:hAnsi="Times New Roman" w:cs="Times New Roman"/>
          <w:szCs w:val="28"/>
        </w:rPr>
        <w:t xml:space="preserve">5. Рекомендовать военному комиссару </w:t>
      </w:r>
      <w:proofErr w:type="spellStart"/>
      <w:r w:rsidRPr="00AF2A0F">
        <w:rPr>
          <w:rFonts w:ascii="Times New Roman" w:eastAsia="Times New Roman" w:hAnsi="Times New Roman" w:cs="Times New Roman"/>
          <w:szCs w:val="28"/>
        </w:rPr>
        <w:t>Чамзинского</w:t>
      </w:r>
      <w:proofErr w:type="spellEnd"/>
      <w:r w:rsidRPr="00AF2A0F">
        <w:rPr>
          <w:rFonts w:ascii="Times New Roman" w:eastAsia="Times New Roman" w:hAnsi="Times New Roman" w:cs="Times New Roman"/>
          <w:szCs w:val="28"/>
        </w:rPr>
        <w:t xml:space="preserve"> и Дубенского районов Республики Мордовия разработать документы, регулирующие вопросы проведения смотра-конкурса, с доведением их до членов конкурсной комиссии, руководителей организаций, привлекаемых для проведения смотра-конкурса.</w:t>
      </w:r>
    </w:p>
    <w:p w:rsidR="007E7E0D" w:rsidRPr="00AF2A0F" w:rsidRDefault="007E7E0D" w:rsidP="007E7E0D">
      <w:pPr>
        <w:tabs>
          <w:tab w:val="left" w:pos="9639"/>
        </w:tabs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Cs w:val="28"/>
        </w:rPr>
      </w:pPr>
      <w:r w:rsidRPr="00AF2A0F">
        <w:rPr>
          <w:rFonts w:ascii="Times New Roman" w:eastAsia="Times New Roman" w:hAnsi="Times New Roman" w:cs="Times New Roman"/>
          <w:szCs w:val="28"/>
        </w:rPr>
        <w:t>6. Проверку состояния базы мобилизационного развертывания провести в соответствии с графиком проведения проверок (приложение № 2).</w:t>
      </w:r>
    </w:p>
    <w:p w:rsidR="007E7E0D" w:rsidRPr="00AF2A0F" w:rsidRDefault="007E7E0D" w:rsidP="007E7E0D">
      <w:pPr>
        <w:tabs>
          <w:tab w:val="left" w:pos="-567"/>
          <w:tab w:val="left" w:pos="9462"/>
          <w:tab w:val="left" w:pos="9639"/>
        </w:tabs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Cs w:val="28"/>
        </w:rPr>
      </w:pPr>
      <w:r w:rsidRPr="00AF2A0F">
        <w:rPr>
          <w:rFonts w:ascii="Times New Roman" w:eastAsia="Times New Roman" w:hAnsi="Times New Roman" w:cs="Times New Roman"/>
          <w:szCs w:val="28"/>
        </w:rPr>
        <w:t xml:space="preserve">7. </w:t>
      </w:r>
      <w:proofErr w:type="gramStart"/>
      <w:r w:rsidRPr="00AF2A0F">
        <w:rPr>
          <w:rFonts w:ascii="Times New Roman" w:eastAsia="Times New Roman" w:hAnsi="Times New Roman" w:cs="Times New Roman"/>
          <w:szCs w:val="28"/>
        </w:rPr>
        <w:t>Контроль за</w:t>
      </w:r>
      <w:proofErr w:type="gramEnd"/>
      <w:r w:rsidRPr="00AF2A0F">
        <w:rPr>
          <w:rFonts w:ascii="Times New Roman" w:eastAsia="Times New Roman" w:hAnsi="Times New Roman" w:cs="Times New Roman"/>
          <w:szCs w:val="28"/>
        </w:rPr>
        <w:t xml:space="preserve"> исполнением настоящего постановления возложить на  заместителя  Главы – начальника управления по социальной работе администрации Дубенского муниципального района Маркову Е.Г. </w:t>
      </w:r>
    </w:p>
    <w:p w:rsidR="007E7E0D" w:rsidRPr="00AF2A0F" w:rsidRDefault="007E7E0D" w:rsidP="007E7E0D">
      <w:pPr>
        <w:tabs>
          <w:tab w:val="left" w:pos="-567"/>
          <w:tab w:val="left" w:pos="9462"/>
          <w:tab w:val="left" w:pos="9639"/>
        </w:tabs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Cs w:val="28"/>
        </w:rPr>
      </w:pPr>
      <w:r w:rsidRPr="00AF2A0F">
        <w:rPr>
          <w:rFonts w:ascii="Times New Roman" w:eastAsia="Times New Roman" w:hAnsi="Times New Roman" w:cs="Times New Roman"/>
          <w:szCs w:val="28"/>
        </w:rPr>
        <w:t>8. Настоящее Постановление вступает в силу со дня его официального опубликования в Информационном бюллетене Дубенского муниципального района.</w:t>
      </w:r>
    </w:p>
    <w:p w:rsidR="007E7E0D" w:rsidRPr="00AF2A0F" w:rsidRDefault="007E7E0D" w:rsidP="007E7E0D">
      <w:pPr>
        <w:tabs>
          <w:tab w:val="left" w:pos="-567"/>
          <w:tab w:val="left" w:pos="9462"/>
          <w:tab w:val="left" w:pos="9639"/>
        </w:tabs>
        <w:spacing w:after="0" w:line="240" w:lineRule="auto"/>
        <w:ind w:right="-2" w:firstLine="851"/>
        <w:jc w:val="both"/>
        <w:rPr>
          <w:rFonts w:ascii="Times New Roman" w:eastAsia="Times New Roman" w:hAnsi="Times New Roman" w:cs="Times New Roman"/>
          <w:szCs w:val="28"/>
        </w:rPr>
      </w:pPr>
    </w:p>
    <w:p w:rsidR="007E7E0D" w:rsidRPr="00AF2A0F" w:rsidRDefault="007E7E0D" w:rsidP="007E7E0D">
      <w:pPr>
        <w:tabs>
          <w:tab w:val="left" w:pos="0"/>
        </w:tabs>
        <w:spacing w:after="0" w:line="240" w:lineRule="auto"/>
        <w:ind w:right="610"/>
        <w:rPr>
          <w:rFonts w:ascii="Times New Roman" w:eastAsia="Times New Roman" w:hAnsi="Times New Roman" w:cs="Times New Roman"/>
          <w:szCs w:val="28"/>
        </w:rPr>
      </w:pPr>
    </w:p>
    <w:p w:rsidR="007E7E0D" w:rsidRPr="00AF2A0F" w:rsidRDefault="007E7E0D" w:rsidP="007E7E0D">
      <w:pPr>
        <w:spacing w:after="0" w:line="240" w:lineRule="auto"/>
        <w:ind w:right="610"/>
        <w:jc w:val="both"/>
        <w:rPr>
          <w:rFonts w:ascii="Times New Roman" w:eastAsia="Times New Roman" w:hAnsi="Times New Roman" w:cs="Times New Roman"/>
          <w:b/>
          <w:szCs w:val="28"/>
        </w:rPr>
      </w:pPr>
      <w:r w:rsidRPr="00AF2A0F">
        <w:rPr>
          <w:rFonts w:ascii="Times New Roman" w:eastAsia="Times New Roman" w:hAnsi="Times New Roman" w:cs="Times New Roman"/>
          <w:b/>
          <w:szCs w:val="28"/>
        </w:rPr>
        <w:t xml:space="preserve">Глава Дубенского </w:t>
      </w:r>
    </w:p>
    <w:p w:rsidR="007E7E0D" w:rsidRPr="00AF2A0F" w:rsidRDefault="007E7E0D" w:rsidP="007E7E0D">
      <w:pPr>
        <w:tabs>
          <w:tab w:val="left" w:pos="9498"/>
          <w:tab w:val="left" w:pos="9639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Cs w:val="28"/>
        </w:rPr>
      </w:pPr>
      <w:r w:rsidRPr="00AF2A0F">
        <w:rPr>
          <w:rFonts w:ascii="Times New Roman" w:eastAsia="Times New Roman" w:hAnsi="Times New Roman" w:cs="Times New Roman"/>
          <w:b/>
          <w:szCs w:val="28"/>
        </w:rPr>
        <w:t>муниципального района                                                              В.Н. Нефедов</w:t>
      </w:r>
    </w:p>
    <w:p w:rsidR="00AF2A0F" w:rsidRPr="00AF2A0F" w:rsidRDefault="00AF2A0F" w:rsidP="007E7E0D">
      <w:pPr>
        <w:tabs>
          <w:tab w:val="left" w:pos="0"/>
        </w:tabs>
        <w:spacing w:after="0" w:line="240" w:lineRule="auto"/>
        <w:ind w:right="6" w:firstLine="5103"/>
        <w:jc w:val="center"/>
        <w:rPr>
          <w:rFonts w:ascii="Times New Roman" w:eastAsia="Times New Roman" w:hAnsi="Times New Roman" w:cs="Times New Roman"/>
          <w:szCs w:val="28"/>
        </w:rPr>
      </w:pPr>
    </w:p>
    <w:p w:rsidR="007E7E0D" w:rsidRPr="00AF2A0F" w:rsidRDefault="007E7E0D" w:rsidP="007E7E0D">
      <w:pPr>
        <w:tabs>
          <w:tab w:val="left" w:pos="0"/>
        </w:tabs>
        <w:spacing w:after="0" w:line="240" w:lineRule="auto"/>
        <w:ind w:right="6" w:firstLine="5103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AF2A0F">
        <w:rPr>
          <w:rFonts w:ascii="Times New Roman" w:eastAsia="Times New Roman" w:hAnsi="Times New Roman" w:cs="Times New Roman"/>
          <w:sz w:val="20"/>
          <w:szCs w:val="24"/>
        </w:rPr>
        <w:t>Приложение № 1</w:t>
      </w:r>
    </w:p>
    <w:p w:rsidR="007E7E0D" w:rsidRPr="00AF2A0F" w:rsidRDefault="007E7E0D" w:rsidP="007E7E0D">
      <w:pPr>
        <w:tabs>
          <w:tab w:val="left" w:pos="0"/>
        </w:tabs>
        <w:spacing w:after="0" w:line="240" w:lineRule="auto"/>
        <w:ind w:right="6" w:firstLine="5103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AF2A0F">
        <w:rPr>
          <w:rFonts w:ascii="Times New Roman" w:eastAsia="Times New Roman" w:hAnsi="Times New Roman" w:cs="Times New Roman"/>
          <w:sz w:val="20"/>
          <w:szCs w:val="24"/>
        </w:rPr>
        <w:t>к постановлению администрации</w:t>
      </w:r>
    </w:p>
    <w:p w:rsidR="007E7E0D" w:rsidRPr="00AF2A0F" w:rsidRDefault="007E7E0D" w:rsidP="007E7E0D">
      <w:pPr>
        <w:tabs>
          <w:tab w:val="left" w:pos="0"/>
        </w:tabs>
        <w:spacing w:after="0" w:line="240" w:lineRule="auto"/>
        <w:ind w:right="6" w:firstLine="5103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AF2A0F">
        <w:rPr>
          <w:rFonts w:ascii="Times New Roman" w:eastAsia="Times New Roman" w:hAnsi="Times New Roman" w:cs="Times New Roman"/>
          <w:sz w:val="20"/>
          <w:szCs w:val="24"/>
        </w:rPr>
        <w:lastRenderedPageBreak/>
        <w:t>Дубенского муниципального района</w:t>
      </w:r>
    </w:p>
    <w:p w:rsidR="007E7E0D" w:rsidRPr="00AF2A0F" w:rsidRDefault="007E7E0D" w:rsidP="007E7E0D">
      <w:pPr>
        <w:tabs>
          <w:tab w:val="left" w:pos="0"/>
        </w:tabs>
        <w:spacing w:after="0" w:line="240" w:lineRule="auto"/>
        <w:ind w:right="6" w:firstLine="5103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AF2A0F">
        <w:rPr>
          <w:rFonts w:ascii="Times New Roman" w:eastAsia="Times New Roman" w:hAnsi="Times New Roman" w:cs="Times New Roman"/>
          <w:sz w:val="20"/>
          <w:szCs w:val="24"/>
        </w:rPr>
        <w:t>от 15.03.2021 №121</w:t>
      </w:r>
    </w:p>
    <w:p w:rsidR="007E7E0D" w:rsidRPr="00AF2A0F" w:rsidRDefault="007E7E0D" w:rsidP="007E7E0D">
      <w:pPr>
        <w:tabs>
          <w:tab w:val="left" w:pos="0"/>
        </w:tabs>
        <w:spacing w:after="0" w:line="240" w:lineRule="auto"/>
        <w:ind w:right="6"/>
        <w:jc w:val="right"/>
        <w:rPr>
          <w:rFonts w:ascii="Times New Roman" w:eastAsia="Times New Roman" w:hAnsi="Times New Roman" w:cs="Times New Roman"/>
          <w:szCs w:val="28"/>
        </w:rPr>
      </w:pPr>
    </w:p>
    <w:p w:rsidR="007E7E0D" w:rsidRPr="00AF2A0F" w:rsidRDefault="007E7E0D" w:rsidP="007E7E0D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</w:rPr>
      </w:pPr>
    </w:p>
    <w:p w:rsidR="007E7E0D" w:rsidRPr="00AF2A0F" w:rsidRDefault="007E7E0D" w:rsidP="007E7E0D">
      <w:pPr>
        <w:tabs>
          <w:tab w:val="left" w:pos="35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</w:rPr>
      </w:pPr>
      <w:r w:rsidRPr="00AF2A0F">
        <w:rPr>
          <w:rFonts w:ascii="Times New Roman" w:eastAsia="Times New Roman" w:hAnsi="Times New Roman" w:cs="Times New Roman"/>
          <w:b/>
          <w:sz w:val="20"/>
          <w:szCs w:val="24"/>
        </w:rPr>
        <w:t>СОСТАВ</w:t>
      </w:r>
    </w:p>
    <w:p w:rsidR="007E7E0D" w:rsidRPr="00AF2A0F" w:rsidRDefault="007E7E0D" w:rsidP="007E7E0D">
      <w:pPr>
        <w:tabs>
          <w:tab w:val="left" w:pos="35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</w:rPr>
      </w:pPr>
      <w:r w:rsidRPr="00AF2A0F">
        <w:rPr>
          <w:rFonts w:ascii="Times New Roman" w:eastAsia="Times New Roman" w:hAnsi="Times New Roman" w:cs="Times New Roman"/>
          <w:b/>
          <w:sz w:val="20"/>
          <w:szCs w:val="24"/>
        </w:rPr>
        <w:t xml:space="preserve">конкурсной комиссии по оценке результатов смотра-конкурса </w:t>
      </w:r>
    </w:p>
    <w:p w:rsidR="007E7E0D" w:rsidRPr="00AF2A0F" w:rsidRDefault="007E7E0D" w:rsidP="007E7E0D">
      <w:pPr>
        <w:tabs>
          <w:tab w:val="left" w:pos="3580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8"/>
        </w:rPr>
      </w:pPr>
    </w:p>
    <w:tbl>
      <w:tblPr>
        <w:tblW w:w="10146" w:type="dxa"/>
        <w:tblInd w:w="-2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84"/>
        <w:gridCol w:w="2294"/>
        <w:gridCol w:w="3477"/>
        <w:gridCol w:w="3591"/>
      </w:tblGrid>
      <w:tr w:rsidR="007E7E0D" w:rsidRPr="00AF2A0F" w:rsidTr="005A2B91">
        <w:tc>
          <w:tcPr>
            <w:tcW w:w="784" w:type="dxa"/>
            <w:vAlign w:val="center"/>
          </w:tcPr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№</w:t>
            </w:r>
          </w:p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proofErr w:type="gramStart"/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п</w:t>
            </w:r>
            <w:proofErr w:type="gramEnd"/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/п</w:t>
            </w:r>
          </w:p>
        </w:tc>
        <w:tc>
          <w:tcPr>
            <w:tcW w:w="2294" w:type="dxa"/>
            <w:vAlign w:val="center"/>
          </w:tcPr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Ф.И.О.</w:t>
            </w:r>
          </w:p>
        </w:tc>
        <w:tc>
          <w:tcPr>
            <w:tcW w:w="3477" w:type="dxa"/>
            <w:vAlign w:val="center"/>
          </w:tcPr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Место работы</w:t>
            </w:r>
          </w:p>
        </w:tc>
        <w:tc>
          <w:tcPr>
            <w:tcW w:w="3591" w:type="dxa"/>
            <w:vAlign w:val="center"/>
          </w:tcPr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Занимаемая должность</w:t>
            </w:r>
          </w:p>
        </w:tc>
      </w:tr>
      <w:tr w:rsidR="007E7E0D" w:rsidRPr="00AF2A0F" w:rsidTr="005A2B91">
        <w:tc>
          <w:tcPr>
            <w:tcW w:w="784" w:type="dxa"/>
            <w:vAlign w:val="center"/>
          </w:tcPr>
          <w:p w:rsidR="007E7E0D" w:rsidRPr="00AF2A0F" w:rsidRDefault="007E7E0D" w:rsidP="007E7E0D">
            <w:pPr>
              <w:numPr>
                <w:ilvl w:val="0"/>
                <w:numId w:val="25"/>
              </w:num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294" w:type="dxa"/>
            <w:vAlign w:val="center"/>
          </w:tcPr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Маркова Е.Г.</w:t>
            </w:r>
          </w:p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(председатель конкурсной комиссии)</w:t>
            </w:r>
          </w:p>
        </w:tc>
        <w:tc>
          <w:tcPr>
            <w:tcW w:w="3477" w:type="dxa"/>
            <w:vAlign w:val="center"/>
          </w:tcPr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3591" w:type="dxa"/>
            <w:vAlign w:val="center"/>
          </w:tcPr>
          <w:p w:rsidR="007E7E0D" w:rsidRPr="00AF2A0F" w:rsidRDefault="007E7E0D" w:rsidP="007E7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Зам. Главы Дубенского муниципального района по социальной работе</w:t>
            </w:r>
          </w:p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7E7E0D" w:rsidRPr="00AF2A0F" w:rsidTr="005A2B91">
        <w:tc>
          <w:tcPr>
            <w:tcW w:w="784" w:type="dxa"/>
            <w:vAlign w:val="center"/>
          </w:tcPr>
          <w:p w:rsidR="007E7E0D" w:rsidRPr="00AF2A0F" w:rsidRDefault="007E7E0D" w:rsidP="007E7E0D">
            <w:pPr>
              <w:numPr>
                <w:ilvl w:val="0"/>
                <w:numId w:val="25"/>
              </w:num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294" w:type="dxa"/>
            <w:vAlign w:val="center"/>
          </w:tcPr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Кукин Н.Н. (заместитель председателя конкурсной комиссии)</w:t>
            </w:r>
          </w:p>
        </w:tc>
        <w:tc>
          <w:tcPr>
            <w:tcW w:w="3477" w:type="dxa"/>
            <w:vAlign w:val="center"/>
          </w:tcPr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Военный комиссариат </w:t>
            </w:r>
            <w:proofErr w:type="spellStart"/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Чамзинского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и Дубенского районов РМ</w:t>
            </w:r>
          </w:p>
        </w:tc>
        <w:tc>
          <w:tcPr>
            <w:tcW w:w="3591" w:type="dxa"/>
            <w:vAlign w:val="center"/>
          </w:tcPr>
          <w:p w:rsidR="007E7E0D" w:rsidRPr="00AF2A0F" w:rsidRDefault="007E7E0D" w:rsidP="007E7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Военный комиссар </w:t>
            </w:r>
            <w:proofErr w:type="spellStart"/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Чамзинского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и Дубенского районов РМ</w:t>
            </w:r>
          </w:p>
        </w:tc>
      </w:tr>
      <w:tr w:rsidR="007E7E0D" w:rsidRPr="00AF2A0F" w:rsidTr="005A2B91">
        <w:tc>
          <w:tcPr>
            <w:tcW w:w="784" w:type="dxa"/>
            <w:vAlign w:val="center"/>
          </w:tcPr>
          <w:p w:rsidR="007E7E0D" w:rsidRPr="00AF2A0F" w:rsidRDefault="007E7E0D" w:rsidP="007E7E0D">
            <w:pPr>
              <w:numPr>
                <w:ilvl w:val="0"/>
                <w:numId w:val="25"/>
              </w:num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294" w:type="dxa"/>
            <w:vAlign w:val="center"/>
          </w:tcPr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Малкина Т.И.</w:t>
            </w:r>
          </w:p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(член комиссии)</w:t>
            </w:r>
          </w:p>
        </w:tc>
        <w:tc>
          <w:tcPr>
            <w:tcW w:w="3477" w:type="dxa"/>
            <w:vAlign w:val="center"/>
          </w:tcPr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3591" w:type="dxa"/>
            <w:vAlign w:val="center"/>
          </w:tcPr>
          <w:p w:rsidR="007E7E0D" w:rsidRPr="00AF2A0F" w:rsidRDefault="007E7E0D" w:rsidP="007E7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Руководитель аппарата администрации</w:t>
            </w:r>
          </w:p>
          <w:p w:rsidR="007E7E0D" w:rsidRPr="00AF2A0F" w:rsidRDefault="007E7E0D" w:rsidP="007E7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Дубенского муниципального района</w:t>
            </w:r>
          </w:p>
          <w:p w:rsidR="007E7E0D" w:rsidRPr="00AF2A0F" w:rsidRDefault="007E7E0D" w:rsidP="007E7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7E7E0D" w:rsidRPr="00AF2A0F" w:rsidTr="005A2B91">
        <w:tc>
          <w:tcPr>
            <w:tcW w:w="784" w:type="dxa"/>
            <w:vAlign w:val="center"/>
          </w:tcPr>
          <w:p w:rsidR="007E7E0D" w:rsidRPr="00AF2A0F" w:rsidRDefault="007E7E0D" w:rsidP="007E7E0D">
            <w:pPr>
              <w:numPr>
                <w:ilvl w:val="0"/>
                <w:numId w:val="25"/>
              </w:num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294" w:type="dxa"/>
            <w:vAlign w:val="center"/>
          </w:tcPr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Осичкин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В.А.</w:t>
            </w:r>
          </w:p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(член комиссии)</w:t>
            </w:r>
          </w:p>
        </w:tc>
        <w:tc>
          <w:tcPr>
            <w:tcW w:w="3477" w:type="dxa"/>
            <w:vAlign w:val="center"/>
          </w:tcPr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3591" w:type="dxa"/>
            <w:vAlign w:val="center"/>
          </w:tcPr>
          <w:p w:rsidR="007E7E0D" w:rsidRPr="00AF2A0F" w:rsidRDefault="007E7E0D" w:rsidP="007E7E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Начальник отдела специальных программ администрации Дубенского муниципального района</w:t>
            </w:r>
          </w:p>
        </w:tc>
      </w:tr>
      <w:tr w:rsidR="007E7E0D" w:rsidRPr="00AF2A0F" w:rsidTr="005A2B91">
        <w:tc>
          <w:tcPr>
            <w:tcW w:w="784" w:type="dxa"/>
            <w:vAlign w:val="center"/>
          </w:tcPr>
          <w:p w:rsidR="007E7E0D" w:rsidRPr="00AF2A0F" w:rsidRDefault="007E7E0D" w:rsidP="007E7E0D">
            <w:pPr>
              <w:numPr>
                <w:ilvl w:val="0"/>
                <w:numId w:val="25"/>
              </w:num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294" w:type="dxa"/>
            <w:vAlign w:val="center"/>
          </w:tcPr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Глухов А.Н.</w:t>
            </w:r>
          </w:p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(член комиссии)</w:t>
            </w:r>
          </w:p>
        </w:tc>
        <w:tc>
          <w:tcPr>
            <w:tcW w:w="3477" w:type="dxa"/>
            <w:vAlign w:val="center"/>
          </w:tcPr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Военный комиссариат </w:t>
            </w:r>
            <w:proofErr w:type="spellStart"/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Чамзинского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и Дубенского районов РМ</w:t>
            </w:r>
          </w:p>
        </w:tc>
        <w:tc>
          <w:tcPr>
            <w:tcW w:w="3591" w:type="dxa"/>
            <w:vAlign w:val="center"/>
          </w:tcPr>
          <w:p w:rsidR="007E7E0D" w:rsidRPr="00AF2A0F" w:rsidRDefault="007E7E0D" w:rsidP="007E7E0D">
            <w:pPr>
              <w:tabs>
                <w:tab w:val="left" w:pos="35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Начальник отделения планирования, предназначения, подготовки и учета мобилизационных ресурсов</w:t>
            </w:r>
          </w:p>
        </w:tc>
      </w:tr>
    </w:tbl>
    <w:p w:rsidR="007E7E0D" w:rsidRPr="00AF2A0F" w:rsidRDefault="007E7E0D" w:rsidP="007E7E0D">
      <w:pPr>
        <w:tabs>
          <w:tab w:val="left" w:pos="39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20"/>
        </w:rPr>
      </w:pPr>
    </w:p>
    <w:p w:rsidR="007E7E0D" w:rsidRPr="00AF2A0F" w:rsidRDefault="007E7E0D" w:rsidP="007E7E0D">
      <w:pPr>
        <w:tabs>
          <w:tab w:val="left" w:pos="39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20"/>
        </w:rPr>
      </w:pPr>
    </w:p>
    <w:p w:rsidR="007E7E0D" w:rsidRPr="00AF2A0F" w:rsidRDefault="007E7E0D" w:rsidP="007E7E0D">
      <w:pPr>
        <w:tabs>
          <w:tab w:val="left" w:pos="39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20"/>
        </w:rPr>
      </w:pPr>
    </w:p>
    <w:p w:rsidR="007E7E0D" w:rsidRPr="00AF2A0F" w:rsidRDefault="007E7E0D" w:rsidP="007E7E0D">
      <w:pPr>
        <w:tabs>
          <w:tab w:val="left" w:pos="39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20"/>
        </w:rPr>
      </w:pPr>
    </w:p>
    <w:p w:rsidR="007E7E0D" w:rsidRPr="00AF2A0F" w:rsidRDefault="007E7E0D" w:rsidP="007E7E0D">
      <w:pPr>
        <w:tabs>
          <w:tab w:val="left" w:pos="39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20"/>
        </w:rPr>
      </w:pPr>
    </w:p>
    <w:p w:rsidR="007E7E0D" w:rsidRPr="00AF2A0F" w:rsidRDefault="007E7E0D" w:rsidP="007E7E0D">
      <w:pPr>
        <w:tabs>
          <w:tab w:val="left" w:pos="39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20"/>
        </w:rPr>
      </w:pPr>
    </w:p>
    <w:p w:rsidR="007E7E0D" w:rsidRPr="00AF2A0F" w:rsidRDefault="007E7E0D" w:rsidP="007E7E0D">
      <w:pPr>
        <w:tabs>
          <w:tab w:val="left" w:pos="39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20"/>
        </w:rPr>
      </w:pPr>
    </w:p>
    <w:p w:rsidR="007E7E0D" w:rsidRPr="00AF2A0F" w:rsidRDefault="007E7E0D" w:rsidP="007E7E0D">
      <w:pPr>
        <w:tabs>
          <w:tab w:val="left" w:pos="39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20"/>
        </w:rPr>
      </w:pPr>
    </w:p>
    <w:p w:rsidR="007E7E0D" w:rsidRPr="00AF2A0F" w:rsidRDefault="007E7E0D" w:rsidP="007E7E0D">
      <w:pPr>
        <w:tabs>
          <w:tab w:val="left" w:pos="0"/>
        </w:tabs>
        <w:spacing w:after="0" w:line="240" w:lineRule="auto"/>
        <w:ind w:right="6"/>
        <w:rPr>
          <w:rFonts w:ascii="Times New Roman" w:eastAsia="Times New Roman" w:hAnsi="Times New Roman" w:cs="Times New Roman"/>
          <w:sz w:val="16"/>
          <w:szCs w:val="20"/>
        </w:rPr>
      </w:pPr>
    </w:p>
    <w:p w:rsidR="007E7E0D" w:rsidRPr="00AF2A0F" w:rsidRDefault="007E7E0D" w:rsidP="007E7E0D">
      <w:pPr>
        <w:tabs>
          <w:tab w:val="left" w:pos="0"/>
        </w:tabs>
        <w:spacing w:after="0" w:line="240" w:lineRule="auto"/>
        <w:ind w:right="6" w:firstLine="5812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AF2A0F">
        <w:rPr>
          <w:rFonts w:ascii="Times New Roman" w:eastAsia="Times New Roman" w:hAnsi="Times New Roman" w:cs="Times New Roman"/>
          <w:sz w:val="20"/>
          <w:szCs w:val="24"/>
        </w:rPr>
        <w:t>Приложение № 2</w:t>
      </w:r>
    </w:p>
    <w:p w:rsidR="007E7E0D" w:rsidRPr="00AF2A0F" w:rsidRDefault="007E7E0D" w:rsidP="007E7E0D">
      <w:pPr>
        <w:tabs>
          <w:tab w:val="left" w:pos="0"/>
        </w:tabs>
        <w:spacing w:after="0" w:line="240" w:lineRule="auto"/>
        <w:ind w:right="6" w:firstLine="5812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AF2A0F">
        <w:rPr>
          <w:rFonts w:ascii="Times New Roman" w:eastAsia="Times New Roman" w:hAnsi="Times New Roman" w:cs="Times New Roman"/>
          <w:sz w:val="20"/>
          <w:szCs w:val="24"/>
        </w:rPr>
        <w:t>к постановлению администрации</w:t>
      </w:r>
    </w:p>
    <w:p w:rsidR="007E7E0D" w:rsidRPr="00AF2A0F" w:rsidRDefault="007E7E0D" w:rsidP="007E7E0D">
      <w:pPr>
        <w:tabs>
          <w:tab w:val="left" w:pos="0"/>
        </w:tabs>
        <w:spacing w:after="0" w:line="240" w:lineRule="auto"/>
        <w:ind w:right="6" w:firstLine="5812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AF2A0F">
        <w:rPr>
          <w:rFonts w:ascii="Times New Roman" w:eastAsia="Times New Roman" w:hAnsi="Times New Roman" w:cs="Times New Roman"/>
          <w:sz w:val="20"/>
          <w:szCs w:val="24"/>
        </w:rPr>
        <w:t>Дубенского муниципального района</w:t>
      </w:r>
    </w:p>
    <w:p w:rsidR="007E7E0D" w:rsidRPr="00AF2A0F" w:rsidRDefault="007E7E0D" w:rsidP="007E7E0D">
      <w:pPr>
        <w:tabs>
          <w:tab w:val="left" w:pos="0"/>
        </w:tabs>
        <w:spacing w:after="0" w:line="240" w:lineRule="auto"/>
        <w:ind w:right="6" w:firstLine="5812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AF2A0F">
        <w:rPr>
          <w:rFonts w:ascii="Times New Roman" w:eastAsia="Times New Roman" w:hAnsi="Times New Roman" w:cs="Times New Roman"/>
          <w:sz w:val="20"/>
          <w:szCs w:val="24"/>
        </w:rPr>
        <w:t>от 15.03.2021  № 121</w:t>
      </w:r>
    </w:p>
    <w:p w:rsidR="007E7E0D" w:rsidRPr="00AF2A0F" w:rsidRDefault="007E7E0D" w:rsidP="007E7E0D">
      <w:pPr>
        <w:shd w:val="clear" w:color="auto" w:fill="FFFFFF"/>
        <w:spacing w:before="662" w:after="0" w:line="283" w:lineRule="exact"/>
        <w:ind w:left="144"/>
        <w:jc w:val="center"/>
        <w:outlineLvl w:val="0"/>
        <w:rPr>
          <w:rFonts w:ascii="Times New Roman" w:eastAsia="Times New Roman" w:hAnsi="Times New Roman" w:cs="Times New Roman"/>
          <w:b/>
          <w:szCs w:val="26"/>
        </w:rPr>
      </w:pPr>
      <w:r w:rsidRPr="00AF2A0F">
        <w:rPr>
          <w:rFonts w:ascii="Times New Roman" w:eastAsia="Times New Roman" w:hAnsi="Times New Roman" w:cs="Times New Roman"/>
          <w:b/>
          <w:color w:val="000000"/>
          <w:spacing w:val="-3"/>
          <w:szCs w:val="26"/>
        </w:rPr>
        <w:t>ГРАФИК</w:t>
      </w:r>
    </w:p>
    <w:p w:rsidR="007E7E0D" w:rsidRPr="00AF2A0F" w:rsidRDefault="007E7E0D" w:rsidP="007E7E0D">
      <w:pPr>
        <w:shd w:val="clear" w:color="auto" w:fill="FFFFFF"/>
        <w:spacing w:after="0" w:line="283" w:lineRule="exact"/>
        <w:jc w:val="center"/>
        <w:rPr>
          <w:rFonts w:ascii="Times New Roman" w:eastAsia="Times New Roman" w:hAnsi="Times New Roman" w:cs="Times New Roman"/>
          <w:b/>
          <w:color w:val="000000"/>
          <w:spacing w:val="1"/>
          <w:szCs w:val="26"/>
        </w:rPr>
      </w:pPr>
      <w:r w:rsidRPr="00AF2A0F">
        <w:rPr>
          <w:rFonts w:ascii="Times New Roman" w:eastAsia="Times New Roman" w:hAnsi="Times New Roman" w:cs="Times New Roman"/>
          <w:b/>
          <w:color w:val="000000"/>
          <w:spacing w:val="1"/>
          <w:szCs w:val="26"/>
        </w:rPr>
        <w:t>проведения проверок базы мобилизационного развертывания</w:t>
      </w:r>
    </w:p>
    <w:p w:rsidR="007E7E0D" w:rsidRPr="00AF2A0F" w:rsidRDefault="007E7E0D" w:rsidP="007E7E0D">
      <w:pPr>
        <w:tabs>
          <w:tab w:val="left" w:pos="0"/>
        </w:tabs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sz w:val="20"/>
          <w:szCs w:val="24"/>
        </w:rPr>
      </w:pPr>
    </w:p>
    <w:tbl>
      <w:tblPr>
        <w:tblW w:w="1026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0"/>
        <w:gridCol w:w="5901"/>
        <w:gridCol w:w="912"/>
        <w:gridCol w:w="855"/>
        <w:gridCol w:w="969"/>
        <w:gridCol w:w="1083"/>
      </w:tblGrid>
      <w:tr w:rsidR="007E7E0D" w:rsidRPr="00AF2A0F" w:rsidTr="005A2B91">
        <w:trPr>
          <w:trHeight w:hRule="exact" w:val="72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AF2A0F">
              <w:rPr>
                <w:rFonts w:ascii="Times New Roman" w:eastAsia="Times New Roman" w:hAnsi="Times New Roman" w:cs="Times New Roman"/>
                <w:color w:val="000000"/>
                <w:szCs w:val="26"/>
              </w:rPr>
              <w:t>№</w:t>
            </w:r>
          </w:p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AF2A0F">
              <w:rPr>
                <w:rFonts w:ascii="Times New Roman" w:eastAsia="Times New Roman" w:hAnsi="Times New Roman" w:cs="Times New Roman"/>
                <w:color w:val="000000"/>
                <w:szCs w:val="26"/>
              </w:rPr>
              <w:t>п/п</w:t>
            </w:r>
          </w:p>
        </w:tc>
        <w:tc>
          <w:tcPr>
            <w:tcW w:w="5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-29" w:firstLine="29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Cs w:val="26"/>
              </w:rPr>
            </w:pPr>
            <w:r w:rsidRPr="00AF2A0F">
              <w:rPr>
                <w:rFonts w:ascii="Times New Roman" w:eastAsia="Times New Roman" w:hAnsi="Times New Roman" w:cs="Times New Roman"/>
                <w:color w:val="000000"/>
                <w:spacing w:val="-2"/>
                <w:szCs w:val="26"/>
              </w:rPr>
              <w:t>Наименование элементов</w:t>
            </w:r>
          </w:p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-29" w:firstLine="29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AF2A0F">
              <w:rPr>
                <w:rFonts w:ascii="Times New Roman" w:eastAsia="Times New Roman" w:hAnsi="Times New Roman" w:cs="Times New Roman"/>
                <w:color w:val="000000"/>
                <w:spacing w:val="-2"/>
                <w:szCs w:val="26"/>
              </w:rPr>
              <w:t xml:space="preserve"> (ШО и ПСМО)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AF2A0F">
              <w:rPr>
                <w:rFonts w:ascii="Times New Roman" w:eastAsia="Times New Roman" w:hAnsi="Times New Roman" w:cs="Times New Roman"/>
                <w:color w:val="000000"/>
                <w:spacing w:val="-3"/>
                <w:szCs w:val="26"/>
              </w:rPr>
              <w:t>Май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AF2A0F">
              <w:rPr>
                <w:rFonts w:ascii="Times New Roman" w:eastAsia="Times New Roman" w:hAnsi="Times New Roman" w:cs="Times New Roman"/>
                <w:color w:val="000000"/>
                <w:spacing w:val="-5"/>
                <w:szCs w:val="26"/>
              </w:rPr>
              <w:t>Июнь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91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AF2A0F">
              <w:rPr>
                <w:rFonts w:ascii="Times New Roman" w:eastAsia="Times New Roman" w:hAnsi="Times New Roman" w:cs="Times New Roman"/>
                <w:color w:val="000000"/>
                <w:spacing w:val="-4"/>
                <w:szCs w:val="26"/>
              </w:rPr>
              <w:t>Июль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17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AF2A0F">
              <w:rPr>
                <w:rFonts w:ascii="Times New Roman" w:eastAsia="Times New Roman" w:hAnsi="Times New Roman" w:cs="Times New Roman"/>
                <w:color w:val="000000"/>
                <w:szCs w:val="26"/>
              </w:rPr>
              <w:t>Август</w:t>
            </w:r>
          </w:p>
        </w:tc>
      </w:tr>
      <w:tr w:rsidR="007E7E0D" w:rsidRPr="00AF2A0F" w:rsidTr="005A2B91">
        <w:trPr>
          <w:trHeight w:hRule="exact" w:val="30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widowControl w:val="0"/>
              <w:numPr>
                <w:ilvl w:val="0"/>
                <w:numId w:val="2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>Ардатовское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 xml:space="preserve"> сельское поселение </w:t>
            </w:r>
            <w:r w:rsidRPr="00AF2A0F">
              <w:rPr>
                <w:rFonts w:ascii="Times New Roman" w:eastAsia="Times New Roman" w:hAnsi="Times New Roman" w:cs="Times New Roman"/>
                <w:color w:val="000000"/>
                <w:spacing w:val="-2"/>
                <w:szCs w:val="26"/>
              </w:rPr>
              <w:t xml:space="preserve"> </w:t>
            </w:r>
            <w:r w:rsidRPr="00AF2A0F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4"/>
              </w:rPr>
              <w:t>(ШО и ПСМО № 9)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969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 w:rsidRPr="00AF2A0F">
              <w:rPr>
                <w:rFonts w:ascii="Times New Roman" w:eastAsia="Times New Roman" w:hAnsi="Times New Roman" w:cs="Times New Roman"/>
                <w:sz w:val="16"/>
                <w:szCs w:val="20"/>
              </w:rPr>
              <w:t>Устранение выявленных недостатков</w:t>
            </w:r>
          </w:p>
        </w:tc>
        <w:tc>
          <w:tcPr>
            <w:tcW w:w="1083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 w:rsidRPr="00AF2A0F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</w:rPr>
              <w:t>Проверка ШО и ПСМО по устранению выявленных недостатков</w:t>
            </w:r>
          </w:p>
        </w:tc>
      </w:tr>
      <w:tr w:rsidR="007E7E0D" w:rsidRPr="00AF2A0F" w:rsidTr="005A2B91">
        <w:trPr>
          <w:trHeight w:hRule="exact" w:val="30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widowControl w:val="0"/>
              <w:numPr>
                <w:ilvl w:val="0"/>
                <w:numId w:val="2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>Дубенское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 xml:space="preserve"> сельское поселение </w:t>
            </w:r>
            <w:r w:rsidRPr="00AF2A0F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4"/>
              </w:rPr>
              <w:t>(ШО и ПСМО № 10)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6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0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</w:tr>
      <w:tr w:rsidR="007E7E0D" w:rsidRPr="00AF2A0F" w:rsidTr="005A2B91">
        <w:trPr>
          <w:trHeight w:hRule="exact" w:val="30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widowControl w:val="0"/>
              <w:numPr>
                <w:ilvl w:val="0"/>
                <w:numId w:val="2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>Енгалычевское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 xml:space="preserve"> сельское поселение </w:t>
            </w:r>
            <w:r w:rsidRPr="00AF2A0F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4"/>
              </w:rPr>
              <w:t>(ШО и ПСМО № 11)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12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0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</w:tr>
      <w:tr w:rsidR="007E7E0D" w:rsidRPr="00AF2A0F" w:rsidTr="005A2B91">
        <w:trPr>
          <w:trHeight w:hRule="exact" w:val="30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widowControl w:val="0"/>
              <w:numPr>
                <w:ilvl w:val="0"/>
                <w:numId w:val="2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>Кабаевское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 xml:space="preserve"> сельское поселение </w:t>
            </w:r>
            <w:r w:rsidRPr="00AF2A0F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4"/>
              </w:rPr>
              <w:t>(ШО и ПСМО № 12)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14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0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</w:tr>
      <w:tr w:rsidR="007E7E0D" w:rsidRPr="00AF2A0F" w:rsidTr="005A2B91">
        <w:trPr>
          <w:trHeight w:hRule="exact" w:val="30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widowControl w:val="0"/>
              <w:numPr>
                <w:ilvl w:val="0"/>
                <w:numId w:val="2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>Кочкуровское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 xml:space="preserve"> сельское поселение </w:t>
            </w:r>
            <w:r w:rsidRPr="00AF2A0F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4"/>
              </w:rPr>
              <w:t>(ШО и ПСМО № 13)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18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0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</w:tr>
      <w:tr w:rsidR="007E7E0D" w:rsidRPr="00AF2A0F" w:rsidTr="005A2B91">
        <w:trPr>
          <w:trHeight w:hRule="exact" w:val="30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widowControl w:val="0"/>
              <w:numPr>
                <w:ilvl w:val="0"/>
                <w:numId w:val="2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>Красинское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 xml:space="preserve"> сельское поселение </w:t>
            </w:r>
            <w:r w:rsidRPr="00AF2A0F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4"/>
              </w:rPr>
              <w:t>(ШО и ПСМО № 14)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20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0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</w:tr>
      <w:tr w:rsidR="007E7E0D" w:rsidRPr="00AF2A0F" w:rsidTr="005A2B91">
        <w:trPr>
          <w:trHeight w:hRule="exact" w:val="30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widowControl w:val="0"/>
              <w:numPr>
                <w:ilvl w:val="0"/>
                <w:numId w:val="2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>Ломатское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 xml:space="preserve"> сельское поселение </w:t>
            </w:r>
            <w:r w:rsidRPr="00AF2A0F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4"/>
              </w:rPr>
              <w:t>(ШО и ПСМО № 15)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25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0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</w:tr>
      <w:tr w:rsidR="007E7E0D" w:rsidRPr="00AF2A0F" w:rsidTr="005A2B91">
        <w:trPr>
          <w:trHeight w:hRule="exact" w:val="28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widowControl w:val="0"/>
              <w:numPr>
                <w:ilvl w:val="0"/>
                <w:numId w:val="2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>Моргинское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 xml:space="preserve"> сельское поселение </w:t>
            </w:r>
            <w:r w:rsidRPr="00AF2A0F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4"/>
              </w:rPr>
              <w:t>(ШО и ПСМО № 16)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27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0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</w:tr>
      <w:tr w:rsidR="007E7E0D" w:rsidRPr="00AF2A0F" w:rsidTr="005A2B91">
        <w:trPr>
          <w:trHeight w:hRule="exact" w:val="28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widowControl w:val="0"/>
              <w:numPr>
                <w:ilvl w:val="0"/>
                <w:numId w:val="2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 xml:space="preserve">Петровское сельское поселение </w:t>
            </w:r>
            <w:r w:rsidRPr="00AF2A0F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4"/>
              </w:rPr>
              <w:t>(ШО и ПСМО № 17)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0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</w:tr>
      <w:tr w:rsidR="007E7E0D" w:rsidRPr="00AF2A0F" w:rsidTr="005A2B91">
        <w:trPr>
          <w:trHeight w:hRule="exact" w:val="28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widowControl w:val="0"/>
              <w:numPr>
                <w:ilvl w:val="0"/>
                <w:numId w:val="2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>Поводимовское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 xml:space="preserve"> сельское </w:t>
            </w:r>
            <w:r w:rsidRPr="00AF2A0F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4"/>
              </w:rPr>
              <w:t>(ШО и ПСМО № 18)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4</w:t>
            </w: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0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</w:tr>
      <w:tr w:rsidR="007E7E0D" w:rsidRPr="00AF2A0F" w:rsidTr="005A2B91">
        <w:trPr>
          <w:trHeight w:hRule="exact" w:val="28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widowControl w:val="0"/>
              <w:numPr>
                <w:ilvl w:val="0"/>
                <w:numId w:val="2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>Пуркаевское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 xml:space="preserve"> сельское поселение </w:t>
            </w:r>
            <w:r w:rsidRPr="00AF2A0F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4"/>
              </w:rPr>
              <w:t>(ШО и ПСМО № 19)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9</w:t>
            </w:r>
          </w:p>
        </w:tc>
        <w:tc>
          <w:tcPr>
            <w:tcW w:w="9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0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</w:tr>
      <w:tr w:rsidR="007E7E0D" w:rsidRPr="00AF2A0F" w:rsidTr="005A2B91">
        <w:trPr>
          <w:trHeight w:hRule="exact" w:val="28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7E0D" w:rsidRPr="00AF2A0F" w:rsidRDefault="007E7E0D" w:rsidP="007E7E0D">
            <w:pPr>
              <w:widowControl w:val="0"/>
              <w:numPr>
                <w:ilvl w:val="0"/>
                <w:numId w:val="26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5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>Чеберчинское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4"/>
              </w:rPr>
              <w:t xml:space="preserve"> сельское поселение </w:t>
            </w:r>
            <w:r w:rsidRPr="00AF2A0F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4"/>
              </w:rPr>
              <w:t>(ШО и ПСМО № 20)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AF2A0F">
              <w:rPr>
                <w:rFonts w:ascii="Times New Roman" w:eastAsia="Times New Roman" w:hAnsi="Times New Roman" w:cs="Times New Roman"/>
                <w:sz w:val="20"/>
                <w:szCs w:val="24"/>
              </w:rPr>
              <w:t>11</w:t>
            </w:r>
          </w:p>
        </w:tc>
        <w:tc>
          <w:tcPr>
            <w:tcW w:w="96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08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7E0D" w:rsidRPr="00AF2A0F" w:rsidRDefault="007E7E0D" w:rsidP="007E7E0D">
            <w:pPr>
              <w:shd w:val="clear" w:color="auto" w:fill="FFFFFF"/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</w:tr>
    </w:tbl>
    <w:p w:rsidR="007E7E0D" w:rsidRPr="00AF2A0F" w:rsidRDefault="007E7E0D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AF2A0F" w:rsidRPr="00AF2A0F" w:rsidRDefault="00AF2A0F" w:rsidP="00864362">
      <w:pPr>
        <w:spacing w:after="0" w:line="240" w:lineRule="auto"/>
        <w:rPr>
          <w:rFonts w:ascii="Times New Roman" w:eastAsia="Times New Roman" w:hAnsi="Times New Roman" w:cs="Times New Roman"/>
          <w:b/>
          <w:szCs w:val="28"/>
        </w:rPr>
      </w:pPr>
    </w:p>
    <w:p w:rsidR="00864362" w:rsidRPr="00AF2A0F" w:rsidRDefault="00864362" w:rsidP="00864362">
      <w:pPr>
        <w:spacing w:after="0" w:line="240" w:lineRule="auto"/>
        <w:rPr>
          <w:rFonts w:ascii="Times New Roman" w:eastAsia="Times New Roman" w:hAnsi="Times New Roman" w:cs="Times New Roman"/>
          <w:b/>
          <w:szCs w:val="28"/>
        </w:rPr>
      </w:pPr>
      <w:r w:rsidRPr="00AF2A0F">
        <w:rPr>
          <w:rFonts w:ascii="Times New Roman" w:eastAsia="Times New Roman" w:hAnsi="Times New Roman" w:cs="Times New Roman"/>
          <w:b/>
          <w:szCs w:val="28"/>
        </w:rPr>
        <w:t>АДМИНИСТРАЦИЯ ДУБЕНСКОГО МУНИЦИПАЛЬНОГО РАЙОНА</w:t>
      </w:r>
    </w:p>
    <w:p w:rsidR="00864362" w:rsidRPr="00AF2A0F" w:rsidRDefault="00864362" w:rsidP="00864362">
      <w:pPr>
        <w:spacing w:after="0" w:line="240" w:lineRule="auto"/>
        <w:rPr>
          <w:rFonts w:ascii="Times New Roman" w:eastAsia="Times New Roman" w:hAnsi="Times New Roman" w:cs="Times New Roman"/>
          <w:b/>
          <w:szCs w:val="28"/>
        </w:rPr>
      </w:pPr>
      <w:r w:rsidRPr="00AF2A0F">
        <w:rPr>
          <w:rFonts w:ascii="Times New Roman" w:eastAsia="Times New Roman" w:hAnsi="Times New Roman" w:cs="Times New Roman"/>
          <w:b/>
          <w:szCs w:val="28"/>
        </w:rPr>
        <w:tab/>
      </w:r>
      <w:r w:rsidRPr="00AF2A0F">
        <w:rPr>
          <w:rFonts w:ascii="Times New Roman" w:eastAsia="Times New Roman" w:hAnsi="Times New Roman" w:cs="Times New Roman"/>
          <w:b/>
          <w:szCs w:val="28"/>
        </w:rPr>
        <w:tab/>
      </w:r>
      <w:r w:rsidRPr="00AF2A0F">
        <w:rPr>
          <w:rFonts w:ascii="Times New Roman" w:eastAsia="Times New Roman" w:hAnsi="Times New Roman" w:cs="Times New Roman"/>
          <w:b/>
          <w:szCs w:val="28"/>
        </w:rPr>
        <w:tab/>
      </w:r>
      <w:r w:rsidRPr="00AF2A0F">
        <w:rPr>
          <w:rFonts w:ascii="Times New Roman" w:eastAsia="Times New Roman" w:hAnsi="Times New Roman" w:cs="Times New Roman"/>
          <w:b/>
          <w:szCs w:val="28"/>
        </w:rPr>
        <w:tab/>
        <w:t>РЕСПУБЛИКИ  МОРДОВИЯ</w:t>
      </w:r>
    </w:p>
    <w:p w:rsidR="00864362" w:rsidRPr="00AF2A0F" w:rsidRDefault="00864362" w:rsidP="008643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8"/>
        </w:rPr>
      </w:pPr>
    </w:p>
    <w:p w:rsidR="00864362" w:rsidRPr="00AF2A0F" w:rsidRDefault="00864362" w:rsidP="008643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8"/>
        </w:rPr>
      </w:pPr>
      <w:r w:rsidRPr="00AF2A0F">
        <w:rPr>
          <w:rFonts w:ascii="Times New Roman" w:eastAsia="Times New Roman" w:hAnsi="Times New Roman" w:cs="Times New Roman"/>
          <w:b/>
          <w:szCs w:val="28"/>
        </w:rPr>
        <w:t>ПОСТАНОВЛЕНИЕ</w:t>
      </w:r>
    </w:p>
    <w:p w:rsidR="00864362" w:rsidRPr="00AF2A0F" w:rsidRDefault="00864362" w:rsidP="00BD1262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</w:rPr>
      </w:pPr>
      <w:r w:rsidRPr="00AF2A0F">
        <w:rPr>
          <w:rFonts w:ascii="Times New Roman" w:eastAsia="Times New Roman" w:hAnsi="Times New Roman" w:cs="Times New Roman"/>
          <w:szCs w:val="28"/>
        </w:rPr>
        <w:t>17.03.2021                                                                                                        №</w:t>
      </w:r>
      <w:r w:rsidR="00BD1262">
        <w:rPr>
          <w:rFonts w:ascii="Times New Roman" w:eastAsia="Times New Roman" w:hAnsi="Times New Roman" w:cs="Times New Roman"/>
          <w:szCs w:val="28"/>
        </w:rPr>
        <w:t>123</w:t>
      </w:r>
    </w:p>
    <w:p w:rsidR="00864362" w:rsidRPr="00AF2A0F" w:rsidRDefault="00864362" w:rsidP="00864362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</w:rPr>
      </w:pPr>
      <w:r w:rsidRPr="00AF2A0F">
        <w:rPr>
          <w:rFonts w:ascii="Times New Roman" w:eastAsia="Times New Roman" w:hAnsi="Times New Roman" w:cs="Times New Roman"/>
          <w:szCs w:val="28"/>
        </w:rPr>
        <w:t>с. Дубенки</w:t>
      </w: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4"/>
        </w:rPr>
      </w:pP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8"/>
        </w:rPr>
      </w:pPr>
      <w:r w:rsidRPr="00AF2A0F">
        <w:rPr>
          <w:rFonts w:ascii="Times New Roman" w:eastAsia="Times New Roman" w:hAnsi="Times New Roman" w:cs="Times New Roman"/>
          <w:color w:val="000000"/>
          <w:szCs w:val="28"/>
        </w:rPr>
        <w:t xml:space="preserve">О внесении изменений в состав Комиссии по проведению </w:t>
      </w: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8"/>
        </w:rPr>
      </w:pPr>
      <w:r w:rsidRPr="00AF2A0F">
        <w:rPr>
          <w:rFonts w:ascii="Times New Roman" w:eastAsia="Times New Roman" w:hAnsi="Times New Roman" w:cs="Times New Roman"/>
          <w:color w:val="000000"/>
          <w:szCs w:val="28"/>
        </w:rPr>
        <w:t>Всероссийской переписи нас</w:t>
      </w:r>
      <w:r w:rsidR="00BD1262">
        <w:rPr>
          <w:rFonts w:ascii="Times New Roman" w:eastAsia="Times New Roman" w:hAnsi="Times New Roman" w:cs="Times New Roman"/>
          <w:color w:val="000000"/>
          <w:szCs w:val="28"/>
        </w:rPr>
        <w:t xml:space="preserve">еления 2021 года на территории </w:t>
      </w:r>
      <w:bookmarkStart w:id="0" w:name="_GoBack"/>
      <w:bookmarkEnd w:id="0"/>
      <w:r w:rsidRPr="00AF2A0F">
        <w:rPr>
          <w:rFonts w:ascii="Times New Roman" w:eastAsia="Times New Roman" w:hAnsi="Times New Roman" w:cs="Times New Roman"/>
          <w:color w:val="000000"/>
          <w:szCs w:val="28"/>
        </w:rPr>
        <w:t>Дубенского муниципального района Республики Мордовия</w:t>
      </w: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8"/>
        </w:rPr>
      </w:pP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Cs w:val="28"/>
        </w:rPr>
      </w:pPr>
      <w:r w:rsidRPr="00AF2A0F">
        <w:rPr>
          <w:rFonts w:ascii="Times New Roman" w:eastAsia="Times New Roman" w:hAnsi="Times New Roman" w:cs="Times New Roman"/>
          <w:color w:val="000000"/>
          <w:szCs w:val="28"/>
        </w:rPr>
        <w:t xml:space="preserve">В целях реализации  Федерального закона от 25 января 2002 г.№8-ФЗ "О Всероссийской переписи населения", Указа  Главы Республики Мордовия от 1 апреля 2019 года «О создании комиссии  по проведению Всероссийской переписи населения 2020 года на территории Республики Мордовия», руководствуясь Уставом Дубенского муниципального района постановляет: </w:t>
      </w:r>
    </w:p>
    <w:p w:rsidR="00864362" w:rsidRPr="00AF2A0F" w:rsidRDefault="00864362" w:rsidP="00864362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Cs w:val="28"/>
        </w:rPr>
      </w:pPr>
      <w:r w:rsidRPr="00AF2A0F">
        <w:rPr>
          <w:rFonts w:ascii="Times New Roman" w:eastAsia="Times New Roman" w:hAnsi="Times New Roman" w:cs="Times New Roman"/>
          <w:color w:val="000000"/>
          <w:szCs w:val="28"/>
        </w:rPr>
        <w:t xml:space="preserve">Внести в Постановление администрации Дубенского муниципального района от 08.05.2019  №324 «О создании Комиссии по проведению Всероссийской переписи населения 2020 года на территории  Дубенского муниципального района Республики Мордовия» следующие изменения: </w:t>
      </w: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Cs w:val="28"/>
        </w:rPr>
      </w:pPr>
      <w:r w:rsidRPr="00AF2A0F">
        <w:rPr>
          <w:rFonts w:ascii="Times New Roman" w:eastAsia="Times New Roman" w:hAnsi="Times New Roman" w:cs="Times New Roman"/>
          <w:color w:val="000000"/>
          <w:szCs w:val="28"/>
        </w:rPr>
        <w:t xml:space="preserve">1.1. Приложение  №2 к постановлению администрации Дубенского муниципального района от 08.05.2019 №324 изложить в новой редакции: </w:t>
      </w: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Cs w:val="28"/>
        </w:rPr>
      </w:pP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Cs w:val="28"/>
        </w:rPr>
      </w:pPr>
      <w:r w:rsidRPr="00AF2A0F">
        <w:rPr>
          <w:rFonts w:ascii="Times New Roman" w:eastAsia="Times New Roman" w:hAnsi="Times New Roman" w:cs="Times New Roman"/>
          <w:color w:val="000000"/>
          <w:szCs w:val="28"/>
        </w:rPr>
        <w:t>Приложение  2</w:t>
      </w: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Cs w:val="28"/>
        </w:rPr>
      </w:pPr>
      <w:r w:rsidRPr="00AF2A0F">
        <w:rPr>
          <w:rFonts w:ascii="Times New Roman" w:eastAsia="Times New Roman" w:hAnsi="Times New Roman" w:cs="Times New Roman"/>
          <w:color w:val="000000"/>
          <w:szCs w:val="28"/>
        </w:rPr>
        <w:t xml:space="preserve">к постановлению администрации </w:t>
      </w: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Cs w:val="28"/>
        </w:rPr>
      </w:pPr>
      <w:r w:rsidRPr="00AF2A0F">
        <w:rPr>
          <w:rFonts w:ascii="Times New Roman" w:eastAsia="Times New Roman" w:hAnsi="Times New Roman" w:cs="Times New Roman"/>
          <w:color w:val="000000"/>
          <w:szCs w:val="28"/>
        </w:rPr>
        <w:t>Дубенского муниципального района</w:t>
      </w: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color w:val="000000"/>
          <w:szCs w:val="28"/>
        </w:rPr>
      </w:pPr>
      <w:r w:rsidRPr="00AF2A0F">
        <w:rPr>
          <w:rFonts w:ascii="Times New Roman" w:eastAsia="Times New Roman" w:hAnsi="Times New Roman" w:cs="Times New Roman"/>
          <w:color w:val="000000"/>
          <w:szCs w:val="28"/>
        </w:rPr>
        <w:t>от 08.05.2019 №324</w:t>
      </w: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Cs w:val="28"/>
        </w:rPr>
      </w:pP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8"/>
        </w:rPr>
      </w:pPr>
      <w:r w:rsidRPr="00AF2A0F">
        <w:rPr>
          <w:rFonts w:ascii="Times New Roman" w:eastAsia="Times New Roman" w:hAnsi="Times New Roman" w:cs="Times New Roman"/>
          <w:bCs/>
          <w:color w:val="000000"/>
          <w:szCs w:val="28"/>
        </w:rPr>
        <w:t>СОСТАВ</w:t>
      </w: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8"/>
        </w:rPr>
      </w:pPr>
      <w:r w:rsidRPr="00AF2A0F">
        <w:rPr>
          <w:rFonts w:ascii="Times New Roman" w:eastAsia="Times New Roman" w:hAnsi="Times New Roman" w:cs="Times New Roman"/>
          <w:bCs/>
          <w:color w:val="000000"/>
          <w:szCs w:val="28"/>
        </w:rPr>
        <w:t>Комиссии по проведению Всероссийской переписи населения 2021 года</w:t>
      </w: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8"/>
        </w:rPr>
      </w:pPr>
      <w:r w:rsidRPr="00AF2A0F">
        <w:rPr>
          <w:rFonts w:ascii="Times New Roman" w:eastAsia="Times New Roman" w:hAnsi="Times New Roman" w:cs="Times New Roman"/>
          <w:bCs/>
          <w:color w:val="000000"/>
          <w:szCs w:val="28"/>
        </w:rPr>
        <w:t>на территории Дубенского муниципального района Республики Мордовия</w:t>
      </w:r>
      <w:bookmarkStart w:id="1" w:name="RANGE!A1:I71"/>
      <w:bookmarkEnd w:id="1"/>
    </w:p>
    <w:tbl>
      <w:tblPr>
        <w:tblpPr w:leftFromText="180" w:rightFromText="180" w:bottomFromText="200" w:vertAnchor="text" w:horzAnchor="margin" w:tblpXSpec="center" w:tblpY="455"/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9"/>
        <w:gridCol w:w="5812"/>
      </w:tblGrid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Маркова Елена Григорьевна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Заместитель главы - начальник управления по социальной работе администрации Дубенского муниципального района, председатель Комиссии</w:t>
            </w:r>
          </w:p>
        </w:tc>
      </w:tr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Волгушева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 Татьяна Михайловна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Начальник  экономического управления администрации Дубенского муниципального района, заместитель  председателя  Комиссии</w:t>
            </w:r>
          </w:p>
        </w:tc>
      </w:tr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Чиркова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Ирина Павловна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Библиотекарь МБУК «Центральной детской библиотеки»,  секретарь комиссии (по согласованию) </w:t>
            </w:r>
          </w:p>
        </w:tc>
      </w:tr>
      <w:tr w:rsidR="00864362" w:rsidRPr="00AF2A0F" w:rsidTr="00864362"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</w:p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Члены комиссии</w:t>
            </w:r>
          </w:p>
        </w:tc>
      </w:tr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Зеленов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Евгений Андреевич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Главный специалист –эксперт отдела сводных статистических работ, региональных счетов и балансов </w:t>
            </w: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Мордовиястата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 w:rsidRPr="00AF2A0F"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>(по согласованию)</w:t>
            </w:r>
          </w:p>
        </w:tc>
      </w:tr>
      <w:tr w:rsidR="00864362" w:rsidRPr="00AF2A0F" w:rsidTr="00864362">
        <w:trPr>
          <w:trHeight w:val="1065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Вачаева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Лидия Михайловна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Заместитель главы Дубенского муниципального района, начальник  финансового управления, </w:t>
            </w:r>
          </w:p>
        </w:tc>
      </w:tr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Малкина Татьяна Ивановна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Руководитель аппарата администрации Дубенского  муниципального района</w:t>
            </w:r>
          </w:p>
        </w:tc>
      </w:tr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Паркаев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Владимир </w:t>
            </w:r>
          </w:p>
          <w:p w:rsidR="00864362" w:rsidRPr="00AF2A0F" w:rsidRDefault="00864362" w:rsidP="00864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Павлович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Первый заместитель Главы Дубенского муниципального района по строительству, ЖКХ и перспективному развитию</w:t>
            </w:r>
          </w:p>
        </w:tc>
      </w:tr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Маскаев Михаил Андреевич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Заместитель главы - начальник управления по работе с отраслями АПК и ЛПХ граждан администрации Дубенского муниципального района</w:t>
            </w:r>
          </w:p>
        </w:tc>
      </w:tr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Карпова Лариса Александровна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Начальник отдела по управлению муниципальной собственности и земельным отношениям администрации Дубенского муниципального района Республики Мордовия</w:t>
            </w:r>
          </w:p>
        </w:tc>
      </w:tr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Горинова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Валентина Петровна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Начальник отдела строительства, архитектуры и ЖКХ</w:t>
            </w:r>
          </w:p>
        </w:tc>
      </w:tr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339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Кочеткова Валентина Алексеевна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362" w:rsidRPr="00AF2A0F" w:rsidRDefault="00864362" w:rsidP="00864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Начальник управления по взаимодействию   с территорией Дубенского сельского поселения</w:t>
            </w:r>
          </w:p>
          <w:p w:rsidR="00864362" w:rsidRPr="00AF2A0F" w:rsidRDefault="00864362" w:rsidP="00864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</w:p>
        </w:tc>
      </w:tr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Суродеева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Валентина Михайловна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Глава </w:t>
            </w: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Поводимовского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сельского поселения </w:t>
            </w:r>
          </w:p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>(по согласованию)</w:t>
            </w:r>
          </w:p>
        </w:tc>
      </w:tr>
      <w:tr w:rsidR="00864362" w:rsidRPr="00AF2A0F" w:rsidTr="00864362">
        <w:trPr>
          <w:trHeight w:val="809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Сульдин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Владимир Александрович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pacing w:after="0" w:line="240" w:lineRule="auto"/>
              <w:ind w:left="708" w:hanging="708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Главный редактор газеты «Новая жизнь»</w:t>
            </w:r>
          </w:p>
          <w:p w:rsidR="00864362" w:rsidRPr="00AF2A0F" w:rsidRDefault="00864362" w:rsidP="00864362">
            <w:pPr>
              <w:spacing w:after="0" w:line="240" w:lineRule="auto"/>
              <w:ind w:left="708" w:hanging="708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(по согласованию)</w:t>
            </w:r>
          </w:p>
        </w:tc>
      </w:tr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Декина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Людмила Викторовна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Директор ГКУ «Соцзащита населения по Дубенскому району РМ»</w:t>
            </w:r>
            <w:r w:rsidRPr="00AF2A0F"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 xml:space="preserve"> (по согласованию)</w:t>
            </w:r>
          </w:p>
        </w:tc>
      </w:tr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Кабаков Виктор Валентинович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Начальник отделения полиции №17 (по обслуживанию Дубенского района) (по согласованию)</w:t>
            </w:r>
          </w:p>
        </w:tc>
      </w:tr>
      <w:tr w:rsidR="00864362" w:rsidRPr="00AF2A0F" w:rsidTr="00864362">
        <w:trPr>
          <w:trHeight w:val="665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Катаева Алена  Николаевна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8"/>
              </w:rPr>
            </w:pPr>
            <w:r w:rsidRPr="00AF2A0F">
              <w:rPr>
                <w:rFonts w:ascii="Helvetica" w:eastAsia="Times New Roman" w:hAnsi="Helvetica" w:cs="Times New Roman"/>
                <w:color w:val="444444"/>
                <w:sz w:val="18"/>
                <w:szCs w:val="21"/>
                <w:shd w:val="clear" w:color="auto" w:fill="FFFFFF"/>
              </w:rPr>
              <w:t> </w:t>
            </w:r>
            <w:r w:rsidRPr="00AF2A0F"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>Главный врач ГБУЗ РМ «Дубенская РБ» (по согласованию)</w:t>
            </w:r>
          </w:p>
        </w:tc>
      </w:tr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Сайгушева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Елена Михайловна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</w:pPr>
            <w:r w:rsidRPr="00AF2A0F"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 xml:space="preserve">Заведующий МКУ Дубенского муниципального района Республики Мордовия «ОМВА документов по личному составу» </w:t>
            </w:r>
          </w:p>
          <w:p w:rsidR="00864362" w:rsidRPr="00AF2A0F" w:rsidRDefault="00864362" w:rsidP="008643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</w:pPr>
            <w:r w:rsidRPr="00AF2A0F"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>(по согласованию)</w:t>
            </w:r>
          </w:p>
        </w:tc>
      </w:tr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Моржина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Ольга Анатольевна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</w:pPr>
            <w:r w:rsidRPr="00AF2A0F"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>Ведущий специалист ГБУ МФЦ  «Многофункциональный центр предоставления государственных и муниципальных услуг Дубенского муниципального района Республики Мордовия» (по согласованию)</w:t>
            </w:r>
          </w:p>
        </w:tc>
      </w:tr>
      <w:tr w:rsidR="00864362" w:rsidRPr="00AF2A0F" w:rsidTr="00864362">
        <w:trPr>
          <w:trHeight w:val="72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Малыйкина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Елена Александровна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>И.о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>. начальника МКУ «ЕДДС» (по согласованию)</w:t>
            </w:r>
          </w:p>
        </w:tc>
      </w:tr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Сутайкина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Марина Николаевна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Директор Дубенского отделения (структурное подразделение) ГБПОУ РМ «</w:t>
            </w: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Атяшевский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аграрный техникум» (по согласованию)</w:t>
            </w:r>
          </w:p>
        </w:tc>
      </w:tr>
      <w:tr w:rsidR="00864362" w:rsidRPr="00AF2A0F" w:rsidTr="00864362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Каргин Владимир Михайлович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hd w:val="clear" w:color="auto" w:fill="F9F8EF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>Директор МБОУ «Дубенская СОШ» (по согласованию)</w:t>
            </w:r>
          </w:p>
        </w:tc>
      </w:tr>
      <w:tr w:rsidR="00864362" w:rsidRPr="00AF2A0F" w:rsidTr="00864362">
        <w:trPr>
          <w:trHeight w:val="743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szCs w:val="28"/>
              </w:rPr>
              <w:t>Катаев Денис Геннадьевич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hd w:val="clear" w:color="auto" w:fill="F9F8EF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8"/>
              </w:rPr>
            </w:pPr>
            <w:r w:rsidRPr="00AF2A0F"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>Директор МБУК «Дубенский районный Дом культуры» (по согласованию)</w:t>
            </w:r>
          </w:p>
        </w:tc>
      </w:tr>
      <w:tr w:rsidR="00864362" w:rsidRPr="00AF2A0F" w:rsidTr="00864362">
        <w:trPr>
          <w:trHeight w:val="743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proofErr w:type="spellStart"/>
            <w:r w:rsidRPr="00AF2A0F">
              <w:rPr>
                <w:rFonts w:ascii="Times New Roman" w:eastAsia="Times New Roman" w:hAnsi="Times New Roman" w:cs="Times New Roman"/>
                <w:szCs w:val="28"/>
              </w:rPr>
              <w:t>Каралупов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szCs w:val="28"/>
              </w:rPr>
              <w:t xml:space="preserve"> Сергей Павлович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362" w:rsidRPr="00AF2A0F" w:rsidRDefault="00864362" w:rsidP="00864362">
            <w:pPr>
              <w:shd w:val="clear" w:color="auto" w:fill="F9F8EF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</w:pPr>
            <w:r w:rsidRPr="00AF2A0F"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 xml:space="preserve">Начальник ОВО по </w:t>
            </w:r>
            <w:proofErr w:type="spellStart"/>
            <w:r w:rsidRPr="00AF2A0F"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>Чамзинскому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 xml:space="preserve"> муниципальному району- филиала ФГКУ «ОВО по </w:t>
            </w:r>
            <w:proofErr w:type="spellStart"/>
            <w:r w:rsidRPr="00AF2A0F"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>Чамзинскому</w:t>
            </w:r>
            <w:proofErr w:type="spellEnd"/>
            <w:r w:rsidRPr="00AF2A0F">
              <w:rPr>
                <w:rFonts w:ascii="Times New Roman" w:eastAsia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 xml:space="preserve"> району», майор полиции (по согласованию)</w:t>
            </w:r>
          </w:p>
        </w:tc>
      </w:tr>
    </w:tbl>
    <w:p w:rsidR="00864362" w:rsidRPr="00AF2A0F" w:rsidRDefault="00864362" w:rsidP="00864362">
      <w:pPr>
        <w:spacing w:after="0" w:line="240" w:lineRule="auto"/>
        <w:ind w:right="141" w:firstLine="709"/>
        <w:jc w:val="both"/>
        <w:rPr>
          <w:rFonts w:ascii="Times New Roman" w:eastAsia="Times New Roman" w:hAnsi="Times New Roman" w:cs="Times New Roman"/>
          <w:szCs w:val="28"/>
        </w:rPr>
      </w:pPr>
      <w:r w:rsidRPr="00AF2A0F">
        <w:rPr>
          <w:rFonts w:ascii="Times New Roman" w:eastAsia="Times New Roman" w:hAnsi="Times New Roman" w:cs="Times New Roman"/>
          <w:szCs w:val="28"/>
        </w:rPr>
        <w:t xml:space="preserve">2. </w:t>
      </w:r>
      <w:hyperlink r:id="rId9" w:history="1">
        <w:r w:rsidRPr="00AF2A0F">
          <w:rPr>
            <w:rFonts w:ascii="Times New Roman" w:eastAsia="Times New Roman" w:hAnsi="Times New Roman" w:cs="Times New Roman"/>
            <w:szCs w:val="28"/>
          </w:rPr>
          <w:t>Опубликовать</w:t>
        </w:r>
      </w:hyperlink>
      <w:r w:rsidRPr="00AF2A0F">
        <w:rPr>
          <w:rFonts w:ascii="Times New Roman" w:eastAsia="Times New Roman" w:hAnsi="Times New Roman" w:cs="Times New Roman"/>
          <w:szCs w:val="2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0" w:history="1">
        <w:r w:rsidRPr="00AF2A0F">
          <w:rPr>
            <w:rFonts w:ascii="Times New Roman" w:eastAsia="Times New Roman" w:hAnsi="Times New Roman" w:cs="Times New Roman"/>
            <w:szCs w:val="28"/>
          </w:rPr>
          <w:t>http://www.dubenki.e-mordovia.ru</w:t>
        </w:r>
      </w:hyperlink>
      <w:r w:rsidRPr="00AF2A0F">
        <w:rPr>
          <w:rFonts w:ascii="Times New Roman" w:eastAsia="Times New Roman" w:hAnsi="Times New Roman" w:cs="Times New Roman"/>
          <w:szCs w:val="28"/>
        </w:rPr>
        <w:t>.</w:t>
      </w:r>
    </w:p>
    <w:p w:rsidR="00864362" w:rsidRPr="00AF2A0F" w:rsidRDefault="00864362" w:rsidP="00864362">
      <w:pPr>
        <w:spacing w:after="0" w:line="240" w:lineRule="auto"/>
        <w:ind w:right="141" w:firstLine="709"/>
        <w:jc w:val="both"/>
        <w:rPr>
          <w:rFonts w:ascii="Times New Roman" w:eastAsia="Times New Roman" w:hAnsi="Times New Roman" w:cs="Times New Roman"/>
          <w:szCs w:val="28"/>
        </w:rPr>
      </w:pPr>
      <w:r w:rsidRPr="00AF2A0F">
        <w:rPr>
          <w:rFonts w:ascii="Times New Roman" w:eastAsia="Times New Roman" w:hAnsi="Times New Roman" w:cs="Times New Roman"/>
          <w:szCs w:val="28"/>
        </w:rPr>
        <w:t>3. Настоящее постановление вступает в силу после его официального опубликования.</w:t>
      </w: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8"/>
        </w:rPr>
      </w:pP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8"/>
        </w:rPr>
      </w:pPr>
      <w:r w:rsidRPr="00AF2A0F">
        <w:rPr>
          <w:rFonts w:ascii="Times New Roman" w:eastAsia="Times New Roman" w:hAnsi="Times New Roman" w:cs="Times New Roman"/>
          <w:color w:val="000000"/>
          <w:szCs w:val="28"/>
        </w:rPr>
        <w:t>Глава Дубенского</w:t>
      </w:r>
    </w:p>
    <w:p w:rsidR="00864362" w:rsidRPr="00AF2A0F" w:rsidRDefault="00864362" w:rsidP="008643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8"/>
        </w:rPr>
      </w:pPr>
      <w:r w:rsidRPr="00AF2A0F">
        <w:rPr>
          <w:rFonts w:ascii="Times New Roman" w:eastAsia="Times New Roman" w:hAnsi="Times New Roman" w:cs="Times New Roman"/>
          <w:color w:val="000000"/>
          <w:szCs w:val="28"/>
        </w:rPr>
        <w:t xml:space="preserve">муниципального района                                                                  Нефедов В.Н.                          </w:t>
      </w:r>
    </w:p>
    <w:p w:rsidR="00864362" w:rsidRPr="00864362" w:rsidRDefault="00864362" w:rsidP="00864362">
      <w:pPr>
        <w:spacing w:after="0" w:line="240" w:lineRule="auto"/>
        <w:rPr>
          <w:rFonts w:ascii="Calibri" w:eastAsia="Times New Roman" w:hAnsi="Calibri" w:cs="Times New Roman"/>
        </w:rPr>
      </w:pPr>
    </w:p>
    <w:p w:rsidR="00864362" w:rsidRDefault="00864362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7E0D" w:rsidRDefault="007E7E0D" w:rsidP="00C60C74">
      <w:pPr>
        <w:pStyle w:val="7"/>
        <w:ind w:left="0" w:firstLine="0"/>
        <w:jc w:val="both"/>
        <w:rPr>
          <w:b/>
          <w:sz w:val="20"/>
          <w:szCs w:val="16"/>
        </w:rPr>
      </w:pP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7E7E0D">
        <w:rPr>
          <w:b/>
          <w:sz w:val="20"/>
          <w:szCs w:val="16"/>
        </w:rPr>
        <w:t>9</w:t>
      </w:r>
      <w:r w:rsidR="007A455F">
        <w:rPr>
          <w:b/>
          <w:sz w:val="20"/>
          <w:szCs w:val="16"/>
        </w:rPr>
        <w:t xml:space="preserve"> </w:t>
      </w:r>
      <w:r w:rsidRPr="00AA4C06">
        <w:rPr>
          <w:b/>
          <w:sz w:val="20"/>
          <w:szCs w:val="16"/>
        </w:rPr>
        <w:t>(</w:t>
      </w:r>
      <w:r w:rsidR="007E7E0D">
        <w:rPr>
          <w:b/>
          <w:sz w:val="20"/>
          <w:szCs w:val="16"/>
        </w:rPr>
        <w:t>339</w:t>
      </w:r>
      <w:r w:rsidR="00E93183">
        <w:rPr>
          <w:b/>
          <w:sz w:val="20"/>
          <w:szCs w:val="16"/>
        </w:rPr>
        <w:t>)</w:t>
      </w:r>
      <w:r w:rsidRPr="00AA4C06">
        <w:rPr>
          <w:b/>
          <w:sz w:val="20"/>
          <w:szCs w:val="16"/>
        </w:rPr>
        <w:t xml:space="preserve"> </w:t>
      </w:r>
      <w:r w:rsidR="007E7E0D">
        <w:rPr>
          <w:b/>
          <w:sz w:val="20"/>
          <w:szCs w:val="16"/>
        </w:rPr>
        <w:t>19</w:t>
      </w:r>
      <w:r w:rsidR="003D7243">
        <w:rPr>
          <w:b/>
          <w:sz w:val="20"/>
          <w:szCs w:val="16"/>
        </w:rPr>
        <w:t>.0</w:t>
      </w:r>
      <w:r w:rsidR="00A173A0">
        <w:rPr>
          <w:b/>
          <w:sz w:val="20"/>
          <w:szCs w:val="16"/>
        </w:rPr>
        <w:t>3</w:t>
      </w:r>
      <w:r w:rsidR="003D7243">
        <w:rPr>
          <w:b/>
          <w:sz w:val="20"/>
          <w:szCs w:val="16"/>
        </w:rPr>
        <w:t>.2021</w:t>
      </w:r>
      <w:r w:rsidRPr="00AA4C06">
        <w:rPr>
          <w:b/>
          <w:sz w:val="20"/>
          <w:szCs w:val="16"/>
        </w:rPr>
        <w:t xml:space="preserve">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3D7243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>
        <w:rPr>
          <w:b/>
          <w:sz w:val="20"/>
          <w:szCs w:val="16"/>
        </w:rPr>
        <w:t>Сайгачев</w:t>
      </w:r>
      <w:proofErr w:type="spellEnd"/>
      <w:r>
        <w:rPr>
          <w:b/>
          <w:sz w:val="20"/>
          <w:szCs w:val="16"/>
        </w:rPr>
        <w:t xml:space="preserve"> А.И. (редактор</w:t>
      </w:r>
      <w:proofErr w:type="gramStart"/>
      <w:r>
        <w:rPr>
          <w:b/>
          <w:sz w:val="20"/>
          <w:szCs w:val="16"/>
        </w:rPr>
        <w:t>)</w:t>
      </w:r>
      <w:r w:rsidR="00AB1A4B">
        <w:rPr>
          <w:b/>
          <w:sz w:val="20"/>
          <w:szCs w:val="16"/>
        </w:rPr>
        <w:t xml:space="preserve">., </w:t>
      </w:r>
      <w:proofErr w:type="gramEnd"/>
      <w:r w:rsidR="00AB1A4B">
        <w:rPr>
          <w:b/>
          <w:sz w:val="20"/>
          <w:szCs w:val="16"/>
        </w:rPr>
        <w:t>Маркова Е.Г., Малкина Т.И., Харитонов С.Н.</w:t>
      </w:r>
      <w:r w:rsidR="00A173A0">
        <w:rPr>
          <w:b/>
          <w:sz w:val="20"/>
          <w:szCs w:val="16"/>
        </w:rPr>
        <w:t xml:space="preserve">, </w:t>
      </w:r>
      <w:proofErr w:type="spellStart"/>
      <w:r w:rsidR="00A173A0">
        <w:rPr>
          <w:b/>
          <w:sz w:val="20"/>
          <w:szCs w:val="16"/>
        </w:rPr>
        <w:t>Пиянзин</w:t>
      </w:r>
      <w:proofErr w:type="spellEnd"/>
      <w:r w:rsidR="00A173A0">
        <w:rPr>
          <w:b/>
          <w:sz w:val="20"/>
          <w:szCs w:val="16"/>
        </w:rPr>
        <w:t xml:space="preserve"> М.А.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Телефоны:  2-30-05;  2-</w:t>
      </w:r>
      <w:r w:rsidR="003D7243">
        <w:rPr>
          <w:b/>
          <w:sz w:val="20"/>
          <w:szCs w:val="16"/>
        </w:rPr>
        <w:t>30-07</w:t>
      </w:r>
      <w:r w:rsidRPr="00AA4C06">
        <w:rPr>
          <w:b/>
          <w:sz w:val="20"/>
          <w:szCs w:val="16"/>
        </w:rPr>
        <w:t>;   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Время подписания в печать - </w:t>
      </w:r>
      <w:r w:rsidR="00AE1F7F">
        <w:rPr>
          <w:b/>
          <w:sz w:val="20"/>
          <w:szCs w:val="16"/>
        </w:rPr>
        <w:t>15</w:t>
      </w:r>
      <w:r w:rsidRPr="00AA4C06">
        <w:rPr>
          <w:b/>
          <w:sz w:val="20"/>
          <w:szCs w:val="16"/>
        </w:rPr>
        <w:t>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Номер подписан – </w:t>
      </w:r>
      <w:r w:rsidR="00AE1F7F">
        <w:rPr>
          <w:b/>
          <w:sz w:val="20"/>
          <w:szCs w:val="16"/>
        </w:rPr>
        <w:t>14</w:t>
      </w:r>
      <w:r w:rsidRPr="00AA4C06">
        <w:rPr>
          <w:b/>
          <w:sz w:val="20"/>
          <w:szCs w:val="16"/>
        </w:rPr>
        <w:t>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AA4C06" w:rsidSect="006D31B6">
      <w:headerReference w:type="default" r:id="rId11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B3A" w:rsidRDefault="002C0B3A" w:rsidP="00D40BA9">
      <w:pPr>
        <w:spacing w:after="0" w:line="240" w:lineRule="auto"/>
      </w:pPr>
      <w:r>
        <w:separator/>
      </w:r>
    </w:p>
  </w:endnote>
  <w:endnote w:type="continuationSeparator" w:id="0">
    <w:p w:rsidR="002C0B3A" w:rsidRDefault="002C0B3A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B3A" w:rsidRDefault="002C0B3A" w:rsidP="00D40BA9">
      <w:pPr>
        <w:spacing w:after="0" w:line="240" w:lineRule="auto"/>
      </w:pPr>
      <w:r>
        <w:separator/>
      </w:r>
    </w:p>
  </w:footnote>
  <w:footnote w:type="continuationSeparator" w:id="0">
    <w:p w:rsidR="002C0B3A" w:rsidRDefault="002C0B3A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</w:sdtPr>
    <w:sdtEndPr/>
    <w:sdtContent>
      <w:p w:rsidR="009D0806" w:rsidRDefault="002C0B3A">
        <w:pPr>
          <w:pStyle w:val="aff1"/>
          <w:jc w:val="right"/>
        </w:pPr>
      </w:p>
    </w:sdtContent>
  </w:sdt>
  <w:p w:rsidR="009D0806" w:rsidRDefault="009D0806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5pt;height:11.1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5BF2A43"/>
    <w:multiLevelType w:val="hybridMultilevel"/>
    <w:tmpl w:val="CEF0749A"/>
    <w:lvl w:ilvl="0" w:tplc="A48C1E96">
      <w:start w:val="1"/>
      <w:numFmt w:val="decimal"/>
      <w:lvlText w:val="%1."/>
      <w:lvlJc w:val="left"/>
      <w:pPr>
        <w:ind w:left="750" w:hanging="39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02FDB"/>
    <w:multiLevelType w:val="hybridMultilevel"/>
    <w:tmpl w:val="2886E544"/>
    <w:lvl w:ilvl="0" w:tplc="0419000F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1BA0118F"/>
    <w:multiLevelType w:val="hybridMultilevel"/>
    <w:tmpl w:val="B1E63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BA4860"/>
    <w:multiLevelType w:val="hybridMultilevel"/>
    <w:tmpl w:val="81DA2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797906"/>
    <w:multiLevelType w:val="singleLevel"/>
    <w:tmpl w:val="59B03126"/>
    <w:lvl w:ilvl="0">
      <w:start w:val="1"/>
      <w:numFmt w:val="decimal"/>
      <w:lvlText w:val="%1."/>
      <w:legacy w:legacy="1" w:legacySpace="0" w:legacyIndent="36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3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6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17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9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0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2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3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4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AAE6382"/>
    <w:multiLevelType w:val="multilevel"/>
    <w:tmpl w:val="C7CEA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8">
    <w:nsid w:val="716B590E"/>
    <w:multiLevelType w:val="hybridMultilevel"/>
    <w:tmpl w:val="8E6C56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3"/>
  </w:num>
  <w:num w:numId="2">
    <w:abstractNumId w:val="11"/>
  </w:num>
  <w:num w:numId="3">
    <w:abstractNumId w:val="21"/>
  </w:num>
  <w:num w:numId="4">
    <w:abstractNumId w:val="0"/>
  </w:num>
  <w:num w:numId="5">
    <w:abstractNumId w:val="12"/>
  </w:num>
  <w:num w:numId="6">
    <w:abstractNumId w:val="24"/>
  </w:num>
  <w:num w:numId="7">
    <w:abstractNumId w:val="19"/>
  </w:num>
  <w:num w:numId="8">
    <w:abstractNumId w:val="17"/>
  </w:num>
  <w:num w:numId="9">
    <w:abstractNumId w:val="25"/>
  </w:num>
  <w:num w:numId="10">
    <w:abstractNumId w:val="15"/>
  </w:num>
  <w:num w:numId="11">
    <w:abstractNumId w:val="10"/>
  </w:num>
  <w:num w:numId="12">
    <w:abstractNumId w:val="14"/>
  </w:num>
  <w:num w:numId="13">
    <w:abstractNumId w:val="16"/>
  </w:num>
  <w:num w:numId="14">
    <w:abstractNumId w:val="13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</w:num>
  <w:num w:numId="17">
    <w:abstractNumId w:val="7"/>
  </w:num>
  <w:num w:numId="18">
    <w:abstractNumId w:val="1"/>
  </w:num>
  <w:num w:numId="19">
    <w:abstractNumId w:val="20"/>
  </w:num>
  <w:num w:numId="20">
    <w:abstractNumId w:val="26"/>
  </w:num>
  <w:num w:numId="21">
    <w:abstractNumId w:val="18"/>
    <w:lvlOverride w:ilvl="0">
      <w:startOverride w:val="4"/>
    </w:lvlOverride>
  </w:num>
  <w:num w:numId="22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6"/>
  </w:num>
  <w:num w:numId="26">
    <w:abstractNumId w:val="28"/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D6E0C"/>
    <w:rsid w:val="000F12C5"/>
    <w:rsid w:val="0010266C"/>
    <w:rsid w:val="001026E8"/>
    <w:rsid w:val="00106F09"/>
    <w:rsid w:val="00113DAB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13F3"/>
    <w:rsid w:val="001E4E1F"/>
    <w:rsid w:val="001E77A0"/>
    <w:rsid w:val="001F037B"/>
    <w:rsid w:val="00200C55"/>
    <w:rsid w:val="0020353F"/>
    <w:rsid w:val="00204631"/>
    <w:rsid w:val="002072DF"/>
    <w:rsid w:val="0020795D"/>
    <w:rsid w:val="00211099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7878"/>
    <w:rsid w:val="002B5977"/>
    <w:rsid w:val="002C0B3A"/>
    <w:rsid w:val="002C2AF5"/>
    <w:rsid w:val="002C574C"/>
    <w:rsid w:val="002C6BF5"/>
    <w:rsid w:val="002C7EC3"/>
    <w:rsid w:val="002D7F30"/>
    <w:rsid w:val="002E08C5"/>
    <w:rsid w:val="002E2A1E"/>
    <w:rsid w:val="002F0554"/>
    <w:rsid w:val="002F4750"/>
    <w:rsid w:val="00302336"/>
    <w:rsid w:val="00306F3A"/>
    <w:rsid w:val="00311DD1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D7243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6382"/>
    <w:rsid w:val="004A744C"/>
    <w:rsid w:val="004B016A"/>
    <w:rsid w:val="004C1AEB"/>
    <w:rsid w:val="004C1EE9"/>
    <w:rsid w:val="004C5753"/>
    <w:rsid w:val="004D0D92"/>
    <w:rsid w:val="004D1A23"/>
    <w:rsid w:val="004D2D06"/>
    <w:rsid w:val="004D43AC"/>
    <w:rsid w:val="004D5FB5"/>
    <w:rsid w:val="004F0F0A"/>
    <w:rsid w:val="00506DB8"/>
    <w:rsid w:val="00510D6E"/>
    <w:rsid w:val="005113ED"/>
    <w:rsid w:val="00512B21"/>
    <w:rsid w:val="00515396"/>
    <w:rsid w:val="0053540C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976DF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915DE"/>
    <w:rsid w:val="006A005E"/>
    <w:rsid w:val="006A62F0"/>
    <w:rsid w:val="006A664E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45E70"/>
    <w:rsid w:val="0075053D"/>
    <w:rsid w:val="00752F09"/>
    <w:rsid w:val="00753D58"/>
    <w:rsid w:val="00756939"/>
    <w:rsid w:val="00766B23"/>
    <w:rsid w:val="00767DD3"/>
    <w:rsid w:val="007700D6"/>
    <w:rsid w:val="0077225F"/>
    <w:rsid w:val="007743D6"/>
    <w:rsid w:val="00782BD3"/>
    <w:rsid w:val="0079071A"/>
    <w:rsid w:val="00793ECC"/>
    <w:rsid w:val="007A112B"/>
    <w:rsid w:val="007A455F"/>
    <w:rsid w:val="007A513D"/>
    <w:rsid w:val="007B2C18"/>
    <w:rsid w:val="007B5B31"/>
    <w:rsid w:val="007C20E6"/>
    <w:rsid w:val="007D2C78"/>
    <w:rsid w:val="007D3F59"/>
    <w:rsid w:val="007D4B39"/>
    <w:rsid w:val="007D55D6"/>
    <w:rsid w:val="007E7E0D"/>
    <w:rsid w:val="007E7F2C"/>
    <w:rsid w:val="007F2153"/>
    <w:rsid w:val="007F3F10"/>
    <w:rsid w:val="007F4363"/>
    <w:rsid w:val="007F5A21"/>
    <w:rsid w:val="00802EEE"/>
    <w:rsid w:val="00803F9C"/>
    <w:rsid w:val="008119AA"/>
    <w:rsid w:val="00816847"/>
    <w:rsid w:val="0082124B"/>
    <w:rsid w:val="00825675"/>
    <w:rsid w:val="00826C81"/>
    <w:rsid w:val="00827576"/>
    <w:rsid w:val="00836770"/>
    <w:rsid w:val="00837885"/>
    <w:rsid w:val="008439B7"/>
    <w:rsid w:val="008440C3"/>
    <w:rsid w:val="008445BB"/>
    <w:rsid w:val="00844F56"/>
    <w:rsid w:val="00850285"/>
    <w:rsid w:val="00864362"/>
    <w:rsid w:val="00876C30"/>
    <w:rsid w:val="00892964"/>
    <w:rsid w:val="008953DB"/>
    <w:rsid w:val="008A1928"/>
    <w:rsid w:val="008A221A"/>
    <w:rsid w:val="008A56DA"/>
    <w:rsid w:val="008B00B4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176BA"/>
    <w:rsid w:val="0092129F"/>
    <w:rsid w:val="00930480"/>
    <w:rsid w:val="00933B6B"/>
    <w:rsid w:val="009362AB"/>
    <w:rsid w:val="00937C6B"/>
    <w:rsid w:val="00945E6E"/>
    <w:rsid w:val="00946844"/>
    <w:rsid w:val="00951BBA"/>
    <w:rsid w:val="00964678"/>
    <w:rsid w:val="0096657A"/>
    <w:rsid w:val="009729C9"/>
    <w:rsid w:val="0098049E"/>
    <w:rsid w:val="009863F3"/>
    <w:rsid w:val="00987799"/>
    <w:rsid w:val="0099140E"/>
    <w:rsid w:val="0099313F"/>
    <w:rsid w:val="0099533B"/>
    <w:rsid w:val="0099563C"/>
    <w:rsid w:val="0099615D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0806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A04F8D"/>
    <w:rsid w:val="00A06850"/>
    <w:rsid w:val="00A07DE5"/>
    <w:rsid w:val="00A12F4D"/>
    <w:rsid w:val="00A173A0"/>
    <w:rsid w:val="00A1761B"/>
    <w:rsid w:val="00A204A7"/>
    <w:rsid w:val="00A302D7"/>
    <w:rsid w:val="00A4726E"/>
    <w:rsid w:val="00A544CD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A4B"/>
    <w:rsid w:val="00AB1EE7"/>
    <w:rsid w:val="00AB3332"/>
    <w:rsid w:val="00AB3DB9"/>
    <w:rsid w:val="00AB49AD"/>
    <w:rsid w:val="00AB5449"/>
    <w:rsid w:val="00AB7E3E"/>
    <w:rsid w:val="00AD7DDB"/>
    <w:rsid w:val="00AE04FD"/>
    <w:rsid w:val="00AE1F7F"/>
    <w:rsid w:val="00AE6F53"/>
    <w:rsid w:val="00AF2A0F"/>
    <w:rsid w:val="00B074A4"/>
    <w:rsid w:val="00B163DB"/>
    <w:rsid w:val="00B20397"/>
    <w:rsid w:val="00B24CB9"/>
    <w:rsid w:val="00B341BA"/>
    <w:rsid w:val="00B34F57"/>
    <w:rsid w:val="00B3766C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000E"/>
    <w:rsid w:val="00B93CD7"/>
    <w:rsid w:val="00B94089"/>
    <w:rsid w:val="00B97D29"/>
    <w:rsid w:val="00BA3ECD"/>
    <w:rsid w:val="00BA47FF"/>
    <w:rsid w:val="00BA65DD"/>
    <w:rsid w:val="00BA785D"/>
    <w:rsid w:val="00BB4DDA"/>
    <w:rsid w:val="00BC3FBD"/>
    <w:rsid w:val="00BD1262"/>
    <w:rsid w:val="00BD1CA4"/>
    <w:rsid w:val="00BE09B4"/>
    <w:rsid w:val="00BE4304"/>
    <w:rsid w:val="00BE5B1A"/>
    <w:rsid w:val="00BF59E7"/>
    <w:rsid w:val="00C10B68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60C74"/>
    <w:rsid w:val="00C649B0"/>
    <w:rsid w:val="00C72D02"/>
    <w:rsid w:val="00C73871"/>
    <w:rsid w:val="00C753E9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4D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A4D6B"/>
    <w:rsid w:val="00DB05C5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0798B"/>
    <w:rsid w:val="00E1192C"/>
    <w:rsid w:val="00E15D3E"/>
    <w:rsid w:val="00E17062"/>
    <w:rsid w:val="00E17FA9"/>
    <w:rsid w:val="00E24860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17FD"/>
    <w:rsid w:val="00EB66F5"/>
    <w:rsid w:val="00EC4879"/>
    <w:rsid w:val="00EC60F4"/>
    <w:rsid w:val="00EC650C"/>
    <w:rsid w:val="00EC7FB4"/>
    <w:rsid w:val="00ED3844"/>
    <w:rsid w:val="00EE07C9"/>
    <w:rsid w:val="00EE7BC6"/>
    <w:rsid w:val="00F01F05"/>
    <w:rsid w:val="00F04CA0"/>
    <w:rsid w:val="00F1561A"/>
    <w:rsid w:val="00F17B91"/>
    <w:rsid w:val="00F2178F"/>
    <w:rsid w:val="00F25193"/>
    <w:rsid w:val="00F2674D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5784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C5776"/>
    <w:rsid w:val="00FD6A39"/>
    <w:rsid w:val="00FE1520"/>
    <w:rsid w:val="00FE3ADE"/>
    <w:rsid w:val="00FF072A"/>
    <w:rsid w:val="00FF1A9E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8816657.365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901328.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3C042-F30D-49BC-80FC-098FF3F40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1456</Words>
  <Characters>8303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В целях оценки организации работы в области мобилизационной подготовки в Дубенск</vt:lpstr>
      <vt:lpstr>ГРАФИК</vt:lpstr>
    </vt:vector>
  </TitlesOfParts>
  <Company>Администрация</Company>
  <LinksUpToDate>false</LinksUpToDate>
  <CharactersWithSpaces>9740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6</cp:revision>
  <cp:lastPrinted>2020-10-08T14:08:00Z</cp:lastPrinted>
  <dcterms:created xsi:type="dcterms:W3CDTF">2021-03-23T14:32:00Z</dcterms:created>
  <dcterms:modified xsi:type="dcterms:W3CDTF">2021-06-07T07:30:00Z</dcterms:modified>
</cp:coreProperties>
</file>