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EF1" w:rsidRDefault="002B7EF1" w:rsidP="00EB2E5F">
      <w:pPr>
        <w:pStyle w:val="7"/>
        <w:tabs>
          <w:tab w:val="clear" w:pos="720"/>
        </w:tabs>
        <w:ind w:left="0" w:firstLine="0"/>
        <w:jc w:val="center"/>
        <w:rPr>
          <w:b/>
          <w:bCs/>
          <w:spacing w:val="46"/>
          <w:sz w:val="36"/>
        </w:rPr>
      </w:pPr>
      <w:r>
        <w:rPr>
          <w:b/>
          <w:bCs/>
        </w:rPr>
        <w:t>РЕСПУБЛИКА  МОРДОВИЯ</w:t>
      </w:r>
    </w:p>
    <w:p w:rsidR="002B7EF1" w:rsidRDefault="002B7EF1" w:rsidP="00EB2E5F">
      <w:pPr>
        <w:pStyle w:val="1"/>
        <w:numPr>
          <w:ilvl w:val="0"/>
          <w:numId w:val="1"/>
        </w:numPr>
        <w:tabs>
          <w:tab w:val="left" w:pos="0"/>
        </w:tabs>
      </w:pPr>
      <w:r>
        <w:t xml:space="preserve">СОВЕТ ДЕПУТАТОВ </w:t>
      </w:r>
      <w:r w:rsidR="001A3B83">
        <w:t>ДУБЕНС</w:t>
      </w:r>
      <w:r>
        <w:t>КОГО СЕЛЬСКОГО ПОСЕЛЕНИЯ ДУБЕНСКОГО МУНИЦИПАЛЬНОГО РАЙОНА РЕСПУБЛИКИ МОРДОВИЯ ПЕРВОГО СОЗЫВА</w:t>
      </w:r>
    </w:p>
    <w:p w:rsidR="002B7EF1" w:rsidRDefault="000F587E" w:rsidP="00EB2E5F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24"/>
        </w:rPr>
      </w:pPr>
      <w:r>
        <w:rPr>
          <w:noProof/>
          <w:lang w:eastAsia="ru-RU"/>
        </w:rPr>
        <w:pict>
          <v:line id="Line 3" o:spid="_x0000_s1026" style="position:absolute;left:0;text-align:left;z-index:251658240;visibility:visible" from="25.2pt,10.55pt" to="493.2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" strokeweight=".71mm">
            <v:stroke joinstyle="miter"/>
          </v:line>
        </w:pict>
      </w:r>
    </w:p>
    <w:p w:rsidR="002B7EF1" w:rsidRDefault="002B7EF1" w:rsidP="002B7EF1">
      <w:pPr>
        <w:jc w:val="both"/>
        <w:rPr>
          <w:sz w:val="22"/>
        </w:rPr>
      </w:pPr>
    </w:p>
    <w:p w:rsidR="002B7EF1" w:rsidRPr="00EB2E5F" w:rsidRDefault="002B7EF1" w:rsidP="00EB2E5F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2B7EF1" w:rsidRDefault="002B7EF1" w:rsidP="002B7EF1">
      <w:pPr>
        <w:jc w:val="center"/>
        <w:rPr>
          <w:sz w:val="24"/>
        </w:rPr>
      </w:pPr>
      <w:r>
        <w:rPr>
          <w:sz w:val="24"/>
        </w:rPr>
        <w:t xml:space="preserve">с. </w:t>
      </w:r>
      <w:r w:rsidR="001A3B83">
        <w:rPr>
          <w:sz w:val="24"/>
        </w:rPr>
        <w:t>Дубенки</w:t>
      </w:r>
    </w:p>
    <w:p w:rsidR="007021A6" w:rsidRDefault="007021A6" w:rsidP="002B7EF1">
      <w:pPr>
        <w:jc w:val="center"/>
        <w:rPr>
          <w:sz w:val="24"/>
        </w:rPr>
      </w:pPr>
    </w:p>
    <w:p w:rsidR="002B7EF1" w:rsidRDefault="002B7EF1" w:rsidP="002B7EF1">
      <w:pPr>
        <w:jc w:val="both"/>
        <w:rPr>
          <w:sz w:val="24"/>
        </w:rPr>
      </w:pPr>
    </w:p>
    <w:p w:rsidR="005B60CD" w:rsidRDefault="007B073F" w:rsidP="005B60CD">
      <w:pPr>
        <w:rPr>
          <w:sz w:val="24"/>
        </w:rPr>
      </w:pPr>
      <w:r w:rsidRPr="007B073F">
        <w:rPr>
          <w:sz w:val="24"/>
        </w:rPr>
        <w:t>10.02</w:t>
      </w:r>
      <w:r>
        <w:rPr>
          <w:sz w:val="24"/>
        </w:rPr>
        <w:t>.2021</w:t>
      </w:r>
      <w:r w:rsidR="005B60CD">
        <w:rPr>
          <w:sz w:val="24"/>
        </w:rPr>
        <w:t xml:space="preserve">                                                                                                            </w:t>
      </w:r>
      <w:r>
        <w:rPr>
          <w:sz w:val="24"/>
        </w:rPr>
        <w:t xml:space="preserve"> </w:t>
      </w:r>
      <w:r w:rsidR="005B60CD">
        <w:rPr>
          <w:sz w:val="24"/>
        </w:rPr>
        <w:t xml:space="preserve"> </w:t>
      </w:r>
      <w:r w:rsidR="007021A6">
        <w:rPr>
          <w:sz w:val="24"/>
        </w:rPr>
        <w:t xml:space="preserve">   </w:t>
      </w:r>
      <w:r>
        <w:rPr>
          <w:sz w:val="24"/>
        </w:rPr>
        <w:t xml:space="preserve"> №49</w:t>
      </w:r>
    </w:p>
    <w:p w:rsidR="005B60CD" w:rsidRDefault="005B60CD" w:rsidP="005B60CD">
      <w:pPr>
        <w:rPr>
          <w:sz w:val="24"/>
        </w:rPr>
      </w:pPr>
    </w:p>
    <w:p w:rsidR="007021A6" w:rsidRPr="005B60CD" w:rsidRDefault="007021A6" w:rsidP="005B60CD">
      <w:pPr>
        <w:rPr>
          <w:sz w:val="24"/>
        </w:rPr>
      </w:pPr>
    </w:p>
    <w:p w:rsidR="00990FD8" w:rsidRPr="001E05CD" w:rsidRDefault="00CC1A30" w:rsidP="00CC1A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публичных слушаний на территории</w:t>
      </w:r>
      <w:r w:rsidR="00990FD8">
        <w:rPr>
          <w:b/>
          <w:sz w:val="28"/>
          <w:szCs w:val="28"/>
        </w:rPr>
        <w:t xml:space="preserve"> </w:t>
      </w:r>
      <w:r w:rsidR="00BB2F33">
        <w:rPr>
          <w:b/>
          <w:sz w:val="28"/>
          <w:szCs w:val="28"/>
        </w:rPr>
        <w:t>Дубен</w:t>
      </w:r>
      <w:r w:rsidR="00990FD8" w:rsidRPr="001E05CD">
        <w:rPr>
          <w:b/>
          <w:sz w:val="28"/>
          <w:szCs w:val="28"/>
        </w:rPr>
        <w:t>ского сельского поселения</w:t>
      </w:r>
      <w:r>
        <w:rPr>
          <w:b/>
          <w:sz w:val="28"/>
          <w:szCs w:val="28"/>
        </w:rPr>
        <w:t xml:space="preserve"> </w:t>
      </w:r>
      <w:r w:rsidR="00990FD8" w:rsidRPr="001E05CD">
        <w:rPr>
          <w:b/>
          <w:sz w:val="28"/>
          <w:szCs w:val="28"/>
        </w:rPr>
        <w:t>Дубенского муниципального района</w:t>
      </w:r>
      <w:r>
        <w:rPr>
          <w:b/>
          <w:sz w:val="28"/>
          <w:szCs w:val="28"/>
        </w:rPr>
        <w:t xml:space="preserve"> </w:t>
      </w:r>
      <w:r w:rsidR="00990FD8" w:rsidRPr="001E05CD">
        <w:rPr>
          <w:b/>
          <w:sz w:val="28"/>
          <w:szCs w:val="28"/>
        </w:rPr>
        <w:t>Республики Мордовия</w:t>
      </w:r>
    </w:p>
    <w:p w:rsidR="00990FD8" w:rsidRPr="001E05CD" w:rsidRDefault="00990FD8" w:rsidP="00990FD8">
      <w:pPr>
        <w:jc w:val="both"/>
        <w:rPr>
          <w:b/>
          <w:sz w:val="28"/>
          <w:szCs w:val="28"/>
        </w:rPr>
      </w:pPr>
    </w:p>
    <w:p w:rsidR="00CC1A30" w:rsidRPr="00CC1A30" w:rsidRDefault="00CC1A30" w:rsidP="00CC1A30">
      <w:pPr>
        <w:ind w:firstLine="709"/>
        <w:jc w:val="both"/>
        <w:rPr>
          <w:sz w:val="28"/>
          <w:szCs w:val="28"/>
        </w:rPr>
      </w:pPr>
      <w:r w:rsidRPr="00CC1A30">
        <w:rPr>
          <w:sz w:val="28"/>
          <w:szCs w:val="28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слушаниях на территории Дубенского </w:t>
      </w:r>
      <w:r>
        <w:rPr>
          <w:sz w:val="28"/>
          <w:szCs w:val="28"/>
        </w:rPr>
        <w:t>сельского поселения</w:t>
      </w:r>
      <w:r w:rsidRPr="00CC1A30">
        <w:rPr>
          <w:sz w:val="28"/>
          <w:szCs w:val="28"/>
        </w:rPr>
        <w:t xml:space="preserve">, направленных на реализацию права граждан Российской Федерации на осуществление местного самоуправления посредством участия в публичных слушаниях, Совет депутатов Дубенского </w:t>
      </w:r>
      <w:r>
        <w:rPr>
          <w:sz w:val="28"/>
          <w:szCs w:val="28"/>
        </w:rPr>
        <w:t>сельского поселения</w:t>
      </w:r>
      <w:r w:rsidRPr="00CC1A30">
        <w:rPr>
          <w:sz w:val="28"/>
          <w:szCs w:val="28"/>
        </w:rPr>
        <w:t xml:space="preserve"> решил:</w:t>
      </w:r>
    </w:p>
    <w:p w:rsidR="00CC1A30" w:rsidRPr="007B073F" w:rsidRDefault="00CC1A30" w:rsidP="00CC1A30">
      <w:pPr>
        <w:ind w:firstLine="709"/>
        <w:jc w:val="both"/>
        <w:rPr>
          <w:sz w:val="28"/>
          <w:szCs w:val="28"/>
        </w:rPr>
      </w:pPr>
      <w:r w:rsidRPr="00CC1A30">
        <w:rPr>
          <w:sz w:val="28"/>
          <w:szCs w:val="28"/>
        </w:rPr>
        <w:t xml:space="preserve">1. Назначить </w:t>
      </w:r>
      <w:r w:rsidRPr="007B073F">
        <w:rPr>
          <w:sz w:val="28"/>
          <w:szCs w:val="28"/>
        </w:rPr>
        <w:t xml:space="preserve">публичные слушания на территории Дубенского сельского поселения на  </w:t>
      </w:r>
      <w:r w:rsidR="007B073F" w:rsidRPr="007B073F">
        <w:rPr>
          <w:sz w:val="28"/>
          <w:szCs w:val="28"/>
        </w:rPr>
        <w:t>09 марта</w:t>
      </w:r>
      <w:r w:rsidRPr="007B073F">
        <w:rPr>
          <w:sz w:val="28"/>
          <w:szCs w:val="28"/>
        </w:rPr>
        <w:t xml:space="preserve"> 20</w:t>
      </w:r>
      <w:r w:rsidR="00C46834" w:rsidRPr="007B073F">
        <w:rPr>
          <w:sz w:val="28"/>
          <w:szCs w:val="28"/>
        </w:rPr>
        <w:t>21</w:t>
      </w:r>
      <w:r w:rsidRPr="007B073F">
        <w:rPr>
          <w:sz w:val="28"/>
          <w:szCs w:val="28"/>
        </w:rPr>
        <w:t xml:space="preserve"> года с 15 ч. 00 мин. </w:t>
      </w:r>
    </w:p>
    <w:p w:rsidR="007021A6" w:rsidRPr="007B073F" w:rsidRDefault="00CC1A30" w:rsidP="007021A6">
      <w:pPr>
        <w:ind w:firstLine="709"/>
        <w:jc w:val="both"/>
        <w:rPr>
          <w:sz w:val="28"/>
          <w:szCs w:val="28"/>
        </w:rPr>
      </w:pPr>
      <w:r w:rsidRPr="007B073F">
        <w:rPr>
          <w:sz w:val="28"/>
          <w:szCs w:val="28"/>
        </w:rPr>
        <w:t xml:space="preserve">2. Местом проведения публичных слушаний определить здание администрации Дубенского сельского поселения, расположенное по адресу: Республика Мордовия, Дубенский район, с. Дубенки, ул. </w:t>
      </w:r>
      <w:proofErr w:type="spellStart"/>
      <w:r w:rsidR="00FE4714" w:rsidRPr="007B073F">
        <w:rPr>
          <w:sz w:val="28"/>
          <w:szCs w:val="28"/>
        </w:rPr>
        <w:t>Бровцева</w:t>
      </w:r>
      <w:proofErr w:type="spellEnd"/>
      <w:r w:rsidR="00FE4714" w:rsidRPr="007B073F">
        <w:rPr>
          <w:sz w:val="28"/>
          <w:szCs w:val="28"/>
        </w:rPr>
        <w:t xml:space="preserve"> д.1</w:t>
      </w:r>
      <w:r w:rsidRPr="007B073F">
        <w:rPr>
          <w:sz w:val="28"/>
          <w:szCs w:val="28"/>
        </w:rPr>
        <w:t xml:space="preserve"> </w:t>
      </w:r>
    </w:p>
    <w:p w:rsidR="007021A6" w:rsidRDefault="00CC1A30" w:rsidP="00CC1A30">
      <w:pPr>
        <w:ind w:firstLine="709"/>
        <w:jc w:val="both"/>
        <w:rPr>
          <w:sz w:val="28"/>
          <w:szCs w:val="28"/>
        </w:rPr>
      </w:pPr>
      <w:r w:rsidRPr="007B073F">
        <w:rPr>
          <w:sz w:val="28"/>
          <w:szCs w:val="28"/>
        </w:rPr>
        <w:t xml:space="preserve">3. На публичные слушания вынести </w:t>
      </w:r>
      <w:bookmarkStart w:id="0" w:name="sub_3"/>
      <w:r w:rsidR="000E65B2" w:rsidRPr="007B073F">
        <w:rPr>
          <w:sz w:val="28"/>
          <w:szCs w:val="28"/>
        </w:rPr>
        <w:t>вопрос</w:t>
      </w:r>
      <w:r w:rsidR="007021A6">
        <w:rPr>
          <w:sz w:val="28"/>
          <w:szCs w:val="28"/>
        </w:rPr>
        <w:t>ы:</w:t>
      </w:r>
    </w:p>
    <w:p w:rsidR="005B60CD" w:rsidRDefault="007021A6" w:rsidP="007021A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</w:t>
      </w:r>
      <w:r w:rsidR="007B073F" w:rsidRPr="007B073F">
        <w:rPr>
          <w:sz w:val="28"/>
          <w:szCs w:val="28"/>
        </w:rPr>
        <w:t>предоставлении разрешения на условно разрешенный вид использования земельного участка</w:t>
      </w:r>
      <w:r w:rsidR="00931920">
        <w:rPr>
          <w:sz w:val="28"/>
          <w:szCs w:val="28"/>
        </w:rPr>
        <w:t xml:space="preserve"> площадью 3432 </w:t>
      </w:r>
      <w:proofErr w:type="spellStart"/>
      <w:r w:rsidR="00931920">
        <w:rPr>
          <w:sz w:val="28"/>
          <w:szCs w:val="28"/>
        </w:rPr>
        <w:t>кв.м</w:t>
      </w:r>
      <w:proofErr w:type="spellEnd"/>
      <w:r w:rsidR="00931920">
        <w:rPr>
          <w:sz w:val="28"/>
          <w:szCs w:val="28"/>
        </w:rPr>
        <w:t>.</w:t>
      </w:r>
      <w:r w:rsidR="007B073F" w:rsidRPr="007B073F">
        <w:rPr>
          <w:sz w:val="28"/>
          <w:szCs w:val="28"/>
        </w:rPr>
        <w:t xml:space="preserve"> с кадастровым номером 13:06:0215001:ЗУ</w:t>
      </w:r>
      <w:proofErr w:type="gramStart"/>
      <w:r w:rsidR="007B073F" w:rsidRPr="007B073F">
        <w:rPr>
          <w:sz w:val="28"/>
          <w:szCs w:val="28"/>
        </w:rPr>
        <w:t>1</w:t>
      </w:r>
      <w:proofErr w:type="gramEnd"/>
      <w:r w:rsidR="00931920">
        <w:rPr>
          <w:sz w:val="28"/>
          <w:szCs w:val="28"/>
        </w:rPr>
        <w:t xml:space="preserve"> расположенного по адресу: Республика Мордовия, Дубенский район, </w:t>
      </w:r>
      <w:proofErr w:type="spellStart"/>
      <w:r>
        <w:rPr>
          <w:sz w:val="28"/>
          <w:szCs w:val="28"/>
        </w:rPr>
        <w:t>Дубенское</w:t>
      </w:r>
      <w:proofErr w:type="spellEnd"/>
      <w:r>
        <w:rPr>
          <w:sz w:val="28"/>
          <w:szCs w:val="28"/>
        </w:rPr>
        <w:t xml:space="preserve"> сельское поселение, </w:t>
      </w:r>
      <w:r w:rsidR="00931920">
        <w:rPr>
          <w:sz w:val="28"/>
          <w:szCs w:val="28"/>
        </w:rPr>
        <w:t xml:space="preserve">поселок Свиносовхоз, </w:t>
      </w:r>
      <w:proofErr w:type="spellStart"/>
      <w:r w:rsidR="00931920">
        <w:rPr>
          <w:sz w:val="28"/>
          <w:szCs w:val="28"/>
        </w:rPr>
        <w:t>ул</w:t>
      </w:r>
      <w:proofErr w:type="gramStart"/>
      <w:r w:rsidR="00931920">
        <w:rPr>
          <w:sz w:val="28"/>
          <w:szCs w:val="28"/>
        </w:rPr>
        <w:t>.Ц</w:t>
      </w:r>
      <w:proofErr w:type="gramEnd"/>
      <w:r w:rsidR="00931920">
        <w:rPr>
          <w:sz w:val="28"/>
          <w:szCs w:val="28"/>
        </w:rPr>
        <w:t>ентральная</w:t>
      </w:r>
      <w:proofErr w:type="spellEnd"/>
      <w:r w:rsidR="00931920">
        <w:rPr>
          <w:sz w:val="28"/>
          <w:szCs w:val="28"/>
        </w:rPr>
        <w:t xml:space="preserve"> в зоне жилой застройки Ж1</w:t>
      </w:r>
      <w:r w:rsidRPr="007021A6">
        <w:rPr>
          <w:sz w:val="28"/>
          <w:szCs w:val="28"/>
        </w:rPr>
        <w:t xml:space="preserve"> </w:t>
      </w:r>
      <w:r>
        <w:rPr>
          <w:sz w:val="28"/>
          <w:szCs w:val="28"/>
        </w:rPr>
        <w:t>условно разрешенный вид использования: жилая застройка</w:t>
      </w:r>
      <w:r>
        <w:rPr>
          <w:sz w:val="28"/>
          <w:szCs w:val="28"/>
        </w:rPr>
        <w:t>;</w:t>
      </w:r>
      <w:r w:rsidRPr="007021A6">
        <w:rPr>
          <w:sz w:val="28"/>
          <w:szCs w:val="28"/>
        </w:rPr>
        <w:t xml:space="preserve"> </w:t>
      </w:r>
      <w:r w:rsidRPr="007B073F">
        <w:rPr>
          <w:sz w:val="28"/>
          <w:szCs w:val="28"/>
        </w:rPr>
        <w:t>(Приложение №1).</w:t>
      </w:r>
    </w:p>
    <w:p w:rsidR="00CC1A30" w:rsidRPr="007B073F" w:rsidRDefault="007021A6" w:rsidP="007021A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предоставлении земельного участка площадью 1900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. с кадастровым номером 13:06:0215001:456 расположенного по адресу: Республика Мордовия, Дубенский район, </w:t>
      </w:r>
      <w:proofErr w:type="spellStart"/>
      <w:r>
        <w:rPr>
          <w:sz w:val="28"/>
          <w:szCs w:val="28"/>
        </w:rPr>
        <w:t>Дубенское</w:t>
      </w:r>
      <w:proofErr w:type="spellEnd"/>
      <w:r>
        <w:rPr>
          <w:sz w:val="28"/>
          <w:szCs w:val="28"/>
        </w:rPr>
        <w:t xml:space="preserve"> сельское поселение, поселок Свиносовхоз,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.Ц</w:t>
      </w:r>
      <w:proofErr w:type="gramEnd"/>
      <w:r>
        <w:rPr>
          <w:sz w:val="28"/>
          <w:szCs w:val="28"/>
        </w:rPr>
        <w:t>ентральная</w:t>
      </w:r>
      <w:proofErr w:type="spellEnd"/>
      <w:r>
        <w:rPr>
          <w:sz w:val="28"/>
          <w:szCs w:val="28"/>
        </w:rPr>
        <w:t xml:space="preserve"> д.18 </w:t>
      </w:r>
      <w:r>
        <w:rPr>
          <w:sz w:val="28"/>
          <w:szCs w:val="28"/>
        </w:rPr>
        <w:t>в зоне жилой застройки Ж1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условно разрешенный вид использования: жилая застройка.</w:t>
      </w:r>
      <w:r>
        <w:rPr>
          <w:sz w:val="28"/>
          <w:szCs w:val="28"/>
        </w:rPr>
        <w:t xml:space="preserve"> </w:t>
      </w:r>
      <w:r w:rsidR="00CC1A30" w:rsidRPr="007B073F">
        <w:rPr>
          <w:sz w:val="28"/>
          <w:szCs w:val="28"/>
        </w:rPr>
        <w:t>(Приложение №1).</w:t>
      </w:r>
    </w:p>
    <w:bookmarkEnd w:id="0"/>
    <w:p w:rsidR="00CC1A30" w:rsidRPr="00CC1A30" w:rsidRDefault="005B60CD" w:rsidP="00CC1A30">
      <w:pPr>
        <w:ind w:firstLine="709"/>
        <w:jc w:val="both"/>
        <w:rPr>
          <w:sz w:val="28"/>
          <w:szCs w:val="28"/>
        </w:rPr>
      </w:pPr>
      <w:r w:rsidRPr="007B073F">
        <w:rPr>
          <w:sz w:val="28"/>
          <w:szCs w:val="28"/>
        </w:rPr>
        <w:t>4</w:t>
      </w:r>
      <w:r w:rsidR="00CC1A30" w:rsidRPr="007B073F">
        <w:rPr>
          <w:sz w:val="28"/>
          <w:szCs w:val="28"/>
        </w:rPr>
        <w:t xml:space="preserve">. Обсуждение проекта </w:t>
      </w:r>
      <w:r w:rsidRPr="007B073F">
        <w:rPr>
          <w:sz w:val="28"/>
          <w:szCs w:val="28"/>
        </w:rPr>
        <w:t>постановления</w:t>
      </w:r>
      <w:r w:rsidR="00CC1A30" w:rsidRPr="00CC1A30">
        <w:rPr>
          <w:sz w:val="28"/>
          <w:szCs w:val="28"/>
        </w:rPr>
        <w:t xml:space="preserve"> осуществляется в порядке, установленном Положением о порядке проведения публичных слушаний.</w:t>
      </w:r>
    </w:p>
    <w:p w:rsidR="00CC1A30" w:rsidRPr="00CC1A30" w:rsidRDefault="005B60CD" w:rsidP="00CC1A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C1A30" w:rsidRPr="00CC1A30">
        <w:rPr>
          <w:sz w:val="28"/>
          <w:szCs w:val="28"/>
        </w:rPr>
        <w:t xml:space="preserve">. Опубликовать настоящее решение в официальном печатном издании Дубенского </w:t>
      </w:r>
      <w:r w:rsidR="00CC1A30">
        <w:rPr>
          <w:sz w:val="28"/>
          <w:szCs w:val="28"/>
        </w:rPr>
        <w:t xml:space="preserve">сельского поселения </w:t>
      </w:r>
      <w:r w:rsidR="00CC1A30" w:rsidRPr="00CC1A30">
        <w:rPr>
          <w:sz w:val="28"/>
          <w:szCs w:val="28"/>
        </w:rPr>
        <w:t xml:space="preserve"> – Информационном бюллетене Дубенского </w:t>
      </w:r>
      <w:r w:rsidR="00CC1A30">
        <w:rPr>
          <w:sz w:val="28"/>
          <w:szCs w:val="28"/>
        </w:rPr>
        <w:t>сельского поселения</w:t>
      </w:r>
      <w:r w:rsidR="00CC1A30" w:rsidRPr="00CC1A30">
        <w:rPr>
          <w:sz w:val="28"/>
          <w:szCs w:val="28"/>
        </w:rPr>
        <w:t xml:space="preserve"> и разместить на официальном сайте органов местного </w:t>
      </w:r>
      <w:r w:rsidR="00CC1A30" w:rsidRPr="00CC1A30">
        <w:rPr>
          <w:sz w:val="28"/>
          <w:szCs w:val="28"/>
        </w:rPr>
        <w:lastRenderedPageBreak/>
        <w:t>самоуправления Дубенского муниципального района http:\\dubenki.e-mordovia.ru.</w:t>
      </w:r>
    </w:p>
    <w:p w:rsidR="002B7EF1" w:rsidRPr="00310484" w:rsidRDefault="005B60CD" w:rsidP="00CC1A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C1A30" w:rsidRPr="00CC1A30">
        <w:rPr>
          <w:sz w:val="28"/>
          <w:szCs w:val="28"/>
        </w:rPr>
        <w:t xml:space="preserve">. Настоящее решение вступает в силу с момента официального опубликования. </w:t>
      </w:r>
    </w:p>
    <w:p w:rsidR="00D678AF" w:rsidRDefault="00D678AF" w:rsidP="00D678AF">
      <w:pPr>
        <w:jc w:val="both"/>
        <w:rPr>
          <w:sz w:val="28"/>
          <w:szCs w:val="28"/>
        </w:rPr>
      </w:pPr>
    </w:p>
    <w:p w:rsidR="00FE4714" w:rsidRDefault="00FE4714" w:rsidP="00D678AF">
      <w:pPr>
        <w:jc w:val="both"/>
        <w:rPr>
          <w:sz w:val="28"/>
          <w:szCs w:val="28"/>
        </w:rPr>
      </w:pPr>
    </w:p>
    <w:p w:rsidR="00FE4714" w:rsidRPr="00310484" w:rsidRDefault="00FE4714" w:rsidP="00D678AF">
      <w:pPr>
        <w:jc w:val="both"/>
        <w:rPr>
          <w:sz w:val="28"/>
          <w:szCs w:val="28"/>
        </w:rPr>
      </w:pPr>
    </w:p>
    <w:p w:rsidR="00D678AF" w:rsidRDefault="00D678AF" w:rsidP="00D678AF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Глав</w:t>
      </w:r>
      <w:r w:rsidR="00FE4714">
        <w:rPr>
          <w:rFonts w:ascii="Times New Roman CYR" w:eastAsia="Times New Roman CYR" w:hAnsi="Times New Roman CYR" w:cs="Times New Roman CYR"/>
          <w:sz w:val="28"/>
          <w:szCs w:val="28"/>
        </w:rPr>
        <w:t>а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Дубенского сельского поселения                     </w:t>
      </w:r>
      <w:r w:rsidR="00FE4714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</w:t>
      </w:r>
      <w:proofErr w:type="spellStart"/>
      <w:r w:rsidR="00FE4714">
        <w:rPr>
          <w:rFonts w:ascii="Times New Roman CYR" w:eastAsia="Times New Roman CYR" w:hAnsi="Times New Roman CYR" w:cs="Times New Roman CYR"/>
          <w:sz w:val="28"/>
          <w:szCs w:val="28"/>
        </w:rPr>
        <w:t>Грохина</w:t>
      </w:r>
      <w:proofErr w:type="spellEnd"/>
      <w:r w:rsidR="00FE4714">
        <w:rPr>
          <w:rFonts w:ascii="Times New Roman CYR" w:eastAsia="Times New Roman CYR" w:hAnsi="Times New Roman CYR" w:cs="Times New Roman CYR"/>
          <w:sz w:val="28"/>
          <w:szCs w:val="28"/>
        </w:rPr>
        <w:t xml:space="preserve"> Т.А.</w:t>
      </w:r>
    </w:p>
    <w:p w:rsidR="00D678AF" w:rsidRPr="002F7F0E" w:rsidRDefault="00D678AF" w:rsidP="00D678A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E362DD" w:rsidRDefault="00E362DD" w:rsidP="00D7435E">
      <w:pPr>
        <w:ind w:left="6096" w:right="-29"/>
        <w:rPr>
          <w:sz w:val="28"/>
          <w:szCs w:val="28"/>
        </w:rPr>
      </w:pPr>
    </w:p>
    <w:p w:rsidR="00E362DD" w:rsidRDefault="00E362DD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Default="007021A6" w:rsidP="00E362DD">
      <w:pPr>
        <w:jc w:val="right"/>
        <w:rPr>
          <w:b/>
        </w:rPr>
      </w:pPr>
    </w:p>
    <w:p w:rsidR="007021A6" w:rsidRPr="00E362DD" w:rsidRDefault="007021A6" w:rsidP="00E362DD">
      <w:pPr>
        <w:jc w:val="right"/>
        <w:rPr>
          <w:b/>
        </w:rPr>
      </w:pPr>
    </w:p>
    <w:tbl>
      <w:tblPr>
        <w:tblStyle w:val="a9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E362DD" w:rsidRPr="00E362DD" w:rsidTr="00040854">
        <w:tc>
          <w:tcPr>
            <w:tcW w:w="4111" w:type="dxa"/>
          </w:tcPr>
          <w:p w:rsidR="00E362DD" w:rsidRPr="00E362DD" w:rsidRDefault="00E362DD" w:rsidP="00E362DD">
            <w:pPr>
              <w:jc w:val="right"/>
            </w:pPr>
            <w:r w:rsidRPr="00E362DD">
              <w:lastRenderedPageBreak/>
              <w:t xml:space="preserve">Приложение №1 </w:t>
            </w:r>
          </w:p>
          <w:p w:rsidR="00E362DD" w:rsidRPr="00E362DD" w:rsidRDefault="00E362DD" w:rsidP="00E362DD">
            <w:pPr>
              <w:jc w:val="right"/>
            </w:pPr>
            <w:r w:rsidRPr="00E362DD">
              <w:t>к решению Совета депутатов  Дубенского сельского поселения</w:t>
            </w:r>
          </w:p>
          <w:p w:rsidR="00E362DD" w:rsidRPr="00E362DD" w:rsidRDefault="00E362DD" w:rsidP="00E362DD">
            <w:pPr>
              <w:jc w:val="right"/>
            </w:pPr>
            <w:r w:rsidRPr="00E362DD">
              <w:t>Дубенского муниципального района</w:t>
            </w:r>
          </w:p>
          <w:p w:rsidR="00E362DD" w:rsidRPr="00E362DD" w:rsidRDefault="00E362DD" w:rsidP="00E362DD">
            <w:pPr>
              <w:jc w:val="right"/>
            </w:pPr>
            <w:r w:rsidRPr="00E362DD">
              <w:t xml:space="preserve">от 10 февраля 2021 г. №49 </w:t>
            </w:r>
          </w:p>
          <w:p w:rsidR="00E362DD" w:rsidRPr="00E362DD" w:rsidRDefault="00E362DD" w:rsidP="00040854"/>
        </w:tc>
      </w:tr>
    </w:tbl>
    <w:p w:rsidR="00E362DD" w:rsidRDefault="00E362DD" w:rsidP="00E362DD">
      <w:pPr>
        <w:rPr>
          <w:b/>
          <w:sz w:val="28"/>
          <w:szCs w:val="28"/>
        </w:rPr>
      </w:pPr>
    </w:p>
    <w:p w:rsidR="00E362DD" w:rsidRDefault="00E362DD" w:rsidP="00E362DD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E362DD" w:rsidRDefault="00E362DD" w:rsidP="00E362DD">
      <w:pPr>
        <w:jc w:val="right"/>
        <w:rPr>
          <w:b/>
          <w:sz w:val="28"/>
          <w:szCs w:val="28"/>
        </w:rPr>
      </w:pPr>
    </w:p>
    <w:p w:rsidR="00E362DD" w:rsidRDefault="00E362DD" w:rsidP="00E362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 ДУБЕНСКОГО МУНИЦИПАЛЬНОГО РАЙОНА</w:t>
      </w:r>
    </w:p>
    <w:p w:rsidR="00E362DD" w:rsidRDefault="00E362DD" w:rsidP="00E362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362DD" w:rsidRDefault="00E362DD" w:rsidP="00E362DD">
      <w:pPr>
        <w:jc w:val="center"/>
        <w:rPr>
          <w:b/>
          <w:sz w:val="28"/>
          <w:szCs w:val="28"/>
        </w:rPr>
      </w:pPr>
    </w:p>
    <w:p w:rsidR="00E362DD" w:rsidRDefault="00E362DD" w:rsidP="00E362D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ПОСТАНОВЛЕНИЕ</w:t>
      </w:r>
      <w:r>
        <w:rPr>
          <w:sz w:val="28"/>
          <w:szCs w:val="28"/>
        </w:rPr>
        <w:t xml:space="preserve"> </w:t>
      </w:r>
    </w:p>
    <w:p w:rsidR="000F587E" w:rsidRDefault="000F587E" w:rsidP="000F587E">
      <w:pPr>
        <w:jc w:val="center"/>
        <w:rPr>
          <w:sz w:val="24"/>
          <w:szCs w:val="24"/>
        </w:rPr>
      </w:pPr>
    </w:p>
    <w:p w:rsidR="000F587E" w:rsidRPr="000F587E" w:rsidRDefault="000F587E" w:rsidP="000F587E">
      <w:pPr>
        <w:jc w:val="center"/>
        <w:rPr>
          <w:sz w:val="24"/>
          <w:szCs w:val="24"/>
        </w:rPr>
      </w:pPr>
      <w:proofErr w:type="spellStart"/>
      <w:r w:rsidRPr="000F587E">
        <w:rPr>
          <w:sz w:val="24"/>
          <w:szCs w:val="24"/>
        </w:rPr>
        <w:t>с</w:t>
      </w:r>
      <w:proofErr w:type="gramStart"/>
      <w:r w:rsidRPr="000F587E">
        <w:rPr>
          <w:sz w:val="24"/>
          <w:szCs w:val="24"/>
        </w:rPr>
        <w:t>.Д</w:t>
      </w:r>
      <w:proofErr w:type="gramEnd"/>
      <w:r w:rsidRPr="000F587E">
        <w:rPr>
          <w:sz w:val="24"/>
          <w:szCs w:val="24"/>
        </w:rPr>
        <w:t>убенки</w:t>
      </w:r>
      <w:proofErr w:type="spellEnd"/>
    </w:p>
    <w:p w:rsidR="00E362DD" w:rsidRDefault="00E362DD" w:rsidP="00E362DD">
      <w:pPr>
        <w:jc w:val="center"/>
        <w:rPr>
          <w:b/>
          <w:sz w:val="28"/>
          <w:szCs w:val="28"/>
        </w:rPr>
      </w:pPr>
    </w:p>
    <w:p w:rsidR="00E362DD" w:rsidRDefault="00E362DD" w:rsidP="00E362DD">
      <w:pPr>
        <w:jc w:val="center"/>
        <w:rPr>
          <w:b/>
          <w:sz w:val="28"/>
          <w:szCs w:val="28"/>
        </w:rPr>
      </w:pPr>
    </w:p>
    <w:p w:rsidR="00E362DD" w:rsidRDefault="00E362DD" w:rsidP="00E362DD">
      <w:pPr>
        <w:rPr>
          <w:sz w:val="28"/>
          <w:szCs w:val="28"/>
        </w:rPr>
      </w:pPr>
      <w:r>
        <w:rPr>
          <w:sz w:val="28"/>
          <w:szCs w:val="28"/>
        </w:rPr>
        <w:t xml:space="preserve">Дата                                                                                                           №  </w:t>
      </w:r>
    </w:p>
    <w:p w:rsidR="00E362DD" w:rsidRDefault="00E362DD" w:rsidP="00E362DD">
      <w:pPr>
        <w:jc w:val="center"/>
        <w:rPr>
          <w:sz w:val="28"/>
          <w:szCs w:val="28"/>
        </w:rPr>
      </w:pPr>
    </w:p>
    <w:p w:rsidR="00E362DD" w:rsidRDefault="00E362DD" w:rsidP="00E362D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предоставлении разрешения на условно разрешенный вид использования </w:t>
      </w:r>
      <w:r w:rsidR="000F587E">
        <w:rPr>
          <w:sz w:val="28"/>
          <w:szCs w:val="28"/>
        </w:rPr>
        <w:t xml:space="preserve">земельных участков </w:t>
      </w:r>
    </w:p>
    <w:p w:rsidR="00E362DD" w:rsidRDefault="00E362DD" w:rsidP="00E362DD">
      <w:pPr>
        <w:rPr>
          <w:sz w:val="28"/>
          <w:szCs w:val="28"/>
        </w:rPr>
      </w:pPr>
    </w:p>
    <w:p w:rsidR="00E362DD" w:rsidRDefault="00E362DD" w:rsidP="009319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статьей 39 Градостроительного кодекса Российской Федерации, на основании протокола публичных слушаний от </w:t>
      </w:r>
      <w:r w:rsidRPr="006E7425">
        <w:rPr>
          <w:sz w:val="28"/>
          <w:szCs w:val="28"/>
          <w:u w:val="single"/>
        </w:rPr>
        <w:t>дата</w:t>
      </w:r>
      <w:proofErr w:type="gramStart"/>
      <w:r w:rsidRPr="006E7425"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 ,</w:t>
      </w:r>
      <w:proofErr w:type="gramEnd"/>
      <w:r>
        <w:rPr>
          <w:sz w:val="28"/>
          <w:szCs w:val="28"/>
        </w:rPr>
        <w:t xml:space="preserve"> администрация   Дубенского муниципального района постановляет</w:t>
      </w:r>
      <w:r>
        <w:rPr>
          <w:b/>
          <w:sz w:val="28"/>
          <w:szCs w:val="28"/>
        </w:rPr>
        <w:t>:</w:t>
      </w:r>
    </w:p>
    <w:p w:rsidR="000F587E" w:rsidRDefault="000F587E" w:rsidP="000F587E">
      <w:pPr>
        <w:pStyle w:val="1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362DD">
        <w:rPr>
          <w:sz w:val="28"/>
          <w:szCs w:val="28"/>
        </w:rPr>
        <w:t>Предоставить разрешение на условн</w:t>
      </w:r>
      <w:r w:rsidR="00ED1998">
        <w:rPr>
          <w:sz w:val="28"/>
          <w:szCs w:val="28"/>
        </w:rPr>
        <w:t xml:space="preserve">о разрешенный вид использования: </w:t>
      </w:r>
    </w:p>
    <w:p w:rsidR="00E362DD" w:rsidRDefault="000F587E" w:rsidP="000F587E">
      <w:pPr>
        <w:pStyle w:val="1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>
        <w:rPr>
          <w:sz w:val="28"/>
          <w:szCs w:val="28"/>
        </w:rPr>
        <w:t xml:space="preserve">Земельного участка площадью 3432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</w:t>
      </w:r>
      <w:r w:rsidRPr="007B073F">
        <w:rPr>
          <w:sz w:val="28"/>
          <w:szCs w:val="28"/>
        </w:rPr>
        <w:t xml:space="preserve"> с кадастровым номером 13:06:0215001:ЗУ</w:t>
      </w:r>
      <w:proofErr w:type="gramStart"/>
      <w:r w:rsidRPr="007B073F"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расположенного по адресу: Республика Мордовия, Дубенский район, поселок Свиносовхоз,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.Ц</w:t>
      </w:r>
      <w:proofErr w:type="gramEnd"/>
      <w:r>
        <w:rPr>
          <w:sz w:val="28"/>
          <w:szCs w:val="28"/>
        </w:rPr>
        <w:t>ентральная</w:t>
      </w:r>
      <w:proofErr w:type="spellEnd"/>
      <w:r>
        <w:rPr>
          <w:sz w:val="28"/>
          <w:szCs w:val="28"/>
        </w:rPr>
        <w:t xml:space="preserve"> в зоне жилой застройки Ж1 условно разрешенный вид использования: жилая застройка.</w:t>
      </w:r>
      <w:r>
        <w:rPr>
          <w:sz w:val="28"/>
          <w:szCs w:val="28"/>
        </w:rPr>
        <w:t xml:space="preserve">                       </w:t>
      </w:r>
    </w:p>
    <w:p w:rsidR="00ED1998" w:rsidRDefault="000F587E" w:rsidP="000F58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 З</w:t>
      </w:r>
      <w:r w:rsidR="00ED1998" w:rsidRPr="00ED1998">
        <w:rPr>
          <w:sz w:val="28"/>
          <w:szCs w:val="28"/>
        </w:rPr>
        <w:t xml:space="preserve">емельного участка площадью 1900 </w:t>
      </w:r>
      <w:proofErr w:type="spellStart"/>
      <w:r w:rsidR="00ED1998" w:rsidRPr="00ED1998">
        <w:rPr>
          <w:sz w:val="28"/>
          <w:szCs w:val="28"/>
        </w:rPr>
        <w:t>кв.м</w:t>
      </w:r>
      <w:proofErr w:type="spellEnd"/>
      <w:r w:rsidR="00ED1998" w:rsidRPr="00ED1998">
        <w:rPr>
          <w:sz w:val="28"/>
          <w:szCs w:val="28"/>
        </w:rPr>
        <w:t xml:space="preserve">. с кадастровым номером 13:06:0215001:456 расположенного по адресу: Республика Мордовия, Дубенский район, </w:t>
      </w:r>
      <w:proofErr w:type="spellStart"/>
      <w:r w:rsidR="00ED1998" w:rsidRPr="00ED1998">
        <w:rPr>
          <w:sz w:val="28"/>
          <w:szCs w:val="28"/>
        </w:rPr>
        <w:t>Дубенское</w:t>
      </w:r>
      <w:proofErr w:type="spellEnd"/>
      <w:r w:rsidR="00ED1998" w:rsidRPr="00ED1998">
        <w:rPr>
          <w:sz w:val="28"/>
          <w:szCs w:val="28"/>
        </w:rPr>
        <w:t xml:space="preserve"> сельское поселение, поселок Свиносовхоз, </w:t>
      </w:r>
      <w:proofErr w:type="spellStart"/>
      <w:r w:rsidR="00ED1998" w:rsidRPr="00ED1998">
        <w:rPr>
          <w:sz w:val="28"/>
          <w:szCs w:val="28"/>
        </w:rPr>
        <w:t>ул</w:t>
      </w:r>
      <w:proofErr w:type="gramStart"/>
      <w:r w:rsidR="00ED1998" w:rsidRPr="00ED1998">
        <w:rPr>
          <w:sz w:val="28"/>
          <w:szCs w:val="28"/>
        </w:rPr>
        <w:t>.Ц</w:t>
      </w:r>
      <w:proofErr w:type="gramEnd"/>
      <w:r w:rsidR="00ED1998" w:rsidRPr="00ED1998">
        <w:rPr>
          <w:sz w:val="28"/>
          <w:szCs w:val="28"/>
        </w:rPr>
        <w:t>ентральная</w:t>
      </w:r>
      <w:proofErr w:type="spellEnd"/>
      <w:r w:rsidR="00ED1998" w:rsidRPr="00ED1998">
        <w:rPr>
          <w:sz w:val="28"/>
          <w:szCs w:val="28"/>
        </w:rPr>
        <w:t xml:space="preserve"> д.18 в зоне жилой застройки Ж1 условно разрешенный вид использования: жилая застройка. </w:t>
      </w:r>
    </w:p>
    <w:p w:rsidR="00ED1998" w:rsidRDefault="000F587E" w:rsidP="000F58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</w:rPr>
        <w:t>При размещении объектов на земельном участке руководствоваться действующим законодательством Российской Федерации</w:t>
      </w:r>
    </w:p>
    <w:p w:rsidR="00E362DD" w:rsidRDefault="000F587E" w:rsidP="00931920">
      <w:pPr>
        <w:pStyle w:val="1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E362DD" w:rsidRPr="00E362DD">
        <w:rPr>
          <w:sz w:val="28"/>
          <w:szCs w:val="28"/>
        </w:rPr>
        <w:t xml:space="preserve">Опубликовать настоящее постановление в Информационном бюллетене </w:t>
      </w:r>
      <w:r w:rsidR="00E362DD">
        <w:rPr>
          <w:sz w:val="28"/>
          <w:szCs w:val="28"/>
        </w:rPr>
        <w:t xml:space="preserve">Дубенского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="00E362DD">
        <w:rPr>
          <w:sz w:val="28"/>
          <w:szCs w:val="28"/>
          <w:lang w:val="en-US"/>
        </w:rPr>
        <w:t>http</w:t>
      </w:r>
      <w:r w:rsidR="00E362DD">
        <w:rPr>
          <w:sz w:val="28"/>
          <w:szCs w:val="28"/>
        </w:rPr>
        <w:t>:\\</w:t>
      </w:r>
      <w:r w:rsidR="00E362DD">
        <w:rPr>
          <w:sz w:val="28"/>
          <w:szCs w:val="28"/>
          <w:lang w:val="en-US"/>
        </w:rPr>
        <w:t>dubenki</w:t>
      </w:r>
      <w:r w:rsidR="00E362DD">
        <w:rPr>
          <w:sz w:val="28"/>
          <w:szCs w:val="28"/>
        </w:rPr>
        <w:t>.</w:t>
      </w:r>
      <w:r w:rsidR="00E362DD">
        <w:rPr>
          <w:sz w:val="28"/>
          <w:szCs w:val="28"/>
          <w:lang w:val="en-US"/>
        </w:rPr>
        <w:t>e</w:t>
      </w:r>
      <w:r w:rsidR="00E362DD">
        <w:rPr>
          <w:sz w:val="28"/>
          <w:szCs w:val="28"/>
        </w:rPr>
        <w:t>-</w:t>
      </w:r>
      <w:proofErr w:type="spellStart"/>
      <w:r w:rsidR="00E362DD">
        <w:rPr>
          <w:sz w:val="28"/>
          <w:szCs w:val="28"/>
          <w:lang w:val="en-US"/>
        </w:rPr>
        <w:t>mordovia</w:t>
      </w:r>
      <w:proofErr w:type="spellEnd"/>
      <w:r w:rsidR="00E362DD">
        <w:rPr>
          <w:sz w:val="28"/>
          <w:szCs w:val="28"/>
        </w:rPr>
        <w:t>.</w:t>
      </w:r>
      <w:proofErr w:type="spellStart"/>
      <w:r w:rsidR="00E362DD">
        <w:rPr>
          <w:sz w:val="28"/>
          <w:szCs w:val="28"/>
          <w:lang w:val="en-US"/>
        </w:rPr>
        <w:t>ru</w:t>
      </w:r>
      <w:proofErr w:type="spellEnd"/>
      <w:r w:rsidR="00E362DD">
        <w:rPr>
          <w:sz w:val="28"/>
          <w:szCs w:val="28"/>
        </w:rPr>
        <w:t>.</w:t>
      </w:r>
    </w:p>
    <w:p w:rsidR="00E362DD" w:rsidRDefault="00E362DD" w:rsidP="00E362DD">
      <w:pPr>
        <w:pStyle w:val="13"/>
        <w:jc w:val="both"/>
        <w:rPr>
          <w:sz w:val="28"/>
          <w:szCs w:val="28"/>
        </w:rPr>
      </w:pPr>
    </w:p>
    <w:p w:rsidR="000F587E" w:rsidRDefault="000F587E" w:rsidP="000F587E">
      <w:pPr>
        <w:pStyle w:val="13"/>
        <w:ind w:left="0"/>
        <w:rPr>
          <w:sz w:val="28"/>
          <w:szCs w:val="28"/>
        </w:rPr>
      </w:pPr>
      <w:bookmarkStart w:id="1" w:name="_GoBack"/>
      <w:bookmarkEnd w:id="1"/>
    </w:p>
    <w:p w:rsidR="00E362DD" w:rsidRDefault="00E362DD" w:rsidP="00E362DD">
      <w:pPr>
        <w:pStyle w:val="13"/>
        <w:rPr>
          <w:sz w:val="28"/>
          <w:szCs w:val="28"/>
        </w:rPr>
      </w:pPr>
    </w:p>
    <w:p w:rsidR="00E362DD" w:rsidRDefault="00E362DD" w:rsidP="00E362D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</w:p>
    <w:p w:rsidR="00E362DD" w:rsidRDefault="00E362DD" w:rsidP="00E362DD">
      <w:pPr>
        <w:jc w:val="both"/>
      </w:pPr>
      <w:r>
        <w:rPr>
          <w:bCs/>
          <w:sz w:val="28"/>
          <w:szCs w:val="28"/>
        </w:rPr>
        <w:t xml:space="preserve">Дубенского муниципального района                           </w:t>
      </w:r>
      <w:r w:rsidR="00931920">
        <w:rPr>
          <w:bCs/>
          <w:sz w:val="28"/>
          <w:szCs w:val="28"/>
        </w:rPr>
        <w:t xml:space="preserve">        </w:t>
      </w:r>
      <w:r>
        <w:rPr>
          <w:bCs/>
          <w:sz w:val="28"/>
          <w:szCs w:val="28"/>
        </w:rPr>
        <w:t xml:space="preserve"> Нефедов В.Н.</w:t>
      </w:r>
    </w:p>
    <w:p w:rsidR="00E362DD" w:rsidRDefault="00E362DD" w:rsidP="00E362DD"/>
    <w:p w:rsidR="00E362DD" w:rsidRDefault="00E362DD" w:rsidP="00D7435E">
      <w:pPr>
        <w:ind w:left="6096" w:right="-29"/>
        <w:rPr>
          <w:sz w:val="28"/>
          <w:szCs w:val="28"/>
        </w:rPr>
      </w:pPr>
    </w:p>
    <w:sectPr w:rsidR="00E362DD" w:rsidSect="00EB2E5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735FDC"/>
    <w:multiLevelType w:val="hybridMultilevel"/>
    <w:tmpl w:val="6E5E9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EA69A4"/>
    <w:multiLevelType w:val="hybridMultilevel"/>
    <w:tmpl w:val="3D6A68AE"/>
    <w:lvl w:ilvl="0" w:tplc="13B686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C590C17"/>
    <w:multiLevelType w:val="hybridMultilevel"/>
    <w:tmpl w:val="AD4855E0"/>
    <w:lvl w:ilvl="0" w:tplc="066CBB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4E5FE4"/>
    <w:multiLevelType w:val="hybridMultilevel"/>
    <w:tmpl w:val="A922E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4"/>
  </w:num>
  <w:num w:numId="4">
    <w:abstractNumId w:val="2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2B7EF1"/>
    <w:rsid w:val="00044E4D"/>
    <w:rsid w:val="00050486"/>
    <w:rsid w:val="0006285D"/>
    <w:rsid w:val="000B2183"/>
    <w:rsid w:val="000E65B2"/>
    <w:rsid w:val="000F587E"/>
    <w:rsid w:val="001022D4"/>
    <w:rsid w:val="00137F60"/>
    <w:rsid w:val="00141244"/>
    <w:rsid w:val="00186F0D"/>
    <w:rsid w:val="001A3B83"/>
    <w:rsid w:val="001B1B74"/>
    <w:rsid w:val="001E43E3"/>
    <w:rsid w:val="002B7EF1"/>
    <w:rsid w:val="00310484"/>
    <w:rsid w:val="0031147E"/>
    <w:rsid w:val="00391D21"/>
    <w:rsid w:val="00410743"/>
    <w:rsid w:val="00435A97"/>
    <w:rsid w:val="00451F4D"/>
    <w:rsid w:val="004A44DE"/>
    <w:rsid w:val="0055750C"/>
    <w:rsid w:val="0057691A"/>
    <w:rsid w:val="005B60CD"/>
    <w:rsid w:val="005E4725"/>
    <w:rsid w:val="00645B01"/>
    <w:rsid w:val="00652360"/>
    <w:rsid w:val="006862A8"/>
    <w:rsid w:val="006D3DBC"/>
    <w:rsid w:val="006E781E"/>
    <w:rsid w:val="006F3F33"/>
    <w:rsid w:val="007021A6"/>
    <w:rsid w:val="00732DBC"/>
    <w:rsid w:val="007B073F"/>
    <w:rsid w:val="00834B8A"/>
    <w:rsid w:val="00856683"/>
    <w:rsid w:val="00910E9A"/>
    <w:rsid w:val="00931920"/>
    <w:rsid w:val="009628A2"/>
    <w:rsid w:val="009723A4"/>
    <w:rsid w:val="00990FD8"/>
    <w:rsid w:val="009A0DC6"/>
    <w:rsid w:val="009D682F"/>
    <w:rsid w:val="00A25AB3"/>
    <w:rsid w:val="00A310E9"/>
    <w:rsid w:val="00AF1A86"/>
    <w:rsid w:val="00B4166A"/>
    <w:rsid w:val="00BB2F33"/>
    <w:rsid w:val="00C03DDE"/>
    <w:rsid w:val="00C3760B"/>
    <w:rsid w:val="00C46834"/>
    <w:rsid w:val="00CA03D2"/>
    <w:rsid w:val="00CC1A30"/>
    <w:rsid w:val="00CE0867"/>
    <w:rsid w:val="00D03368"/>
    <w:rsid w:val="00D678AF"/>
    <w:rsid w:val="00D7435E"/>
    <w:rsid w:val="00D91F89"/>
    <w:rsid w:val="00DE1A79"/>
    <w:rsid w:val="00DF3514"/>
    <w:rsid w:val="00DF49A7"/>
    <w:rsid w:val="00DF7DF8"/>
    <w:rsid w:val="00E17901"/>
    <w:rsid w:val="00E362DD"/>
    <w:rsid w:val="00E9484E"/>
    <w:rsid w:val="00EB2E5F"/>
    <w:rsid w:val="00EC624B"/>
    <w:rsid w:val="00ED1998"/>
    <w:rsid w:val="00F14662"/>
    <w:rsid w:val="00F326BB"/>
    <w:rsid w:val="00F65801"/>
    <w:rsid w:val="00FA7D42"/>
    <w:rsid w:val="00FE47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E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B7EF1"/>
    <w:pPr>
      <w:keepNext/>
      <w:tabs>
        <w:tab w:val="num" w:pos="720"/>
      </w:tabs>
      <w:ind w:left="720" w:hanging="36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2B7EF1"/>
    <w:pPr>
      <w:keepNext/>
      <w:tabs>
        <w:tab w:val="num" w:pos="720"/>
      </w:tabs>
      <w:ind w:left="720" w:hanging="36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7EF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2B7EF1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2B7EF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A44DE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5">
    <w:name w:val="Body Text"/>
    <w:basedOn w:val="a"/>
    <w:link w:val="a6"/>
    <w:rsid w:val="00DF3514"/>
    <w:pPr>
      <w:widowControl w:val="0"/>
      <w:spacing w:after="120"/>
    </w:pPr>
    <w:rPr>
      <w:rFonts w:eastAsia="Arial Unicode MS"/>
      <w:sz w:val="24"/>
      <w:szCs w:val="24"/>
      <w:lang w:eastAsia="en-US"/>
    </w:rPr>
  </w:style>
  <w:style w:type="character" w:customStyle="1" w:styleId="a6">
    <w:name w:val="Основной текст Знак"/>
    <w:basedOn w:val="a0"/>
    <w:link w:val="a5"/>
    <w:rsid w:val="00DF3514"/>
    <w:rPr>
      <w:rFonts w:ascii="Times New Roman" w:eastAsia="Arial Unicode MS" w:hAnsi="Times New Roman" w:cs="Times New Roman"/>
      <w:sz w:val="24"/>
      <w:szCs w:val="24"/>
    </w:rPr>
  </w:style>
  <w:style w:type="paragraph" w:styleId="a7">
    <w:name w:val="Subtitle"/>
    <w:basedOn w:val="a"/>
    <w:next w:val="a5"/>
    <w:link w:val="a8"/>
    <w:qFormat/>
    <w:rsid w:val="00DF3514"/>
    <w:pPr>
      <w:widowControl w:val="0"/>
    </w:pPr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8">
    <w:name w:val="Подзаголовок Знак"/>
    <w:basedOn w:val="a0"/>
    <w:link w:val="a7"/>
    <w:rsid w:val="00DF3514"/>
    <w:rPr>
      <w:rFonts w:ascii="Arial" w:eastAsia="Arial Unicode MS" w:hAnsi="Arial" w:cs="Arial"/>
      <w:b/>
      <w:bCs/>
      <w:sz w:val="28"/>
      <w:szCs w:val="28"/>
    </w:rPr>
  </w:style>
  <w:style w:type="table" w:styleId="a9">
    <w:name w:val="Table Grid"/>
    <w:basedOn w:val="a1"/>
    <w:uiPriority w:val="59"/>
    <w:rsid w:val="00CC1A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9D682F"/>
  </w:style>
  <w:style w:type="numbering" w:customStyle="1" w:styleId="110">
    <w:name w:val="Нет списка11"/>
    <w:next w:val="a2"/>
    <w:uiPriority w:val="99"/>
    <w:semiHidden/>
    <w:unhideWhenUsed/>
    <w:rsid w:val="009D682F"/>
  </w:style>
  <w:style w:type="paragraph" w:customStyle="1" w:styleId="article">
    <w:name w:val="article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text">
    <w:name w:val="text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9D682F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9D682F"/>
    <w:rPr>
      <w:color w:val="800080"/>
      <w:u w:val="single"/>
    </w:rPr>
  </w:style>
  <w:style w:type="character" w:customStyle="1" w:styleId="12">
    <w:name w:val="Гиперссылка1"/>
    <w:basedOn w:val="a0"/>
    <w:rsid w:val="009D682F"/>
  </w:style>
  <w:style w:type="paragraph" w:customStyle="1" w:styleId="p9">
    <w:name w:val="p9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s5">
    <w:name w:val="s5"/>
    <w:basedOn w:val="a0"/>
    <w:rsid w:val="009D682F"/>
  </w:style>
  <w:style w:type="paragraph" w:customStyle="1" w:styleId="consplusnormal">
    <w:name w:val="consplusnormal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p3">
    <w:name w:val="p3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s1">
    <w:name w:val="s1"/>
    <w:basedOn w:val="a0"/>
    <w:rsid w:val="009D682F"/>
  </w:style>
  <w:style w:type="paragraph" w:customStyle="1" w:styleId="p18">
    <w:name w:val="p18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table">
    <w:name w:val="table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D682F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9D682F"/>
    <w:rPr>
      <w:rFonts w:ascii="Tahoma" w:eastAsia="Calibri" w:hAnsi="Tahoma" w:cs="Tahoma"/>
      <w:sz w:val="16"/>
      <w:szCs w:val="16"/>
    </w:rPr>
  </w:style>
  <w:style w:type="character" w:customStyle="1" w:styleId="ae">
    <w:name w:val="Гипертекстовая ссылка"/>
    <w:basedOn w:val="a0"/>
    <w:uiPriority w:val="99"/>
    <w:rsid w:val="009D682F"/>
    <w:rPr>
      <w:color w:val="106BBE"/>
    </w:rPr>
  </w:style>
  <w:style w:type="paragraph" w:customStyle="1" w:styleId="af">
    <w:name w:val="Прижатый влево"/>
    <w:basedOn w:val="a"/>
    <w:next w:val="a"/>
    <w:uiPriority w:val="99"/>
    <w:rsid w:val="009D682F"/>
    <w:pPr>
      <w:suppressAutoHyphens w:val="0"/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0">
    <w:name w:val="Комментарий"/>
    <w:basedOn w:val="a"/>
    <w:next w:val="a"/>
    <w:uiPriority w:val="99"/>
    <w:rsid w:val="009D682F"/>
    <w:pPr>
      <w:suppressAutoHyphens w:val="0"/>
      <w:autoSpaceDE w:val="0"/>
      <w:autoSpaceDN w:val="0"/>
      <w:adjustRightInd w:val="0"/>
      <w:spacing w:before="75"/>
      <w:ind w:left="170"/>
      <w:jc w:val="both"/>
    </w:pPr>
    <w:rPr>
      <w:rFonts w:ascii="Arial" w:eastAsia="Calibri" w:hAnsi="Arial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9D682F"/>
    <w:rPr>
      <w:i/>
      <w:iCs/>
    </w:rPr>
  </w:style>
  <w:style w:type="paragraph" w:customStyle="1" w:styleId="Standard">
    <w:name w:val="Standard"/>
    <w:rsid w:val="00044E4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  <w:style w:type="paragraph" w:customStyle="1" w:styleId="13">
    <w:name w:val="Абзац списка1"/>
    <w:basedOn w:val="a"/>
    <w:rsid w:val="00E362DD"/>
    <w:pPr>
      <w:spacing w:line="100" w:lineRule="atLeast"/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0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08C93-55CF-4360-B706-50A6DC3E3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4355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2019-10-09T09:39:00Z</cp:lastPrinted>
  <dcterms:created xsi:type="dcterms:W3CDTF">2021-05-19T06:26:00Z</dcterms:created>
  <dcterms:modified xsi:type="dcterms:W3CDTF">2021-05-19T06:26:00Z</dcterms:modified>
</cp:coreProperties>
</file>