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F85" w:rsidRDefault="00CB2F85" w:rsidP="00CB2F85">
      <w:pPr>
        <w:shd w:val="clear" w:color="auto" w:fill="FFFFFF"/>
        <w:spacing w:after="0" w:line="240" w:lineRule="auto"/>
      </w:pPr>
      <w:r>
        <w:rPr>
          <w:rFonts w:ascii="Times New Roman" w:eastAsia="Times New Roman" w:hAnsi="Times New Roman" w:cs="Times New Roman"/>
          <w:b/>
          <w:color w:val="000000"/>
          <w:sz w:val="28"/>
          <w:szCs w:val="28"/>
        </w:rPr>
        <w:t xml:space="preserve">                                                               Информационный бюллетень</w:t>
      </w:r>
    </w:p>
    <w:p w:rsidR="00CB2F85" w:rsidRDefault="00CB2F85" w:rsidP="00CB2F8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proofErr w:type="spellStart"/>
      <w:r>
        <w:rPr>
          <w:rFonts w:ascii="yandex-sans" w:eastAsia="Times New Roman" w:hAnsi="yandex-sans" w:cs="Times New Roman"/>
          <w:color w:val="000000"/>
          <w:sz w:val="24"/>
          <w:szCs w:val="24"/>
        </w:rPr>
        <w:t>Пуркаевского</w:t>
      </w:r>
      <w:proofErr w:type="spellEnd"/>
      <w:r>
        <w:rPr>
          <w:rFonts w:ascii="yandex-sans" w:eastAsia="Times New Roman" w:hAnsi="yandex-sans" w:cs="Times New Roman"/>
          <w:color w:val="000000"/>
          <w:sz w:val="24"/>
          <w:szCs w:val="24"/>
        </w:rPr>
        <w:t xml:space="preserve"> сельского поселения</w:t>
      </w:r>
    </w:p>
    <w:p w:rsidR="00CB2F85" w:rsidRDefault="00CB2F85" w:rsidP="00CB2F8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Дубенского муниципального района</w:t>
      </w:r>
    </w:p>
    <w:p w:rsidR="00CB2F85" w:rsidRDefault="00CB2F85" w:rsidP="00CB2F8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Республики Мордовия</w:t>
      </w:r>
    </w:p>
    <w:p w:rsidR="00CB2F85" w:rsidRDefault="00CB2F85" w:rsidP="00CB2F8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Является официальным печатным</w:t>
      </w:r>
    </w:p>
    <w:p w:rsidR="00CB2F85" w:rsidRDefault="00CB2F85" w:rsidP="00CB2F8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изданием </w:t>
      </w:r>
      <w:proofErr w:type="spellStart"/>
      <w:r>
        <w:rPr>
          <w:rFonts w:ascii="yandex-sans" w:eastAsia="Times New Roman" w:hAnsi="yandex-sans" w:cs="Times New Roman"/>
          <w:color w:val="000000"/>
          <w:sz w:val="24"/>
          <w:szCs w:val="24"/>
        </w:rPr>
        <w:t>Пуркаевского</w:t>
      </w:r>
      <w:proofErr w:type="spellEnd"/>
      <w:r>
        <w:rPr>
          <w:rFonts w:ascii="yandex-sans" w:eastAsia="Times New Roman" w:hAnsi="yandex-sans" w:cs="Times New Roman"/>
          <w:color w:val="000000"/>
          <w:sz w:val="24"/>
          <w:szCs w:val="24"/>
        </w:rPr>
        <w:t xml:space="preserve"> </w:t>
      </w:r>
      <w:proofErr w:type="gramStart"/>
      <w:r>
        <w:rPr>
          <w:rFonts w:ascii="yandex-sans" w:eastAsia="Times New Roman" w:hAnsi="yandex-sans" w:cs="Times New Roman"/>
          <w:color w:val="000000"/>
          <w:sz w:val="24"/>
          <w:szCs w:val="24"/>
        </w:rPr>
        <w:t>сельского</w:t>
      </w:r>
      <w:proofErr w:type="gramEnd"/>
    </w:p>
    <w:p w:rsidR="00CB2F85" w:rsidRDefault="00CB2F85" w:rsidP="00CB2F8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поселения Дубенского муниципального</w:t>
      </w:r>
    </w:p>
    <w:p w:rsidR="00CB2F85" w:rsidRDefault="00CB2F85" w:rsidP="00CB2F8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района Республики Мордовия</w:t>
      </w:r>
    </w:p>
    <w:p w:rsidR="00CB2F85" w:rsidRDefault="00CB2F85" w:rsidP="00CB2F8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27.07.2021 г. № 12 (428)</w:t>
      </w:r>
    </w:p>
    <w:p w:rsidR="00CB2F85" w:rsidRDefault="00CB2F85" w:rsidP="00CB2F85"/>
    <w:p w:rsidR="00CB2F85" w:rsidRDefault="00CB2F85" w:rsidP="00CB2F85">
      <w:pPr>
        <w:pStyle w:val="2"/>
        <w:jc w:val="center"/>
        <w:rPr>
          <w:b w:val="0"/>
          <w:sz w:val="28"/>
          <w:szCs w:val="28"/>
        </w:rPr>
      </w:pPr>
      <w:r>
        <w:rPr>
          <w:b w:val="0"/>
          <w:sz w:val="28"/>
          <w:szCs w:val="28"/>
        </w:rPr>
        <w:t>АДМИНИСТРАЦИЯ ПУРКАЕВСКОГО СЕЛЬСКОГО ПОСЕЛЕНИЯ</w:t>
      </w:r>
    </w:p>
    <w:p w:rsidR="00CB2F85" w:rsidRDefault="00CB2F85" w:rsidP="00CB2F85">
      <w:pPr>
        <w:pStyle w:val="2"/>
        <w:jc w:val="center"/>
        <w:rPr>
          <w:b w:val="0"/>
          <w:sz w:val="28"/>
          <w:szCs w:val="28"/>
        </w:rPr>
      </w:pPr>
      <w:r>
        <w:rPr>
          <w:b w:val="0"/>
          <w:sz w:val="28"/>
          <w:szCs w:val="28"/>
        </w:rPr>
        <w:t>ДУБЕНСКОГО МУНИЦИПАЛЬНОГО РАЙОНА</w:t>
      </w:r>
    </w:p>
    <w:p w:rsidR="00CB2F85" w:rsidRDefault="00CB2F85" w:rsidP="00CB2F85">
      <w:pPr>
        <w:rPr>
          <w:rFonts w:ascii="Times New Roman" w:hAnsi="Times New Roman" w:cs="Times New Roman"/>
          <w:sz w:val="28"/>
          <w:szCs w:val="28"/>
        </w:rPr>
      </w:pPr>
      <w:r>
        <w:rPr>
          <w:rFonts w:ascii="Times New Roman" w:hAnsi="Times New Roman" w:cs="Times New Roman"/>
          <w:sz w:val="28"/>
          <w:szCs w:val="28"/>
        </w:rPr>
        <w:t xml:space="preserve">                                              РЕСПУБЛИКИ МОРДОВИЯ</w:t>
      </w:r>
      <w:r>
        <w:rPr>
          <w:rFonts w:ascii="Times New Roman" w:hAnsi="Times New Roman" w:cs="Times New Roman"/>
          <w:sz w:val="24"/>
          <w:szCs w:val="24"/>
        </w:rPr>
        <w:t xml:space="preserve">      </w:t>
      </w:r>
      <w:r>
        <w:rPr>
          <w:rFonts w:ascii="Times New Roman" w:hAnsi="Times New Roman" w:cs="Times New Roman"/>
          <w:sz w:val="28"/>
          <w:szCs w:val="28"/>
        </w:rPr>
        <w:t xml:space="preserve">        </w:t>
      </w:r>
    </w:p>
    <w:p w:rsidR="00CB2F85" w:rsidRDefault="00CB2F85" w:rsidP="00CB2F85">
      <w:pPr>
        <w:rPr>
          <w:rFonts w:ascii="Times New Roman" w:hAnsi="Times New Roman" w:cs="Times New Roman"/>
          <w:sz w:val="28"/>
          <w:szCs w:val="28"/>
        </w:rPr>
      </w:pPr>
      <w:r>
        <w:rPr>
          <w:rFonts w:ascii="Times New Roman" w:hAnsi="Times New Roman" w:cs="Times New Roman"/>
          <w:sz w:val="24"/>
          <w:szCs w:val="24"/>
        </w:rPr>
        <w:t xml:space="preserve">      </w:t>
      </w:r>
      <w:r>
        <w:rPr>
          <w:rFonts w:ascii="Times New Roman" w:hAnsi="Times New Roman" w:cs="Times New Roman"/>
          <w:sz w:val="28"/>
          <w:szCs w:val="28"/>
        </w:rPr>
        <w:t xml:space="preserve">       </w:t>
      </w:r>
    </w:p>
    <w:p w:rsidR="00CB2F85" w:rsidRDefault="00CB2F85" w:rsidP="00CB2F85">
      <w:pP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РЕСПУБЛИКА МОРДОВИЯ</w:t>
      </w:r>
    </w:p>
    <w:p w:rsidR="00CB2F85" w:rsidRDefault="00CB2F85" w:rsidP="00CB2F85">
      <w:pPr>
        <w:jc w:val="center"/>
        <w:rPr>
          <w:rFonts w:ascii="Times New Roman" w:hAnsi="Times New Roman" w:cs="Times New Roman"/>
          <w:b/>
          <w:sz w:val="28"/>
          <w:szCs w:val="28"/>
        </w:rPr>
      </w:pPr>
      <w:r>
        <w:rPr>
          <w:rFonts w:ascii="Times New Roman" w:hAnsi="Times New Roman" w:cs="Times New Roman"/>
          <w:b/>
          <w:sz w:val="28"/>
          <w:szCs w:val="28"/>
        </w:rPr>
        <w:t>СОВЕТ ДЕПУТАТОВ ПУРКАЕВСКОГО СЕЛЬСКОГО ПОСЕЛЕНИЯ ДУБЕНСКОГО МУНИЦИПАЛЬНОГО РАЙОНА</w:t>
      </w:r>
    </w:p>
    <w:p w:rsidR="00CB2F85" w:rsidRDefault="00CB2F85" w:rsidP="00CB2F85">
      <w:pPr>
        <w:pStyle w:val="a3"/>
        <w:spacing w:before="0" w:beforeAutospacing="0" w:after="0" w:afterAutospacing="0"/>
        <w:ind w:firstLine="709"/>
        <w:jc w:val="both"/>
        <w:rPr>
          <w:sz w:val="28"/>
          <w:szCs w:val="28"/>
        </w:rPr>
      </w:pPr>
      <w:r>
        <w:rPr>
          <w:sz w:val="28"/>
          <w:szCs w:val="28"/>
        </w:rPr>
        <w:t xml:space="preserve">                                   </w:t>
      </w:r>
    </w:p>
    <w:p w:rsidR="00CB2F85" w:rsidRPr="00B13C9A" w:rsidRDefault="00CB2F85" w:rsidP="00CB2F85">
      <w:pPr>
        <w:spacing w:line="360" w:lineRule="auto"/>
        <w:jc w:val="center"/>
        <w:rPr>
          <w:rFonts w:ascii="Times New Roman" w:hAnsi="Times New Roman" w:cs="Times New Roman"/>
          <w:caps/>
          <w:sz w:val="26"/>
          <w:szCs w:val="26"/>
        </w:rPr>
      </w:pPr>
      <w:r w:rsidRPr="00B13C9A">
        <w:rPr>
          <w:rFonts w:ascii="Times New Roman" w:hAnsi="Times New Roman" w:cs="Times New Roman"/>
          <w:caps/>
          <w:sz w:val="26"/>
          <w:szCs w:val="26"/>
        </w:rPr>
        <w:t>Постановление</w:t>
      </w:r>
    </w:p>
    <w:p w:rsidR="00CB2F85" w:rsidRPr="00B13C9A" w:rsidRDefault="00CB2F85" w:rsidP="00CB2F85">
      <w:pPr>
        <w:spacing w:line="360" w:lineRule="auto"/>
        <w:rPr>
          <w:rFonts w:ascii="Times New Roman" w:hAnsi="Times New Roman" w:cs="Times New Roman"/>
          <w:sz w:val="26"/>
          <w:szCs w:val="26"/>
        </w:rPr>
      </w:pPr>
      <w:r w:rsidRPr="00B13C9A">
        <w:rPr>
          <w:rFonts w:ascii="Times New Roman" w:hAnsi="Times New Roman" w:cs="Times New Roman"/>
          <w:sz w:val="26"/>
          <w:szCs w:val="26"/>
        </w:rPr>
        <w:t xml:space="preserve">                                                                         с. </w:t>
      </w:r>
      <w:proofErr w:type="spellStart"/>
      <w:r w:rsidRPr="00B13C9A">
        <w:rPr>
          <w:rFonts w:ascii="Times New Roman" w:hAnsi="Times New Roman" w:cs="Times New Roman"/>
          <w:sz w:val="26"/>
          <w:szCs w:val="26"/>
        </w:rPr>
        <w:t>Пуркаево</w:t>
      </w:r>
      <w:proofErr w:type="spellEnd"/>
      <w:r w:rsidRPr="00B13C9A">
        <w:rPr>
          <w:rFonts w:ascii="Times New Roman" w:hAnsi="Times New Roman" w:cs="Times New Roman"/>
          <w:sz w:val="26"/>
          <w:szCs w:val="26"/>
        </w:rPr>
        <w:t xml:space="preserve">                                    </w:t>
      </w:r>
    </w:p>
    <w:p w:rsidR="00CB2F85" w:rsidRPr="00B13C9A" w:rsidRDefault="00CB2F85" w:rsidP="00CB2F85">
      <w:pPr>
        <w:spacing w:line="360" w:lineRule="auto"/>
        <w:rPr>
          <w:rFonts w:ascii="Times New Roman" w:hAnsi="Times New Roman" w:cs="Times New Roman"/>
          <w:sz w:val="26"/>
          <w:szCs w:val="26"/>
        </w:rPr>
      </w:pPr>
      <w:r w:rsidRPr="00B13C9A">
        <w:rPr>
          <w:rFonts w:ascii="Times New Roman" w:hAnsi="Times New Roman" w:cs="Times New Roman"/>
          <w:sz w:val="26"/>
          <w:szCs w:val="26"/>
        </w:rPr>
        <w:t xml:space="preserve">       «   11  » января 2021 г.                                                                                   № 1                    </w:t>
      </w:r>
    </w:p>
    <w:p w:rsidR="00CB2F85" w:rsidRPr="00B13C9A" w:rsidRDefault="00CB2F85" w:rsidP="00CB2F85">
      <w:pPr>
        <w:spacing w:line="360" w:lineRule="auto"/>
        <w:rPr>
          <w:rFonts w:ascii="Times New Roman" w:hAnsi="Times New Roman" w:cs="Times New Roman"/>
          <w:b/>
          <w:sz w:val="26"/>
          <w:szCs w:val="26"/>
        </w:rPr>
      </w:pPr>
    </w:p>
    <w:p w:rsidR="00CB2F85" w:rsidRPr="00B13C9A" w:rsidRDefault="00CB2F85" w:rsidP="00CB2F85">
      <w:pPr>
        <w:jc w:val="center"/>
        <w:rPr>
          <w:rFonts w:ascii="Times New Roman" w:hAnsi="Times New Roman" w:cs="Times New Roman"/>
          <w:b/>
          <w:sz w:val="26"/>
          <w:szCs w:val="26"/>
        </w:rPr>
      </w:pPr>
      <w:r w:rsidRPr="00B13C9A">
        <w:rPr>
          <w:rFonts w:ascii="Times New Roman" w:hAnsi="Times New Roman" w:cs="Times New Roman"/>
          <w:b/>
          <w:sz w:val="26"/>
          <w:szCs w:val="26"/>
        </w:rPr>
        <w:t xml:space="preserve">             Об утверждении Положения «Об организации и осуществлении </w:t>
      </w:r>
    </w:p>
    <w:p w:rsidR="00CB2F85" w:rsidRPr="00B13C9A" w:rsidRDefault="00CB2F85" w:rsidP="00CB2F85">
      <w:pPr>
        <w:rPr>
          <w:rFonts w:ascii="Times New Roman" w:hAnsi="Times New Roman" w:cs="Times New Roman"/>
          <w:b/>
          <w:sz w:val="26"/>
          <w:szCs w:val="26"/>
        </w:rPr>
      </w:pPr>
      <w:r w:rsidRPr="00B13C9A">
        <w:rPr>
          <w:rFonts w:ascii="Times New Roman" w:hAnsi="Times New Roman" w:cs="Times New Roman"/>
          <w:b/>
          <w:sz w:val="26"/>
          <w:szCs w:val="26"/>
        </w:rPr>
        <w:t xml:space="preserve">                               первичного  воинского учета граждан на территории  </w:t>
      </w:r>
    </w:p>
    <w:p w:rsidR="00CB2F85" w:rsidRPr="00B13C9A" w:rsidRDefault="00CB2F85" w:rsidP="00CB2F85">
      <w:pPr>
        <w:rPr>
          <w:rFonts w:ascii="Times New Roman" w:hAnsi="Times New Roman" w:cs="Times New Roman"/>
          <w:b/>
          <w:sz w:val="26"/>
          <w:szCs w:val="26"/>
        </w:rPr>
      </w:pPr>
      <w:r w:rsidRPr="00B13C9A">
        <w:rPr>
          <w:rFonts w:ascii="Times New Roman" w:hAnsi="Times New Roman" w:cs="Times New Roman"/>
          <w:b/>
          <w:sz w:val="26"/>
          <w:szCs w:val="26"/>
        </w:rPr>
        <w:t xml:space="preserve">                               Администрации  </w:t>
      </w:r>
      <w:proofErr w:type="spellStart"/>
      <w:r w:rsidRPr="00B13C9A">
        <w:rPr>
          <w:rFonts w:ascii="Times New Roman" w:hAnsi="Times New Roman" w:cs="Times New Roman"/>
          <w:b/>
          <w:sz w:val="26"/>
          <w:szCs w:val="26"/>
        </w:rPr>
        <w:t>Пуркаевского</w:t>
      </w:r>
      <w:proofErr w:type="spellEnd"/>
      <w:r w:rsidRPr="00B13C9A">
        <w:rPr>
          <w:rFonts w:ascii="Times New Roman" w:hAnsi="Times New Roman" w:cs="Times New Roman"/>
          <w:b/>
          <w:sz w:val="26"/>
          <w:szCs w:val="26"/>
        </w:rPr>
        <w:t xml:space="preserve">  сельского поселения          </w:t>
      </w:r>
    </w:p>
    <w:p w:rsidR="00CB2F85" w:rsidRPr="00B13C9A" w:rsidRDefault="00CB2F85" w:rsidP="00CB2F85">
      <w:pPr>
        <w:rPr>
          <w:rFonts w:ascii="Times New Roman" w:hAnsi="Times New Roman" w:cs="Times New Roman"/>
          <w:b/>
          <w:sz w:val="26"/>
          <w:szCs w:val="26"/>
        </w:rPr>
      </w:pPr>
      <w:r w:rsidRPr="00B13C9A">
        <w:rPr>
          <w:rFonts w:ascii="Times New Roman" w:hAnsi="Times New Roman" w:cs="Times New Roman"/>
          <w:b/>
          <w:sz w:val="26"/>
          <w:szCs w:val="26"/>
        </w:rPr>
        <w:t xml:space="preserve">                        Дубенского муниципального района Республики Мордовия»</w:t>
      </w:r>
    </w:p>
    <w:p w:rsidR="00CB2F85" w:rsidRPr="00B13C9A" w:rsidRDefault="00CB2F85" w:rsidP="00CB2F85">
      <w:pPr>
        <w:jc w:val="center"/>
        <w:rPr>
          <w:rFonts w:ascii="Times New Roman" w:hAnsi="Times New Roman" w:cs="Times New Roman"/>
          <w:b/>
          <w:sz w:val="26"/>
          <w:szCs w:val="26"/>
        </w:rPr>
      </w:pPr>
    </w:p>
    <w:p w:rsidR="00CB2F85" w:rsidRPr="00B13C9A" w:rsidRDefault="00CB2F85" w:rsidP="00CB2F85">
      <w:pPr>
        <w:ind w:firstLine="600"/>
        <w:jc w:val="both"/>
        <w:rPr>
          <w:rFonts w:ascii="Times New Roman" w:hAnsi="Times New Roman" w:cs="Times New Roman"/>
          <w:sz w:val="26"/>
          <w:szCs w:val="26"/>
        </w:rPr>
      </w:pPr>
      <w:proofErr w:type="gramStart"/>
      <w:r w:rsidRPr="00B13C9A">
        <w:rPr>
          <w:rFonts w:ascii="Times New Roman" w:hAnsi="Times New Roman" w:cs="Times New Roman"/>
          <w:sz w:val="26"/>
          <w:szCs w:val="26"/>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B13C9A">
          <w:rPr>
            <w:rFonts w:ascii="Times New Roman" w:hAnsi="Times New Roman" w:cs="Times New Roman"/>
            <w:sz w:val="26"/>
            <w:szCs w:val="26"/>
          </w:rPr>
          <w:t>2006 г</w:t>
        </w:r>
      </w:smartTag>
      <w:r w:rsidRPr="00B13C9A">
        <w:rPr>
          <w:rFonts w:ascii="Times New Roman" w:hAnsi="Times New Roman" w:cs="Times New Roman"/>
          <w:sz w:val="26"/>
          <w:szCs w:val="26"/>
        </w:rPr>
        <w:t>. № 719 «Об утверждении Положения о воинском</w:t>
      </w:r>
      <w:proofErr w:type="gramEnd"/>
      <w:r w:rsidRPr="00B13C9A">
        <w:rPr>
          <w:rFonts w:ascii="Times New Roman" w:hAnsi="Times New Roman" w:cs="Times New Roman"/>
          <w:sz w:val="26"/>
          <w:szCs w:val="26"/>
        </w:rPr>
        <w:t xml:space="preserve"> </w:t>
      </w:r>
      <w:proofErr w:type="gramStart"/>
      <w:r w:rsidRPr="00B13C9A">
        <w:rPr>
          <w:rFonts w:ascii="Times New Roman" w:hAnsi="Times New Roman" w:cs="Times New Roman"/>
          <w:sz w:val="26"/>
          <w:szCs w:val="26"/>
        </w:rPr>
        <w:t>учете</w:t>
      </w:r>
      <w:proofErr w:type="gramEnd"/>
      <w:r w:rsidRPr="00B13C9A">
        <w:rPr>
          <w:rFonts w:ascii="Times New Roman" w:hAnsi="Times New Roman" w:cs="Times New Roman"/>
          <w:sz w:val="26"/>
          <w:szCs w:val="26"/>
        </w:rPr>
        <w:t xml:space="preserve">», Устава </w:t>
      </w:r>
      <w:proofErr w:type="spellStart"/>
      <w:r w:rsidRPr="00B13C9A">
        <w:rPr>
          <w:rFonts w:ascii="Times New Roman" w:hAnsi="Times New Roman" w:cs="Times New Roman"/>
          <w:sz w:val="26"/>
          <w:szCs w:val="26"/>
        </w:rPr>
        <w:lastRenderedPageBreak/>
        <w:t>Пуркаевского</w:t>
      </w:r>
      <w:proofErr w:type="spellEnd"/>
      <w:r w:rsidRPr="00B13C9A">
        <w:rPr>
          <w:rFonts w:ascii="Times New Roman" w:hAnsi="Times New Roman" w:cs="Times New Roman"/>
          <w:sz w:val="26"/>
          <w:szCs w:val="26"/>
        </w:rPr>
        <w:t xml:space="preserve"> сельского поселения, администрация </w:t>
      </w:r>
      <w:proofErr w:type="spellStart"/>
      <w:r w:rsidRPr="00B13C9A">
        <w:rPr>
          <w:rFonts w:ascii="Times New Roman" w:hAnsi="Times New Roman" w:cs="Times New Roman"/>
          <w:sz w:val="26"/>
          <w:szCs w:val="26"/>
        </w:rPr>
        <w:t>Пуркаевского</w:t>
      </w:r>
      <w:proofErr w:type="spellEnd"/>
      <w:r w:rsidRPr="00B13C9A">
        <w:rPr>
          <w:rFonts w:ascii="Times New Roman" w:hAnsi="Times New Roman" w:cs="Times New Roman"/>
          <w:sz w:val="26"/>
          <w:szCs w:val="26"/>
        </w:rPr>
        <w:t xml:space="preserve"> сельского поселения Дубенского муниципального района</w:t>
      </w:r>
    </w:p>
    <w:p w:rsidR="00CB2F85" w:rsidRPr="00B13C9A" w:rsidRDefault="00CB2F85" w:rsidP="00CB2F85">
      <w:pPr>
        <w:ind w:firstLine="600"/>
        <w:jc w:val="both"/>
        <w:rPr>
          <w:rFonts w:ascii="Times New Roman" w:hAnsi="Times New Roman" w:cs="Times New Roman"/>
          <w:sz w:val="26"/>
          <w:szCs w:val="26"/>
        </w:rPr>
      </w:pPr>
    </w:p>
    <w:p w:rsidR="00CB2F85" w:rsidRPr="00B13C9A" w:rsidRDefault="00CB2F85" w:rsidP="00CB2F85">
      <w:pPr>
        <w:ind w:firstLine="600"/>
        <w:rPr>
          <w:rFonts w:ascii="Times New Roman" w:hAnsi="Times New Roman" w:cs="Times New Roman"/>
          <w:b/>
          <w:sz w:val="26"/>
          <w:szCs w:val="26"/>
        </w:rPr>
      </w:pPr>
      <w:r w:rsidRPr="00B13C9A">
        <w:rPr>
          <w:rFonts w:ascii="Times New Roman" w:hAnsi="Times New Roman" w:cs="Times New Roman"/>
          <w:sz w:val="26"/>
          <w:szCs w:val="26"/>
        </w:rPr>
        <w:t xml:space="preserve">                                            </w:t>
      </w:r>
      <w:r w:rsidRPr="00B13C9A">
        <w:rPr>
          <w:rFonts w:ascii="Times New Roman" w:hAnsi="Times New Roman" w:cs="Times New Roman"/>
          <w:b/>
          <w:sz w:val="26"/>
          <w:szCs w:val="26"/>
        </w:rPr>
        <w:t>ПОСТАНОВЛЯЕТ:</w:t>
      </w:r>
    </w:p>
    <w:p w:rsidR="00CB2F85" w:rsidRPr="00B13C9A" w:rsidRDefault="00CB2F85" w:rsidP="00CB2F85">
      <w:pPr>
        <w:ind w:firstLine="600"/>
        <w:rPr>
          <w:rFonts w:ascii="Times New Roman" w:hAnsi="Times New Roman" w:cs="Times New Roman"/>
          <w:b/>
          <w:sz w:val="26"/>
          <w:szCs w:val="26"/>
        </w:rPr>
      </w:pPr>
    </w:p>
    <w:p w:rsidR="00CB2F85" w:rsidRPr="00B13C9A" w:rsidRDefault="00CB2F85" w:rsidP="00CB2F85">
      <w:pPr>
        <w:ind w:firstLine="600"/>
        <w:jc w:val="both"/>
        <w:rPr>
          <w:rFonts w:ascii="Times New Roman" w:hAnsi="Times New Roman" w:cs="Times New Roman"/>
          <w:sz w:val="26"/>
          <w:szCs w:val="26"/>
        </w:rPr>
      </w:pPr>
      <w:r w:rsidRPr="00B13C9A">
        <w:rPr>
          <w:rFonts w:ascii="Times New Roman" w:hAnsi="Times New Roman" w:cs="Times New Roman"/>
          <w:sz w:val="26"/>
          <w:szCs w:val="26"/>
        </w:rPr>
        <w:t xml:space="preserve">1. Утвердить Положение «Об организации и осуществлении первичного воинского учета на территории </w:t>
      </w:r>
      <w:proofErr w:type="spellStart"/>
      <w:r w:rsidRPr="00B13C9A">
        <w:rPr>
          <w:rFonts w:ascii="Times New Roman" w:hAnsi="Times New Roman" w:cs="Times New Roman"/>
          <w:sz w:val="26"/>
          <w:szCs w:val="26"/>
        </w:rPr>
        <w:t>Пуркаевского</w:t>
      </w:r>
      <w:proofErr w:type="spellEnd"/>
      <w:r w:rsidRPr="00B13C9A">
        <w:rPr>
          <w:rFonts w:ascii="Times New Roman" w:hAnsi="Times New Roman" w:cs="Times New Roman"/>
          <w:sz w:val="26"/>
          <w:szCs w:val="26"/>
        </w:rPr>
        <w:t xml:space="preserve"> сельского поселения» (приложение №1).</w:t>
      </w:r>
    </w:p>
    <w:p w:rsidR="00CB2F85" w:rsidRPr="00B13C9A" w:rsidRDefault="00CB2F85" w:rsidP="00CB2F85">
      <w:pPr>
        <w:ind w:firstLine="600"/>
        <w:rPr>
          <w:rFonts w:ascii="Times New Roman" w:hAnsi="Times New Roman" w:cs="Times New Roman"/>
          <w:sz w:val="26"/>
          <w:szCs w:val="26"/>
        </w:rPr>
      </w:pPr>
      <w:r w:rsidRPr="00B13C9A">
        <w:rPr>
          <w:rFonts w:ascii="Times New Roman" w:hAnsi="Times New Roman" w:cs="Times New Roman"/>
          <w:sz w:val="26"/>
          <w:szCs w:val="26"/>
        </w:rPr>
        <w:t xml:space="preserve">2. Утвердить  должностные инструкции   военно-учетного работника администрации </w:t>
      </w:r>
      <w:proofErr w:type="spellStart"/>
      <w:r w:rsidRPr="00B13C9A">
        <w:rPr>
          <w:rFonts w:ascii="Times New Roman" w:hAnsi="Times New Roman" w:cs="Times New Roman"/>
          <w:sz w:val="26"/>
          <w:szCs w:val="26"/>
        </w:rPr>
        <w:t>Пуркаевского</w:t>
      </w:r>
      <w:proofErr w:type="spellEnd"/>
      <w:r w:rsidRPr="00B13C9A">
        <w:rPr>
          <w:rFonts w:ascii="Times New Roman" w:hAnsi="Times New Roman" w:cs="Times New Roman"/>
          <w:sz w:val="26"/>
          <w:szCs w:val="26"/>
        </w:rPr>
        <w:t xml:space="preserve"> сельского поселения (приложение №2).</w:t>
      </w:r>
    </w:p>
    <w:p w:rsidR="00CB2F85" w:rsidRPr="00B13C9A" w:rsidRDefault="00CB2F85" w:rsidP="00CB2F85">
      <w:pPr>
        <w:ind w:firstLine="600"/>
        <w:jc w:val="both"/>
        <w:rPr>
          <w:rFonts w:ascii="Times New Roman" w:hAnsi="Times New Roman" w:cs="Times New Roman"/>
          <w:sz w:val="26"/>
          <w:szCs w:val="26"/>
        </w:rPr>
      </w:pPr>
      <w:r w:rsidRPr="00B13C9A">
        <w:rPr>
          <w:rFonts w:ascii="Times New Roman" w:hAnsi="Times New Roman" w:cs="Times New Roman"/>
          <w:sz w:val="26"/>
          <w:szCs w:val="26"/>
        </w:rPr>
        <w:t xml:space="preserve">3.  Обязанности по ведению первичного воинского учета граждан, воинского учета и бронирования граждан, пребывающих в запасе, из числа работающих в администрации </w:t>
      </w:r>
      <w:proofErr w:type="spellStart"/>
      <w:r w:rsidRPr="00B13C9A">
        <w:rPr>
          <w:rFonts w:ascii="Times New Roman" w:hAnsi="Times New Roman" w:cs="Times New Roman"/>
          <w:sz w:val="26"/>
          <w:szCs w:val="26"/>
        </w:rPr>
        <w:t>Пуркаевского</w:t>
      </w:r>
      <w:proofErr w:type="spellEnd"/>
      <w:r w:rsidRPr="00B13C9A">
        <w:rPr>
          <w:rFonts w:ascii="Times New Roman" w:hAnsi="Times New Roman" w:cs="Times New Roman"/>
          <w:sz w:val="26"/>
          <w:szCs w:val="26"/>
        </w:rPr>
        <w:t xml:space="preserve"> сельского поселения возложить на  Сыркину Альбину  Вениаминовну.</w:t>
      </w:r>
    </w:p>
    <w:p w:rsidR="00CB2F85" w:rsidRPr="00B13C9A" w:rsidRDefault="00CB2F85" w:rsidP="00CB2F85">
      <w:pPr>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4. В случае отсутствия  Сыркиной Альбины Вениаминовны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proofErr w:type="spellStart"/>
      <w:r w:rsidRPr="00B13C9A">
        <w:rPr>
          <w:rFonts w:ascii="Times New Roman" w:hAnsi="Times New Roman" w:cs="Times New Roman"/>
          <w:sz w:val="26"/>
          <w:szCs w:val="26"/>
        </w:rPr>
        <w:t>Радаеву</w:t>
      </w:r>
      <w:proofErr w:type="spellEnd"/>
      <w:r w:rsidRPr="00B13C9A">
        <w:rPr>
          <w:rFonts w:ascii="Times New Roman" w:hAnsi="Times New Roman" w:cs="Times New Roman"/>
          <w:sz w:val="26"/>
          <w:szCs w:val="26"/>
        </w:rPr>
        <w:t xml:space="preserve"> Татьяну Викторовну.</w:t>
      </w:r>
    </w:p>
    <w:p w:rsidR="00CB2F85" w:rsidRPr="00B13C9A" w:rsidRDefault="00CB2F85" w:rsidP="00CB2F85">
      <w:pPr>
        <w:ind w:firstLine="600"/>
        <w:jc w:val="both"/>
        <w:rPr>
          <w:rFonts w:ascii="Times New Roman" w:hAnsi="Times New Roman" w:cs="Times New Roman"/>
          <w:sz w:val="26"/>
          <w:szCs w:val="26"/>
        </w:rPr>
      </w:pPr>
      <w:r w:rsidRPr="00B13C9A">
        <w:rPr>
          <w:rFonts w:ascii="Times New Roman" w:hAnsi="Times New Roman" w:cs="Times New Roman"/>
          <w:sz w:val="26"/>
          <w:szCs w:val="26"/>
        </w:rPr>
        <w:t>5. Контроль над исполнением настоящего постановления оставляю за собой.</w:t>
      </w:r>
    </w:p>
    <w:p w:rsidR="00CB2F85" w:rsidRPr="00B13C9A" w:rsidRDefault="00CB2F85" w:rsidP="00CB2F85">
      <w:pPr>
        <w:ind w:firstLine="600"/>
        <w:jc w:val="both"/>
        <w:rPr>
          <w:rFonts w:ascii="Times New Roman" w:hAnsi="Times New Roman" w:cs="Times New Roman"/>
          <w:sz w:val="26"/>
          <w:szCs w:val="26"/>
        </w:rPr>
      </w:pPr>
      <w:r w:rsidRPr="00B13C9A">
        <w:rPr>
          <w:rFonts w:ascii="Times New Roman" w:hAnsi="Times New Roman" w:cs="Times New Roman"/>
          <w:sz w:val="26"/>
          <w:szCs w:val="26"/>
        </w:rPr>
        <w:t>6. Настоящее постановление вступает в силу со дня его подписания.</w:t>
      </w:r>
    </w:p>
    <w:p w:rsidR="00CB2F85" w:rsidRPr="00B13C9A" w:rsidRDefault="00CB2F85" w:rsidP="00CB2F85">
      <w:pPr>
        <w:rPr>
          <w:rFonts w:ascii="Times New Roman" w:hAnsi="Times New Roman" w:cs="Times New Roman"/>
          <w:sz w:val="26"/>
          <w:szCs w:val="26"/>
        </w:rPr>
      </w:pPr>
    </w:p>
    <w:p w:rsidR="00CB2F85" w:rsidRPr="00B13C9A" w:rsidRDefault="00CB2F85" w:rsidP="00CB2F85">
      <w:pPr>
        <w:ind w:firstLine="600"/>
        <w:rPr>
          <w:rFonts w:ascii="Times New Roman" w:hAnsi="Times New Roman" w:cs="Times New Roman"/>
          <w:sz w:val="26"/>
          <w:szCs w:val="26"/>
        </w:rPr>
      </w:pPr>
    </w:p>
    <w:p w:rsidR="00CB2F85" w:rsidRPr="00B13C9A" w:rsidRDefault="00CB2F85" w:rsidP="00CB2F85">
      <w:pPr>
        <w:jc w:val="both"/>
        <w:rPr>
          <w:rFonts w:ascii="Times New Roman" w:hAnsi="Times New Roman" w:cs="Times New Roman"/>
          <w:sz w:val="26"/>
          <w:szCs w:val="26"/>
        </w:rPr>
      </w:pPr>
      <w:r w:rsidRPr="00B13C9A">
        <w:rPr>
          <w:rFonts w:ascii="Times New Roman" w:hAnsi="Times New Roman" w:cs="Times New Roman"/>
          <w:sz w:val="26"/>
          <w:szCs w:val="26"/>
        </w:rPr>
        <w:t xml:space="preserve">Глава Администрации </w:t>
      </w:r>
      <w:proofErr w:type="spellStart"/>
      <w:r w:rsidRPr="00B13C9A">
        <w:rPr>
          <w:rFonts w:ascii="Times New Roman" w:hAnsi="Times New Roman" w:cs="Times New Roman"/>
          <w:sz w:val="26"/>
          <w:szCs w:val="26"/>
        </w:rPr>
        <w:t>Пуркаевского</w:t>
      </w:r>
      <w:proofErr w:type="spellEnd"/>
      <w:r w:rsidRPr="00B13C9A">
        <w:rPr>
          <w:rFonts w:ascii="Times New Roman" w:hAnsi="Times New Roman" w:cs="Times New Roman"/>
          <w:sz w:val="26"/>
          <w:szCs w:val="26"/>
        </w:rPr>
        <w:t xml:space="preserve"> </w:t>
      </w:r>
      <w:proofErr w:type="gramStart"/>
      <w:r w:rsidRPr="00B13C9A">
        <w:rPr>
          <w:rFonts w:ascii="Times New Roman" w:hAnsi="Times New Roman" w:cs="Times New Roman"/>
          <w:sz w:val="26"/>
          <w:szCs w:val="26"/>
        </w:rPr>
        <w:t>сельского</w:t>
      </w:r>
      <w:proofErr w:type="gramEnd"/>
      <w:r w:rsidRPr="00B13C9A">
        <w:rPr>
          <w:rFonts w:ascii="Times New Roman" w:hAnsi="Times New Roman" w:cs="Times New Roman"/>
          <w:sz w:val="26"/>
          <w:szCs w:val="26"/>
        </w:rPr>
        <w:t xml:space="preserve"> </w:t>
      </w:r>
    </w:p>
    <w:p w:rsidR="00CB2F85" w:rsidRPr="00B13C9A" w:rsidRDefault="00CB2F85" w:rsidP="00CB2F85">
      <w:pPr>
        <w:tabs>
          <w:tab w:val="left" w:pos="7912"/>
        </w:tabs>
        <w:jc w:val="both"/>
        <w:rPr>
          <w:rFonts w:ascii="Times New Roman" w:hAnsi="Times New Roman" w:cs="Times New Roman"/>
          <w:sz w:val="26"/>
          <w:szCs w:val="26"/>
        </w:rPr>
      </w:pPr>
      <w:r w:rsidRPr="00B13C9A">
        <w:rPr>
          <w:rFonts w:ascii="Times New Roman" w:hAnsi="Times New Roman" w:cs="Times New Roman"/>
          <w:sz w:val="26"/>
          <w:szCs w:val="26"/>
        </w:rPr>
        <w:t xml:space="preserve">поселения Дубенского муниципального района                                    </w:t>
      </w:r>
      <w:proofErr w:type="spellStart"/>
      <w:r w:rsidRPr="00B13C9A">
        <w:rPr>
          <w:rFonts w:ascii="Times New Roman" w:hAnsi="Times New Roman" w:cs="Times New Roman"/>
          <w:sz w:val="26"/>
          <w:szCs w:val="26"/>
        </w:rPr>
        <w:t>Т.В.Радаева</w:t>
      </w:r>
      <w:proofErr w:type="spellEnd"/>
    </w:p>
    <w:p w:rsidR="00CB2F85" w:rsidRPr="00B13C9A" w:rsidRDefault="00CB2F85" w:rsidP="00CB2F85">
      <w:pPr>
        <w:ind w:firstLine="600"/>
        <w:rPr>
          <w:rFonts w:ascii="Times New Roman" w:hAnsi="Times New Roman" w:cs="Times New Roman"/>
          <w:sz w:val="26"/>
          <w:szCs w:val="26"/>
        </w:rPr>
      </w:pPr>
    </w:p>
    <w:p w:rsidR="00CB2F85" w:rsidRPr="00B13C9A" w:rsidRDefault="00CB2F85" w:rsidP="00CB2F85">
      <w:pPr>
        <w:ind w:firstLine="600"/>
        <w:rPr>
          <w:rFonts w:ascii="Times New Roman" w:hAnsi="Times New Roman" w:cs="Times New Roman"/>
          <w:sz w:val="26"/>
          <w:szCs w:val="26"/>
        </w:rPr>
      </w:pPr>
    </w:p>
    <w:p w:rsidR="00CB2F85" w:rsidRPr="00B13C9A" w:rsidRDefault="00CB2F85" w:rsidP="00CB2F85">
      <w:pPr>
        <w:jc w:val="both"/>
        <w:rPr>
          <w:rFonts w:ascii="Times New Roman" w:hAnsi="Times New Roman" w:cs="Times New Roman"/>
          <w:sz w:val="26"/>
          <w:szCs w:val="26"/>
        </w:rPr>
      </w:pPr>
      <w:r w:rsidRPr="00B13C9A">
        <w:rPr>
          <w:rFonts w:ascii="Times New Roman" w:hAnsi="Times New Roman" w:cs="Times New Roman"/>
          <w:sz w:val="26"/>
          <w:szCs w:val="26"/>
        </w:rPr>
        <w:t>СОГЛАСОВАНО</w:t>
      </w:r>
    </w:p>
    <w:p w:rsidR="00CB2F85" w:rsidRPr="00B13C9A" w:rsidRDefault="00CB2F85" w:rsidP="00CB2F85">
      <w:pPr>
        <w:jc w:val="both"/>
        <w:rPr>
          <w:rFonts w:ascii="Times New Roman" w:hAnsi="Times New Roman" w:cs="Times New Roman"/>
          <w:sz w:val="26"/>
          <w:szCs w:val="26"/>
        </w:rPr>
      </w:pPr>
      <w:r w:rsidRPr="00B13C9A">
        <w:rPr>
          <w:rFonts w:ascii="Times New Roman" w:hAnsi="Times New Roman" w:cs="Times New Roman"/>
          <w:sz w:val="26"/>
          <w:szCs w:val="26"/>
        </w:rPr>
        <w:t xml:space="preserve">Военный комиссар </w:t>
      </w:r>
      <w:proofErr w:type="spellStart"/>
      <w:r w:rsidRPr="00B13C9A">
        <w:rPr>
          <w:rFonts w:ascii="Times New Roman" w:hAnsi="Times New Roman" w:cs="Times New Roman"/>
          <w:sz w:val="26"/>
          <w:szCs w:val="26"/>
        </w:rPr>
        <w:t>Чамзинского</w:t>
      </w:r>
      <w:proofErr w:type="spellEnd"/>
      <w:r w:rsidRPr="00B13C9A">
        <w:rPr>
          <w:rFonts w:ascii="Times New Roman" w:hAnsi="Times New Roman" w:cs="Times New Roman"/>
          <w:sz w:val="26"/>
          <w:szCs w:val="26"/>
        </w:rPr>
        <w:t xml:space="preserve"> и Дубенского </w:t>
      </w:r>
    </w:p>
    <w:p w:rsidR="00CB2F85" w:rsidRPr="00B13C9A" w:rsidRDefault="00CB2F85" w:rsidP="00CB2F85">
      <w:pPr>
        <w:jc w:val="both"/>
        <w:rPr>
          <w:rFonts w:ascii="Times New Roman" w:hAnsi="Times New Roman" w:cs="Times New Roman"/>
          <w:sz w:val="26"/>
          <w:szCs w:val="26"/>
        </w:rPr>
      </w:pPr>
      <w:r w:rsidRPr="00B13C9A">
        <w:rPr>
          <w:rFonts w:ascii="Times New Roman" w:hAnsi="Times New Roman" w:cs="Times New Roman"/>
          <w:sz w:val="26"/>
          <w:szCs w:val="26"/>
        </w:rPr>
        <w:t>районов Республики Мордовия                                                              Н.Н.Кукин</w:t>
      </w:r>
    </w:p>
    <w:p w:rsidR="00CB2F85" w:rsidRPr="00B13C9A" w:rsidRDefault="00CB2F85" w:rsidP="00CB2F85">
      <w:pPr>
        <w:ind w:left="5664" w:firstLine="708"/>
        <w:jc w:val="both"/>
        <w:rPr>
          <w:rFonts w:ascii="Times New Roman" w:hAnsi="Times New Roman" w:cs="Times New Roman"/>
          <w:sz w:val="26"/>
          <w:szCs w:val="26"/>
        </w:rPr>
      </w:pPr>
    </w:p>
    <w:p w:rsidR="00CB2F85" w:rsidRPr="00B13C9A" w:rsidRDefault="00CB2F85" w:rsidP="00CB2F85">
      <w:pPr>
        <w:ind w:left="5664" w:firstLine="708"/>
        <w:jc w:val="both"/>
        <w:rPr>
          <w:rFonts w:ascii="Times New Roman" w:hAnsi="Times New Roman" w:cs="Times New Roman"/>
          <w:sz w:val="26"/>
          <w:szCs w:val="26"/>
        </w:rPr>
      </w:pPr>
      <w:r w:rsidRPr="00B13C9A">
        <w:rPr>
          <w:rFonts w:ascii="Times New Roman" w:hAnsi="Times New Roman" w:cs="Times New Roman"/>
          <w:sz w:val="26"/>
          <w:szCs w:val="26"/>
        </w:rPr>
        <w:t xml:space="preserve"> Приложение № 1</w:t>
      </w:r>
    </w:p>
    <w:p w:rsidR="00CB2F85" w:rsidRPr="00B13C9A" w:rsidRDefault="00CB2F85" w:rsidP="00CB2F85">
      <w:pPr>
        <w:ind w:left="5664" w:firstLine="708"/>
        <w:jc w:val="both"/>
        <w:rPr>
          <w:rFonts w:ascii="Times New Roman" w:hAnsi="Times New Roman" w:cs="Times New Roman"/>
          <w:b/>
          <w:sz w:val="26"/>
          <w:szCs w:val="26"/>
        </w:rPr>
      </w:pPr>
    </w:p>
    <w:p w:rsidR="00CB2F85" w:rsidRPr="00B13C9A" w:rsidRDefault="00CB2F85" w:rsidP="00CB2F85">
      <w:pPr>
        <w:jc w:val="both"/>
        <w:rPr>
          <w:rFonts w:ascii="Times New Roman" w:hAnsi="Times New Roman" w:cs="Times New Roman"/>
          <w:b/>
          <w:sz w:val="26"/>
          <w:szCs w:val="26"/>
        </w:rPr>
      </w:pPr>
      <w:r w:rsidRPr="00B13C9A">
        <w:rPr>
          <w:rFonts w:ascii="Times New Roman" w:hAnsi="Times New Roman" w:cs="Times New Roman"/>
          <w:b/>
          <w:sz w:val="26"/>
          <w:szCs w:val="26"/>
        </w:rPr>
        <w:t>СОГЛАСОВАНО                                                              УТВЕРЖДЕНО</w:t>
      </w:r>
    </w:p>
    <w:p w:rsidR="00CB2F85" w:rsidRPr="00B13C9A" w:rsidRDefault="00CB2F85" w:rsidP="00CB2F85">
      <w:pPr>
        <w:jc w:val="both"/>
        <w:rPr>
          <w:rFonts w:ascii="Times New Roman" w:hAnsi="Times New Roman" w:cs="Times New Roman"/>
          <w:b/>
          <w:sz w:val="26"/>
          <w:szCs w:val="26"/>
        </w:rPr>
      </w:pPr>
      <w:r w:rsidRPr="00B13C9A">
        <w:rPr>
          <w:rFonts w:ascii="Times New Roman" w:hAnsi="Times New Roman" w:cs="Times New Roman"/>
          <w:sz w:val="26"/>
          <w:szCs w:val="26"/>
        </w:rPr>
        <w:t xml:space="preserve">Военный комиссар                                       Постановлением  Главы администрации    </w:t>
      </w:r>
    </w:p>
    <w:p w:rsidR="00CB2F85" w:rsidRPr="00B13C9A" w:rsidRDefault="00CB2F85" w:rsidP="00CB2F85">
      <w:pPr>
        <w:jc w:val="both"/>
        <w:rPr>
          <w:rFonts w:ascii="Times New Roman" w:hAnsi="Times New Roman" w:cs="Times New Roman"/>
          <w:sz w:val="26"/>
          <w:szCs w:val="26"/>
        </w:rPr>
      </w:pPr>
      <w:proofErr w:type="spellStart"/>
      <w:r w:rsidRPr="00B13C9A">
        <w:rPr>
          <w:rFonts w:ascii="Times New Roman" w:hAnsi="Times New Roman" w:cs="Times New Roman"/>
          <w:sz w:val="26"/>
          <w:szCs w:val="26"/>
        </w:rPr>
        <w:t>Чамзинского</w:t>
      </w:r>
      <w:proofErr w:type="spellEnd"/>
      <w:r w:rsidRPr="00B13C9A">
        <w:rPr>
          <w:rFonts w:ascii="Times New Roman" w:hAnsi="Times New Roman" w:cs="Times New Roman"/>
          <w:sz w:val="26"/>
          <w:szCs w:val="26"/>
        </w:rPr>
        <w:t xml:space="preserve"> и Дубенского                         </w:t>
      </w:r>
      <w:proofErr w:type="spellStart"/>
      <w:r w:rsidRPr="00B13C9A">
        <w:rPr>
          <w:rFonts w:ascii="Times New Roman" w:hAnsi="Times New Roman" w:cs="Times New Roman"/>
          <w:sz w:val="26"/>
          <w:szCs w:val="26"/>
        </w:rPr>
        <w:t>Пуркаевского</w:t>
      </w:r>
      <w:proofErr w:type="spellEnd"/>
      <w:r w:rsidRPr="00B13C9A">
        <w:rPr>
          <w:rFonts w:ascii="Times New Roman" w:hAnsi="Times New Roman" w:cs="Times New Roman"/>
          <w:sz w:val="26"/>
          <w:szCs w:val="26"/>
        </w:rPr>
        <w:t xml:space="preserve"> сельского поселения </w:t>
      </w:r>
    </w:p>
    <w:p w:rsidR="00CB2F85" w:rsidRPr="00B13C9A" w:rsidRDefault="00CB2F85" w:rsidP="00CB2F85">
      <w:pPr>
        <w:jc w:val="both"/>
        <w:rPr>
          <w:rFonts w:ascii="Times New Roman" w:hAnsi="Times New Roman" w:cs="Times New Roman"/>
          <w:sz w:val="26"/>
          <w:szCs w:val="26"/>
        </w:rPr>
      </w:pPr>
      <w:r w:rsidRPr="00B13C9A">
        <w:rPr>
          <w:rFonts w:ascii="Times New Roman" w:hAnsi="Times New Roman" w:cs="Times New Roman"/>
          <w:sz w:val="26"/>
          <w:szCs w:val="26"/>
        </w:rPr>
        <w:t>районов                                                          от  11 января  2021 года           №1</w:t>
      </w:r>
    </w:p>
    <w:p w:rsidR="00CB2F85" w:rsidRPr="00B13C9A" w:rsidRDefault="00CB2F85" w:rsidP="00CB2F85">
      <w:pPr>
        <w:pStyle w:val="a4"/>
        <w:rPr>
          <w:sz w:val="26"/>
          <w:szCs w:val="26"/>
        </w:rPr>
      </w:pPr>
      <w:r w:rsidRPr="00B13C9A">
        <w:rPr>
          <w:sz w:val="26"/>
          <w:szCs w:val="26"/>
        </w:rPr>
        <w:t>___________   Н. Кукин</w:t>
      </w:r>
    </w:p>
    <w:p w:rsidR="00CB2F85" w:rsidRPr="00B13C9A" w:rsidRDefault="00CB2F85" w:rsidP="00CB2F85">
      <w:pPr>
        <w:jc w:val="both"/>
        <w:rPr>
          <w:rFonts w:ascii="Times New Roman" w:hAnsi="Times New Roman" w:cs="Times New Roman"/>
          <w:sz w:val="26"/>
          <w:szCs w:val="26"/>
        </w:rPr>
      </w:pPr>
    </w:p>
    <w:p w:rsidR="00CB2F85" w:rsidRPr="00B13C9A" w:rsidRDefault="00CB2F85" w:rsidP="00CB2F85">
      <w:pPr>
        <w:ind w:firstLine="600"/>
        <w:rPr>
          <w:rFonts w:ascii="Times New Roman" w:hAnsi="Times New Roman" w:cs="Times New Roman"/>
          <w:b/>
          <w:sz w:val="26"/>
          <w:szCs w:val="26"/>
        </w:rPr>
      </w:pPr>
      <w:r w:rsidRPr="00B13C9A">
        <w:rPr>
          <w:rFonts w:ascii="Times New Roman" w:hAnsi="Times New Roman" w:cs="Times New Roman"/>
          <w:b/>
          <w:sz w:val="26"/>
          <w:szCs w:val="26"/>
        </w:rPr>
        <w:t xml:space="preserve">                                                      ПОЛОЖЕНИЕ</w:t>
      </w:r>
    </w:p>
    <w:p w:rsidR="00CB2F85" w:rsidRPr="00B13C9A" w:rsidRDefault="00CB2F85" w:rsidP="00CB2F85">
      <w:pPr>
        <w:ind w:firstLine="600"/>
        <w:jc w:val="center"/>
        <w:rPr>
          <w:rFonts w:ascii="Times New Roman" w:hAnsi="Times New Roman" w:cs="Times New Roman"/>
          <w:b/>
          <w:sz w:val="26"/>
          <w:szCs w:val="26"/>
        </w:rPr>
      </w:pPr>
      <w:r w:rsidRPr="00B13C9A">
        <w:rPr>
          <w:rFonts w:ascii="Times New Roman" w:hAnsi="Times New Roman" w:cs="Times New Roman"/>
          <w:b/>
          <w:sz w:val="26"/>
          <w:szCs w:val="26"/>
        </w:rPr>
        <w:t xml:space="preserve">об организации и осуществлении первичного воинского учета на территории </w:t>
      </w:r>
      <w:proofErr w:type="spellStart"/>
      <w:r w:rsidRPr="00B13C9A">
        <w:rPr>
          <w:rFonts w:ascii="Times New Roman" w:hAnsi="Times New Roman" w:cs="Times New Roman"/>
          <w:b/>
          <w:sz w:val="26"/>
          <w:szCs w:val="26"/>
        </w:rPr>
        <w:t>Пуркаевского</w:t>
      </w:r>
      <w:proofErr w:type="spellEnd"/>
      <w:r w:rsidRPr="00B13C9A">
        <w:rPr>
          <w:rFonts w:ascii="Times New Roman" w:hAnsi="Times New Roman" w:cs="Times New Roman"/>
          <w:b/>
          <w:sz w:val="26"/>
          <w:szCs w:val="26"/>
        </w:rPr>
        <w:t xml:space="preserve"> сельского поселения</w:t>
      </w:r>
    </w:p>
    <w:p w:rsidR="00CB2F85" w:rsidRPr="00B13C9A" w:rsidRDefault="00CB2F85" w:rsidP="00CB2F85">
      <w:pPr>
        <w:ind w:firstLine="600"/>
        <w:jc w:val="center"/>
        <w:rPr>
          <w:rFonts w:ascii="Times New Roman" w:hAnsi="Times New Roman" w:cs="Times New Roman"/>
          <w:b/>
          <w:sz w:val="26"/>
          <w:szCs w:val="26"/>
        </w:rPr>
      </w:pPr>
    </w:p>
    <w:p w:rsidR="00CB2F85" w:rsidRPr="00B13C9A" w:rsidRDefault="00CB2F85" w:rsidP="00CB2F85">
      <w:pPr>
        <w:ind w:left="600"/>
        <w:jc w:val="center"/>
        <w:rPr>
          <w:rFonts w:ascii="Times New Roman" w:hAnsi="Times New Roman" w:cs="Times New Roman"/>
          <w:b/>
          <w:sz w:val="26"/>
          <w:szCs w:val="26"/>
        </w:rPr>
      </w:pPr>
      <w:r w:rsidRPr="00B13C9A">
        <w:rPr>
          <w:rFonts w:ascii="Times New Roman" w:hAnsi="Times New Roman" w:cs="Times New Roman"/>
          <w:b/>
          <w:sz w:val="26"/>
          <w:szCs w:val="26"/>
          <w:lang w:val="en-US"/>
        </w:rPr>
        <w:t>I</w:t>
      </w:r>
      <w:r w:rsidRPr="00B13C9A">
        <w:rPr>
          <w:rFonts w:ascii="Times New Roman" w:hAnsi="Times New Roman" w:cs="Times New Roman"/>
          <w:b/>
          <w:sz w:val="26"/>
          <w:szCs w:val="26"/>
        </w:rPr>
        <w:t>. ОБЩИЕ ПОЛОЖЕНИЯ</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proofErr w:type="spellStart"/>
      <w:r w:rsidRPr="00B13C9A">
        <w:rPr>
          <w:rFonts w:ascii="Times New Roman" w:hAnsi="Times New Roman" w:cs="Times New Roman"/>
          <w:sz w:val="26"/>
          <w:szCs w:val="26"/>
        </w:rPr>
        <w:t>Пуркаевского</w:t>
      </w:r>
      <w:proofErr w:type="spellEnd"/>
      <w:r w:rsidRPr="00B13C9A">
        <w:rPr>
          <w:rFonts w:ascii="Times New Roman" w:hAnsi="Times New Roman" w:cs="Times New Roman"/>
          <w:b/>
          <w:sz w:val="26"/>
          <w:szCs w:val="26"/>
        </w:rPr>
        <w:t xml:space="preserve"> сельского поселения.</w:t>
      </w:r>
      <w:r w:rsidRPr="00B13C9A">
        <w:rPr>
          <w:rFonts w:ascii="Times New Roman" w:hAnsi="Times New Roman" w:cs="Times New Roman"/>
          <w:sz w:val="26"/>
          <w:szCs w:val="26"/>
        </w:rPr>
        <w:t xml:space="preserve"> </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Организация воинского учета в органах государственной власти, органах исполнительной власти субъектов Российской Федерации, </w:t>
      </w:r>
      <w:r w:rsidRPr="00B13C9A">
        <w:rPr>
          <w:rFonts w:ascii="Times New Roman" w:hAnsi="Times New Roman" w:cs="Times New Roman"/>
          <w:b/>
          <w:i/>
          <w:sz w:val="26"/>
          <w:szCs w:val="26"/>
        </w:rPr>
        <w:t>органах местного самоуправления поселений</w:t>
      </w:r>
      <w:r w:rsidRPr="00B13C9A">
        <w:rPr>
          <w:rFonts w:ascii="Times New Roman" w:hAnsi="Times New Roman" w:cs="Times New Roman"/>
          <w:sz w:val="26"/>
          <w:szCs w:val="26"/>
        </w:rPr>
        <w:t xml:space="preserve"> (далее - органы местного самоуправления) и организациях входит в содержание мобилизационной подготовки и мобилизации.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3. Основными задачами воинского учета являются:</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а) обеспечение исполнения гражданами воинской обязанности, установленной законодательством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документальное оформление сведений воинского учета о гражданах, состоящих на воинском учете;</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sidRPr="00B13C9A">
        <w:rPr>
          <w:rFonts w:ascii="Times New Roman" w:hAnsi="Times New Roman" w:cs="Times New Roman"/>
          <w:b/>
          <w:i/>
          <w:sz w:val="26"/>
          <w:szCs w:val="26"/>
        </w:rPr>
        <w:t>органами местного самоуправления</w:t>
      </w:r>
      <w:r w:rsidRPr="00B13C9A">
        <w:rPr>
          <w:rFonts w:ascii="Times New Roman" w:hAnsi="Times New Roman" w:cs="Times New Roman"/>
          <w:sz w:val="26"/>
          <w:szCs w:val="26"/>
        </w:rPr>
        <w:t xml:space="preserve"> и организациями.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6. </w:t>
      </w:r>
      <w:r w:rsidRPr="00B13C9A">
        <w:rPr>
          <w:rFonts w:ascii="Times New Roman" w:hAnsi="Times New Roman" w:cs="Times New Roman"/>
          <w:b/>
          <w:i/>
          <w:sz w:val="26"/>
          <w:szCs w:val="26"/>
        </w:rPr>
        <w:t>Должностные лица</w:t>
      </w:r>
      <w:r w:rsidRPr="00B13C9A">
        <w:rPr>
          <w:rFonts w:ascii="Times New Roman" w:hAnsi="Times New Roman" w:cs="Times New Roman"/>
          <w:sz w:val="26"/>
          <w:szCs w:val="26"/>
        </w:rPr>
        <w:t xml:space="preserve"> органов государственной власти, органов исполнительной власти субъектов Российской Федерации, </w:t>
      </w:r>
      <w:r w:rsidRPr="00B13C9A">
        <w:rPr>
          <w:rFonts w:ascii="Times New Roman" w:hAnsi="Times New Roman" w:cs="Times New Roman"/>
          <w:b/>
          <w:i/>
          <w:sz w:val="26"/>
          <w:szCs w:val="26"/>
        </w:rPr>
        <w:t>органов местного самоуправления</w:t>
      </w:r>
      <w:r w:rsidRPr="00B13C9A">
        <w:rPr>
          <w:rFonts w:ascii="Times New Roman" w:hAnsi="Times New Roman" w:cs="Times New Roman"/>
          <w:sz w:val="26"/>
          <w:szCs w:val="26"/>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7. Персональный воинский учет граждан по месту их жительства или месту пребывания (на срок более 3 месяцев) осуществляется военным комиссариатом</w:t>
      </w:r>
      <w:proofErr w:type="gramStart"/>
      <w:r w:rsidRPr="00B13C9A">
        <w:rPr>
          <w:rFonts w:ascii="Times New Roman" w:hAnsi="Times New Roman" w:cs="Times New Roman"/>
          <w:sz w:val="26"/>
          <w:szCs w:val="26"/>
        </w:rPr>
        <w:t xml:space="preserve">  .</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CB2F85" w:rsidRPr="00B13C9A" w:rsidRDefault="00CB2F85" w:rsidP="00CB2F85">
      <w:pPr>
        <w:tabs>
          <w:tab w:val="left" w:pos="10490"/>
        </w:tabs>
        <w:ind w:firstLine="540"/>
        <w:jc w:val="both"/>
        <w:rPr>
          <w:rFonts w:ascii="Times New Roman" w:hAnsi="Times New Roman" w:cs="Times New Roman"/>
          <w:b/>
          <w:i/>
          <w:sz w:val="26"/>
          <w:szCs w:val="26"/>
        </w:rPr>
      </w:pPr>
      <w:r w:rsidRPr="00B13C9A">
        <w:rPr>
          <w:rFonts w:ascii="Times New Roman" w:hAnsi="Times New Roman" w:cs="Times New Roman"/>
          <w:sz w:val="26"/>
          <w:szCs w:val="26"/>
        </w:rPr>
        <w:t xml:space="preserve">8. </w:t>
      </w:r>
      <w:r w:rsidRPr="00B13C9A">
        <w:rPr>
          <w:rFonts w:ascii="Times New Roman" w:hAnsi="Times New Roman" w:cs="Times New Roman"/>
          <w:b/>
          <w:i/>
          <w:sz w:val="26"/>
          <w:szCs w:val="26"/>
        </w:rPr>
        <w:t xml:space="preserve">В поселениях, где нет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sidRPr="00B13C9A">
        <w:rPr>
          <w:rFonts w:ascii="Times New Roman" w:hAnsi="Times New Roman" w:cs="Times New Roman"/>
          <w:b/>
          <w:i/>
          <w:sz w:val="26"/>
          <w:szCs w:val="26"/>
          <w:u w:val="single"/>
        </w:rPr>
        <w:t>За состоянием первичного воинского учета отвечают руководители этих органов.</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За состояние воинского учета, осуществляемого организациями, отвечают руководители этих организаций.</w:t>
      </w:r>
    </w:p>
    <w:p w:rsidR="00CB2F85" w:rsidRPr="00B13C9A" w:rsidRDefault="00CB2F85" w:rsidP="00CB2F85">
      <w:pPr>
        <w:pStyle w:val="ConsPlusNormal"/>
        <w:widowControl/>
        <w:ind w:firstLine="540"/>
        <w:jc w:val="both"/>
        <w:rPr>
          <w:rFonts w:ascii="Times New Roman" w:hAnsi="Times New Roman" w:cs="Times New Roman"/>
          <w:b/>
          <w:i/>
          <w:sz w:val="26"/>
          <w:szCs w:val="26"/>
        </w:rPr>
      </w:pPr>
      <w:r w:rsidRPr="00B13C9A">
        <w:rPr>
          <w:rFonts w:ascii="Times New Roman" w:hAnsi="Times New Roman" w:cs="Times New Roman"/>
          <w:sz w:val="26"/>
          <w:szCs w:val="26"/>
        </w:rPr>
        <w:t xml:space="preserve">9. </w:t>
      </w:r>
      <w:r w:rsidRPr="00B13C9A">
        <w:rPr>
          <w:rFonts w:ascii="Times New Roman" w:hAnsi="Times New Roman" w:cs="Times New Roman"/>
          <w:b/>
          <w:i/>
          <w:sz w:val="26"/>
          <w:szCs w:val="26"/>
        </w:rPr>
        <w:t>Число работников, осуществляющих воинский учет в органах местного самоуправления, определяется с учетом следующих норм:</w:t>
      </w:r>
    </w:p>
    <w:p w:rsidR="00CB2F85" w:rsidRPr="00B13C9A" w:rsidRDefault="00CB2F85" w:rsidP="00CB2F85">
      <w:pPr>
        <w:pStyle w:val="ConsPlusNormal"/>
        <w:widowControl/>
        <w:ind w:firstLine="540"/>
        <w:jc w:val="both"/>
        <w:rPr>
          <w:rFonts w:ascii="Times New Roman" w:hAnsi="Times New Roman" w:cs="Times New Roman"/>
          <w:b/>
          <w:i/>
          <w:sz w:val="26"/>
          <w:szCs w:val="26"/>
        </w:rPr>
      </w:pPr>
      <w:r w:rsidRPr="00B13C9A">
        <w:rPr>
          <w:rFonts w:ascii="Times New Roman" w:hAnsi="Times New Roman" w:cs="Times New Roman"/>
          <w:b/>
          <w:i/>
          <w:sz w:val="26"/>
          <w:szCs w:val="26"/>
        </w:rPr>
        <w:t>а) 1 работник, выполняющий обязанности по совместительству, - при наличии на воинском учете менее 500 граждан;</w:t>
      </w:r>
    </w:p>
    <w:p w:rsidR="00CB2F85" w:rsidRPr="00B13C9A" w:rsidRDefault="00CB2F85" w:rsidP="00CB2F85">
      <w:pPr>
        <w:pStyle w:val="ConsPlusNormal"/>
        <w:widowControl/>
        <w:ind w:firstLine="540"/>
        <w:jc w:val="both"/>
        <w:rPr>
          <w:rFonts w:ascii="Times New Roman" w:hAnsi="Times New Roman" w:cs="Times New Roman"/>
          <w:b/>
          <w:i/>
          <w:sz w:val="26"/>
          <w:szCs w:val="26"/>
        </w:rPr>
      </w:pPr>
      <w:r w:rsidRPr="00B13C9A">
        <w:rPr>
          <w:rFonts w:ascii="Times New Roman" w:hAnsi="Times New Roman" w:cs="Times New Roman"/>
          <w:b/>
          <w:i/>
          <w:sz w:val="26"/>
          <w:szCs w:val="26"/>
        </w:rPr>
        <w:t>б) 1 освобожденный работник - при наличии на воинском учете от 500 до 1000 граждан;</w:t>
      </w:r>
    </w:p>
    <w:p w:rsidR="00CB2F85" w:rsidRPr="00B13C9A" w:rsidRDefault="00CB2F85" w:rsidP="00CB2F85">
      <w:pPr>
        <w:pStyle w:val="ConsPlusNormal"/>
        <w:widowControl/>
        <w:ind w:firstLine="540"/>
        <w:jc w:val="both"/>
        <w:rPr>
          <w:rFonts w:ascii="Times New Roman" w:hAnsi="Times New Roman" w:cs="Times New Roman"/>
          <w:b/>
          <w:i/>
          <w:sz w:val="26"/>
          <w:szCs w:val="26"/>
        </w:rPr>
      </w:pPr>
      <w:r w:rsidRPr="00B13C9A">
        <w:rPr>
          <w:rFonts w:ascii="Times New Roman" w:hAnsi="Times New Roman" w:cs="Times New Roman"/>
          <w:b/>
          <w:i/>
          <w:sz w:val="26"/>
          <w:szCs w:val="26"/>
        </w:rPr>
        <w:t>в) 1 освобожденный работник на каждую последующую 1000 граждан, состоящих на воинском учете.</w:t>
      </w:r>
    </w:p>
    <w:p w:rsidR="00CB2F85" w:rsidRPr="00B13C9A" w:rsidRDefault="00CB2F85" w:rsidP="00CB2F85">
      <w:pPr>
        <w:pStyle w:val="ConsPlusNormal"/>
        <w:widowControl/>
        <w:ind w:firstLine="540"/>
        <w:jc w:val="both"/>
        <w:rPr>
          <w:rFonts w:ascii="Times New Roman" w:hAnsi="Times New Roman" w:cs="Times New Roman"/>
          <w:b/>
          <w:i/>
          <w:sz w:val="26"/>
          <w:szCs w:val="26"/>
        </w:rPr>
      </w:pPr>
      <w:r w:rsidRPr="00B13C9A">
        <w:rPr>
          <w:rFonts w:ascii="Times New Roman" w:hAnsi="Times New Roman" w:cs="Times New Roman"/>
          <w:b/>
          <w:i/>
          <w:sz w:val="26"/>
          <w:szCs w:val="26"/>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CB2F85" w:rsidRPr="00B13C9A" w:rsidRDefault="00CB2F85" w:rsidP="00CB2F85">
      <w:pPr>
        <w:pStyle w:val="ConsPlusNormal"/>
        <w:widowControl/>
        <w:ind w:firstLine="540"/>
        <w:jc w:val="both"/>
        <w:rPr>
          <w:rFonts w:ascii="Times New Roman" w:hAnsi="Times New Roman" w:cs="Times New Roman"/>
          <w:sz w:val="26"/>
          <w:szCs w:val="26"/>
          <w:u w:val="single"/>
        </w:rPr>
      </w:pPr>
      <w:r w:rsidRPr="00B13C9A">
        <w:rPr>
          <w:rFonts w:ascii="Times New Roman" w:hAnsi="Times New Roman" w:cs="Times New Roman"/>
          <w:sz w:val="26"/>
          <w:szCs w:val="26"/>
        </w:rPr>
        <w:t xml:space="preserve">10. </w:t>
      </w:r>
      <w:r w:rsidRPr="00B13C9A">
        <w:rPr>
          <w:rFonts w:ascii="Times New Roman" w:hAnsi="Times New Roman" w:cs="Times New Roman"/>
          <w:i/>
          <w:sz w:val="26"/>
          <w:szCs w:val="26"/>
          <w:u w:val="single"/>
        </w:rPr>
        <w:t>Воинскому учету</w:t>
      </w:r>
      <w:r w:rsidRPr="00B13C9A">
        <w:rPr>
          <w:rFonts w:ascii="Times New Roman" w:hAnsi="Times New Roman" w:cs="Times New Roman"/>
          <w:sz w:val="26"/>
          <w:szCs w:val="26"/>
        </w:rPr>
        <w:t xml:space="preserve"> в органах местного самоуправления и организациях </w:t>
      </w:r>
      <w:r w:rsidRPr="00B13C9A">
        <w:rPr>
          <w:rFonts w:ascii="Times New Roman" w:hAnsi="Times New Roman" w:cs="Times New Roman"/>
          <w:i/>
          <w:sz w:val="26"/>
          <w:szCs w:val="26"/>
          <w:u w:val="single"/>
        </w:rPr>
        <w:t>подлежат:</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а) граждане мужского пола в возрасте от 18 до 27 лет, обязанные состоять на воинском учете и не пребывающие в запасе (далее - призывники);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граждане, пребывающие в запасе (далее - военнообязанные):</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мужского пола, </w:t>
      </w:r>
      <w:proofErr w:type="gramStart"/>
      <w:r w:rsidRPr="00B13C9A">
        <w:rPr>
          <w:rFonts w:ascii="Times New Roman" w:hAnsi="Times New Roman" w:cs="Times New Roman"/>
          <w:sz w:val="26"/>
          <w:szCs w:val="26"/>
        </w:rPr>
        <w:t>пребывающие</w:t>
      </w:r>
      <w:proofErr w:type="gramEnd"/>
      <w:r w:rsidRPr="00B13C9A">
        <w:rPr>
          <w:rFonts w:ascii="Times New Roman" w:hAnsi="Times New Roman" w:cs="Times New Roman"/>
          <w:sz w:val="26"/>
          <w:szCs w:val="26"/>
        </w:rPr>
        <w:t xml:space="preserve"> в запасе;</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уволенные с военной службы с зачислением в запас Вооруженных Сил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успешно завершившие </w:t>
      </w:r>
      <w:proofErr w:type="gramStart"/>
      <w:r w:rsidRPr="00B13C9A">
        <w:rPr>
          <w:rFonts w:ascii="Times New Roman" w:hAnsi="Times New Roman" w:cs="Times New Roman"/>
          <w:sz w:val="26"/>
          <w:szCs w:val="26"/>
        </w:rPr>
        <w:t>обучение по программе</w:t>
      </w:r>
      <w:proofErr w:type="gramEnd"/>
      <w:r w:rsidRPr="00B13C9A">
        <w:rPr>
          <w:rFonts w:ascii="Times New Roman" w:hAnsi="Times New Roman" w:cs="Times New Roman"/>
          <w:sz w:val="26"/>
          <w:szCs w:val="26"/>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не прошедшие военную службу в связи с освобождением от призыва на военную службу;</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прошедшие</w:t>
      </w:r>
      <w:proofErr w:type="gramEnd"/>
      <w:r w:rsidRPr="00B13C9A">
        <w:rPr>
          <w:rFonts w:ascii="Times New Roman" w:hAnsi="Times New Roman" w:cs="Times New Roman"/>
          <w:sz w:val="26"/>
          <w:szCs w:val="26"/>
        </w:rPr>
        <w:t xml:space="preserve"> альтернативную гражданскую службу;</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женского пола, имеющие военно-учетные специальности согласно приложению.</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11. </w:t>
      </w:r>
      <w:r w:rsidRPr="00B13C9A">
        <w:rPr>
          <w:rFonts w:ascii="Times New Roman" w:hAnsi="Times New Roman" w:cs="Times New Roman"/>
          <w:i/>
          <w:sz w:val="26"/>
          <w:szCs w:val="26"/>
          <w:u w:val="single"/>
        </w:rPr>
        <w:t>Не подлежат воинскому учету</w:t>
      </w:r>
      <w:r w:rsidRPr="00B13C9A">
        <w:rPr>
          <w:rFonts w:ascii="Times New Roman" w:hAnsi="Times New Roman" w:cs="Times New Roman"/>
          <w:sz w:val="26"/>
          <w:szCs w:val="26"/>
        </w:rPr>
        <w:t xml:space="preserve"> в органах местного самоуправления и организациях граждане:</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б) </w:t>
      </w:r>
      <w:proofErr w:type="gramStart"/>
      <w:r w:rsidRPr="00B13C9A">
        <w:rPr>
          <w:rFonts w:ascii="Times New Roman" w:hAnsi="Times New Roman" w:cs="Times New Roman"/>
          <w:sz w:val="26"/>
          <w:szCs w:val="26"/>
        </w:rPr>
        <w:t>проходящие</w:t>
      </w:r>
      <w:proofErr w:type="gramEnd"/>
      <w:r w:rsidRPr="00B13C9A">
        <w:rPr>
          <w:rFonts w:ascii="Times New Roman" w:hAnsi="Times New Roman" w:cs="Times New Roman"/>
          <w:sz w:val="26"/>
          <w:szCs w:val="26"/>
        </w:rPr>
        <w:t xml:space="preserve"> военную службу или альтернативную гражданскую службу;</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 отбывающие наказание в виде лишения свободы;</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г) женского пола, не имеющие военно-учетной специальности;</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proofErr w:type="spellStart"/>
      <w:proofErr w:type="gramStart"/>
      <w:r w:rsidRPr="00B13C9A">
        <w:rPr>
          <w:rFonts w:ascii="Times New Roman" w:hAnsi="Times New Roman" w:cs="Times New Roman"/>
          <w:sz w:val="26"/>
          <w:szCs w:val="26"/>
        </w:rPr>
        <w:t>д</w:t>
      </w:r>
      <w:proofErr w:type="spellEnd"/>
      <w:r w:rsidRPr="00B13C9A">
        <w:rPr>
          <w:rFonts w:ascii="Times New Roman" w:hAnsi="Times New Roman" w:cs="Times New Roman"/>
          <w:sz w:val="26"/>
          <w:szCs w:val="26"/>
        </w:rPr>
        <w:t>) постоянно проживающие за пределами Российской Федерации;</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12. </w:t>
      </w:r>
      <w:r w:rsidRPr="00B13C9A">
        <w:rPr>
          <w:rFonts w:ascii="Times New Roman" w:hAnsi="Times New Roman" w:cs="Times New Roman"/>
          <w:b/>
          <w:i/>
          <w:sz w:val="26"/>
          <w:szCs w:val="26"/>
        </w:rPr>
        <w:t xml:space="preserve">Воинский учет военнообязанных подразделяется </w:t>
      </w:r>
      <w:proofErr w:type="gramStart"/>
      <w:r w:rsidRPr="00B13C9A">
        <w:rPr>
          <w:rFonts w:ascii="Times New Roman" w:hAnsi="Times New Roman" w:cs="Times New Roman"/>
          <w:b/>
          <w:i/>
          <w:sz w:val="26"/>
          <w:szCs w:val="26"/>
        </w:rPr>
        <w:t>на</w:t>
      </w:r>
      <w:proofErr w:type="gramEnd"/>
      <w:r w:rsidRPr="00B13C9A">
        <w:rPr>
          <w:rFonts w:ascii="Times New Roman" w:hAnsi="Times New Roman" w:cs="Times New Roman"/>
          <w:b/>
          <w:i/>
          <w:sz w:val="26"/>
          <w:szCs w:val="26"/>
        </w:rPr>
        <w:t xml:space="preserve"> общий и специальный.</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w:t>
      </w:r>
      <w:proofErr w:type="gramEnd"/>
      <w:r w:rsidRPr="00B13C9A">
        <w:rPr>
          <w:rFonts w:ascii="Times New Roman" w:hAnsi="Times New Roman" w:cs="Times New Roman"/>
          <w:sz w:val="26"/>
          <w:szCs w:val="26"/>
        </w:rPr>
        <w:t xml:space="preserve"> состава.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Остальные военнообязанные состоят на общем воинском учете.</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sidRPr="00B13C9A">
        <w:rPr>
          <w:rFonts w:ascii="Times New Roman" w:hAnsi="Times New Roman" w:cs="Times New Roman"/>
          <w:sz w:val="26"/>
          <w:szCs w:val="26"/>
        </w:rPr>
        <w:t>контролю за</w:t>
      </w:r>
      <w:proofErr w:type="gramEnd"/>
      <w:r w:rsidRPr="00B13C9A">
        <w:rPr>
          <w:rFonts w:ascii="Times New Roman" w:hAnsi="Times New Roman" w:cs="Times New Roman"/>
          <w:sz w:val="26"/>
          <w:szCs w:val="26"/>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sidRPr="00B13C9A">
        <w:rPr>
          <w:rFonts w:ascii="Times New Roman" w:hAnsi="Times New Roman" w:cs="Times New Roman"/>
          <w:sz w:val="26"/>
          <w:szCs w:val="26"/>
        </w:rPr>
        <w:t xml:space="preserve"> военные комиссариаты по месту жительства или месту временного пребывания граждан, с приложением именных списков.</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 </w:t>
      </w:r>
      <w:proofErr w:type="gramStart"/>
      <w:r w:rsidRPr="00B13C9A">
        <w:rPr>
          <w:rFonts w:ascii="Times New Roman" w:hAnsi="Times New Roman" w:cs="Times New Roman"/>
          <w:sz w:val="26"/>
          <w:szCs w:val="26"/>
        </w:rPr>
        <w:t>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roofErr w:type="gramEnd"/>
    </w:p>
    <w:p w:rsidR="00CB2F85" w:rsidRPr="00B13C9A" w:rsidRDefault="00CB2F85" w:rsidP="00CB2F85">
      <w:pPr>
        <w:pStyle w:val="ConsPlusNormal"/>
        <w:widowControl/>
        <w:ind w:firstLine="0"/>
        <w:jc w:val="both"/>
        <w:rPr>
          <w:rFonts w:ascii="Times New Roman" w:hAnsi="Times New Roman" w:cs="Times New Roman"/>
          <w:sz w:val="26"/>
          <w:szCs w:val="26"/>
        </w:rPr>
      </w:pPr>
    </w:p>
    <w:p w:rsidR="00CB2F85" w:rsidRPr="00B13C9A" w:rsidRDefault="00CB2F85" w:rsidP="00CB2F85">
      <w:pPr>
        <w:pStyle w:val="ConsPlusNormal"/>
        <w:widowControl/>
        <w:ind w:firstLine="0"/>
        <w:jc w:val="center"/>
        <w:outlineLvl w:val="1"/>
        <w:rPr>
          <w:rFonts w:ascii="Times New Roman" w:hAnsi="Times New Roman" w:cs="Times New Roman"/>
          <w:b/>
          <w:sz w:val="26"/>
          <w:szCs w:val="26"/>
        </w:rPr>
      </w:pPr>
      <w:r w:rsidRPr="00B13C9A">
        <w:rPr>
          <w:rFonts w:ascii="Times New Roman" w:hAnsi="Times New Roman" w:cs="Times New Roman"/>
          <w:b/>
          <w:sz w:val="26"/>
          <w:szCs w:val="26"/>
        </w:rPr>
        <w:t>2. ПОРЯДОК ОСУЩЕСТВЛЕНИЯ ПЕРВИЧНОГО ВОИНСКОГО УЧЕТА</w:t>
      </w:r>
    </w:p>
    <w:p w:rsidR="00CB2F85" w:rsidRPr="00B13C9A" w:rsidRDefault="00CB2F85" w:rsidP="00CB2F85">
      <w:pPr>
        <w:pStyle w:val="ConsPlusNormal"/>
        <w:widowControl/>
        <w:ind w:firstLine="0"/>
        <w:jc w:val="center"/>
        <w:rPr>
          <w:rFonts w:ascii="Times New Roman" w:hAnsi="Times New Roman" w:cs="Times New Roman"/>
          <w:b/>
          <w:sz w:val="26"/>
          <w:szCs w:val="26"/>
        </w:rPr>
      </w:pPr>
      <w:r w:rsidRPr="00B13C9A">
        <w:rPr>
          <w:rFonts w:ascii="Times New Roman" w:hAnsi="Times New Roman" w:cs="Times New Roman"/>
          <w:b/>
          <w:sz w:val="26"/>
          <w:szCs w:val="26"/>
        </w:rPr>
        <w:t>В ОРГАНАХ МЕСТНОГО САМОУПРАВЛЕНИЯ</w:t>
      </w:r>
    </w:p>
    <w:p w:rsidR="00CB2F85" w:rsidRPr="00B13C9A" w:rsidRDefault="00CB2F85" w:rsidP="00CB2F85">
      <w:pPr>
        <w:pStyle w:val="ConsPlusNormal"/>
        <w:widowControl/>
        <w:ind w:firstLine="540"/>
        <w:jc w:val="both"/>
        <w:rPr>
          <w:rFonts w:ascii="Times New Roman" w:hAnsi="Times New Roman" w:cs="Times New Roman"/>
          <w:b/>
          <w:i/>
          <w:sz w:val="26"/>
          <w:szCs w:val="26"/>
        </w:rPr>
      </w:pPr>
      <w:r w:rsidRPr="00B13C9A">
        <w:rPr>
          <w:rFonts w:ascii="Times New Roman" w:hAnsi="Times New Roman" w:cs="Times New Roman"/>
          <w:sz w:val="26"/>
          <w:szCs w:val="26"/>
        </w:rPr>
        <w:t xml:space="preserve">13. </w:t>
      </w:r>
      <w:r w:rsidRPr="00B13C9A">
        <w:rPr>
          <w:rFonts w:ascii="Times New Roman" w:hAnsi="Times New Roman" w:cs="Times New Roman"/>
          <w:b/>
          <w:i/>
          <w:sz w:val="26"/>
          <w:szCs w:val="26"/>
        </w:rPr>
        <w:t>Первичный воинский учет органами местного самоуправления осуществляется по документам первичного воинского учета:</w:t>
      </w:r>
    </w:p>
    <w:p w:rsidR="00CB2F85" w:rsidRPr="00B13C9A" w:rsidRDefault="00CB2F85" w:rsidP="00CB2F85">
      <w:pPr>
        <w:pStyle w:val="ConsPlusNormal"/>
        <w:widowControl/>
        <w:ind w:firstLine="540"/>
        <w:jc w:val="both"/>
        <w:rPr>
          <w:rFonts w:ascii="Times New Roman" w:hAnsi="Times New Roman" w:cs="Times New Roman"/>
          <w:b/>
          <w:i/>
          <w:sz w:val="26"/>
          <w:szCs w:val="26"/>
        </w:rPr>
      </w:pPr>
      <w:r w:rsidRPr="00B13C9A">
        <w:rPr>
          <w:rFonts w:ascii="Times New Roman" w:hAnsi="Times New Roman" w:cs="Times New Roman"/>
          <w:b/>
          <w:i/>
          <w:sz w:val="26"/>
          <w:szCs w:val="26"/>
        </w:rPr>
        <w:t>а) для призывников - по учетным картам призывников;</w:t>
      </w:r>
    </w:p>
    <w:p w:rsidR="00CB2F85" w:rsidRPr="00B13C9A" w:rsidRDefault="00CB2F85" w:rsidP="00CB2F85">
      <w:pPr>
        <w:pStyle w:val="ConsPlusNormal"/>
        <w:widowControl/>
        <w:ind w:firstLine="540"/>
        <w:jc w:val="both"/>
        <w:rPr>
          <w:rFonts w:ascii="Times New Roman" w:hAnsi="Times New Roman" w:cs="Times New Roman"/>
          <w:b/>
          <w:i/>
          <w:sz w:val="26"/>
          <w:szCs w:val="26"/>
        </w:rPr>
      </w:pPr>
      <w:r w:rsidRPr="00B13C9A">
        <w:rPr>
          <w:rFonts w:ascii="Times New Roman" w:hAnsi="Times New Roman" w:cs="Times New Roman"/>
          <w:b/>
          <w:i/>
          <w:sz w:val="26"/>
          <w:szCs w:val="26"/>
        </w:rPr>
        <w:t>б) для прапорщиков, мичманов, старшин, сержантов, солдат и матросов запаса - по алфавитным карточкам и учетным карточкам;</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b/>
          <w:i/>
          <w:sz w:val="26"/>
          <w:szCs w:val="26"/>
        </w:rPr>
        <w:t>в) для офицеров запаса - по карточкам первичного учета</w:t>
      </w:r>
      <w:r w:rsidRPr="00B13C9A">
        <w:rPr>
          <w:rFonts w:ascii="Times New Roman" w:hAnsi="Times New Roman" w:cs="Times New Roman"/>
          <w:sz w:val="26"/>
          <w:szCs w:val="26"/>
        </w:rPr>
        <w:t>.</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14. Документы первичного воинского учета заполняются на основании следующих документов:</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а) удостоверение гражданина, подлежащего призыву на военную службу, - для призывников;</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военный билет (временное удостоверение, выданное взамен военного билета) &lt;*&gt; - для военнообязанных.</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16. Документы первичного воинского учета должны содержать следующие сведения о гражданах:</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а) фамилия, имя и отчество;</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дата рождения;</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 место жительства;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г) семейное положение;</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spellStart"/>
      <w:r w:rsidRPr="00B13C9A">
        <w:rPr>
          <w:rFonts w:ascii="Times New Roman" w:hAnsi="Times New Roman" w:cs="Times New Roman"/>
          <w:sz w:val="26"/>
          <w:szCs w:val="26"/>
        </w:rPr>
        <w:t>д</w:t>
      </w:r>
      <w:proofErr w:type="spellEnd"/>
      <w:r w:rsidRPr="00B13C9A">
        <w:rPr>
          <w:rFonts w:ascii="Times New Roman" w:hAnsi="Times New Roman" w:cs="Times New Roman"/>
          <w:sz w:val="26"/>
          <w:szCs w:val="26"/>
        </w:rPr>
        <w:t>) образование;</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е) место работы;</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ж) годность к военной службе по состоянию здоровья;</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spellStart"/>
      <w:r w:rsidRPr="00B13C9A">
        <w:rPr>
          <w:rFonts w:ascii="Times New Roman" w:hAnsi="Times New Roman" w:cs="Times New Roman"/>
          <w:sz w:val="26"/>
          <w:szCs w:val="26"/>
        </w:rPr>
        <w:t>з</w:t>
      </w:r>
      <w:proofErr w:type="spellEnd"/>
      <w:r w:rsidRPr="00B13C9A">
        <w:rPr>
          <w:rFonts w:ascii="Times New Roman" w:hAnsi="Times New Roman" w:cs="Times New Roman"/>
          <w:sz w:val="26"/>
          <w:szCs w:val="26"/>
        </w:rPr>
        <w:t>) основные антропометрические данные;</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и) наличие военно-учетных и гражданских специальностей;</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к) наличие первого спортивного разряда или спортивного звания;</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15. </w:t>
      </w:r>
      <w:proofErr w:type="gramStart"/>
      <w:r w:rsidRPr="00B13C9A">
        <w:rPr>
          <w:rFonts w:ascii="Times New Roman" w:hAnsi="Times New Roman" w:cs="Times New Roman"/>
          <w:b/>
          <w:i/>
          <w:sz w:val="26"/>
          <w:szCs w:val="26"/>
        </w:rPr>
        <w:t>Первоначальная постановка на воинский учет граждан мужского пола осуществляется с 1 января по 31 марта в год достижения ими возраста 17 лет</w:t>
      </w:r>
      <w:r w:rsidRPr="00B13C9A">
        <w:rPr>
          <w:rFonts w:ascii="Times New Roman" w:hAnsi="Times New Roman" w:cs="Times New Roman"/>
          <w:sz w:val="26"/>
          <w:szCs w:val="26"/>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w:t>
      </w:r>
      <w:proofErr w:type="gramEnd"/>
      <w:r w:rsidRPr="00B13C9A">
        <w:rPr>
          <w:rFonts w:ascii="Times New Roman" w:hAnsi="Times New Roman" w:cs="Times New Roman"/>
          <w:sz w:val="26"/>
          <w:szCs w:val="26"/>
        </w:rPr>
        <w:t xml:space="preserve"> военного комиссара субъекта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17. </w:t>
      </w:r>
      <w:r w:rsidRPr="00B13C9A">
        <w:rPr>
          <w:rFonts w:ascii="Times New Roman" w:hAnsi="Times New Roman" w:cs="Times New Roman"/>
          <w:b/>
          <w:sz w:val="26"/>
          <w:szCs w:val="26"/>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 ведут учет организаций, находящихся на их территории, и контролируют ведение в них воинского учета;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г) ведут и хранят документы первичного воинского учета в машинописном и электронном </w:t>
      </w:r>
      <w:proofErr w:type="gramStart"/>
      <w:r w:rsidRPr="00B13C9A">
        <w:rPr>
          <w:rFonts w:ascii="Times New Roman" w:hAnsi="Times New Roman" w:cs="Times New Roman"/>
          <w:sz w:val="26"/>
          <w:szCs w:val="26"/>
        </w:rPr>
        <w:t>видах</w:t>
      </w:r>
      <w:proofErr w:type="gramEnd"/>
      <w:r w:rsidRPr="00B13C9A">
        <w:rPr>
          <w:rFonts w:ascii="Times New Roman" w:hAnsi="Times New Roman" w:cs="Times New Roman"/>
          <w:sz w:val="26"/>
          <w:szCs w:val="26"/>
        </w:rPr>
        <w:t xml:space="preserve"> в порядке и по формам, которые определяются Министерством обороны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spellStart"/>
      <w:r w:rsidRPr="00B13C9A">
        <w:rPr>
          <w:rFonts w:ascii="Times New Roman" w:hAnsi="Times New Roman" w:cs="Times New Roman"/>
          <w:sz w:val="26"/>
          <w:szCs w:val="26"/>
        </w:rPr>
        <w:t>д</w:t>
      </w:r>
      <w:proofErr w:type="spellEnd"/>
      <w:r w:rsidRPr="00B13C9A">
        <w:rPr>
          <w:rFonts w:ascii="Times New Roman" w:hAnsi="Times New Roman" w:cs="Times New Roman"/>
          <w:sz w:val="26"/>
          <w:szCs w:val="26"/>
        </w:rPr>
        <w:t>) организовывают и обеспечивают постановку на воинский учет, снятие с воинского учета и внесение изменений в документы воинского учета граждан, обязанных состоять на воинском учете, при их переезде на новое место жительства и (или) место пребывания, либо въезде в Российскую Федерацию. 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 постановке их на воинский учет.</w:t>
      </w:r>
    </w:p>
    <w:p w:rsidR="00CB2F85" w:rsidRPr="00B13C9A" w:rsidRDefault="00CB2F85" w:rsidP="00CB2F85">
      <w:pPr>
        <w:pStyle w:val="ConsPlusNormal"/>
        <w:widowControl/>
        <w:ind w:firstLine="540"/>
        <w:jc w:val="both"/>
        <w:rPr>
          <w:rFonts w:ascii="Times New Roman" w:hAnsi="Times New Roman" w:cs="Times New Roman"/>
          <w:b/>
          <w:sz w:val="26"/>
          <w:szCs w:val="26"/>
        </w:rPr>
      </w:pPr>
      <w:r w:rsidRPr="00B13C9A">
        <w:rPr>
          <w:rFonts w:ascii="Times New Roman" w:hAnsi="Times New Roman" w:cs="Times New Roman"/>
          <w:sz w:val="26"/>
          <w:szCs w:val="26"/>
        </w:rPr>
        <w:t xml:space="preserve">18. </w:t>
      </w:r>
      <w:r w:rsidRPr="00B13C9A">
        <w:rPr>
          <w:rFonts w:ascii="Times New Roman" w:hAnsi="Times New Roman" w:cs="Times New Roman"/>
          <w:b/>
          <w:sz w:val="26"/>
          <w:szCs w:val="26"/>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CB2F85" w:rsidRPr="00B13C9A" w:rsidRDefault="00CB2F85" w:rsidP="00CB2F85">
      <w:pPr>
        <w:pStyle w:val="ConsPlusNormal"/>
        <w:widowControl/>
        <w:ind w:firstLine="540"/>
        <w:jc w:val="both"/>
        <w:rPr>
          <w:rFonts w:ascii="Times New Roman" w:hAnsi="Times New Roman" w:cs="Times New Roman"/>
          <w:b/>
          <w:sz w:val="26"/>
          <w:szCs w:val="26"/>
        </w:rPr>
      </w:pPr>
      <w:r w:rsidRPr="00B13C9A">
        <w:rPr>
          <w:rFonts w:ascii="Times New Roman" w:hAnsi="Times New Roman" w:cs="Times New Roman"/>
          <w:sz w:val="26"/>
          <w:szCs w:val="26"/>
        </w:rPr>
        <w:t xml:space="preserve">19. </w:t>
      </w:r>
      <w:r w:rsidRPr="00B13C9A">
        <w:rPr>
          <w:rFonts w:ascii="Times New Roman" w:hAnsi="Times New Roman" w:cs="Times New Roman"/>
          <w:b/>
          <w:sz w:val="26"/>
          <w:szCs w:val="26"/>
        </w:rPr>
        <w:t>В целях организации и обеспечения постановки граждан на воинский учет органы местного самоуправления и их должностные лица:</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sidRPr="00B13C9A">
        <w:rPr>
          <w:rFonts w:ascii="Times New Roman" w:hAnsi="Times New Roman" w:cs="Times New Roman"/>
          <w:sz w:val="26"/>
          <w:szCs w:val="26"/>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CB2F85" w:rsidRPr="00B13C9A" w:rsidRDefault="00CB2F85" w:rsidP="00CB2F85">
      <w:pPr>
        <w:pStyle w:val="ConsPlusNormal"/>
        <w:widowControl/>
        <w:ind w:firstLine="540"/>
        <w:jc w:val="both"/>
        <w:rPr>
          <w:rFonts w:ascii="Times New Roman" w:hAnsi="Times New Roman" w:cs="Times New Roman"/>
          <w:sz w:val="26"/>
          <w:szCs w:val="26"/>
        </w:rPr>
      </w:pPr>
      <w:proofErr w:type="gramStart"/>
      <w:r w:rsidRPr="00B13C9A">
        <w:rPr>
          <w:rFonts w:ascii="Times New Roman" w:hAnsi="Times New Roman" w:cs="Times New Roman"/>
          <w:sz w:val="26"/>
          <w:szCs w:val="26"/>
        </w:rPr>
        <w:t>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w:t>
      </w:r>
      <w:proofErr w:type="gramEnd"/>
      <w:r w:rsidRPr="00B13C9A">
        <w:rPr>
          <w:rFonts w:ascii="Times New Roman" w:hAnsi="Times New Roman" w:cs="Times New Roman"/>
          <w:sz w:val="26"/>
          <w:szCs w:val="26"/>
        </w:rPr>
        <w:t xml:space="preserve">.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w:t>
      </w:r>
      <w:r w:rsidRPr="00B13C9A">
        <w:rPr>
          <w:rFonts w:ascii="Times New Roman" w:hAnsi="Times New Roman" w:cs="Times New Roman"/>
          <w:b/>
          <w:sz w:val="26"/>
          <w:szCs w:val="26"/>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sidRPr="00B13C9A">
        <w:rPr>
          <w:rFonts w:ascii="Times New Roman" w:hAnsi="Times New Roman" w:cs="Times New Roman"/>
          <w:sz w:val="26"/>
          <w:szCs w:val="26"/>
        </w:rPr>
        <w:t xml:space="preserve"> При приеме от граждан документов воинского учета выдают расписки;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г) делают отметки о постановке граждан на воинский учет в карточках регистрации или домовых книгах.</w:t>
      </w:r>
    </w:p>
    <w:p w:rsidR="00CB2F85" w:rsidRPr="00B13C9A" w:rsidRDefault="00CB2F85" w:rsidP="00CB2F85">
      <w:pPr>
        <w:pStyle w:val="ConsPlusNormal"/>
        <w:widowControl/>
        <w:ind w:firstLine="540"/>
        <w:jc w:val="both"/>
        <w:rPr>
          <w:rFonts w:ascii="Times New Roman" w:hAnsi="Times New Roman" w:cs="Times New Roman"/>
          <w:b/>
          <w:sz w:val="26"/>
          <w:szCs w:val="26"/>
        </w:rPr>
      </w:pPr>
      <w:r w:rsidRPr="00B13C9A">
        <w:rPr>
          <w:rFonts w:ascii="Times New Roman" w:hAnsi="Times New Roman" w:cs="Times New Roman"/>
          <w:sz w:val="26"/>
          <w:szCs w:val="26"/>
        </w:rPr>
        <w:t xml:space="preserve">20. </w:t>
      </w:r>
      <w:r w:rsidRPr="00B13C9A">
        <w:rPr>
          <w:rFonts w:ascii="Times New Roman" w:hAnsi="Times New Roman" w:cs="Times New Roman"/>
          <w:b/>
          <w:sz w:val="26"/>
          <w:szCs w:val="26"/>
        </w:rPr>
        <w:t>В целях организации и обеспечения снятия граждан с воинского учета органы местного самоуправления и их должностные лица: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sidRPr="00B13C9A">
        <w:rPr>
          <w:rFonts w:ascii="Times New Roman" w:hAnsi="Times New Roman" w:cs="Times New Roman"/>
          <w:sz w:val="26"/>
          <w:szCs w:val="26"/>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sidRPr="00B13C9A">
        <w:rPr>
          <w:rFonts w:ascii="Times New Roman" w:hAnsi="Times New Roman" w:cs="Times New Roman"/>
          <w:sz w:val="26"/>
          <w:szCs w:val="26"/>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sidRPr="00B13C9A">
        <w:rPr>
          <w:rFonts w:ascii="Times New Roman" w:hAnsi="Times New Roman" w:cs="Times New Roman"/>
          <w:b/>
          <w:sz w:val="26"/>
          <w:szCs w:val="26"/>
        </w:rPr>
        <w:t>В случае необходимости уточнения военно-учетных данных военнообязанных их оповещают о необходимости личной явки в военные комиссариаты.</w:t>
      </w:r>
      <w:r w:rsidRPr="00B13C9A">
        <w:rPr>
          <w:rFonts w:ascii="Times New Roman" w:hAnsi="Times New Roman" w:cs="Times New Roman"/>
          <w:sz w:val="26"/>
          <w:szCs w:val="26"/>
        </w:rPr>
        <w:t xml:space="preserve"> При приеме от граждан документов воинского учета и паспортов выдают расписки;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 составляют и представляют в военные комиссариаты в 2-х недельный срок списки граждан, убывших на новое место жительства за пределы муниципального образования без снятия с воинского учета;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22. </w:t>
      </w:r>
      <w:proofErr w:type="gramStart"/>
      <w:r w:rsidRPr="00B13C9A">
        <w:rPr>
          <w:rFonts w:ascii="Times New Roman" w:hAnsi="Times New Roman" w:cs="Times New Roman"/>
          <w:sz w:val="26"/>
          <w:szCs w:val="26"/>
        </w:rPr>
        <w:t>Контроль за</w:t>
      </w:r>
      <w:proofErr w:type="gramEnd"/>
      <w:r w:rsidRPr="00B13C9A">
        <w:rPr>
          <w:rFonts w:ascii="Times New Roman" w:hAnsi="Times New Roman" w:cs="Times New Roman"/>
          <w:sz w:val="26"/>
          <w:szCs w:val="26"/>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p>
    <w:p w:rsidR="00CB2F85" w:rsidRPr="00B13C9A" w:rsidRDefault="00CB2F85" w:rsidP="00CB2F85">
      <w:pPr>
        <w:pStyle w:val="ConsPlusNormal"/>
        <w:widowControl/>
        <w:ind w:firstLine="540"/>
        <w:jc w:val="both"/>
        <w:rPr>
          <w:rFonts w:ascii="Times New Roman" w:hAnsi="Times New Roman" w:cs="Times New Roman"/>
          <w:sz w:val="26"/>
          <w:szCs w:val="26"/>
        </w:rPr>
      </w:pPr>
    </w:p>
    <w:p w:rsidR="00CB2F85" w:rsidRPr="00B13C9A" w:rsidRDefault="00CB2F85" w:rsidP="00CB2F85">
      <w:pPr>
        <w:pStyle w:val="ConsPlusNormal"/>
        <w:widowControl/>
        <w:ind w:firstLine="540"/>
        <w:jc w:val="both"/>
        <w:rPr>
          <w:rFonts w:ascii="Times New Roman" w:hAnsi="Times New Roman" w:cs="Times New Roman"/>
          <w:sz w:val="26"/>
          <w:szCs w:val="26"/>
        </w:rPr>
      </w:pPr>
    </w:p>
    <w:p w:rsidR="00CB2F85" w:rsidRPr="00B13C9A" w:rsidRDefault="00CB2F85" w:rsidP="00CB2F85">
      <w:pPr>
        <w:jc w:val="both"/>
        <w:rPr>
          <w:rFonts w:ascii="Times New Roman" w:hAnsi="Times New Roman" w:cs="Times New Roman"/>
          <w:sz w:val="26"/>
          <w:szCs w:val="26"/>
        </w:rPr>
      </w:pPr>
    </w:p>
    <w:p w:rsidR="00CB2F85" w:rsidRPr="00B13C9A" w:rsidRDefault="00CB2F85" w:rsidP="00CB2F85">
      <w:pPr>
        <w:ind w:left="5664" w:firstLine="708"/>
        <w:jc w:val="both"/>
        <w:rPr>
          <w:rFonts w:ascii="Times New Roman" w:hAnsi="Times New Roman" w:cs="Times New Roman"/>
          <w:sz w:val="26"/>
          <w:szCs w:val="26"/>
        </w:rPr>
      </w:pPr>
      <w:r w:rsidRPr="00B13C9A">
        <w:rPr>
          <w:rFonts w:ascii="Times New Roman" w:hAnsi="Times New Roman" w:cs="Times New Roman"/>
          <w:sz w:val="26"/>
          <w:szCs w:val="26"/>
        </w:rPr>
        <w:t xml:space="preserve">             Приложение №2                          </w:t>
      </w:r>
      <w:r w:rsidRPr="00B13C9A">
        <w:rPr>
          <w:rFonts w:ascii="Times New Roman" w:hAnsi="Times New Roman" w:cs="Times New Roman"/>
          <w:b/>
          <w:sz w:val="26"/>
          <w:szCs w:val="26"/>
        </w:rPr>
        <w:t xml:space="preserve"> </w:t>
      </w:r>
    </w:p>
    <w:p w:rsidR="00CB2F85" w:rsidRPr="00B13C9A" w:rsidRDefault="00CB2F85" w:rsidP="00CB2F85">
      <w:pPr>
        <w:pStyle w:val="4"/>
        <w:tabs>
          <w:tab w:val="left" w:pos="10490"/>
        </w:tabs>
        <w:rPr>
          <w:sz w:val="26"/>
          <w:szCs w:val="26"/>
        </w:rPr>
      </w:pPr>
    </w:p>
    <w:p w:rsidR="00CB2F85" w:rsidRPr="00B13C9A" w:rsidRDefault="00CB2F85" w:rsidP="00CB2F85">
      <w:pPr>
        <w:pStyle w:val="4"/>
        <w:tabs>
          <w:tab w:val="left" w:pos="10490"/>
        </w:tabs>
        <w:jc w:val="center"/>
        <w:rPr>
          <w:sz w:val="26"/>
          <w:szCs w:val="26"/>
        </w:rPr>
      </w:pPr>
      <w:r w:rsidRPr="00B13C9A">
        <w:rPr>
          <w:sz w:val="26"/>
          <w:szCs w:val="26"/>
        </w:rPr>
        <w:t>ДОЛЖНОСТНАЯ ИНСТРУКЦИЯ</w:t>
      </w:r>
    </w:p>
    <w:p w:rsidR="00CB2F85" w:rsidRPr="00B13C9A" w:rsidRDefault="00CB2F85" w:rsidP="00CB2F85">
      <w:pPr>
        <w:jc w:val="center"/>
        <w:rPr>
          <w:rFonts w:ascii="Times New Roman" w:hAnsi="Times New Roman" w:cs="Times New Roman"/>
          <w:b/>
          <w:sz w:val="26"/>
          <w:szCs w:val="26"/>
        </w:rPr>
      </w:pPr>
      <w:r w:rsidRPr="00B13C9A">
        <w:rPr>
          <w:rFonts w:ascii="Times New Roman" w:hAnsi="Times New Roman" w:cs="Times New Roman"/>
          <w:b/>
          <w:sz w:val="26"/>
          <w:szCs w:val="26"/>
        </w:rPr>
        <w:t xml:space="preserve">работника, осуществляющего первичный воинский учет </w:t>
      </w:r>
    </w:p>
    <w:p w:rsidR="00CB2F85" w:rsidRPr="00B13C9A" w:rsidRDefault="00CB2F85" w:rsidP="00CB2F85">
      <w:pPr>
        <w:tabs>
          <w:tab w:val="left" w:pos="10490"/>
        </w:tabs>
        <w:jc w:val="center"/>
        <w:rPr>
          <w:rFonts w:ascii="Times New Roman" w:hAnsi="Times New Roman" w:cs="Times New Roman"/>
          <w:b/>
          <w:sz w:val="26"/>
          <w:szCs w:val="26"/>
        </w:rPr>
      </w:pPr>
      <w:r w:rsidRPr="00B13C9A">
        <w:rPr>
          <w:rFonts w:ascii="Times New Roman" w:hAnsi="Times New Roman" w:cs="Times New Roman"/>
          <w:b/>
          <w:sz w:val="26"/>
          <w:szCs w:val="26"/>
        </w:rPr>
        <w:t xml:space="preserve">в администрации </w:t>
      </w:r>
      <w:proofErr w:type="spellStart"/>
      <w:r w:rsidRPr="00B13C9A">
        <w:rPr>
          <w:rFonts w:ascii="Times New Roman" w:hAnsi="Times New Roman" w:cs="Times New Roman"/>
          <w:b/>
          <w:sz w:val="26"/>
          <w:szCs w:val="26"/>
        </w:rPr>
        <w:t>Пуркаевского</w:t>
      </w:r>
      <w:proofErr w:type="spellEnd"/>
      <w:r w:rsidRPr="00B13C9A">
        <w:rPr>
          <w:rFonts w:ascii="Times New Roman" w:hAnsi="Times New Roman" w:cs="Times New Roman"/>
          <w:b/>
          <w:sz w:val="26"/>
          <w:szCs w:val="26"/>
        </w:rPr>
        <w:t xml:space="preserve"> сельского поселения </w:t>
      </w:r>
    </w:p>
    <w:p w:rsidR="00CB2F85" w:rsidRPr="00B13C9A" w:rsidRDefault="00CB2F85" w:rsidP="00CB2F85">
      <w:pPr>
        <w:tabs>
          <w:tab w:val="left" w:pos="10490"/>
        </w:tabs>
        <w:jc w:val="center"/>
        <w:rPr>
          <w:rFonts w:ascii="Times New Roman" w:hAnsi="Times New Roman" w:cs="Times New Roman"/>
          <w:b/>
          <w:sz w:val="26"/>
          <w:szCs w:val="26"/>
        </w:rPr>
      </w:pPr>
      <w:r w:rsidRPr="00B13C9A">
        <w:rPr>
          <w:rFonts w:ascii="Times New Roman" w:hAnsi="Times New Roman" w:cs="Times New Roman"/>
          <w:b/>
          <w:sz w:val="26"/>
          <w:szCs w:val="26"/>
        </w:rPr>
        <w:t>Дубенского муниципального района</w:t>
      </w:r>
    </w:p>
    <w:p w:rsidR="00CB2F85" w:rsidRPr="00B13C9A" w:rsidRDefault="00CB2F85" w:rsidP="00CB2F85">
      <w:pPr>
        <w:tabs>
          <w:tab w:val="left" w:pos="10490"/>
        </w:tabs>
        <w:jc w:val="center"/>
        <w:rPr>
          <w:rFonts w:ascii="Times New Roman" w:hAnsi="Times New Roman" w:cs="Times New Roman"/>
          <w:b/>
          <w:sz w:val="26"/>
          <w:szCs w:val="26"/>
        </w:rPr>
      </w:pPr>
    </w:p>
    <w:p w:rsidR="00CB2F85" w:rsidRPr="00B13C9A" w:rsidRDefault="00CB2F85" w:rsidP="00CB2F85">
      <w:pPr>
        <w:tabs>
          <w:tab w:val="left" w:pos="10490"/>
        </w:tabs>
        <w:jc w:val="center"/>
        <w:rPr>
          <w:rFonts w:ascii="Times New Roman" w:hAnsi="Times New Roman" w:cs="Times New Roman"/>
          <w:b/>
          <w:sz w:val="26"/>
          <w:szCs w:val="26"/>
        </w:rPr>
      </w:pPr>
      <w:r w:rsidRPr="00B13C9A">
        <w:rPr>
          <w:rFonts w:ascii="Times New Roman" w:hAnsi="Times New Roman" w:cs="Times New Roman"/>
          <w:b/>
          <w:sz w:val="26"/>
          <w:szCs w:val="26"/>
        </w:rPr>
        <w:t>1. ОБЩАЯ ЧАСТЬ</w:t>
      </w:r>
    </w:p>
    <w:p w:rsidR="00CB2F85" w:rsidRPr="00B13C9A" w:rsidRDefault="00CB2F85" w:rsidP="00CB2F85">
      <w:pPr>
        <w:pStyle w:val="3"/>
        <w:tabs>
          <w:tab w:val="left" w:pos="10490"/>
        </w:tabs>
        <w:ind w:firstLine="440"/>
        <w:jc w:val="both"/>
        <w:rPr>
          <w:sz w:val="26"/>
          <w:szCs w:val="26"/>
        </w:rPr>
      </w:pPr>
      <w:r w:rsidRPr="00B13C9A">
        <w:rPr>
          <w:sz w:val="26"/>
          <w:szCs w:val="26"/>
        </w:rPr>
        <w:t>1.1. Работник, осуществляющий первичный воинский учет граждан (далее специалист ВУ), подчиняется главе администрации поселения.</w:t>
      </w:r>
    </w:p>
    <w:p w:rsidR="00CB2F85" w:rsidRPr="00B13C9A" w:rsidRDefault="00CB2F85" w:rsidP="00CB2F85">
      <w:pPr>
        <w:tabs>
          <w:tab w:val="left" w:pos="10490"/>
        </w:tabs>
        <w:ind w:firstLine="440"/>
        <w:jc w:val="both"/>
        <w:rPr>
          <w:rFonts w:ascii="Times New Roman" w:hAnsi="Times New Roman" w:cs="Times New Roman"/>
          <w:sz w:val="26"/>
          <w:szCs w:val="26"/>
        </w:rPr>
      </w:pPr>
      <w:r w:rsidRPr="00B13C9A">
        <w:rPr>
          <w:rFonts w:ascii="Times New Roman" w:hAnsi="Times New Roman" w:cs="Times New Roman"/>
          <w:sz w:val="26"/>
          <w:szCs w:val="26"/>
        </w:rPr>
        <w:t xml:space="preserve">1.2. Он назначается и освобождается Постановлением главы администрации  поселения по согласованию с ВК </w:t>
      </w:r>
      <w:proofErr w:type="spellStart"/>
      <w:r w:rsidRPr="00B13C9A">
        <w:rPr>
          <w:rFonts w:ascii="Times New Roman" w:hAnsi="Times New Roman" w:cs="Times New Roman"/>
          <w:sz w:val="26"/>
          <w:szCs w:val="26"/>
        </w:rPr>
        <w:t>Чамзинского</w:t>
      </w:r>
      <w:proofErr w:type="spellEnd"/>
      <w:r w:rsidRPr="00B13C9A">
        <w:rPr>
          <w:rFonts w:ascii="Times New Roman" w:hAnsi="Times New Roman" w:cs="Times New Roman"/>
          <w:sz w:val="26"/>
          <w:szCs w:val="26"/>
        </w:rPr>
        <w:t xml:space="preserve"> и Дубенского районов РМ. </w:t>
      </w:r>
    </w:p>
    <w:p w:rsidR="00CB2F85" w:rsidRPr="00B13C9A" w:rsidRDefault="00CB2F85" w:rsidP="00CB2F85">
      <w:pPr>
        <w:tabs>
          <w:tab w:val="left" w:pos="10490"/>
        </w:tabs>
        <w:ind w:firstLine="440"/>
        <w:jc w:val="both"/>
        <w:rPr>
          <w:rFonts w:ascii="Times New Roman" w:hAnsi="Times New Roman" w:cs="Times New Roman"/>
          <w:sz w:val="26"/>
          <w:szCs w:val="26"/>
        </w:rPr>
      </w:pPr>
      <w:r w:rsidRPr="00B13C9A">
        <w:rPr>
          <w:rFonts w:ascii="Times New Roman" w:hAnsi="Times New Roman" w:cs="Times New Roman"/>
          <w:sz w:val="26"/>
          <w:szCs w:val="26"/>
        </w:rPr>
        <w:t xml:space="preserve">1.3. Перемещение и увольнение специалистов ВУ производится по согласованию с ВК </w:t>
      </w:r>
      <w:proofErr w:type="spellStart"/>
      <w:r w:rsidRPr="00B13C9A">
        <w:rPr>
          <w:rFonts w:ascii="Times New Roman" w:hAnsi="Times New Roman" w:cs="Times New Roman"/>
          <w:sz w:val="26"/>
          <w:szCs w:val="26"/>
        </w:rPr>
        <w:t>Чамзинского</w:t>
      </w:r>
      <w:proofErr w:type="spellEnd"/>
      <w:r w:rsidRPr="00B13C9A">
        <w:rPr>
          <w:rFonts w:ascii="Times New Roman" w:hAnsi="Times New Roman" w:cs="Times New Roman"/>
          <w:sz w:val="26"/>
          <w:szCs w:val="26"/>
        </w:rPr>
        <w:t xml:space="preserve"> и Дубенского районов РМ</w:t>
      </w:r>
    </w:p>
    <w:p w:rsidR="00CB2F85" w:rsidRPr="00B13C9A" w:rsidRDefault="00CB2F85" w:rsidP="00CB2F85">
      <w:pPr>
        <w:tabs>
          <w:tab w:val="left" w:pos="10490"/>
        </w:tabs>
        <w:ind w:firstLine="440"/>
        <w:jc w:val="both"/>
        <w:rPr>
          <w:rFonts w:ascii="Times New Roman" w:hAnsi="Times New Roman" w:cs="Times New Roman"/>
          <w:sz w:val="26"/>
          <w:szCs w:val="26"/>
        </w:rPr>
      </w:pPr>
      <w:r w:rsidRPr="00B13C9A">
        <w:rPr>
          <w:rFonts w:ascii="Times New Roman" w:hAnsi="Times New Roman" w:cs="Times New Roman"/>
          <w:sz w:val="26"/>
          <w:szCs w:val="26"/>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CB2F85" w:rsidRPr="00B13C9A" w:rsidRDefault="00CB2F85" w:rsidP="00CB2F85">
      <w:pPr>
        <w:pStyle w:val="3"/>
        <w:tabs>
          <w:tab w:val="left" w:pos="10490"/>
        </w:tabs>
        <w:ind w:firstLine="440"/>
        <w:jc w:val="both"/>
        <w:rPr>
          <w:sz w:val="26"/>
          <w:szCs w:val="26"/>
        </w:rPr>
      </w:pPr>
      <w:r w:rsidRPr="00B13C9A">
        <w:rPr>
          <w:sz w:val="26"/>
          <w:szCs w:val="26"/>
        </w:rPr>
        <w:t xml:space="preserve">1.5. </w:t>
      </w:r>
      <w:proofErr w:type="gramStart"/>
      <w:r w:rsidRPr="00B13C9A">
        <w:rPr>
          <w:sz w:val="26"/>
          <w:szCs w:val="26"/>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sidRPr="00B13C9A">
        <w:rPr>
          <w:sz w:val="26"/>
          <w:szCs w:val="26"/>
        </w:rPr>
        <w:t xml:space="preserve"> воинского учета и бронирования граждан, пребывающих в запасе.</w:t>
      </w:r>
    </w:p>
    <w:p w:rsidR="00CB2F85" w:rsidRPr="00B13C9A" w:rsidRDefault="00CB2F85" w:rsidP="00CB2F85">
      <w:pPr>
        <w:pStyle w:val="3"/>
        <w:tabs>
          <w:tab w:val="left" w:pos="10490"/>
        </w:tabs>
        <w:ind w:firstLine="440"/>
        <w:jc w:val="both"/>
        <w:rPr>
          <w:sz w:val="26"/>
          <w:szCs w:val="26"/>
        </w:rPr>
      </w:pPr>
    </w:p>
    <w:p w:rsidR="00CB2F85" w:rsidRPr="00B13C9A" w:rsidRDefault="00CB2F85" w:rsidP="00CB2F85">
      <w:pPr>
        <w:tabs>
          <w:tab w:val="left" w:pos="10490"/>
        </w:tabs>
        <w:jc w:val="center"/>
        <w:rPr>
          <w:rFonts w:ascii="Times New Roman" w:hAnsi="Times New Roman" w:cs="Times New Roman"/>
          <w:b/>
          <w:sz w:val="26"/>
          <w:szCs w:val="26"/>
        </w:rPr>
      </w:pPr>
      <w:r w:rsidRPr="00B13C9A">
        <w:rPr>
          <w:rFonts w:ascii="Times New Roman" w:hAnsi="Times New Roman" w:cs="Times New Roman"/>
          <w:b/>
          <w:sz w:val="26"/>
          <w:szCs w:val="26"/>
        </w:rPr>
        <w:t>2. КВАЛИФИКАЦИОННЫЕ ТРЕБОВАНИЯ</w:t>
      </w:r>
    </w:p>
    <w:p w:rsidR="00CB2F85" w:rsidRPr="00B13C9A" w:rsidRDefault="00CB2F85" w:rsidP="00CB2F85">
      <w:pPr>
        <w:tabs>
          <w:tab w:val="left" w:pos="10490"/>
        </w:tabs>
        <w:ind w:firstLine="440"/>
        <w:rPr>
          <w:rFonts w:ascii="Times New Roman" w:hAnsi="Times New Roman" w:cs="Times New Roman"/>
          <w:sz w:val="26"/>
          <w:szCs w:val="26"/>
        </w:rPr>
      </w:pPr>
      <w:r w:rsidRPr="00B13C9A">
        <w:rPr>
          <w:rFonts w:ascii="Times New Roman" w:hAnsi="Times New Roman" w:cs="Times New Roman"/>
          <w:sz w:val="26"/>
          <w:szCs w:val="26"/>
        </w:rPr>
        <w:t>2.1. Среднее (среднее специальное) образование и специальная подготовка по установленной программе.</w:t>
      </w:r>
    </w:p>
    <w:p w:rsidR="00CB2F85" w:rsidRPr="00B13C9A" w:rsidRDefault="00CB2F85" w:rsidP="00CB2F85">
      <w:pPr>
        <w:tabs>
          <w:tab w:val="left" w:pos="10490"/>
        </w:tabs>
        <w:ind w:firstLine="440"/>
        <w:rPr>
          <w:rFonts w:ascii="Times New Roman" w:hAnsi="Times New Roman" w:cs="Times New Roman"/>
          <w:sz w:val="26"/>
          <w:szCs w:val="26"/>
        </w:rPr>
      </w:pPr>
      <w:r w:rsidRPr="00B13C9A">
        <w:rPr>
          <w:rFonts w:ascii="Times New Roman" w:hAnsi="Times New Roman" w:cs="Times New Roman"/>
          <w:sz w:val="26"/>
          <w:szCs w:val="26"/>
        </w:rPr>
        <w:t>2.2.  Переаттестация проводится в соответствии с общими требованиями к работникам организации</w:t>
      </w:r>
      <w:proofErr w:type="gramStart"/>
      <w:r w:rsidRPr="00B13C9A">
        <w:rPr>
          <w:rFonts w:ascii="Times New Roman" w:hAnsi="Times New Roman" w:cs="Times New Roman"/>
          <w:sz w:val="26"/>
          <w:szCs w:val="26"/>
        </w:rPr>
        <w:t>.</w:t>
      </w:r>
      <w:proofErr w:type="gramEnd"/>
      <w:r w:rsidRPr="00B13C9A">
        <w:rPr>
          <w:rFonts w:ascii="Times New Roman" w:hAnsi="Times New Roman" w:cs="Times New Roman"/>
          <w:sz w:val="26"/>
          <w:szCs w:val="26"/>
        </w:rPr>
        <w:tab/>
      </w:r>
      <w:r w:rsidRPr="00B13C9A">
        <w:rPr>
          <w:rFonts w:ascii="Times New Roman" w:hAnsi="Times New Roman" w:cs="Times New Roman"/>
          <w:sz w:val="26"/>
          <w:szCs w:val="26"/>
        </w:rPr>
        <w:tab/>
      </w:r>
      <w:proofErr w:type="gramStart"/>
      <w:r w:rsidRPr="00B13C9A">
        <w:rPr>
          <w:rFonts w:ascii="Times New Roman" w:hAnsi="Times New Roman" w:cs="Times New Roman"/>
          <w:sz w:val="26"/>
          <w:szCs w:val="26"/>
        </w:rPr>
        <w:t>р</w:t>
      </w:r>
      <w:proofErr w:type="gramEnd"/>
      <w:r w:rsidRPr="00B13C9A">
        <w:rPr>
          <w:rFonts w:ascii="Times New Roman" w:hAnsi="Times New Roman" w:cs="Times New Roman"/>
          <w:sz w:val="26"/>
          <w:szCs w:val="26"/>
        </w:rPr>
        <w:t>аботникам организации.</w:t>
      </w:r>
    </w:p>
    <w:p w:rsidR="00CB2F85" w:rsidRPr="00B13C9A" w:rsidRDefault="00CB2F85" w:rsidP="00CB2F85">
      <w:pPr>
        <w:tabs>
          <w:tab w:val="left" w:pos="10490"/>
        </w:tabs>
        <w:rPr>
          <w:rFonts w:ascii="Times New Roman" w:hAnsi="Times New Roman" w:cs="Times New Roman"/>
          <w:sz w:val="26"/>
          <w:szCs w:val="26"/>
        </w:rPr>
      </w:pPr>
    </w:p>
    <w:p w:rsidR="00CB2F85" w:rsidRPr="00B13C9A" w:rsidRDefault="00CB2F85" w:rsidP="00CB2F85">
      <w:pPr>
        <w:tabs>
          <w:tab w:val="left" w:pos="10490"/>
        </w:tabs>
        <w:ind w:left="660"/>
        <w:rPr>
          <w:rFonts w:ascii="Times New Roman" w:hAnsi="Times New Roman" w:cs="Times New Roman"/>
          <w:b/>
          <w:caps/>
          <w:sz w:val="26"/>
          <w:szCs w:val="26"/>
        </w:rPr>
      </w:pPr>
      <w:r>
        <w:rPr>
          <w:rFonts w:ascii="Times New Roman" w:hAnsi="Times New Roman" w:cs="Times New Roman"/>
          <w:b/>
          <w:caps/>
          <w:sz w:val="26"/>
          <w:szCs w:val="26"/>
        </w:rPr>
        <w:t xml:space="preserve">                  </w:t>
      </w:r>
      <w:r w:rsidRPr="00B13C9A">
        <w:rPr>
          <w:rFonts w:ascii="Times New Roman" w:hAnsi="Times New Roman" w:cs="Times New Roman"/>
          <w:b/>
          <w:caps/>
          <w:sz w:val="26"/>
          <w:szCs w:val="26"/>
        </w:rPr>
        <w:t>3. Должностные обязанности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 ведет учет организаций, находящихся на их территории, и контролирует ведение в них воинского учета;</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а) сверяет не реже 1 раза в год документы первичного воинского учета с документами воинского учета ВК </w:t>
      </w:r>
      <w:proofErr w:type="spellStart"/>
      <w:r w:rsidRPr="00B13C9A">
        <w:rPr>
          <w:rFonts w:ascii="Times New Roman" w:hAnsi="Times New Roman" w:cs="Times New Roman"/>
          <w:sz w:val="26"/>
          <w:szCs w:val="26"/>
        </w:rPr>
        <w:t>Чамзинского</w:t>
      </w:r>
      <w:proofErr w:type="spellEnd"/>
      <w:r w:rsidRPr="00B13C9A">
        <w:rPr>
          <w:rFonts w:ascii="Times New Roman" w:hAnsi="Times New Roman" w:cs="Times New Roman"/>
          <w:sz w:val="26"/>
          <w:szCs w:val="26"/>
        </w:rPr>
        <w:t xml:space="preserve"> и Дубенского районов Республики Мордовия и организаций, а также с карточками регистрации или домовыми книгами;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б) своевременно вносит изменения в сведения, содержащиеся в документах первичного воинского учета, и в 2-х недельный срок сообщает о внесенных изменениях в  ВК </w:t>
      </w:r>
      <w:proofErr w:type="spellStart"/>
      <w:r w:rsidRPr="00B13C9A">
        <w:rPr>
          <w:rFonts w:ascii="Times New Roman" w:hAnsi="Times New Roman" w:cs="Times New Roman"/>
          <w:sz w:val="26"/>
          <w:szCs w:val="26"/>
        </w:rPr>
        <w:t>Чамзинского</w:t>
      </w:r>
      <w:proofErr w:type="spellEnd"/>
      <w:r w:rsidRPr="00B13C9A">
        <w:rPr>
          <w:rFonts w:ascii="Times New Roman" w:hAnsi="Times New Roman" w:cs="Times New Roman"/>
          <w:sz w:val="26"/>
          <w:szCs w:val="26"/>
        </w:rPr>
        <w:t xml:space="preserve"> и Дубенского районов РМ по форме, определяемой Министерством обороны Российской Федерации;</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CB2F85" w:rsidRPr="00B13C9A" w:rsidRDefault="00CB2F85" w:rsidP="00CB2F85">
      <w:pPr>
        <w:pStyle w:val="ConsPlusNormal"/>
        <w:widowControl/>
        <w:ind w:firstLine="540"/>
        <w:jc w:val="both"/>
        <w:rPr>
          <w:rFonts w:ascii="Times New Roman" w:hAnsi="Times New Roman" w:cs="Times New Roman"/>
          <w:sz w:val="26"/>
          <w:szCs w:val="26"/>
        </w:rPr>
      </w:pPr>
      <w:r w:rsidRPr="00B13C9A">
        <w:rPr>
          <w:rFonts w:ascii="Times New Roman" w:hAnsi="Times New Roman" w:cs="Times New Roman"/>
          <w:sz w:val="26"/>
          <w:szCs w:val="26"/>
        </w:rPr>
        <w:t xml:space="preserve">г) представляет в ВК </w:t>
      </w:r>
      <w:proofErr w:type="spellStart"/>
      <w:r w:rsidRPr="00B13C9A">
        <w:rPr>
          <w:rFonts w:ascii="Times New Roman" w:hAnsi="Times New Roman" w:cs="Times New Roman"/>
          <w:sz w:val="26"/>
          <w:szCs w:val="26"/>
        </w:rPr>
        <w:t>Чамзинского</w:t>
      </w:r>
      <w:proofErr w:type="spellEnd"/>
      <w:r w:rsidRPr="00B13C9A">
        <w:rPr>
          <w:rFonts w:ascii="Times New Roman" w:hAnsi="Times New Roman" w:cs="Times New Roman"/>
          <w:sz w:val="26"/>
          <w:szCs w:val="26"/>
        </w:rPr>
        <w:t xml:space="preserve"> и Дубенского районов РМ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CB2F85" w:rsidRPr="00B13C9A" w:rsidRDefault="00CB2F85" w:rsidP="00CB2F85">
      <w:pPr>
        <w:pStyle w:val="21"/>
        <w:tabs>
          <w:tab w:val="left" w:pos="10490"/>
        </w:tabs>
        <w:ind w:firstLine="567"/>
        <w:rPr>
          <w:b w:val="0"/>
          <w:sz w:val="26"/>
          <w:szCs w:val="26"/>
          <w:u w:val="single"/>
        </w:rPr>
      </w:pPr>
      <w:r w:rsidRPr="00B13C9A">
        <w:rPr>
          <w:b w:val="0"/>
          <w:sz w:val="26"/>
          <w:szCs w:val="26"/>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sidRPr="00B13C9A">
        <w:rPr>
          <w:b w:val="0"/>
          <w:sz w:val="26"/>
          <w:szCs w:val="26"/>
        </w:rPr>
        <w:t>согласно Решения</w:t>
      </w:r>
      <w:proofErr w:type="gramEnd"/>
      <w:r w:rsidRPr="00B13C9A">
        <w:rPr>
          <w:b w:val="0"/>
          <w:sz w:val="26"/>
          <w:szCs w:val="26"/>
        </w:rPr>
        <w:t xml:space="preserve"> СЗ администрации Дубенского района «О мобилизационной подготовке и мобилизации на территории Дубенского муниципального района»</w:t>
      </w:r>
    </w:p>
    <w:p w:rsidR="00CB2F85" w:rsidRPr="00B13C9A" w:rsidRDefault="00CB2F85" w:rsidP="00CB2F85">
      <w:pPr>
        <w:pStyle w:val="ConsPlusNormal"/>
        <w:widowControl/>
        <w:ind w:firstLine="540"/>
        <w:jc w:val="both"/>
        <w:rPr>
          <w:rFonts w:ascii="Times New Roman" w:hAnsi="Times New Roman" w:cs="Times New Roman"/>
          <w:sz w:val="26"/>
          <w:szCs w:val="26"/>
        </w:rPr>
      </w:pPr>
    </w:p>
    <w:p w:rsidR="00CB2F85" w:rsidRPr="00B13C9A" w:rsidRDefault="00CB2F85" w:rsidP="00CB2F85">
      <w:pPr>
        <w:pStyle w:val="ConsPlusNormal"/>
        <w:widowControl/>
        <w:ind w:firstLine="540"/>
        <w:jc w:val="both"/>
        <w:rPr>
          <w:rFonts w:ascii="Times New Roman" w:hAnsi="Times New Roman" w:cs="Times New Roman"/>
          <w:sz w:val="26"/>
          <w:szCs w:val="26"/>
        </w:rPr>
      </w:pPr>
    </w:p>
    <w:p w:rsidR="00CB2F85" w:rsidRPr="00B13C9A" w:rsidRDefault="00CB2F85" w:rsidP="00CB2F85">
      <w:pPr>
        <w:tabs>
          <w:tab w:val="left" w:pos="10490"/>
        </w:tabs>
        <w:jc w:val="center"/>
        <w:rPr>
          <w:rFonts w:ascii="Times New Roman" w:hAnsi="Times New Roman" w:cs="Times New Roman"/>
          <w:b/>
          <w:sz w:val="26"/>
          <w:szCs w:val="26"/>
        </w:rPr>
      </w:pPr>
      <w:r w:rsidRPr="00B13C9A">
        <w:rPr>
          <w:rFonts w:ascii="Times New Roman" w:hAnsi="Times New Roman" w:cs="Times New Roman"/>
          <w:b/>
          <w:sz w:val="26"/>
          <w:szCs w:val="26"/>
        </w:rPr>
        <w:t>4.  ПРАВА</w:t>
      </w:r>
    </w:p>
    <w:p w:rsidR="00CB2F85" w:rsidRPr="00B13C9A" w:rsidRDefault="00CB2F85" w:rsidP="00CB2F85">
      <w:pPr>
        <w:tabs>
          <w:tab w:val="left" w:pos="10490"/>
        </w:tabs>
        <w:jc w:val="both"/>
        <w:rPr>
          <w:rFonts w:ascii="Times New Roman" w:hAnsi="Times New Roman" w:cs="Times New Roman"/>
          <w:sz w:val="26"/>
          <w:szCs w:val="26"/>
        </w:rPr>
      </w:pPr>
      <w:r w:rsidRPr="00B13C9A">
        <w:rPr>
          <w:rFonts w:ascii="Times New Roman" w:hAnsi="Times New Roman" w:cs="Times New Roman"/>
          <w:sz w:val="26"/>
          <w:szCs w:val="26"/>
        </w:rPr>
        <w:t xml:space="preserve">           3.1.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CB2F85" w:rsidRPr="00B13C9A" w:rsidRDefault="00CB2F85" w:rsidP="00CB2F85">
      <w:pPr>
        <w:tabs>
          <w:tab w:val="left" w:pos="10490"/>
        </w:tabs>
        <w:jc w:val="both"/>
        <w:rPr>
          <w:rFonts w:ascii="Times New Roman" w:hAnsi="Times New Roman" w:cs="Times New Roman"/>
          <w:sz w:val="26"/>
          <w:szCs w:val="26"/>
        </w:rPr>
      </w:pPr>
      <w:r w:rsidRPr="00B13C9A">
        <w:rPr>
          <w:rFonts w:ascii="Times New Roman" w:hAnsi="Times New Roman" w:cs="Times New Roman"/>
          <w:sz w:val="26"/>
          <w:szCs w:val="26"/>
        </w:rPr>
        <w:t xml:space="preserve">            3.2.  Осуществлять взаимодействие с ВК </w:t>
      </w:r>
      <w:proofErr w:type="spellStart"/>
      <w:r w:rsidRPr="00B13C9A">
        <w:rPr>
          <w:rFonts w:ascii="Times New Roman" w:hAnsi="Times New Roman" w:cs="Times New Roman"/>
          <w:sz w:val="26"/>
          <w:szCs w:val="26"/>
        </w:rPr>
        <w:t>Чамзинского</w:t>
      </w:r>
      <w:proofErr w:type="spellEnd"/>
      <w:r w:rsidRPr="00B13C9A">
        <w:rPr>
          <w:rFonts w:ascii="Times New Roman" w:hAnsi="Times New Roman" w:cs="Times New Roman"/>
          <w:sz w:val="26"/>
          <w:szCs w:val="26"/>
        </w:rPr>
        <w:t xml:space="preserve"> и Дубенского районов РМ, администрацией Дубенского муниципального района, органами внутренних дел по вопросам первичного воинского учета граждан.</w:t>
      </w:r>
    </w:p>
    <w:p w:rsidR="00CB2F85" w:rsidRPr="00B13C9A" w:rsidRDefault="00CB2F85" w:rsidP="00CB2F85">
      <w:pPr>
        <w:tabs>
          <w:tab w:val="left" w:pos="6075"/>
        </w:tabs>
        <w:rPr>
          <w:rFonts w:ascii="Times New Roman" w:hAnsi="Times New Roman" w:cs="Times New Roman"/>
          <w:sz w:val="26"/>
          <w:szCs w:val="26"/>
        </w:rPr>
      </w:pPr>
      <w:r w:rsidRPr="00B13C9A">
        <w:rPr>
          <w:rFonts w:ascii="Times New Roman" w:hAnsi="Times New Roman" w:cs="Times New Roman"/>
          <w:sz w:val="26"/>
          <w:szCs w:val="26"/>
        </w:rPr>
        <w:tab/>
      </w:r>
    </w:p>
    <w:p w:rsidR="00CB2F85" w:rsidRPr="00B13C9A" w:rsidRDefault="00CB2F85" w:rsidP="00CB2F85">
      <w:pPr>
        <w:numPr>
          <w:ilvl w:val="0"/>
          <w:numId w:val="1"/>
        </w:numPr>
        <w:tabs>
          <w:tab w:val="left" w:pos="10490"/>
        </w:tabs>
        <w:spacing w:after="0" w:line="240" w:lineRule="auto"/>
        <w:jc w:val="center"/>
        <w:rPr>
          <w:rFonts w:ascii="Times New Roman" w:hAnsi="Times New Roman" w:cs="Times New Roman"/>
          <w:sz w:val="26"/>
          <w:szCs w:val="26"/>
        </w:rPr>
      </w:pPr>
      <w:r w:rsidRPr="00B13C9A">
        <w:rPr>
          <w:rFonts w:ascii="Times New Roman" w:hAnsi="Times New Roman" w:cs="Times New Roman"/>
          <w:sz w:val="26"/>
          <w:szCs w:val="26"/>
        </w:rPr>
        <w:t>ОТВЕТСТВЕННОСТЬ</w:t>
      </w:r>
    </w:p>
    <w:p w:rsidR="00CB2F85" w:rsidRPr="00B13C9A" w:rsidRDefault="00CB2F85" w:rsidP="00CB2F85">
      <w:pPr>
        <w:tabs>
          <w:tab w:val="left" w:pos="10490"/>
        </w:tabs>
        <w:rPr>
          <w:rFonts w:ascii="Times New Roman" w:hAnsi="Times New Roman" w:cs="Times New Roman"/>
          <w:sz w:val="26"/>
          <w:szCs w:val="26"/>
        </w:rPr>
      </w:pPr>
      <w:r w:rsidRPr="00B13C9A">
        <w:rPr>
          <w:rFonts w:ascii="Times New Roman" w:hAnsi="Times New Roman" w:cs="Times New Roman"/>
          <w:sz w:val="26"/>
          <w:szCs w:val="26"/>
        </w:rPr>
        <w:t xml:space="preserve">            4.1.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CB2F85" w:rsidRPr="00B13C9A" w:rsidRDefault="00CB2F85" w:rsidP="00CB2F85">
      <w:pPr>
        <w:tabs>
          <w:tab w:val="left" w:pos="10490"/>
        </w:tabs>
        <w:rPr>
          <w:rFonts w:ascii="Times New Roman" w:hAnsi="Times New Roman" w:cs="Times New Roman"/>
          <w:sz w:val="26"/>
          <w:szCs w:val="26"/>
        </w:rPr>
      </w:pPr>
      <w:r w:rsidRPr="00B13C9A">
        <w:rPr>
          <w:rFonts w:ascii="Times New Roman" w:hAnsi="Times New Roman" w:cs="Times New Roman"/>
          <w:sz w:val="26"/>
          <w:szCs w:val="26"/>
        </w:rPr>
        <w:t xml:space="preserve">            4.2.  Отвечает за соблюдение личной трудовой дисциплины.</w:t>
      </w:r>
    </w:p>
    <w:p w:rsidR="00CB2F85" w:rsidRPr="00B13C9A" w:rsidRDefault="00CB2F85" w:rsidP="00CB2F85">
      <w:pPr>
        <w:tabs>
          <w:tab w:val="left" w:pos="10490"/>
        </w:tabs>
        <w:rPr>
          <w:rFonts w:ascii="Times New Roman" w:hAnsi="Times New Roman" w:cs="Times New Roman"/>
          <w:sz w:val="26"/>
          <w:szCs w:val="26"/>
        </w:rPr>
      </w:pPr>
    </w:p>
    <w:p w:rsidR="00CB2F85" w:rsidRPr="00B13C9A" w:rsidRDefault="00CB2F85" w:rsidP="00CB2F85">
      <w:pPr>
        <w:tabs>
          <w:tab w:val="left" w:pos="10490"/>
        </w:tabs>
        <w:jc w:val="both"/>
        <w:rPr>
          <w:rFonts w:ascii="Times New Roman" w:hAnsi="Times New Roman" w:cs="Times New Roman"/>
          <w:sz w:val="26"/>
          <w:szCs w:val="26"/>
        </w:rPr>
      </w:pPr>
      <w:r w:rsidRPr="00B13C9A">
        <w:rPr>
          <w:rFonts w:ascii="Times New Roman" w:hAnsi="Times New Roman" w:cs="Times New Roman"/>
          <w:sz w:val="26"/>
          <w:szCs w:val="26"/>
        </w:rPr>
        <w:t xml:space="preserve">                 </w:t>
      </w:r>
    </w:p>
    <w:p w:rsidR="00CB2F85" w:rsidRPr="00B13C9A" w:rsidRDefault="00CB2F85" w:rsidP="00CB2F85">
      <w:pPr>
        <w:tabs>
          <w:tab w:val="left" w:pos="10490"/>
        </w:tabs>
        <w:jc w:val="both"/>
        <w:rPr>
          <w:rFonts w:ascii="Times New Roman" w:hAnsi="Times New Roman" w:cs="Times New Roman"/>
          <w:sz w:val="26"/>
          <w:szCs w:val="26"/>
        </w:rPr>
      </w:pPr>
      <w:r w:rsidRPr="00B13C9A">
        <w:rPr>
          <w:rFonts w:ascii="Times New Roman" w:hAnsi="Times New Roman" w:cs="Times New Roman"/>
          <w:sz w:val="26"/>
          <w:szCs w:val="26"/>
        </w:rPr>
        <w:t xml:space="preserve"> С инструкцией </w:t>
      </w:r>
      <w:proofErr w:type="gramStart"/>
      <w:r w:rsidRPr="00B13C9A">
        <w:rPr>
          <w:rFonts w:ascii="Times New Roman" w:hAnsi="Times New Roman" w:cs="Times New Roman"/>
          <w:sz w:val="26"/>
          <w:szCs w:val="26"/>
        </w:rPr>
        <w:t>ознакомлен</w:t>
      </w:r>
      <w:proofErr w:type="gramEnd"/>
      <w:r w:rsidRPr="00B13C9A">
        <w:rPr>
          <w:rFonts w:ascii="Times New Roman" w:hAnsi="Times New Roman" w:cs="Times New Roman"/>
          <w:sz w:val="26"/>
          <w:szCs w:val="26"/>
        </w:rPr>
        <w:t xml:space="preserve"> (</w:t>
      </w:r>
      <w:r w:rsidRPr="00B13C9A">
        <w:rPr>
          <w:rFonts w:ascii="Times New Roman" w:hAnsi="Times New Roman" w:cs="Times New Roman"/>
          <w:sz w:val="26"/>
          <w:szCs w:val="26"/>
          <w:u w:val="single"/>
        </w:rPr>
        <w:t>на</w:t>
      </w:r>
      <w:r w:rsidRPr="00B13C9A">
        <w:rPr>
          <w:rFonts w:ascii="Times New Roman" w:hAnsi="Times New Roman" w:cs="Times New Roman"/>
          <w:sz w:val="26"/>
          <w:szCs w:val="26"/>
        </w:rPr>
        <w:t xml:space="preserve">):   </w:t>
      </w:r>
    </w:p>
    <w:p w:rsidR="00CB2F85" w:rsidRPr="00B13C9A" w:rsidRDefault="00CB2F85" w:rsidP="00CB2F85">
      <w:pPr>
        <w:tabs>
          <w:tab w:val="left" w:pos="10490"/>
        </w:tabs>
        <w:jc w:val="both"/>
        <w:rPr>
          <w:rFonts w:ascii="Times New Roman" w:hAnsi="Times New Roman" w:cs="Times New Roman"/>
          <w:sz w:val="26"/>
          <w:szCs w:val="26"/>
          <w:u w:val="single"/>
        </w:rPr>
      </w:pPr>
      <w:r w:rsidRPr="00B13C9A">
        <w:rPr>
          <w:rFonts w:ascii="Times New Roman" w:hAnsi="Times New Roman" w:cs="Times New Roman"/>
          <w:sz w:val="26"/>
          <w:szCs w:val="26"/>
        </w:rPr>
        <w:t>1.</w:t>
      </w:r>
      <w:r w:rsidRPr="00B13C9A">
        <w:rPr>
          <w:rFonts w:ascii="Times New Roman" w:hAnsi="Times New Roman" w:cs="Times New Roman"/>
          <w:b/>
          <w:sz w:val="26"/>
          <w:szCs w:val="26"/>
          <w:u w:val="single"/>
        </w:rPr>
        <w:t xml:space="preserve"> </w:t>
      </w:r>
      <w:r w:rsidRPr="00B13C9A">
        <w:rPr>
          <w:rFonts w:ascii="Times New Roman" w:hAnsi="Times New Roman" w:cs="Times New Roman"/>
          <w:sz w:val="26"/>
          <w:szCs w:val="26"/>
          <w:u w:val="single"/>
        </w:rPr>
        <w:t xml:space="preserve">  Специалист по воинскому учету                                         Сыркина Альбина Вениаминовна</w:t>
      </w:r>
    </w:p>
    <w:p w:rsidR="00CB2F85" w:rsidRPr="00B13C9A" w:rsidRDefault="00CB2F85" w:rsidP="00CB2F85">
      <w:pPr>
        <w:tabs>
          <w:tab w:val="left" w:pos="10490"/>
        </w:tabs>
        <w:jc w:val="both"/>
        <w:rPr>
          <w:rFonts w:ascii="Times New Roman" w:hAnsi="Times New Roman" w:cs="Times New Roman"/>
          <w:sz w:val="26"/>
          <w:szCs w:val="26"/>
        </w:rPr>
      </w:pPr>
      <w:r>
        <w:rPr>
          <w:rFonts w:ascii="Times New Roman" w:hAnsi="Times New Roman" w:cs="Times New Roman"/>
          <w:sz w:val="26"/>
          <w:szCs w:val="26"/>
        </w:rPr>
        <w:t xml:space="preserve">           </w:t>
      </w:r>
      <w:r w:rsidRPr="00B13C9A">
        <w:rPr>
          <w:rFonts w:ascii="Times New Roman" w:hAnsi="Times New Roman" w:cs="Times New Roman"/>
          <w:sz w:val="26"/>
          <w:szCs w:val="26"/>
        </w:rPr>
        <w:t xml:space="preserve"> (Должность, фамилия, имя, отчество</w:t>
      </w:r>
      <w:r>
        <w:rPr>
          <w:rFonts w:ascii="Times New Roman" w:hAnsi="Times New Roman" w:cs="Times New Roman"/>
          <w:sz w:val="26"/>
          <w:szCs w:val="26"/>
        </w:rPr>
        <w:t xml:space="preserve"> </w:t>
      </w:r>
      <w:r w:rsidRPr="00B13C9A">
        <w:rPr>
          <w:rFonts w:ascii="Times New Roman" w:hAnsi="Times New Roman" w:cs="Times New Roman"/>
          <w:sz w:val="26"/>
          <w:szCs w:val="26"/>
        </w:rPr>
        <w:t>специалиста воинского учета)</w:t>
      </w:r>
    </w:p>
    <w:p w:rsidR="00CB2F85" w:rsidRPr="00B13C9A" w:rsidRDefault="00CB2F85" w:rsidP="00CB2F85">
      <w:pPr>
        <w:pStyle w:val="21"/>
        <w:tabs>
          <w:tab w:val="left" w:pos="10490"/>
        </w:tabs>
        <w:ind w:firstLine="709"/>
        <w:rPr>
          <w:sz w:val="26"/>
          <w:szCs w:val="26"/>
        </w:rPr>
      </w:pPr>
      <w:r w:rsidRPr="00B13C9A">
        <w:rPr>
          <w:b w:val="0"/>
          <w:sz w:val="26"/>
          <w:szCs w:val="26"/>
        </w:rPr>
        <w:t xml:space="preserve">                                                </w:t>
      </w:r>
    </w:p>
    <w:p w:rsidR="00CB2F85" w:rsidRPr="00B13C9A" w:rsidRDefault="00CB2F85" w:rsidP="00CB2F85">
      <w:pPr>
        <w:rPr>
          <w:rFonts w:ascii="Times New Roman" w:hAnsi="Times New Roman" w:cs="Times New Roman"/>
          <w:sz w:val="26"/>
          <w:szCs w:val="26"/>
        </w:rPr>
      </w:pPr>
    </w:p>
    <w:p w:rsidR="00CB2F85" w:rsidRPr="00B13C9A" w:rsidRDefault="00CB2F85" w:rsidP="00CB2F85">
      <w:pPr>
        <w:jc w:val="both"/>
        <w:rPr>
          <w:rFonts w:ascii="Times New Roman" w:hAnsi="Times New Roman" w:cs="Times New Roman"/>
          <w:sz w:val="26"/>
          <w:szCs w:val="26"/>
        </w:rPr>
      </w:pPr>
      <w:r w:rsidRPr="00B13C9A">
        <w:rPr>
          <w:rFonts w:ascii="Times New Roman" w:hAnsi="Times New Roman" w:cs="Times New Roman"/>
          <w:sz w:val="26"/>
          <w:szCs w:val="26"/>
        </w:rPr>
        <w:t xml:space="preserve">                                                                                                                                                                                                                                                   </w:t>
      </w:r>
    </w:p>
    <w:p w:rsidR="00CB2F85" w:rsidRPr="00B13C9A" w:rsidRDefault="00CB2F85" w:rsidP="00CB2F85">
      <w:pPr>
        <w:pStyle w:val="2"/>
        <w:rPr>
          <w:b w:val="0"/>
          <w:sz w:val="26"/>
          <w:szCs w:val="26"/>
        </w:rPr>
      </w:pPr>
      <w:r w:rsidRPr="00B13C9A">
        <w:rPr>
          <w:sz w:val="26"/>
          <w:szCs w:val="26"/>
        </w:rPr>
        <w:t xml:space="preserve">                                         ФУНКЦИОНАЛЬНЫЕ ОБЯЗАННОСТИ</w:t>
      </w:r>
    </w:p>
    <w:p w:rsidR="00CB2F85" w:rsidRPr="00B13C9A" w:rsidRDefault="00CB2F85" w:rsidP="00CB2F85">
      <w:pPr>
        <w:tabs>
          <w:tab w:val="left" w:pos="840"/>
        </w:tabs>
        <w:jc w:val="center"/>
        <w:rPr>
          <w:rFonts w:ascii="Times New Roman" w:hAnsi="Times New Roman" w:cs="Times New Roman"/>
          <w:b/>
          <w:caps/>
          <w:sz w:val="26"/>
          <w:szCs w:val="26"/>
        </w:rPr>
      </w:pPr>
      <w:r w:rsidRPr="00B13C9A">
        <w:rPr>
          <w:rFonts w:ascii="Times New Roman" w:hAnsi="Times New Roman" w:cs="Times New Roman"/>
          <w:b/>
          <w:caps/>
          <w:sz w:val="26"/>
          <w:szCs w:val="26"/>
        </w:rPr>
        <w:t>Специалиста воинского учета</w:t>
      </w:r>
    </w:p>
    <w:p w:rsidR="00CB2F85" w:rsidRPr="00B13C9A" w:rsidRDefault="00CB2F85" w:rsidP="00CB2F85">
      <w:pPr>
        <w:tabs>
          <w:tab w:val="left" w:pos="840"/>
        </w:tabs>
        <w:jc w:val="center"/>
        <w:rPr>
          <w:rFonts w:ascii="Times New Roman" w:hAnsi="Times New Roman" w:cs="Times New Roman"/>
          <w:b/>
          <w:sz w:val="26"/>
          <w:szCs w:val="26"/>
          <w:u w:val="single"/>
        </w:rPr>
      </w:pPr>
      <w:r w:rsidRPr="00B13C9A">
        <w:rPr>
          <w:rFonts w:ascii="Times New Roman" w:hAnsi="Times New Roman" w:cs="Times New Roman"/>
          <w:b/>
          <w:sz w:val="26"/>
          <w:szCs w:val="26"/>
          <w:u w:val="single"/>
        </w:rPr>
        <w:t>АДМИНИСТРАЦИИ ПУРКАЕВСКОГО СЕЛЬСКОГО ПОСЕЛЕНИЯ</w:t>
      </w:r>
    </w:p>
    <w:p w:rsidR="00CB2F85" w:rsidRPr="00B13C9A" w:rsidRDefault="00CB2F85" w:rsidP="00CB2F85">
      <w:pPr>
        <w:tabs>
          <w:tab w:val="left" w:pos="840"/>
        </w:tabs>
        <w:jc w:val="both"/>
        <w:rPr>
          <w:rFonts w:ascii="Times New Roman" w:hAnsi="Times New Roman" w:cs="Times New Roman"/>
          <w:sz w:val="26"/>
          <w:szCs w:val="26"/>
        </w:rPr>
      </w:pPr>
      <w:r w:rsidRPr="00B13C9A">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13C9A">
        <w:rPr>
          <w:rFonts w:ascii="Times New Roman" w:hAnsi="Times New Roman" w:cs="Times New Roman"/>
          <w:sz w:val="26"/>
          <w:szCs w:val="26"/>
        </w:rPr>
        <w:t>(наименование органа местного самоуправления)</w:t>
      </w:r>
    </w:p>
    <w:p w:rsidR="00CB2F85" w:rsidRPr="00B13C9A" w:rsidRDefault="00CB2F85" w:rsidP="00CB2F85">
      <w:pPr>
        <w:tabs>
          <w:tab w:val="left" w:pos="840"/>
        </w:tabs>
        <w:jc w:val="both"/>
        <w:rPr>
          <w:rFonts w:ascii="Times New Roman" w:hAnsi="Times New Roman" w:cs="Times New Roman"/>
          <w:sz w:val="26"/>
          <w:szCs w:val="26"/>
        </w:rPr>
      </w:pPr>
      <w:r w:rsidRPr="00B13C9A">
        <w:rPr>
          <w:rFonts w:ascii="Times New Roman" w:hAnsi="Times New Roman" w:cs="Times New Roman"/>
          <w:sz w:val="26"/>
          <w:szCs w:val="26"/>
        </w:rPr>
        <w:t xml:space="preserve">   </w:t>
      </w:r>
    </w:p>
    <w:p w:rsidR="00CB2F85" w:rsidRPr="00B13C9A" w:rsidRDefault="00CB2F85" w:rsidP="00CB2F85">
      <w:pPr>
        <w:jc w:val="both"/>
        <w:rPr>
          <w:rFonts w:ascii="Times New Roman" w:hAnsi="Times New Roman" w:cs="Times New Roman"/>
          <w:sz w:val="26"/>
          <w:szCs w:val="26"/>
        </w:rPr>
      </w:pPr>
      <w:r w:rsidRPr="00B13C9A">
        <w:rPr>
          <w:rFonts w:ascii="Times New Roman" w:hAnsi="Times New Roman" w:cs="Times New Roman"/>
          <w:b/>
          <w:sz w:val="26"/>
          <w:szCs w:val="26"/>
        </w:rPr>
        <w:t xml:space="preserve">     </w:t>
      </w:r>
      <w:r w:rsidRPr="00B13C9A">
        <w:rPr>
          <w:rFonts w:ascii="Times New Roman" w:hAnsi="Times New Roman" w:cs="Times New Roman"/>
          <w:sz w:val="26"/>
          <w:szCs w:val="26"/>
        </w:rPr>
        <w:tab/>
      </w:r>
      <w:proofErr w:type="gramStart"/>
      <w:r w:rsidRPr="00B13C9A">
        <w:rPr>
          <w:rFonts w:ascii="Times New Roman" w:hAnsi="Times New Roman" w:cs="Times New Roman"/>
          <w:sz w:val="26"/>
          <w:szCs w:val="26"/>
        </w:rPr>
        <w:t>Работник, назначенный</w:t>
      </w:r>
      <w:r w:rsidRPr="00B13C9A">
        <w:rPr>
          <w:rFonts w:ascii="Times New Roman" w:hAnsi="Times New Roman" w:cs="Times New Roman"/>
          <w:sz w:val="26"/>
          <w:szCs w:val="26"/>
        </w:rPr>
        <w:tab/>
        <w:t xml:space="preserve">решением (постановлением) </w:t>
      </w:r>
      <w:r w:rsidRPr="00B13C9A">
        <w:rPr>
          <w:rFonts w:ascii="Times New Roman" w:hAnsi="Times New Roman" w:cs="Times New Roman"/>
          <w:sz w:val="26"/>
          <w:szCs w:val="26"/>
          <w:u w:val="single"/>
        </w:rPr>
        <w:t>№1</w:t>
      </w:r>
      <w:r w:rsidRPr="00B13C9A">
        <w:rPr>
          <w:rFonts w:ascii="Times New Roman" w:hAnsi="Times New Roman" w:cs="Times New Roman"/>
          <w:sz w:val="26"/>
          <w:szCs w:val="26"/>
        </w:rPr>
        <w:t xml:space="preserve"> от «09»</w:t>
      </w:r>
      <w:proofErr w:type="spellStart"/>
      <w:r w:rsidRPr="00B13C9A">
        <w:rPr>
          <w:rFonts w:ascii="Times New Roman" w:hAnsi="Times New Roman" w:cs="Times New Roman"/>
          <w:sz w:val="26"/>
          <w:szCs w:val="26"/>
        </w:rPr>
        <w:t>_января</w:t>
      </w:r>
      <w:proofErr w:type="spellEnd"/>
      <w:r w:rsidRPr="00B13C9A">
        <w:rPr>
          <w:rFonts w:ascii="Times New Roman" w:hAnsi="Times New Roman" w:cs="Times New Roman"/>
          <w:sz w:val="26"/>
          <w:szCs w:val="26"/>
        </w:rPr>
        <w:t xml:space="preserve"> 2020г., ответственным за ведение первичного воинского учёта в администрации </w:t>
      </w:r>
      <w:proofErr w:type="spellStart"/>
      <w:r w:rsidRPr="00B13C9A">
        <w:rPr>
          <w:rFonts w:ascii="Times New Roman" w:hAnsi="Times New Roman" w:cs="Times New Roman"/>
          <w:sz w:val="26"/>
          <w:szCs w:val="26"/>
        </w:rPr>
        <w:t>Пуркаевского</w:t>
      </w:r>
      <w:proofErr w:type="spellEnd"/>
      <w:r w:rsidRPr="00B13C9A">
        <w:rPr>
          <w:rFonts w:ascii="Times New Roman" w:hAnsi="Times New Roman" w:cs="Times New Roman"/>
          <w:sz w:val="26"/>
          <w:szCs w:val="26"/>
        </w:rPr>
        <w:t xml:space="preserve"> сельского поселения (далее специалист ВУ), в своей повседневной деятельности по ведению документов воинского учёта обязан знать, иметь в наличии, руководствоваться в работе по ведению воинского учёта, а также своевременно вносить поправки и изменения в руководящие документы по воинскому учёту:</w:t>
      </w:r>
      <w:proofErr w:type="gramEnd"/>
    </w:p>
    <w:p w:rsidR="00CB2F85" w:rsidRPr="00B13C9A" w:rsidRDefault="00CB2F85" w:rsidP="00CB2F85">
      <w:pPr>
        <w:pStyle w:val="4"/>
        <w:rPr>
          <w:b w:val="0"/>
          <w:sz w:val="26"/>
          <w:szCs w:val="26"/>
        </w:rPr>
      </w:pPr>
      <w:r w:rsidRPr="00B13C9A">
        <w:rPr>
          <w:b w:val="0"/>
          <w:sz w:val="26"/>
          <w:szCs w:val="26"/>
        </w:rPr>
        <w:t>Федеральные законы РФ</w:t>
      </w:r>
    </w:p>
    <w:p w:rsidR="00CB2F85" w:rsidRPr="00B13C9A" w:rsidRDefault="00CB2F85" w:rsidP="00CB2F85">
      <w:pPr>
        <w:numPr>
          <w:ilvl w:val="0"/>
          <w:numId w:val="2"/>
        </w:numPr>
        <w:spacing w:after="0" w:line="240" w:lineRule="auto"/>
        <w:jc w:val="both"/>
        <w:rPr>
          <w:rFonts w:ascii="Times New Roman" w:hAnsi="Times New Roman" w:cs="Times New Roman"/>
          <w:sz w:val="26"/>
          <w:szCs w:val="26"/>
        </w:rPr>
      </w:pPr>
      <w:r w:rsidRPr="00B13C9A">
        <w:rPr>
          <w:rFonts w:ascii="Times New Roman" w:hAnsi="Times New Roman" w:cs="Times New Roman"/>
          <w:sz w:val="26"/>
          <w:szCs w:val="26"/>
        </w:rPr>
        <w:t>№ 61 ФЗ 1996г. «Об обороне»</w:t>
      </w:r>
    </w:p>
    <w:p w:rsidR="00CB2F85" w:rsidRPr="00B13C9A" w:rsidRDefault="00CB2F85" w:rsidP="00CB2F85">
      <w:pPr>
        <w:numPr>
          <w:ilvl w:val="0"/>
          <w:numId w:val="2"/>
        </w:numPr>
        <w:spacing w:after="0" w:line="240" w:lineRule="auto"/>
        <w:jc w:val="both"/>
        <w:rPr>
          <w:rFonts w:ascii="Times New Roman" w:hAnsi="Times New Roman" w:cs="Times New Roman"/>
          <w:sz w:val="26"/>
          <w:szCs w:val="26"/>
        </w:rPr>
      </w:pPr>
      <w:r w:rsidRPr="00B13C9A">
        <w:rPr>
          <w:rFonts w:ascii="Times New Roman" w:hAnsi="Times New Roman" w:cs="Times New Roman"/>
          <w:sz w:val="26"/>
          <w:szCs w:val="26"/>
        </w:rPr>
        <w:t>№ 53 ФЗ 1998г. «О воинской обязанности и военной службе»</w:t>
      </w:r>
    </w:p>
    <w:p w:rsidR="00CB2F85" w:rsidRPr="00B13C9A" w:rsidRDefault="00CB2F85" w:rsidP="00CB2F85">
      <w:pPr>
        <w:numPr>
          <w:ilvl w:val="0"/>
          <w:numId w:val="2"/>
        </w:numPr>
        <w:spacing w:after="0" w:line="240" w:lineRule="auto"/>
        <w:jc w:val="both"/>
        <w:rPr>
          <w:rFonts w:ascii="Times New Roman" w:hAnsi="Times New Roman" w:cs="Times New Roman"/>
          <w:sz w:val="26"/>
          <w:szCs w:val="26"/>
        </w:rPr>
      </w:pPr>
      <w:r w:rsidRPr="00B13C9A">
        <w:rPr>
          <w:rFonts w:ascii="Times New Roman" w:hAnsi="Times New Roman" w:cs="Times New Roman"/>
          <w:sz w:val="26"/>
          <w:szCs w:val="26"/>
        </w:rPr>
        <w:t>№ 31 ФЗ 1997г. «О мобилизационной подготовке и мобилизации в Российской Федерации»</w:t>
      </w:r>
    </w:p>
    <w:p w:rsidR="00CB2F85" w:rsidRPr="00B13C9A" w:rsidRDefault="00CB2F85" w:rsidP="00CB2F85">
      <w:pPr>
        <w:numPr>
          <w:ilvl w:val="0"/>
          <w:numId w:val="2"/>
        </w:numPr>
        <w:spacing w:after="0" w:line="240" w:lineRule="auto"/>
        <w:jc w:val="both"/>
        <w:rPr>
          <w:rFonts w:ascii="Times New Roman" w:hAnsi="Times New Roman" w:cs="Times New Roman"/>
          <w:sz w:val="26"/>
          <w:szCs w:val="26"/>
        </w:rPr>
      </w:pPr>
      <w:r w:rsidRPr="00B13C9A">
        <w:rPr>
          <w:rFonts w:ascii="Times New Roman" w:hAnsi="Times New Roman" w:cs="Times New Roman"/>
          <w:sz w:val="26"/>
          <w:szCs w:val="26"/>
        </w:rPr>
        <w:t>Кодекс РФ об административных правонарушениях (глава 21)</w:t>
      </w:r>
    </w:p>
    <w:p w:rsidR="00CB2F85" w:rsidRPr="00B13C9A" w:rsidRDefault="00CB2F85" w:rsidP="00CB2F85">
      <w:pPr>
        <w:pStyle w:val="4"/>
        <w:rPr>
          <w:b w:val="0"/>
          <w:sz w:val="26"/>
          <w:szCs w:val="26"/>
        </w:rPr>
      </w:pPr>
      <w:r w:rsidRPr="00B13C9A">
        <w:rPr>
          <w:b w:val="0"/>
          <w:sz w:val="26"/>
          <w:szCs w:val="26"/>
        </w:rPr>
        <w:t>Постановления Правительства РФ</w:t>
      </w:r>
    </w:p>
    <w:p w:rsidR="00CB2F85" w:rsidRPr="00B13C9A" w:rsidRDefault="00CB2F85" w:rsidP="00CB2F85">
      <w:pPr>
        <w:numPr>
          <w:ilvl w:val="0"/>
          <w:numId w:val="2"/>
        </w:numPr>
        <w:spacing w:after="0" w:line="240" w:lineRule="auto"/>
        <w:jc w:val="both"/>
        <w:rPr>
          <w:rFonts w:ascii="Times New Roman" w:hAnsi="Times New Roman" w:cs="Times New Roman"/>
          <w:sz w:val="26"/>
          <w:szCs w:val="26"/>
        </w:rPr>
      </w:pPr>
      <w:r w:rsidRPr="00B13C9A">
        <w:rPr>
          <w:rFonts w:ascii="Times New Roman" w:hAnsi="Times New Roman" w:cs="Times New Roman"/>
          <w:sz w:val="26"/>
          <w:szCs w:val="26"/>
        </w:rPr>
        <w:t>№ 719 от 27.11.06г. «Об утверждении Положения о воинском учёте</w:t>
      </w:r>
    </w:p>
    <w:p w:rsidR="00CB2F85" w:rsidRPr="00B13C9A" w:rsidRDefault="00CB2F85" w:rsidP="00CB2F85">
      <w:pPr>
        <w:numPr>
          <w:ilvl w:val="0"/>
          <w:numId w:val="2"/>
        </w:numPr>
        <w:spacing w:after="0" w:line="240" w:lineRule="auto"/>
        <w:jc w:val="both"/>
        <w:rPr>
          <w:rFonts w:ascii="Times New Roman" w:hAnsi="Times New Roman" w:cs="Times New Roman"/>
          <w:sz w:val="26"/>
          <w:szCs w:val="26"/>
        </w:rPr>
      </w:pPr>
      <w:r w:rsidRPr="00B13C9A">
        <w:rPr>
          <w:rFonts w:ascii="Times New Roman" w:hAnsi="Times New Roman" w:cs="Times New Roman"/>
          <w:sz w:val="26"/>
          <w:szCs w:val="26"/>
        </w:rPr>
        <w:t>№  258 от 26.02.98г.  «Основные положения по бронированию граждан Российской Федерации, пребывающих в запасе Вооружённых Сил РФ,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w:t>
      </w:r>
    </w:p>
    <w:p w:rsidR="00CB2F85" w:rsidRPr="00B13C9A" w:rsidRDefault="00CB2F85" w:rsidP="00CB2F85">
      <w:pPr>
        <w:jc w:val="both"/>
        <w:rPr>
          <w:rFonts w:ascii="Times New Roman" w:hAnsi="Times New Roman" w:cs="Times New Roman"/>
          <w:sz w:val="26"/>
          <w:szCs w:val="26"/>
        </w:rPr>
      </w:pPr>
      <w:bookmarkStart w:id="0" w:name="sub_1220"/>
    </w:p>
    <w:bookmarkEnd w:id="0"/>
    <w:p w:rsidR="00CB2F85" w:rsidRPr="00B13C9A" w:rsidRDefault="00CB2F85" w:rsidP="00CB2F85">
      <w:pPr>
        <w:pStyle w:val="a4"/>
        <w:rPr>
          <w:sz w:val="26"/>
          <w:szCs w:val="26"/>
        </w:rPr>
      </w:pPr>
      <w:r w:rsidRPr="00B13C9A">
        <w:rPr>
          <w:sz w:val="26"/>
          <w:szCs w:val="26"/>
        </w:rPr>
        <w:t xml:space="preserve">             Специалист ВУ органа местного самоуправления обязан:</w:t>
      </w:r>
    </w:p>
    <w:p w:rsidR="00CB2F85" w:rsidRPr="00B13C9A" w:rsidRDefault="00CB2F85" w:rsidP="00CB2F85">
      <w:pPr>
        <w:pStyle w:val="a4"/>
        <w:rPr>
          <w:sz w:val="26"/>
          <w:szCs w:val="26"/>
        </w:rPr>
      </w:pPr>
      <w:r w:rsidRPr="00B13C9A">
        <w:rPr>
          <w:sz w:val="26"/>
          <w:szCs w:val="26"/>
        </w:rPr>
        <w:t>а) осуществлять первичный воинский учет, воинский учет и бронирование граждан, пребывающих в запасе, из числа работающих в администрации органа местного самоуправления;</w:t>
      </w:r>
    </w:p>
    <w:p w:rsidR="00CB2F85" w:rsidRPr="00B13C9A" w:rsidRDefault="00CB2F85" w:rsidP="00CB2F85">
      <w:pPr>
        <w:pStyle w:val="a4"/>
        <w:rPr>
          <w:sz w:val="26"/>
          <w:szCs w:val="26"/>
        </w:rPr>
      </w:pPr>
      <w:r w:rsidRPr="00B13C9A">
        <w:rPr>
          <w:sz w:val="26"/>
          <w:szCs w:val="26"/>
        </w:rPr>
        <w:t>б) осуществлять первичный воинский учет граждан, пребывающих в запасе, граждан, подлежащих призыву на военную службу, проживающих или пребывающих (на срок более трех месяцев) на территории, на которой осуществляет свою деятельность орган местного самоуправления.</w:t>
      </w:r>
    </w:p>
    <w:p w:rsidR="00CB2F85" w:rsidRPr="00B13C9A" w:rsidRDefault="00CB2F85" w:rsidP="00CB2F85">
      <w:pPr>
        <w:pStyle w:val="a4"/>
        <w:rPr>
          <w:sz w:val="26"/>
          <w:szCs w:val="26"/>
        </w:rPr>
      </w:pPr>
      <w:r w:rsidRPr="00B13C9A">
        <w:rPr>
          <w:sz w:val="26"/>
          <w:szCs w:val="26"/>
        </w:rPr>
        <w:t>в) производить постановку на воинский учет (снятие с воинского учета) граждан, пребывающих в запасе, и граждан, подлежащих призыву на военную службу, которые прибывают на их территорию (переезжают в другой район, город) на постоянное место жительства или место временного пребывания (на срок свыше 3 месяцев);</w:t>
      </w:r>
    </w:p>
    <w:p w:rsidR="00CB2F85" w:rsidRPr="00B13C9A" w:rsidRDefault="00CB2F85" w:rsidP="00CB2F85">
      <w:pPr>
        <w:pStyle w:val="a4"/>
        <w:rPr>
          <w:sz w:val="26"/>
          <w:szCs w:val="26"/>
        </w:rPr>
      </w:pPr>
      <w:r w:rsidRPr="00B13C9A">
        <w:rPr>
          <w:sz w:val="26"/>
          <w:szCs w:val="26"/>
        </w:rPr>
        <w:t>г) выявлять совместно с органами внутренних дел граждан, постоянно или временно проживающих на их территории и подлежащих постановке на воинский учет;</w:t>
      </w:r>
    </w:p>
    <w:p w:rsidR="00CB2F85" w:rsidRPr="00B13C9A" w:rsidRDefault="00CB2F85" w:rsidP="00CB2F85">
      <w:pPr>
        <w:pStyle w:val="a4"/>
        <w:rPr>
          <w:sz w:val="26"/>
          <w:szCs w:val="26"/>
        </w:rPr>
      </w:pPr>
      <w:proofErr w:type="spellStart"/>
      <w:r w:rsidRPr="00B13C9A">
        <w:rPr>
          <w:sz w:val="26"/>
          <w:szCs w:val="26"/>
        </w:rPr>
        <w:t>д</w:t>
      </w:r>
      <w:proofErr w:type="spellEnd"/>
      <w:r w:rsidRPr="00B13C9A">
        <w:rPr>
          <w:sz w:val="26"/>
          <w:szCs w:val="26"/>
        </w:rPr>
        <w:t>) вести учет всех организаций, находящихся на их территории; сверять не реже одного раза в год карточки первичного учета и списки граждан, подлежащих призыву на военную службу, с документами воинского учета военного комиссариата, организаций, а также с карточками регистрации или домовыми книгами;</w:t>
      </w:r>
    </w:p>
    <w:p w:rsidR="00CB2F85" w:rsidRPr="00B13C9A" w:rsidRDefault="00CB2F85" w:rsidP="00CB2F85">
      <w:pPr>
        <w:pStyle w:val="a4"/>
        <w:rPr>
          <w:sz w:val="26"/>
          <w:szCs w:val="26"/>
        </w:rPr>
      </w:pPr>
      <w:r w:rsidRPr="00B13C9A">
        <w:rPr>
          <w:sz w:val="26"/>
          <w:szCs w:val="26"/>
        </w:rPr>
        <w:t>е) оповещать граждан о вызовах в военный комиссариат;</w:t>
      </w:r>
    </w:p>
    <w:p w:rsidR="00CB2F85" w:rsidRPr="00B13C9A" w:rsidRDefault="00CB2F85" w:rsidP="00CB2F85">
      <w:pPr>
        <w:pStyle w:val="a4"/>
        <w:rPr>
          <w:sz w:val="26"/>
          <w:szCs w:val="26"/>
        </w:rPr>
      </w:pPr>
      <w:r w:rsidRPr="00B13C9A">
        <w:rPr>
          <w:sz w:val="26"/>
          <w:szCs w:val="26"/>
        </w:rPr>
        <w:t>ж) направлять по запросам военного комиссара необходимые для занесения в документы воинского учета сведения о гражданах, встающих на воинский учет, и гражданах, состоящих на воинском учете;</w:t>
      </w:r>
    </w:p>
    <w:p w:rsidR="00CB2F85" w:rsidRPr="00B13C9A" w:rsidRDefault="00CB2F85" w:rsidP="00CB2F85">
      <w:pPr>
        <w:pStyle w:val="a4"/>
        <w:rPr>
          <w:sz w:val="26"/>
          <w:szCs w:val="26"/>
        </w:rPr>
      </w:pPr>
      <w:proofErr w:type="spellStart"/>
      <w:r w:rsidRPr="00B13C9A">
        <w:rPr>
          <w:sz w:val="26"/>
          <w:szCs w:val="26"/>
        </w:rPr>
        <w:t>з</w:t>
      </w:r>
      <w:proofErr w:type="spellEnd"/>
      <w:r w:rsidRPr="00B13C9A">
        <w:rPr>
          <w:sz w:val="26"/>
          <w:szCs w:val="26"/>
        </w:rPr>
        <w:t>) ежегодно представлять в военный комиссариат в сентябре списки юношей 15- и 16-летнего возраста, а до 1 ноября - списки юношей, подлежащих первоначальной постановке на воинский учет в следующем году;</w:t>
      </w:r>
    </w:p>
    <w:p w:rsidR="00CB2F85" w:rsidRPr="00B13C9A" w:rsidRDefault="00CB2F85" w:rsidP="00CB2F85">
      <w:pPr>
        <w:pStyle w:val="a4"/>
        <w:rPr>
          <w:sz w:val="26"/>
          <w:szCs w:val="26"/>
        </w:rPr>
      </w:pPr>
      <w:r w:rsidRPr="00B13C9A">
        <w:rPr>
          <w:sz w:val="26"/>
          <w:szCs w:val="26"/>
        </w:rPr>
        <w:t xml:space="preserve">и) осуществлять </w:t>
      </w:r>
      <w:proofErr w:type="gramStart"/>
      <w:r w:rsidRPr="00B13C9A">
        <w:rPr>
          <w:sz w:val="26"/>
          <w:szCs w:val="26"/>
        </w:rPr>
        <w:t>контроль за</w:t>
      </w:r>
      <w:proofErr w:type="gramEnd"/>
      <w:r w:rsidRPr="00B13C9A">
        <w:rPr>
          <w:sz w:val="26"/>
          <w:szCs w:val="26"/>
        </w:rPr>
        <w:t xml:space="preserve"> посещением гражданами, подлежащими призыву на военную службу, лечебно-профилактических учреждений, в которые они направлены для медицинского обследования или освидетельствования;</w:t>
      </w:r>
    </w:p>
    <w:p w:rsidR="00CB2F85" w:rsidRPr="00B13C9A" w:rsidRDefault="00CB2F85" w:rsidP="00CB2F85">
      <w:pPr>
        <w:pStyle w:val="a4"/>
        <w:rPr>
          <w:sz w:val="26"/>
          <w:szCs w:val="26"/>
        </w:rPr>
      </w:pPr>
      <w:r w:rsidRPr="00B13C9A">
        <w:rPr>
          <w:sz w:val="26"/>
          <w:szCs w:val="26"/>
        </w:rPr>
        <w:t>к) вносить в карточки первичного учета и в списки граждан, подлежащих призыву на военную службу или состоящих на воинском учете, изменения, касающиеся семейного положения, образования, места работы, должности и места жительства, и в 2-х недельный срок сообщать о внесенных изменениях в военный комиссариат;</w:t>
      </w:r>
    </w:p>
    <w:p w:rsidR="00CB2F85" w:rsidRPr="00B13C9A" w:rsidRDefault="00CB2F85" w:rsidP="00CB2F85">
      <w:pPr>
        <w:pStyle w:val="a4"/>
        <w:rPr>
          <w:sz w:val="26"/>
          <w:szCs w:val="26"/>
        </w:rPr>
      </w:pPr>
      <w:r w:rsidRPr="00B13C9A">
        <w:rPr>
          <w:sz w:val="26"/>
          <w:szCs w:val="26"/>
        </w:rPr>
        <w:t>л) разъяснять гражданам их обязанности по воинскому учету, установленные Федеральным законом "О воинской обязанности и военной службе", осуществлять контроль над их выполнением.</w:t>
      </w:r>
    </w:p>
    <w:p w:rsidR="00CB2F85" w:rsidRPr="00B13C9A" w:rsidRDefault="00CB2F85" w:rsidP="00CB2F85">
      <w:pPr>
        <w:pStyle w:val="a4"/>
        <w:rPr>
          <w:sz w:val="26"/>
          <w:szCs w:val="26"/>
        </w:rPr>
      </w:pPr>
      <w:r w:rsidRPr="00B13C9A">
        <w:rPr>
          <w:sz w:val="26"/>
          <w:szCs w:val="26"/>
        </w:rPr>
        <w:t>м) ежегодно, до 20 января, представлять в военный комиссариат  отчет о результатах осуществления первичного воинского учета в предшествующем году.</w:t>
      </w:r>
    </w:p>
    <w:p w:rsidR="00CB2F85" w:rsidRPr="00B13C9A" w:rsidRDefault="00CB2F85" w:rsidP="00CB2F85">
      <w:pPr>
        <w:pStyle w:val="a4"/>
        <w:rPr>
          <w:sz w:val="26"/>
          <w:szCs w:val="26"/>
        </w:rPr>
      </w:pPr>
    </w:p>
    <w:p w:rsidR="00CB2F85" w:rsidRPr="00B13C9A" w:rsidRDefault="00CB2F85" w:rsidP="00CB2F85">
      <w:pPr>
        <w:pStyle w:val="a4"/>
        <w:rPr>
          <w:sz w:val="26"/>
          <w:szCs w:val="26"/>
        </w:rPr>
      </w:pPr>
      <w:r w:rsidRPr="00B13C9A">
        <w:rPr>
          <w:sz w:val="26"/>
          <w:szCs w:val="26"/>
        </w:rPr>
        <w:t xml:space="preserve">             При постановке граждан на воинский учет специалистом ВУ:</w:t>
      </w:r>
    </w:p>
    <w:p w:rsidR="00CB2F85" w:rsidRPr="00B13C9A" w:rsidRDefault="00CB2F85" w:rsidP="00CB2F85">
      <w:pPr>
        <w:pStyle w:val="a4"/>
        <w:rPr>
          <w:sz w:val="26"/>
          <w:szCs w:val="26"/>
        </w:rPr>
      </w:pPr>
      <w:proofErr w:type="gramStart"/>
      <w:r w:rsidRPr="00B13C9A">
        <w:rPr>
          <w:sz w:val="26"/>
          <w:szCs w:val="26"/>
        </w:rPr>
        <w:t>а) проверяются наличие и подлинность военных билетов (временных удостоверений, выданных взамен военных билетов) и удостоверений граждан, подлежащих призыву на военную службу, а также подлинность записей в них, наличие мобилизационных предписаний, наличие отметок о снятии граждан с воинского учета по прежнему месту жительства, отметок в паспортах граждан Российской Федерации об их отношении к воинским обязанностям, жетонов с личными номерами Вооруженных Сил</w:t>
      </w:r>
      <w:proofErr w:type="gramEnd"/>
      <w:r w:rsidRPr="00B13C9A">
        <w:rPr>
          <w:sz w:val="26"/>
          <w:szCs w:val="26"/>
        </w:rPr>
        <w:t xml:space="preserve"> Российской Федерации (при наличии в военных билетах отметок об их вручении). Проверяют соответствие военных билетов (временных удостоверений, выданных взамен военных билетов) и удостоверений граждан, подлежащих призыву на военную службу, паспортным данным гражданина, наличие фотограф</w:t>
      </w:r>
      <w:proofErr w:type="gramStart"/>
      <w:r w:rsidRPr="00B13C9A">
        <w:rPr>
          <w:sz w:val="26"/>
          <w:szCs w:val="26"/>
        </w:rPr>
        <w:t>ии и ее</w:t>
      </w:r>
      <w:proofErr w:type="gramEnd"/>
      <w:r w:rsidRPr="00B13C9A">
        <w:rPr>
          <w:sz w:val="26"/>
          <w:szCs w:val="26"/>
        </w:rPr>
        <w:t xml:space="preserve"> идентичность владельцу, а во временных удостоверениях, выданных взамен военных билетов, кроме того, и срок их действия. Проверяют наличие отметок о снятии граждан с воинского учета по прежнему месту жительства и постановке офицеров запаса и граждан, подлежащих призыву на военную службу, на воинский учет в военном комиссариате по новому месту жительства. При обнаружении в военных билетах (временных удостоверениях, выданных взамен военных билетов) и удостоверениях граждан, подлежащих призыву на военную службу, неоговоренных исправлений, неточностей и подделок, неполного количества листов представитель органа местного самоуправления сообщает об этом в военный комиссариат для принятия соответствующих мер. При приеме от граждан военного билета (временного удостоверения, выданного взамен военного билета) или удостоверения гражданина, подлежащего призыву на военную службу, владельцу документа выдается расписка;</w:t>
      </w:r>
    </w:p>
    <w:p w:rsidR="00CB2F85" w:rsidRPr="00B13C9A" w:rsidRDefault="00CB2F85" w:rsidP="00CB2F85">
      <w:pPr>
        <w:pStyle w:val="a4"/>
        <w:rPr>
          <w:sz w:val="26"/>
          <w:szCs w:val="26"/>
        </w:rPr>
      </w:pPr>
      <w:r w:rsidRPr="00B13C9A">
        <w:rPr>
          <w:sz w:val="26"/>
          <w:szCs w:val="26"/>
        </w:rPr>
        <w:t>б) на граждан, пребывающих в запасе, заполняются алфавитные карточки. На прапорщиков, мичманов, сержантов, старшин, солдат и матросов запаса заполняются, кроме того,  учетные карточки. На призывников заполняются учетные карты призывников. На офицеров запаса заполняются карточки первичного учета офицера запаса.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граждан, подлежащих призыву на военную службу. При этом уточняются сведения о семейном положении, об образовании, о месте работы, должности, месте жительства граждан, встающих на воинский учет. В случае невозможности оформления постановки граждан на воинский учет, обнаружения неправильных записей,  граждане направляются в военный комиссариат для внесения в военные билеты (временные удостоверения, выданные взамен военных билетов) и удостоверения граждан, подлежащих призыву на военную службу, соответствующих изменений;</w:t>
      </w:r>
    </w:p>
    <w:p w:rsidR="00CB2F85" w:rsidRPr="00B13C9A" w:rsidRDefault="00CB2F85" w:rsidP="00CB2F85">
      <w:pPr>
        <w:pStyle w:val="a4"/>
        <w:rPr>
          <w:sz w:val="26"/>
          <w:szCs w:val="26"/>
        </w:rPr>
      </w:pPr>
      <w:proofErr w:type="gramStart"/>
      <w:r w:rsidRPr="00B13C9A">
        <w:rPr>
          <w:sz w:val="26"/>
          <w:szCs w:val="26"/>
        </w:rPr>
        <w:t>в) на граждан, переменивших место жительства в пределах района, города без районного деления или иного муниципального образования, а также граждан, прибывших с временными удостоверениями, выданными взамен военных билетов, заполняется и высылается в военный комиссариат именной список с указанием фамилии, имени и отчества, места жительства и работы, должности этих граждан, наименования органа местного самоуправления, где они ранее состояли на воинском учете</w:t>
      </w:r>
      <w:proofErr w:type="gramEnd"/>
      <w:r w:rsidRPr="00B13C9A">
        <w:rPr>
          <w:sz w:val="26"/>
          <w:szCs w:val="26"/>
        </w:rPr>
        <w:t>, учетные карточки на этих граждан не заполняются;</w:t>
      </w:r>
    </w:p>
    <w:p w:rsidR="00CB2F85" w:rsidRPr="00B13C9A" w:rsidRDefault="00CB2F85" w:rsidP="00CB2F85">
      <w:pPr>
        <w:pStyle w:val="a4"/>
        <w:rPr>
          <w:sz w:val="26"/>
          <w:szCs w:val="26"/>
        </w:rPr>
      </w:pPr>
      <w:r w:rsidRPr="00B13C9A">
        <w:rPr>
          <w:sz w:val="26"/>
          <w:szCs w:val="26"/>
        </w:rPr>
        <w:t>г) в военных билетах и в карточках регистрации или в домовых книгах делается отметка о постановке граждан на воинский учет;</w:t>
      </w:r>
    </w:p>
    <w:p w:rsidR="00CB2F85" w:rsidRPr="00B13C9A" w:rsidRDefault="00CB2F85" w:rsidP="00CB2F85">
      <w:pPr>
        <w:pStyle w:val="a4"/>
        <w:rPr>
          <w:sz w:val="26"/>
          <w:szCs w:val="26"/>
        </w:rPr>
      </w:pPr>
      <w:proofErr w:type="spellStart"/>
      <w:r w:rsidRPr="00B13C9A">
        <w:rPr>
          <w:sz w:val="26"/>
          <w:szCs w:val="26"/>
        </w:rPr>
        <w:t>д</w:t>
      </w:r>
      <w:proofErr w:type="spellEnd"/>
      <w:r w:rsidRPr="00B13C9A">
        <w:rPr>
          <w:sz w:val="26"/>
          <w:szCs w:val="26"/>
        </w:rPr>
        <w:t xml:space="preserve">) о гражданах, прибывших из других районов (городов) с мобилизационными предписаниями, сообщается в военный комиссариат, где они ранее состояли на воинском учете. </w:t>
      </w:r>
      <w:proofErr w:type="gramStart"/>
      <w:r w:rsidRPr="00B13C9A">
        <w:rPr>
          <w:sz w:val="26"/>
          <w:szCs w:val="26"/>
        </w:rPr>
        <w:t>Изъятие мобилизационных предписаний производится только по указанию военного комиссариата, о чем в военных билетах производится отметка;</w:t>
      </w:r>
      <w:proofErr w:type="gramEnd"/>
    </w:p>
    <w:p w:rsidR="00CB2F85" w:rsidRPr="00B13C9A" w:rsidRDefault="00CB2F85" w:rsidP="00CB2F85">
      <w:pPr>
        <w:pStyle w:val="a4"/>
        <w:rPr>
          <w:sz w:val="26"/>
          <w:szCs w:val="26"/>
        </w:rPr>
      </w:pPr>
      <w:r w:rsidRPr="00B13C9A">
        <w:rPr>
          <w:sz w:val="26"/>
          <w:szCs w:val="26"/>
        </w:rPr>
        <w:t>е) орган местного самоуправления в 2-х недельный срок представляет в военный комиссариат учетные карточки на прибывших граждан, их мобилизационные предписания, список граждан, принятых на воинский учет без заполнения учетных карточек, а также список граждан, подлежащих призыву на военную службу;</w:t>
      </w:r>
    </w:p>
    <w:p w:rsidR="00CB2F85" w:rsidRPr="00B13C9A" w:rsidRDefault="00CB2F85" w:rsidP="00CB2F85">
      <w:pPr>
        <w:pStyle w:val="a4"/>
        <w:rPr>
          <w:sz w:val="26"/>
          <w:szCs w:val="26"/>
        </w:rPr>
      </w:pPr>
      <w:r w:rsidRPr="00B13C9A">
        <w:rPr>
          <w:sz w:val="26"/>
          <w:szCs w:val="26"/>
        </w:rPr>
        <w:t>ж) представляют в военный комиссариат в 2-х недельный срок  тетради по обмену информацией со всеми изменениями в учетных данных граждан.</w:t>
      </w:r>
    </w:p>
    <w:p w:rsidR="00CB2F85" w:rsidRPr="00B13C9A" w:rsidRDefault="00CB2F85" w:rsidP="00CB2F85">
      <w:pPr>
        <w:pStyle w:val="a4"/>
        <w:rPr>
          <w:sz w:val="26"/>
          <w:szCs w:val="26"/>
        </w:rPr>
      </w:pPr>
    </w:p>
    <w:p w:rsidR="00CB2F85" w:rsidRPr="00B13C9A" w:rsidRDefault="00CB2F85" w:rsidP="00CB2F85">
      <w:pPr>
        <w:pStyle w:val="a4"/>
        <w:rPr>
          <w:sz w:val="26"/>
          <w:szCs w:val="26"/>
        </w:rPr>
      </w:pPr>
      <w:r w:rsidRPr="00B13C9A">
        <w:rPr>
          <w:sz w:val="26"/>
          <w:szCs w:val="26"/>
        </w:rPr>
        <w:t xml:space="preserve">            При снятии граждан с воинского учета специалистом ВУ:</w:t>
      </w:r>
    </w:p>
    <w:p w:rsidR="00CB2F85" w:rsidRPr="00B13C9A" w:rsidRDefault="00CB2F85" w:rsidP="00CB2F85">
      <w:pPr>
        <w:pStyle w:val="a4"/>
        <w:rPr>
          <w:sz w:val="26"/>
          <w:szCs w:val="26"/>
        </w:rPr>
      </w:pPr>
      <w:r w:rsidRPr="00B13C9A">
        <w:rPr>
          <w:sz w:val="26"/>
          <w:szCs w:val="26"/>
        </w:rPr>
        <w:t>а) делается отметка о снятии с воинского учета в военном билете и в карточке регистрации или в домовой книге;</w:t>
      </w:r>
    </w:p>
    <w:p w:rsidR="00CB2F85" w:rsidRPr="00B13C9A" w:rsidRDefault="00CB2F85" w:rsidP="00CB2F85">
      <w:pPr>
        <w:pStyle w:val="a4"/>
        <w:rPr>
          <w:sz w:val="26"/>
          <w:szCs w:val="26"/>
        </w:rPr>
      </w:pPr>
      <w:r w:rsidRPr="00B13C9A">
        <w:rPr>
          <w:sz w:val="26"/>
          <w:szCs w:val="26"/>
        </w:rPr>
        <w:t>б) по решению военного комиссара изымаются мобилизационные предписания у граждан, убывающих за пределы района, города без районного деления или иного муниципального образования, о чем в военном билете делается отметка;</w:t>
      </w:r>
    </w:p>
    <w:p w:rsidR="00CB2F85" w:rsidRPr="00B13C9A" w:rsidRDefault="00CB2F85" w:rsidP="00CB2F85">
      <w:pPr>
        <w:pStyle w:val="a4"/>
        <w:rPr>
          <w:sz w:val="26"/>
          <w:szCs w:val="26"/>
        </w:rPr>
      </w:pPr>
      <w:r w:rsidRPr="00B13C9A">
        <w:rPr>
          <w:sz w:val="26"/>
          <w:szCs w:val="26"/>
        </w:rPr>
        <w:t>в) составляются и представляются в военный комиссариат в 2-х недельный срок список граждан, убывших на новое место жительства за пределы муниципального образования без снятия с воинского учета;</w:t>
      </w:r>
    </w:p>
    <w:p w:rsidR="00CB2F85" w:rsidRPr="00B13C9A" w:rsidRDefault="00CB2F85" w:rsidP="00CB2F85">
      <w:pPr>
        <w:pStyle w:val="a4"/>
        <w:rPr>
          <w:sz w:val="26"/>
          <w:szCs w:val="26"/>
        </w:rPr>
      </w:pPr>
      <w:r w:rsidRPr="00B13C9A">
        <w:rPr>
          <w:sz w:val="26"/>
          <w:szCs w:val="26"/>
        </w:rPr>
        <w:t>г) составляются и представляются в военный комиссариат в 2-х недельный срок в тетради по обмену информацией список граждан, снятых с воинского учета, вместе с изъятыми мобилизационными предписаниями;</w:t>
      </w:r>
    </w:p>
    <w:p w:rsidR="00CB2F85" w:rsidRPr="00B13C9A" w:rsidRDefault="00CB2F85" w:rsidP="00CB2F85">
      <w:pPr>
        <w:pStyle w:val="a4"/>
        <w:rPr>
          <w:sz w:val="26"/>
          <w:szCs w:val="26"/>
        </w:rPr>
      </w:pPr>
      <w:proofErr w:type="spellStart"/>
      <w:r w:rsidRPr="00B13C9A">
        <w:rPr>
          <w:sz w:val="26"/>
          <w:szCs w:val="26"/>
        </w:rPr>
        <w:t>д</w:t>
      </w:r>
      <w:proofErr w:type="spellEnd"/>
      <w:r w:rsidRPr="00B13C9A">
        <w:rPr>
          <w:sz w:val="26"/>
          <w:szCs w:val="26"/>
        </w:rPr>
        <w:t>) в документе первичного воинского учета умершего гражданина производится соответствующая запись;</w:t>
      </w:r>
    </w:p>
    <w:p w:rsidR="00CB2F85" w:rsidRPr="00B13C9A" w:rsidRDefault="00CB2F85" w:rsidP="00CB2F85">
      <w:pPr>
        <w:pStyle w:val="a4"/>
        <w:rPr>
          <w:sz w:val="26"/>
          <w:szCs w:val="26"/>
        </w:rPr>
      </w:pPr>
      <w:r w:rsidRPr="00B13C9A">
        <w:rPr>
          <w:sz w:val="26"/>
          <w:szCs w:val="26"/>
        </w:rPr>
        <w:t>г) карточки первичного учета граждан, снятых с воинского учета, хранятся до очередной сверки с учетными данными военного комиссариата, после чего уничтожаются.</w:t>
      </w:r>
    </w:p>
    <w:p w:rsidR="00CB2F85" w:rsidRPr="00B13C9A" w:rsidRDefault="00CB2F85" w:rsidP="00CB2F85">
      <w:pPr>
        <w:jc w:val="both"/>
        <w:rPr>
          <w:rFonts w:ascii="Times New Roman" w:hAnsi="Times New Roman" w:cs="Times New Roman"/>
          <w:sz w:val="26"/>
          <w:szCs w:val="26"/>
        </w:rPr>
      </w:pPr>
    </w:p>
    <w:p w:rsidR="00CB2F85" w:rsidRPr="00B13C9A" w:rsidRDefault="00CB2F85" w:rsidP="00CB2F85">
      <w:pPr>
        <w:tabs>
          <w:tab w:val="left" w:pos="10490"/>
        </w:tabs>
        <w:jc w:val="both"/>
        <w:rPr>
          <w:rFonts w:ascii="Times New Roman" w:hAnsi="Times New Roman" w:cs="Times New Roman"/>
          <w:sz w:val="26"/>
          <w:szCs w:val="26"/>
        </w:rPr>
      </w:pPr>
      <w:r w:rsidRPr="00B13C9A">
        <w:rPr>
          <w:rFonts w:ascii="Times New Roman" w:hAnsi="Times New Roman" w:cs="Times New Roman"/>
          <w:sz w:val="26"/>
          <w:szCs w:val="26"/>
        </w:rPr>
        <w:t>Ознакомлены:</w:t>
      </w:r>
      <w:r>
        <w:rPr>
          <w:rFonts w:ascii="Times New Roman" w:hAnsi="Times New Roman" w:cs="Times New Roman"/>
          <w:sz w:val="26"/>
          <w:szCs w:val="26"/>
        </w:rPr>
        <w:t xml:space="preserve"> </w:t>
      </w:r>
      <w:r w:rsidRPr="00B13C9A">
        <w:rPr>
          <w:rFonts w:ascii="Times New Roman" w:hAnsi="Times New Roman" w:cs="Times New Roman"/>
          <w:sz w:val="26"/>
          <w:szCs w:val="26"/>
        </w:rPr>
        <w:t xml:space="preserve">Специалист по воинскому учету                 </w:t>
      </w:r>
      <w:r w:rsidRPr="00B13C9A">
        <w:rPr>
          <w:rFonts w:ascii="Times New Roman" w:hAnsi="Times New Roman" w:cs="Times New Roman"/>
          <w:sz w:val="26"/>
          <w:szCs w:val="26"/>
          <w:u w:val="single"/>
        </w:rPr>
        <w:t>Сыркина Альбина Вениаминовна</w:t>
      </w:r>
    </w:p>
    <w:p w:rsidR="00CB2F85" w:rsidRPr="00CB2F85" w:rsidRDefault="00CB2F85" w:rsidP="00CB2F85">
      <w:pPr>
        <w:tabs>
          <w:tab w:val="left" w:pos="10490"/>
        </w:tabs>
        <w:jc w:val="both"/>
        <w:rPr>
          <w:rFonts w:ascii="Times New Roman" w:hAnsi="Times New Roman" w:cs="Times New Roman"/>
          <w:sz w:val="26"/>
          <w:szCs w:val="26"/>
        </w:rPr>
      </w:pPr>
      <w:r w:rsidRPr="00B13C9A">
        <w:rPr>
          <w:rFonts w:ascii="Times New Roman" w:hAnsi="Times New Roman" w:cs="Times New Roman"/>
          <w:sz w:val="26"/>
          <w:szCs w:val="26"/>
        </w:rPr>
        <w:t xml:space="preserve">                                    (должность, фамилия, имя, отчество специалиста ВУ)</w:t>
      </w:r>
    </w:p>
    <w:p w:rsidR="00CB2F85" w:rsidRDefault="00CB2F85" w:rsidP="00CB2F85">
      <w:pPr>
        <w:rPr>
          <w:rFonts w:ascii="Times New Roman" w:eastAsia="Times New Roman" w:hAnsi="Times New Roman" w:cs="Times New Roman"/>
          <w:sz w:val="28"/>
          <w:szCs w:val="28"/>
        </w:rPr>
      </w:pPr>
      <w:r>
        <w:rPr>
          <w:rFonts w:ascii="Times New Roman" w:hAnsi="Times New Roman"/>
          <w:b/>
          <w:bCs/>
          <w:color w:val="333333"/>
          <w:sz w:val="29"/>
          <w:szCs w:val="29"/>
          <w:shd w:val="clear" w:color="auto" w:fill="FFFFFF"/>
        </w:rPr>
        <w:t xml:space="preserve"> </w:t>
      </w:r>
    </w:p>
    <w:p w:rsidR="00CB2F85" w:rsidRDefault="00CB2F85" w:rsidP="00CB2F85">
      <w:pPr>
        <w:pStyle w:val="a3"/>
        <w:rPr>
          <w:b/>
          <w:bCs/>
        </w:rPr>
      </w:pPr>
      <w:r>
        <w:rPr>
          <w:b/>
        </w:rPr>
        <w:t xml:space="preserve">Информационный бюллетень </w:t>
      </w:r>
      <w:proofErr w:type="spellStart"/>
      <w:r>
        <w:rPr>
          <w:b/>
        </w:rPr>
        <w:t>Пуркаевского</w:t>
      </w:r>
      <w:proofErr w:type="spellEnd"/>
      <w:r>
        <w:rPr>
          <w:b/>
        </w:rPr>
        <w:t xml:space="preserve">   сельского поселения Дубенского муниципального района, № 12 (428) от  27 июля 2021 года.                                                                 Учредитель: Совет депутатов  </w:t>
      </w:r>
      <w:proofErr w:type="spellStart"/>
      <w:r>
        <w:rPr>
          <w:b/>
        </w:rPr>
        <w:t>Пуркаевского</w:t>
      </w:r>
      <w:proofErr w:type="spellEnd"/>
      <w:r>
        <w:rPr>
          <w:b/>
        </w:rPr>
        <w:t xml:space="preserve"> сельского поселения Дубенского муниципального района. Тираж 5 экз.</w:t>
      </w:r>
    </w:p>
    <w:p w:rsidR="00CB2F85" w:rsidRDefault="00CB2F85" w:rsidP="00CB2F85"/>
    <w:p w:rsidR="00CB2F85" w:rsidRDefault="00CB2F85" w:rsidP="00CB2F85"/>
    <w:p w:rsidR="00990735" w:rsidRDefault="00990735"/>
    <w:sectPr w:rsidR="00990735" w:rsidSect="00CB2F85">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
    <w:nsid w:val="702633FD"/>
    <w:multiLevelType w:val="singleLevel"/>
    <w:tmpl w:val="61960B02"/>
    <w:lvl w:ilvl="0">
      <w:numFmt w:val="bullet"/>
      <w:lvlText w:val="-"/>
      <w:lvlJc w:val="left"/>
      <w:pPr>
        <w:tabs>
          <w:tab w:val="num" w:pos="360"/>
        </w:tabs>
        <w:ind w:left="36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CB2F85"/>
    <w:rsid w:val="00990735"/>
    <w:rsid w:val="00CB2F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semiHidden/>
    <w:unhideWhenUsed/>
    <w:qFormat/>
    <w:rsid w:val="00CB2F8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next w:val="a"/>
    <w:link w:val="40"/>
    <w:uiPriority w:val="9"/>
    <w:semiHidden/>
    <w:unhideWhenUsed/>
    <w:qFormat/>
    <w:rsid w:val="00CB2F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CB2F85"/>
    <w:rPr>
      <w:rFonts w:ascii="Times New Roman" w:eastAsia="Times New Roman" w:hAnsi="Times New Roman" w:cs="Times New Roman"/>
      <w:b/>
      <w:bCs/>
      <w:sz w:val="36"/>
      <w:szCs w:val="36"/>
    </w:rPr>
  </w:style>
  <w:style w:type="paragraph" w:styleId="a3">
    <w:name w:val="Normal (Web)"/>
    <w:basedOn w:val="a"/>
    <w:semiHidden/>
    <w:unhideWhenUsed/>
    <w:rsid w:val="00CB2F8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rsid w:val="00CB2F85"/>
    <w:pPr>
      <w:widowControl w:val="0"/>
      <w:autoSpaceDE w:val="0"/>
      <w:autoSpaceDN w:val="0"/>
      <w:spacing w:after="0" w:line="240" w:lineRule="auto"/>
    </w:pPr>
    <w:rPr>
      <w:rFonts w:ascii="Calibri" w:eastAsia="Times New Roman" w:hAnsi="Calibri" w:cs="Calibri"/>
      <w:b/>
      <w:szCs w:val="20"/>
    </w:rPr>
  </w:style>
  <w:style w:type="character" w:customStyle="1" w:styleId="40">
    <w:name w:val="Заголовок 4 Знак"/>
    <w:basedOn w:val="a0"/>
    <w:link w:val="4"/>
    <w:uiPriority w:val="9"/>
    <w:semiHidden/>
    <w:rsid w:val="00CB2F85"/>
    <w:rPr>
      <w:rFonts w:asciiTheme="majorHAnsi" w:eastAsiaTheme="majorEastAsia" w:hAnsiTheme="majorHAnsi" w:cstheme="majorBidi"/>
      <w:b/>
      <w:bCs/>
      <w:i/>
      <w:iCs/>
      <w:color w:val="4F81BD" w:themeColor="accent1"/>
    </w:rPr>
  </w:style>
  <w:style w:type="paragraph" w:customStyle="1" w:styleId="ConsPlusNormal">
    <w:name w:val="ConsPlusNormal"/>
    <w:rsid w:val="00CB2F8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4">
    <w:name w:val="No Spacing"/>
    <w:link w:val="a5"/>
    <w:qFormat/>
    <w:rsid w:val="00CB2F85"/>
    <w:pPr>
      <w:spacing w:after="0" w:line="240" w:lineRule="auto"/>
    </w:pPr>
    <w:rPr>
      <w:rFonts w:ascii="Times New Roman" w:eastAsia="Times New Roman" w:hAnsi="Times New Roman" w:cs="Times New Roman"/>
      <w:sz w:val="24"/>
      <w:szCs w:val="24"/>
    </w:rPr>
  </w:style>
  <w:style w:type="paragraph" w:styleId="21">
    <w:name w:val="Body Text 2"/>
    <w:basedOn w:val="a"/>
    <w:link w:val="22"/>
    <w:rsid w:val="00CB2F85"/>
    <w:pPr>
      <w:spacing w:after="0" w:line="240" w:lineRule="auto"/>
      <w:jc w:val="both"/>
    </w:pPr>
    <w:rPr>
      <w:rFonts w:ascii="Times New Roman" w:eastAsia="Times New Roman" w:hAnsi="Times New Roman" w:cs="Times New Roman"/>
      <w:b/>
      <w:sz w:val="28"/>
      <w:szCs w:val="20"/>
    </w:rPr>
  </w:style>
  <w:style w:type="character" w:customStyle="1" w:styleId="22">
    <w:name w:val="Основной текст 2 Знак"/>
    <w:basedOn w:val="a0"/>
    <w:link w:val="21"/>
    <w:rsid w:val="00CB2F85"/>
    <w:rPr>
      <w:rFonts w:ascii="Times New Roman" w:eastAsia="Times New Roman" w:hAnsi="Times New Roman" w:cs="Times New Roman"/>
      <w:b/>
      <w:sz w:val="28"/>
      <w:szCs w:val="20"/>
    </w:rPr>
  </w:style>
  <w:style w:type="paragraph" w:styleId="3">
    <w:name w:val="Body Text 3"/>
    <w:basedOn w:val="a"/>
    <w:link w:val="30"/>
    <w:rsid w:val="00CB2F85"/>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rsid w:val="00CB2F85"/>
    <w:rPr>
      <w:rFonts w:ascii="Times New Roman" w:eastAsia="Times New Roman" w:hAnsi="Times New Roman" w:cs="Times New Roman"/>
      <w:sz w:val="16"/>
      <w:szCs w:val="16"/>
    </w:rPr>
  </w:style>
  <w:style w:type="character" w:customStyle="1" w:styleId="a5">
    <w:name w:val="Без интервала Знак"/>
    <w:basedOn w:val="a0"/>
    <w:link w:val="a4"/>
    <w:rsid w:val="00CB2F8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8524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6009</Words>
  <Characters>34255</Characters>
  <Application>Microsoft Office Word</Application>
  <DocSecurity>0</DocSecurity>
  <Lines>285</Lines>
  <Paragraphs>80</Paragraphs>
  <ScaleCrop>false</ScaleCrop>
  <Company>MICROSOFT</Company>
  <LinksUpToDate>false</LinksUpToDate>
  <CharactersWithSpaces>40184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2021-09-17T06:37:00Z</dcterms:created>
  <dcterms:modified xsi:type="dcterms:W3CDTF">2021-09-17T06:43:00Z</dcterms:modified>
</cp:coreProperties>
</file>