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96272" w:rsidRPr="00D96272" w:rsidTr="00184CA7">
        <w:trPr>
          <w:trHeight w:val="325"/>
          <w:jc w:val="center"/>
        </w:trPr>
        <w:tc>
          <w:tcPr>
            <w:tcW w:w="5390" w:type="dxa"/>
          </w:tcPr>
          <w:p w:rsidR="00D96272" w:rsidRPr="00D96272" w:rsidRDefault="00D96272" w:rsidP="00D962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6272" w:rsidRPr="00D96272" w:rsidTr="00184CA7">
              <w:trPr>
                <w:gridAfter w:val="1"/>
                <w:wAfter w:w="337" w:type="dxa"/>
                <w:trHeight w:val="4104"/>
              </w:trPr>
              <w:tc>
                <w:tcPr>
                  <w:tcW w:w="5714" w:type="dxa"/>
                </w:tcPr>
                <w:p w:rsidR="00D96272" w:rsidRPr="00D96272" w:rsidRDefault="00D96272" w:rsidP="00D96272">
                  <w:pPr>
                    <w:jc w:val="center"/>
                    <w:rPr>
                      <w:b/>
                      <w:color w:val="000000" w:themeColor="text1"/>
                      <w:sz w:val="18"/>
                    </w:rPr>
                  </w:pPr>
                  <w:r w:rsidRPr="00D96272">
                    <w:rPr>
                      <w:noProof/>
                      <w:color w:val="000000" w:themeColor="text1"/>
                      <w:szCs w:val="28"/>
                    </w:rPr>
                    <w:drawing>
                      <wp:inline distT="0" distB="0" distL="0" distR="0" wp14:anchorId="26BF9304" wp14:editId="1E77C2D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96272">
                    <w:rPr>
                      <w:noProof/>
                    </w:rPr>
                    <mc:AlternateContent>
                      <mc:Choice Requires="wps">
                        <w:drawing>
                          <wp:anchor distT="4294967294" distB="4294967294" distL="114298" distR="114298" simplePos="0" relativeHeight="251660288" behindDoc="0" locked="0" layoutInCell="0" allowOverlap="1" wp14:anchorId="737A8965" wp14:editId="3EF5D8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D237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1312" behindDoc="0" locked="0" layoutInCell="0" allowOverlap="1" wp14:anchorId="78920799" wp14:editId="153A607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0D79B"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2336" behindDoc="0" locked="0" layoutInCell="0" allowOverlap="1" wp14:anchorId="7B9252DE" wp14:editId="378218F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15C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3360" behindDoc="0" locked="0" layoutInCell="0" allowOverlap="1" wp14:anchorId="1504A190" wp14:editId="6DB6BF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0DBB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4384" behindDoc="0" locked="0" layoutInCell="0" allowOverlap="1" wp14:anchorId="16CAF504" wp14:editId="032657F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13F5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5408" behindDoc="0" locked="0" layoutInCell="0" allowOverlap="1" wp14:anchorId="7109A3CD" wp14:editId="19DDE01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729D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96272" w:rsidRPr="00D96272" w:rsidRDefault="00D96272" w:rsidP="00D96272">
                  <w:pPr>
                    <w:jc w:val="center"/>
                    <w:rPr>
                      <w:b/>
                      <w:color w:val="000000" w:themeColor="text1"/>
                      <w:sz w:val="6"/>
                      <w:szCs w:val="6"/>
                    </w:rPr>
                  </w:pPr>
                </w:p>
                <w:p w:rsidR="00D96272" w:rsidRPr="00D96272" w:rsidRDefault="00D96272" w:rsidP="00D96272">
                  <w:pPr>
                    <w:jc w:val="center"/>
                    <w:rPr>
                      <w:color w:val="000000" w:themeColor="text1"/>
                    </w:rPr>
                  </w:pPr>
                  <w:r w:rsidRPr="00D96272">
                    <w:rPr>
                      <w:color w:val="000000" w:themeColor="text1"/>
                    </w:rPr>
                    <w:t>МЧС РОССИИ</w:t>
                  </w:r>
                </w:p>
                <w:p w:rsidR="00D96272" w:rsidRPr="00D96272" w:rsidRDefault="00D96272" w:rsidP="00D96272">
                  <w:pPr>
                    <w:jc w:val="center"/>
                    <w:rPr>
                      <w:color w:val="000000" w:themeColor="text1"/>
                      <w:sz w:val="10"/>
                      <w:szCs w:val="10"/>
                    </w:rPr>
                  </w:pPr>
                </w:p>
                <w:p w:rsidR="00D96272" w:rsidRPr="00D96272" w:rsidRDefault="00D96272" w:rsidP="00D96272">
                  <w:pPr>
                    <w:jc w:val="center"/>
                    <w:rPr>
                      <w:b/>
                      <w:color w:val="000000" w:themeColor="text1"/>
                      <w:sz w:val="18"/>
                      <w:szCs w:val="18"/>
                    </w:rPr>
                  </w:pPr>
                  <w:r w:rsidRPr="00D96272">
                    <w:rPr>
                      <w:b/>
                      <w:color w:val="000000" w:themeColor="text1"/>
                      <w:sz w:val="18"/>
                      <w:szCs w:val="18"/>
                    </w:rPr>
                    <w:t>ГЛАВНОЕ УПРАВЛЕНИЕ</w:t>
                  </w:r>
                </w:p>
                <w:p w:rsidR="00D96272" w:rsidRPr="00D96272" w:rsidRDefault="00D96272" w:rsidP="00D96272">
                  <w:pPr>
                    <w:jc w:val="center"/>
                    <w:rPr>
                      <w:b/>
                      <w:color w:val="000000" w:themeColor="text1"/>
                      <w:sz w:val="18"/>
                      <w:szCs w:val="18"/>
                    </w:rPr>
                  </w:pPr>
                  <w:r w:rsidRPr="00D96272">
                    <w:rPr>
                      <w:b/>
                      <w:color w:val="000000" w:themeColor="text1"/>
                      <w:sz w:val="18"/>
                      <w:szCs w:val="18"/>
                    </w:rPr>
                    <w:t>МИНИСТЕРСТВА РОССИЙСКОЙ ФЕДЕРАЦИИ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 ДЕЛАМ ГРАЖДАНСКОЙ ОБОРОНЫ,</w:t>
                  </w:r>
                </w:p>
                <w:p w:rsidR="00D96272" w:rsidRPr="00D96272" w:rsidRDefault="00D96272" w:rsidP="00D96272">
                  <w:pPr>
                    <w:jc w:val="center"/>
                    <w:rPr>
                      <w:b/>
                      <w:color w:val="000000" w:themeColor="text1"/>
                      <w:sz w:val="18"/>
                      <w:szCs w:val="18"/>
                    </w:rPr>
                  </w:pPr>
                  <w:r w:rsidRPr="00D96272">
                    <w:rPr>
                      <w:b/>
                      <w:color w:val="000000" w:themeColor="text1"/>
                      <w:sz w:val="18"/>
                      <w:szCs w:val="18"/>
                    </w:rPr>
                    <w:t>ЧРЕЗВЫЧАЙНЫМ СИТУАЦИЯМ И ЛИКВИДАЦИИ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ПОСЛЕДСТВИЙ СТИХИЙНЫХ БЕДСТВИЙ</w:t>
                  </w:r>
                </w:p>
                <w:p w:rsidR="00D96272" w:rsidRPr="00D96272" w:rsidRDefault="00D96272" w:rsidP="00D96272">
                  <w:pPr>
                    <w:jc w:val="center"/>
                    <w:rPr>
                      <w:b/>
                      <w:color w:val="000000" w:themeColor="text1"/>
                      <w:sz w:val="18"/>
                      <w:szCs w:val="18"/>
                    </w:rPr>
                  </w:pPr>
                  <w:r w:rsidRPr="00D96272">
                    <w:rPr>
                      <w:b/>
                      <w:color w:val="000000" w:themeColor="text1"/>
                      <w:sz w:val="18"/>
                      <w:szCs w:val="18"/>
                    </w:rPr>
                    <w:t>ПО РЕСПУБЛИКЕ МОРДОВИЯ</w:t>
                  </w:r>
                </w:p>
                <w:p w:rsidR="00D96272" w:rsidRPr="00D96272" w:rsidRDefault="00D96272" w:rsidP="00D96272">
                  <w:pPr>
                    <w:jc w:val="center"/>
                    <w:rPr>
                      <w:b/>
                      <w:color w:val="000000" w:themeColor="text1"/>
                      <w:sz w:val="22"/>
                      <w:szCs w:val="22"/>
                    </w:rPr>
                  </w:pPr>
                  <w:r w:rsidRPr="00D96272">
                    <w:rPr>
                      <w:b/>
                      <w:color w:val="000000" w:themeColor="text1"/>
                      <w:sz w:val="22"/>
                      <w:szCs w:val="22"/>
                    </w:rPr>
                    <w:t>(Главное управление МЧС России</w:t>
                  </w:r>
                </w:p>
                <w:p w:rsidR="00D96272" w:rsidRPr="00D96272" w:rsidRDefault="00D96272" w:rsidP="00D96272">
                  <w:pPr>
                    <w:jc w:val="center"/>
                    <w:rPr>
                      <w:b/>
                      <w:color w:val="000000" w:themeColor="text1"/>
                      <w:sz w:val="22"/>
                      <w:szCs w:val="22"/>
                    </w:rPr>
                  </w:pPr>
                  <w:r w:rsidRPr="00D96272">
                    <w:rPr>
                      <w:b/>
                      <w:color w:val="000000" w:themeColor="text1"/>
                      <w:sz w:val="22"/>
                      <w:szCs w:val="22"/>
                    </w:rPr>
                    <w:t>по Республике Мордовия)</w:t>
                  </w:r>
                </w:p>
                <w:p w:rsidR="00D96272" w:rsidRPr="00D96272" w:rsidRDefault="00D96272" w:rsidP="00D96272">
                  <w:pPr>
                    <w:jc w:val="center"/>
                    <w:rPr>
                      <w:b/>
                      <w:color w:val="000000" w:themeColor="text1"/>
                      <w:sz w:val="22"/>
                      <w:szCs w:val="22"/>
                    </w:rPr>
                  </w:pPr>
                </w:p>
                <w:p w:rsidR="00D96272" w:rsidRPr="00D96272" w:rsidRDefault="00D96272" w:rsidP="00D96272">
                  <w:pPr>
                    <w:jc w:val="center"/>
                    <w:rPr>
                      <w:color w:val="000000" w:themeColor="text1"/>
                      <w:sz w:val="18"/>
                      <w:szCs w:val="18"/>
                    </w:rPr>
                  </w:pPr>
                  <w:r w:rsidRPr="00D96272">
                    <w:rPr>
                      <w:color w:val="000000" w:themeColor="text1"/>
                      <w:sz w:val="18"/>
                      <w:szCs w:val="18"/>
                    </w:rPr>
                    <w:t>ул. Косарева, 40, г. Саранск, 430031</w:t>
                  </w:r>
                </w:p>
                <w:p w:rsidR="00D96272" w:rsidRPr="00D96272" w:rsidRDefault="00D96272" w:rsidP="00D96272">
                  <w:pPr>
                    <w:jc w:val="center"/>
                    <w:rPr>
                      <w:color w:val="000000" w:themeColor="text1"/>
                      <w:sz w:val="18"/>
                      <w:szCs w:val="18"/>
                    </w:rPr>
                  </w:pPr>
                  <w:r w:rsidRPr="00D96272">
                    <w:rPr>
                      <w:color w:val="000000" w:themeColor="text1"/>
                      <w:sz w:val="18"/>
                      <w:szCs w:val="18"/>
                    </w:rPr>
                    <w:t>Телефон: 28-86-00 Факс: 28-86-29 (код 834-2)</w:t>
                  </w:r>
                </w:p>
                <w:p w:rsidR="00D96272" w:rsidRPr="00D96272" w:rsidRDefault="00D96272" w:rsidP="00D96272">
                  <w:pPr>
                    <w:jc w:val="center"/>
                    <w:rPr>
                      <w:color w:val="000000" w:themeColor="text1"/>
                      <w:sz w:val="18"/>
                      <w:szCs w:val="18"/>
                      <w:lang w:val="en-US"/>
                    </w:rPr>
                  </w:pPr>
                  <w:r w:rsidRPr="00D96272">
                    <w:rPr>
                      <w:color w:val="000000" w:themeColor="text1"/>
                      <w:sz w:val="18"/>
                      <w:szCs w:val="18"/>
                      <w:lang w:val="en-US"/>
                    </w:rPr>
                    <w:t>E-mail: mchs@e-mordovia.ru</w:t>
                  </w:r>
                </w:p>
                <w:p w:rsidR="00D96272" w:rsidRPr="00D96272" w:rsidRDefault="00D96272" w:rsidP="00D96272">
                  <w:pPr>
                    <w:jc w:val="center"/>
                    <w:rPr>
                      <w:color w:val="000000" w:themeColor="text1"/>
                      <w:sz w:val="18"/>
                      <w:szCs w:val="18"/>
                      <w:lang w:val="en-US"/>
                    </w:rPr>
                  </w:pPr>
                </w:p>
                <w:p w:rsidR="00D96272" w:rsidRPr="00D96272" w:rsidRDefault="00A97838" w:rsidP="00D96272">
                  <w:pPr>
                    <w:tabs>
                      <w:tab w:val="left" w:pos="804"/>
                      <w:tab w:val="center" w:pos="2373"/>
                    </w:tabs>
                    <w:snapToGrid w:val="0"/>
                    <w:jc w:val="center"/>
                    <w:rPr>
                      <w:color w:val="000000" w:themeColor="text1"/>
                      <w:sz w:val="26"/>
                      <w:szCs w:val="26"/>
                    </w:rPr>
                  </w:pPr>
                  <w:r>
                    <w:rPr>
                      <w:color w:val="000000" w:themeColor="text1"/>
                      <w:sz w:val="22"/>
                      <w:szCs w:val="22"/>
                      <w:u w:val="single"/>
                    </w:rPr>
                    <w:t>06</w:t>
                  </w:r>
                  <w:r w:rsidR="00D96272">
                    <w:rPr>
                      <w:color w:val="000000" w:themeColor="text1"/>
                      <w:sz w:val="22"/>
                      <w:szCs w:val="22"/>
                      <w:u w:val="single"/>
                    </w:rPr>
                    <w:t>.10</w:t>
                  </w:r>
                  <w:r w:rsidR="00D96272" w:rsidRPr="00D96272">
                    <w:rPr>
                      <w:color w:val="000000" w:themeColor="text1"/>
                      <w:sz w:val="22"/>
                      <w:szCs w:val="22"/>
                      <w:u w:val="single"/>
                    </w:rPr>
                    <w:t>.2021</w:t>
                  </w:r>
                  <w:r w:rsidR="00D96272" w:rsidRPr="00D96272">
                    <w:rPr>
                      <w:color w:val="000000" w:themeColor="text1"/>
                      <w:sz w:val="22"/>
                      <w:szCs w:val="22"/>
                    </w:rPr>
                    <w:t xml:space="preserve"> № б/н</w:t>
                  </w:r>
                </w:p>
              </w:tc>
              <w:tc>
                <w:tcPr>
                  <w:tcW w:w="5229"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r w:rsidR="00D96272" w:rsidRPr="00D96272" w:rsidTr="00184CA7">
              <w:trPr>
                <w:trHeight w:val="205"/>
              </w:trPr>
              <w:tc>
                <w:tcPr>
                  <w:tcW w:w="5888" w:type="dxa"/>
                  <w:gridSpan w:val="2"/>
                </w:tcPr>
                <w:p w:rsidR="00D96272" w:rsidRPr="00D96272" w:rsidRDefault="00D96272" w:rsidP="00D96272">
                  <w:pPr>
                    <w:tabs>
                      <w:tab w:val="left" w:pos="804"/>
                      <w:tab w:val="left" w:pos="2175"/>
                      <w:tab w:val="center" w:pos="2373"/>
                    </w:tabs>
                    <w:snapToGrid w:val="0"/>
                    <w:rPr>
                      <w:color w:val="000000" w:themeColor="text1"/>
                      <w:sz w:val="26"/>
                      <w:szCs w:val="26"/>
                    </w:rPr>
                  </w:pPr>
                </w:p>
              </w:tc>
              <w:tc>
                <w:tcPr>
                  <w:tcW w:w="5392"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bl>
          <w:p w:rsidR="00D96272" w:rsidRPr="00D96272" w:rsidRDefault="00D96272" w:rsidP="00D9627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96272" w:rsidRPr="00D96272" w:rsidTr="00184C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rPr>
                      <w:color w:val="000000" w:themeColor="text1"/>
                      <w:sz w:val="26"/>
                      <w:szCs w:val="26"/>
                    </w:rPr>
                  </w:pPr>
                  <w:r w:rsidRPr="00D96272">
                    <w:rPr>
                      <w:color w:val="000000" w:themeColor="text1"/>
                      <w:sz w:val="26"/>
                      <w:szCs w:val="26"/>
                    </w:rPr>
                    <w:t>Учетный номер</w:t>
                  </w:r>
                </w:p>
              </w:tc>
            </w:tr>
            <w:tr w:rsidR="00D96272" w:rsidRPr="00D96272" w:rsidTr="00184C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jc w:val="center"/>
                    <w:rPr>
                      <w:color w:val="000000" w:themeColor="text1"/>
                      <w:sz w:val="26"/>
                      <w:szCs w:val="26"/>
                    </w:rPr>
                  </w:pPr>
                  <w:r w:rsidRPr="00D96272">
                    <w:rPr>
                      <w:color w:val="000000" w:themeColor="text1"/>
                      <w:sz w:val="26"/>
                      <w:szCs w:val="26"/>
                    </w:rPr>
                    <w:t>6.1.1</w:t>
                  </w:r>
                </w:p>
              </w:tc>
            </w:tr>
          </w:tbl>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Главам муниципальных образований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организаций и предприятий, расположенных на территории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________________________________</w:t>
            </w:r>
          </w:p>
          <w:p w:rsidR="00D96272" w:rsidRPr="00D96272" w:rsidRDefault="00D96272" w:rsidP="00D96272">
            <w:pPr>
              <w:jc w:val="center"/>
              <w:rPr>
                <w:color w:val="000000" w:themeColor="text1"/>
                <w:sz w:val="26"/>
                <w:szCs w:val="26"/>
              </w:rPr>
            </w:pPr>
            <w:r w:rsidRPr="00D96272">
              <w:rPr>
                <w:color w:val="000000" w:themeColor="text1"/>
                <w:sz w:val="26"/>
                <w:szCs w:val="26"/>
              </w:rPr>
              <w:t>согласно расчёту рассылки</w:t>
            </w:r>
          </w:p>
        </w:tc>
      </w:tr>
    </w:tbl>
    <w:p w:rsidR="005C6083" w:rsidRDefault="005C6083" w:rsidP="005C608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C6083" w:rsidRDefault="005C6083" w:rsidP="005C608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C6083" w:rsidRDefault="005C6083" w:rsidP="005C6083">
      <w:pPr>
        <w:suppressAutoHyphens/>
        <w:ind w:left="-284"/>
        <w:jc w:val="center"/>
        <w:rPr>
          <w:color w:val="000000" w:themeColor="text1"/>
          <w:sz w:val="26"/>
          <w:szCs w:val="26"/>
        </w:rPr>
      </w:pPr>
      <w:r>
        <w:rPr>
          <w:b/>
          <w:color w:val="000000" w:themeColor="text1"/>
          <w:sz w:val="26"/>
          <w:szCs w:val="26"/>
        </w:rPr>
        <w:t>Республики Мордовия на 07.10.2021 – 08.10.2021 г.</w:t>
      </w:r>
    </w:p>
    <w:p w:rsidR="005C6083" w:rsidRDefault="005C6083" w:rsidP="005C608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C6083" w:rsidRDefault="005C6083" w:rsidP="005C608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C6083" w:rsidRDefault="005C6083" w:rsidP="005C608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C6083" w:rsidRDefault="005C6083" w:rsidP="005C6083">
      <w:pPr>
        <w:suppressAutoHyphens/>
        <w:ind w:right="-2"/>
        <w:jc w:val="center"/>
        <w:rPr>
          <w:color w:val="000000" w:themeColor="text1"/>
          <w:sz w:val="26"/>
          <w:szCs w:val="26"/>
        </w:rPr>
      </w:pPr>
    </w:p>
    <w:p w:rsidR="005C6083" w:rsidRDefault="005C6083" w:rsidP="005C6083">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5C6083" w:rsidRDefault="005C6083" w:rsidP="005C6083">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5C6083" w:rsidRPr="00E6514D" w:rsidRDefault="005C6083" w:rsidP="005C6083">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5C6083" w:rsidRDefault="005C6083" w:rsidP="005C6083">
      <w:pPr>
        <w:tabs>
          <w:tab w:val="num" w:pos="0"/>
          <w:tab w:val="left" w:pos="6521"/>
        </w:tabs>
        <w:suppressAutoHyphens/>
        <w:ind w:left="-284" w:firstLine="709"/>
        <w:jc w:val="both"/>
        <w:rPr>
          <w:sz w:val="26"/>
          <w:szCs w:val="26"/>
        </w:rPr>
      </w:pPr>
    </w:p>
    <w:p w:rsidR="005C6083" w:rsidRPr="006E1323" w:rsidRDefault="005C6083" w:rsidP="005C6083">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5C6083" w:rsidRPr="008B535B" w:rsidRDefault="005C6083" w:rsidP="005C6083">
      <w:pPr>
        <w:ind w:left="-284"/>
        <w:jc w:val="both"/>
        <w:rPr>
          <w:sz w:val="26"/>
          <w:szCs w:val="26"/>
        </w:rPr>
      </w:pPr>
      <w:r w:rsidRPr="008B535B">
        <w:rPr>
          <w:sz w:val="26"/>
          <w:szCs w:val="26"/>
        </w:rPr>
        <w:t xml:space="preserve">           По данным Мордовского ЦГМС – филиала ФГБУ «Верхне - Волжско</w:t>
      </w:r>
      <w:r w:rsidR="00FD1FC2">
        <w:rPr>
          <w:sz w:val="26"/>
          <w:szCs w:val="26"/>
        </w:rPr>
        <w:t>е УГМС» на территории республики</w:t>
      </w:r>
      <w:r w:rsidRPr="008B535B">
        <w:rPr>
          <w:sz w:val="26"/>
          <w:szCs w:val="26"/>
        </w:rPr>
        <w:t xml:space="preserve"> за прошедшие сутки сохранялся антициклональный режим погоды. Было ясно и сухо. Вчера днем максимальная температура воздуха днем составляла +10…+12°С. Сегодня ночью минимальная температура опускалась до 0…-4°С. Наблюдалось очень высокое атмосферное давление – 764 мм.рт.ст.</w:t>
      </w:r>
    </w:p>
    <w:p w:rsidR="005C6083" w:rsidRDefault="005C6083" w:rsidP="005C6083">
      <w:pPr>
        <w:ind w:left="-284"/>
        <w:jc w:val="both"/>
      </w:pPr>
    </w:p>
    <w:p w:rsidR="005C6083" w:rsidRDefault="005C6083" w:rsidP="005C6083">
      <w:pPr>
        <w:ind w:left="-284"/>
        <w:rPr>
          <w:b/>
          <w:i/>
          <w:color w:val="000000" w:themeColor="text1"/>
          <w:sz w:val="26"/>
          <w:szCs w:val="26"/>
        </w:rPr>
      </w:pPr>
      <w:r>
        <w:rPr>
          <w:b/>
          <w:i/>
          <w:sz w:val="26"/>
          <w:szCs w:val="26"/>
        </w:rPr>
        <w:t xml:space="preserve">           1.3. Обстановка на энергосистемах </w:t>
      </w:r>
      <w:r>
        <w:rPr>
          <w:b/>
          <w:i/>
          <w:color w:val="000000" w:themeColor="text1"/>
          <w:sz w:val="26"/>
          <w:szCs w:val="26"/>
        </w:rPr>
        <w:t>объектов ЖКХ.</w:t>
      </w:r>
    </w:p>
    <w:p w:rsidR="005C6083" w:rsidRDefault="005C6083" w:rsidP="005C6083">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C6083" w:rsidRDefault="005C6083" w:rsidP="005C6083">
      <w:pPr>
        <w:suppressAutoHyphens/>
        <w:ind w:right="-2" w:firstLine="426"/>
        <w:jc w:val="both"/>
        <w:rPr>
          <w:color w:val="000000" w:themeColor="text1"/>
          <w:sz w:val="26"/>
          <w:szCs w:val="26"/>
        </w:rPr>
      </w:pPr>
    </w:p>
    <w:p w:rsidR="005C6083" w:rsidRDefault="005C6083" w:rsidP="005C6083">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5C6083" w:rsidRDefault="005C6083" w:rsidP="005C608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5C6083" w:rsidRDefault="005C6083" w:rsidP="005C6083">
      <w:pPr>
        <w:ind w:right="-2"/>
        <w:jc w:val="both"/>
        <w:rPr>
          <w:bCs/>
          <w:color w:val="000000" w:themeColor="text1"/>
          <w:sz w:val="26"/>
          <w:szCs w:val="26"/>
        </w:rPr>
      </w:pPr>
    </w:p>
    <w:p w:rsidR="005C6083" w:rsidRDefault="005C6083" w:rsidP="005C6083">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5C6083" w:rsidRPr="0010244E" w:rsidRDefault="005C6083" w:rsidP="005C6083">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5C6083" w:rsidRDefault="005C6083" w:rsidP="005C6083">
      <w:pPr>
        <w:suppressAutoHyphens/>
        <w:ind w:left="-284" w:right="-2" w:firstLine="697"/>
        <w:jc w:val="both"/>
        <w:rPr>
          <w:b/>
          <w:i/>
          <w:color w:val="000000" w:themeColor="text1"/>
          <w:sz w:val="26"/>
          <w:szCs w:val="26"/>
        </w:rPr>
      </w:pPr>
    </w:p>
    <w:p w:rsidR="005C6083" w:rsidRDefault="005C6083" w:rsidP="005C6083">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5C6083" w:rsidRDefault="005C6083" w:rsidP="005C6083">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5C6083" w:rsidRDefault="005C6083" w:rsidP="005C6083">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5C6083" w:rsidRDefault="005C6083" w:rsidP="005C6083">
      <w:pPr>
        <w:ind w:left="-284" w:right="-2" w:firstLine="710"/>
        <w:jc w:val="both"/>
        <w:rPr>
          <w:color w:val="000000" w:themeColor="text1"/>
          <w:sz w:val="26"/>
          <w:szCs w:val="26"/>
        </w:rPr>
      </w:pPr>
    </w:p>
    <w:p w:rsidR="005C6083" w:rsidRPr="00D91A2C" w:rsidRDefault="005C6083" w:rsidP="005C6083">
      <w:pPr>
        <w:suppressAutoHyphens/>
        <w:ind w:left="-284" w:right="-2" w:firstLine="709"/>
        <w:jc w:val="both"/>
        <w:rPr>
          <w:sz w:val="26"/>
          <w:szCs w:val="26"/>
        </w:rPr>
      </w:pPr>
      <w:r w:rsidRPr="00D91A2C">
        <w:rPr>
          <w:b/>
          <w:i/>
          <w:sz w:val="26"/>
          <w:szCs w:val="26"/>
        </w:rPr>
        <w:t>1.7. РХБ обстановка.</w:t>
      </w:r>
    </w:p>
    <w:p w:rsidR="005C6083" w:rsidRPr="00034A7C" w:rsidRDefault="005C6083" w:rsidP="005C6083">
      <w:pPr>
        <w:suppressAutoHyphens/>
        <w:ind w:left="-284" w:firstLine="709"/>
        <w:jc w:val="both"/>
        <w:rPr>
          <w:sz w:val="26"/>
          <w:szCs w:val="26"/>
        </w:rPr>
      </w:pPr>
      <w:r w:rsidRPr="004C0FB4">
        <w:rPr>
          <w:sz w:val="26"/>
          <w:szCs w:val="26"/>
        </w:rPr>
        <w:t xml:space="preserve">Радиационная, химическая и бактериологическая обстановка на территории республики в норме. Уровень гамма-фона – </w:t>
      </w:r>
      <w:r w:rsidRPr="004C0FB4">
        <w:rPr>
          <w:b/>
          <w:sz w:val="26"/>
          <w:szCs w:val="26"/>
        </w:rPr>
        <w:t>0,1</w:t>
      </w:r>
      <w:r>
        <w:rPr>
          <w:b/>
          <w:sz w:val="26"/>
          <w:szCs w:val="26"/>
        </w:rPr>
        <w:t>2</w:t>
      </w:r>
      <w:r w:rsidRPr="004C0FB4">
        <w:rPr>
          <w:sz w:val="26"/>
          <w:szCs w:val="26"/>
        </w:rPr>
        <w:t xml:space="preserve"> мкЗв, что в пределах допустимого. Естественный радиационный фон – 0,09-0,22 мкЗв/час. Общий уровень </w:t>
      </w:r>
      <w:r w:rsidRPr="00034A7C">
        <w:rPr>
          <w:sz w:val="26"/>
          <w:szCs w:val="26"/>
        </w:rPr>
        <w:t>загрязнения воздуха – умеренный.</w:t>
      </w:r>
    </w:p>
    <w:p w:rsidR="005C6083" w:rsidRPr="00034A7C" w:rsidRDefault="005C6083" w:rsidP="005C6083">
      <w:pPr>
        <w:suppressAutoHyphens/>
        <w:ind w:right="-2"/>
        <w:jc w:val="both"/>
        <w:rPr>
          <w:b/>
          <w:i/>
          <w:sz w:val="26"/>
          <w:szCs w:val="26"/>
        </w:rPr>
      </w:pPr>
    </w:p>
    <w:p w:rsidR="005C6083" w:rsidRDefault="005C6083" w:rsidP="005C6083">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5C6083" w:rsidRPr="008D2EAA" w:rsidRDefault="005C6083" w:rsidP="005C6083">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5C6083" w:rsidRDefault="005C6083" w:rsidP="005C6083">
      <w:pPr>
        <w:jc w:val="both"/>
        <w:rPr>
          <w:b/>
          <w:i/>
          <w:color w:val="000000" w:themeColor="text1"/>
          <w:sz w:val="26"/>
          <w:szCs w:val="26"/>
        </w:rPr>
      </w:pPr>
    </w:p>
    <w:p w:rsidR="005C6083" w:rsidRDefault="005C6083" w:rsidP="005C6083">
      <w:pPr>
        <w:ind w:left="-284" w:firstLine="709"/>
        <w:jc w:val="both"/>
        <w:rPr>
          <w:b/>
          <w:i/>
          <w:color w:val="000000" w:themeColor="text1"/>
          <w:sz w:val="26"/>
          <w:szCs w:val="26"/>
        </w:rPr>
      </w:pPr>
      <w:r>
        <w:rPr>
          <w:b/>
          <w:i/>
          <w:color w:val="000000" w:themeColor="text1"/>
          <w:sz w:val="26"/>
          <w:szCs w:val="26"/>
        </w:rPr>
        <w:t>1.9. Лесопожарная обстановка:</w:t>
      </w:r>
    </w:p>
    <w:p w:rsidR="005C6083" w:rsidRDefault="005C6083" w:rsidP="005C6083">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5C6083" w:rsidRDefault="005C6083" w:rsidP="005C6083">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5C6083" w:rsidRDefault="005C6083" w:rsidP="005C6083">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5C6083" w:rsidRPr="004C0FB4" w:rsidRDefault="005C6083" w:rsidP="005C6083">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17</w:t>
      </w:r>
      <w:r w:rsidRPr="004C0FB4">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Pr>
          <w:sz w:val="26"/>
          <w:szCs w:val="26"/>
        </w:rPr>
        <w:t xml:space="preserve"> Торбеевский, Зубово-Полянский </w:t>
      </w:r>
      <w:r w:rsidRPr="004C0FB4">
        <w:rPr>
          <w:sz w:val="26"/>
          <w:szCs w:val="26"/>
        </w:rPr>
        <w:t>районы) и г.о. Саранск.</w:t>
      </w:r>
    </w:p>
    <w:p w:rsidR="005C6083" w:rsidRPr="0006549E" w:rsidRDefault="005C6083" w:rsidP="005C6083">
      <w:pPr>
        <w:ind w:left="-284" w:right="-2" w:firstLine="709"/>
        <w:jc w:val="both"/>
        <w:rPr>
          <w:sz w:val="26"/>
          <w:szCs w:val="26"/>
        </w:rPr>
      </w:pPr>
      <w:r w:rsidRPr="004C0FB4">
        <w:rPr>
          <w:b/>
          <w:sz w:val="26"/>
          <w:szCs w:val="26"/>
          <w:u w:val="single"/>
        </w:rPr>
        <w:t>3 класс</w:t>
      </w:r>
      <w:r w:rsidRPr="004C0FB4">
        <w:rPr>
          <w:sz w:val="26"/>
          <w:szCs w:val="26"/>
        </w:rPr>
        <w:t xml:space="preserve"> пожароопасности в </w:t>
      </w:r>
      <w:r>
        <w:rPr>
          <w:b/>
          <w:sz w:val="26"/>
          <w:szCs w:val="26"/>
        </w:rPr>
        <w:t>5</w:t>
      </w:r>
      <w:r w:rsidRPr="004C0FB4">
        <w:rPr>
          <w:sz w:val="26"/>
          <w:szCs w:val="26"/>
        </w:rPr>
        <w:t xml:space="preserve"> муниципальных райо</w:t>
      </w:r>
      <w:r>
        <w:rPr>
          <w:sz w:val="26"/>
          <w:szCs w:val="26"/>
        </w:rPr>
        <w:t>нах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 районы).</w:t>
      </w:r>
    </w:p>
    <w:p w:rsidR="005C6083" w:rsidRPr="00FD1FC2" w:rsidRDefault="005C6083" w:rsidP="005C6083">
      <w:pPr>
        <w:tabs>
          <w:tab w:val="left" w:pos="2667"/>
        </w:tabs>
        <w:suppressAutoHyphens/>
        <w:ind w:left="-284" w:right="-2" w:firstLine="709"/>
        <w:jc w:val="center"/>
        <w:rPr>
          <w:b/>
          <w:color w:val="000000" w:themeColor="text1"/>
          <w:sz w:val="26"/>
          <w:szCs w:val="26"/>
        </w:rPr>
      </w:pPr>
    </w:p>
    <w:p w:rsidR="005C6083" w:rsidRDefault="005C6083" w:rsidP="005C6083">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5C6083" w:rsidRPr="00FB76B0" w:rsidRDefault="005C6083" w:rsidP="005C6083">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5C6083" w:rsidRPr="000D64C5" w:rsidRDefault="005C6083" w:rsidP="005C6083">
      <w:pPr>
        <w:suppressAutoHyphens/>
        <w:ind w:left="-284" w:right="-2" w:firstLine="708"/>
        <w:jc w:val="center"/>
        <w:rPr>
          <w:b/>
          <w:color w:val="000000" w:themeColor="text1"/>
          <w:sz w:val="26"/>
          <w:szCs w:val="26"/>
        </w:rPr>
      </w:pPr>
    </w:p>
    <w:p w:rsidR="005C6083" w:rsidRPr="00FD1FC2" w:rsidRDefault="005C6083" w:rsidP="005C6083">
      <w:pPr>
        <w:suppressAutoHyphens/>
        <w:ind w:left="-284" w:right="-2" w:firstLine="708"/>
        <w:jc w:val="center"/>
        <w:rPr>
          <w:b/>
          <w:color w:val="000000" w:themeColor="text1"/>
          <w:sz w:val="26"/>
          <w:szCs w:val="26"/>
        </w:rPr>
      </w:pPr>
    </w:p>
    <w:p w:rsidR="005C6083" w:rsidRDefault="005C6083" w:rsidP="005C6083">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5C6083" w:rsidRDefault="005C6083" w:rsidP="005C6083">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5C6083" w:rsidRPr="00D333D0" w:rsidRDefault="005C6083" w:rsidP="005C6083">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C6083" w:rsidRDefault="005C6083" w:rsidP="005C6083">
      <w:pPr>
        <w:suppressAutoHyphens/>
        <w:ind w:left="-284" w:right="-2" w:firstLine="709"/>
        <w:jc w:val="both"/>
        <w:rPr>
          <w:b/>
          <w:i/>
          <w:sz w:val="26"/>
          <w:szCs w:val="26"/>
        </w:rPr>
      </w:pPr>
    </w:p>
    <w:p w:rsidR="005C6083" w:rsidRDefault="005C6083" w:rsidP="005C6083">
      <w:pPr>
        <w:suppressAutoHyphens/>
        <w:ind w:left="-284" w:right="-2" w:firstLine="709"/>
        <w:jc w:val="both"/>
        <w:rPr>
          <w:b/>
          <w:i/>
          <w:sz w:val="26"/>
          <w:szCs w:val="26"/>
        </w:rPr>
      </w:pPr>
      <w:r>
        <w:rPr>
          <w:b/>
          <w:i/>
          <w:sz w:val="26"/>
          <w:szCs w:val="26"/>
        </w:rPr>
        <w:t>3.1.1. Опасные метеорологические явления.</w:t>
      </w:r>
    </w:p>
    <w:p w:rsidR="005C6083" w:rsidRDefault="005C6083" w:rsidP="005C6083">
      <w:pPr>
        <w:suppressAutoHyphens/>
        <w:ind w:left="-284" w:right="-2" w:firstLine="709"/>
        <w:jc w:val="both"/>
        <w:rPr>
          <w:b/>
          <w:i/>
          <w:color w:val="FF0000"/>
          <w:sz w:val="26"/>
          <w:szCs w:val="26"/>
        </w:rPr>
      </w:pPr>
      <w:r>
        <w:rPr>
          <w:sz w:val="26"/>
          <w:szCs w:val="26"/>
        </w:rPr>
        <w:t>Не прогнозируются.</w:t>
      </w:r>
    </w:p>
    <w:p w:rsidR="005C6083" w:rsidRDefault="005C6083" w:rsidP="005C6083">
      <w:pPr>
        <w:ind w:left="-284" w:firstLine="710"/>
        <w:jc w:val="both"/>
        <w:rPr>
          <w:b/>
          <w:i/>
          <w:color w:val="000000" w:themeColor="text1"/>
          <w:sz w:val="26"/>
          <w:szCs w:val="26"/>
        </w:rPr>
      </w:pPr>
    </w:p>
    <w:p w:rsidR="005C6083" w:rsidRDefault="005C6083" w:rsidP="005C6083">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5C6083" w:rsidRDefault="005C6083" w:rsidP="005C6083">
      <w:pPr>
        <w:suppressAutoHyphens/>
        <w:ind w:left="-284" w:right="-2" w:firstLine="709"/>
        <w:jc w:val="both"/>
        <w:rPr>
          <w:sz w:val="26"/>
          <w:szCs w:val="26"/>
        </w:rPr>
      </w:pPr>
      <w:r>
        <w:rPr>
          <w:sz w:val="26"/>
          <w:szCs w:val="26"/>
        </w:rPr>
        <w:t>Не прогнозируются.</w:t>
      </w:r>
    </w:p>
    <w:p w:rsidR="005C6083" w:rsidRDefault="005C6083" w:rsidP="005C6083">
      <w:pPr>
        <w:suppressAutoHyphens/>
        <w:ind w:left="-284" w:right="-2" w:firstLine="709"/>
        <w:jc w:val="both"/>
        <w:rPr>
          <w:b/>
          <w:i/>
          <w:sz w:val="26"/>
          <w:szCs w:val="26"/>
        </w:rPr>
      </w:pPr>
    </w:p>
    <w:p w:rsidR="005C6083" w:rsidRDefault="005C6083" w:rsidP="005C6083">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5C6083" w:rsidRDefault="005C6083" w:rsidP="005C6083">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5C6083" w:rsidRDefault="005C6083" w:rsidP="005C6083">
      <w:pPr>
        <w:suppressAutoHyphens/>
        <w:ind w:left="-284" w:right="-2" w:firstLine="709"/>
        <w:jc w:val="both"/>
        <w:rPr>
          <w:b/>
          <w:i/>
          <w:sz w:val="26"/>
          <w:szCs w:val="26"/>
        </w:rPr>
      </w:pPr>
    </w:p>
    <w:p w:rsidR="005C6083" w:rsidRPr="00D91A2C" w:rsidRDefault="005C6083" w:rsidP="005C6083">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5C6083" w:rsidRPr="00D91A2C" w:rsidRDefault="005C6083" w:rsidP="005C6083">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5C6083" w:rsidRPr="00946416" w:rsidRDefault="005C6083" w:rsidP="005C6083">
      <w:pPr>
        <w:tabs>
          <w:tab w:val="left" w:pos="788"/>
          <w:tab w:val="center" w:pos="5457"/>
          <w:tab w:val="left" w:pos="7020"/>
        </w:tabs>
        <w:ind w:left="-284" w:firstLine="709"/>
        <w:jc w:val="both"/>
        <w:rPr>
          <w:sz w:val="26"/>
          <w:szCs w:val="26"/>
        </w:rPr>
      </w:pPr>
      <w:r>
        <w:rPr>
          <w:b/>
          <w:sz w:val="26"/>
          <w:szCs w:val="26"/>
        </w:rPr>
        <w:t>7</w:t>
      </w:r>
      <w:r w:rsidRPr="00946416">
        <w:rPr>
          <w:b/>
          <w:sz w:val="26"/>
          <w:szCs w:val="26"/>
        </w:rPr>
        <w:t xml:space="preserve"> октября</w:t>
      </w:r>
      <w:r w:rsidRPr="00946416">
        <w:rPr>
          <w:sz w:val="26"/>
          <w:szCs w:val="26"/>
        </w:rPr>
        <w:t xml:space="preserve"> переменная облачность</w:t>
      </w:r>
      <w:r>
        <w:rPr>
          <w:sz w:val="26"/>
          <w:szCs w:val="26"/>
        </w:rPr>
        <w:t>, без осадков. Ветер восточный 3-8</w:t>
      </w:r>
      <w:r w:rsidRPr="00946416">
        <w:rPr>
          <w:sz w:val="26"/>
          <w:szCs w:val="26"/>
        </w:rPr>
        <w:t xml:space="preserve"> м</w:t>
      </w:r>
      <w:r>
        <w:rPr>
          <w:sz w:val="26"/>
          <w:szCs w:val="26"/>
        </w:rPr>
        <w:t>/с. Температура воздуха ночью 0…+5</w:t>
      </w:r>
      <w:r w:rsidRPr="00946416">
        <w:rPr>
          <w:sz w:val="26"/>
          <w:szCs w:val="26"/>
        </w:rPr>
        <w:t>°</w:t>
      </w:r>
      <w:r>
        <w:rPr>
          <w:sz w:val="26"/>
          <w:szCs w:val="26"/>
        </w:rPr>
        <w:t xml:space="preserve">С, местами заморозки до </w:t>
      </w:r>
      <w:r w:rsidRPr="00946416">
        <w:rPr>
          <w:sz w:val="26"/>
          <w:szCs w:val="26"/>
        </w:rPr>
        <w:t>-2°</w:t>
      </w:r>
      <w:r>
        <w:rPr>
          <w:sz w:val="26"/>
          <w:szCs w:val="26"/>
        </w:rPr>
        <w:t>С, днем +8…+13</w:t>
      </w:r>
      <w:r w:rsidRPr="00946416">
        <w:rPr>
          <w:sz w:val="26"/>
          <w:szCs w:val="26"/>
        </w:rPr>
        <w:t>°</w:t>
      </w:r>
      <w:r>
        <w:rPr>
          <w:sz w:val="26"/>
          <w:szCs w:val="26"/>
        </w:rPr>
        <w:t>С</w:t>
      </w:r>
      <w:r w:rsidRPr="00946416">
        <w:rPr>
          <w:sz w:val="26"/>
          <w:szCs w:val="26"/>
        </w:rPr>
        <w:t xml:space="preserve">. </w:t>
      </w:r>
      <w:r>
        <w:rPr>
          <w:sz w:val="26"/>
          <w:szCs w:val="26"/>
        </w:rPr>
        <w:t>Давление 768 мм.рт.ст., видимость хорошая.</w:t>
      </w:r>
    </w:p>
    <w:p w:rsidR="005C6083" w:rsidRPr="00946416" w:rsidRDefault="005C6083" w:rsidP="005C6083">
      <w:pPr>
        <w:tabs>
          <w:tab w:val="left" w:pos="788"/>
          <w:tab w:val="center" w:pos="5457"/>
          <w:tab w:val="left" w:pos="7020"/>
        </w:tabs>
        <w:ind w:left="-284" w:firstLine="709"/>
        <w:jc w:val="both"/>
        <w:rPr>
          <w:b/>
          <w:sz w:val="26"/>
          <w:szCs w:val="26"/>
        </w:rPr>
      </w:pPr>
      <w:r>
        <w:rPr>
          <w:b/>
          <w:sz w:val="26"/>
          <w:szCs w:val="26"/>
        </w:rPr>
        <w:t>8-9</w:t>
      </w:r>
      <w:r w:rsidRPr="00946416">
        <w:rPr>
          <w:b/>
          <w:sz w:val="26"/>
          <w:szCs w:val="26"/>
        </w:rPr>
        <w:t xml:space="preserve"> октября</w:t>
      </w:r>
      <w:r w:rsidRPr="00946416">
        <w:rPr>
          <w:sz w:val="26"/>
          <w:szCs w:val="26"/>
        </w:rPr>
        <w:t xml:space="preserve"> переменная облачность, без осадков. Ветер </w:t>
      </w:r>
      <w:r>
        <w:rPr>
          <w:sz w:val="26"/>
          <w:szCs w:val="26"/>
        </w:rPr>
        <w:t>южный</w:t>
      </w:r>
      <w:r w:rsidRPr="00946416">
        <w:rPr>
          <w:sz w:val="26"/>
          <w:szCs w:val="26"/>
        </w:rPr>
        <w:t xml:space="preserve"> 3-8 м</w:t>
      </w:r>
      <w:r>
        <w:rPr>
          <w:sz w:val="26"/>
          <w:szCs w:val="26"/>
        </w:rPr>
        <w:t>/с. Температура воздуха ночью -2…+3</w:t>
      </w:r>
      <w:r w:rsidRPr="00946416">
        <w:rPr>
          <w:sz w:val="26"/>
          <w:szCs w:val="26"/>
        </w:rPr>
        <w:t>°</w:t>
      </w:r>
      <w:r>
        <w:rPr>
          <w:sz w:val="26"/>
          <w:szCs w:val="26"/>
        </w:rPr>
        <w:t>С</w:t>
      </w:r>
      <w:r w:rsidRPr="00946416">
        <w:rPr>
          <w:sz w:val="26"/>
          <w:szCs w:val="26"/>
        </w:rPr>
        <w:t xml:space="preserve">, </w:t>
      </w:r>
      <w:r>
        <w:rPr>
          <w:sz w:val="26"/>
          <w:szCs w:val="26"/>
        </w:rPr>
        <w:t>днем +9…+14</w:t>
      </w:r>
      <w:r w:rsidRPr="00946416">
        <w:rPr>
          <w:sz w:val="26"/>
          <w:szCs w:val="26"/>
        </w:rPr>
        <w:t>°</w:t>
      </w:r>
      <w:r>
        <w:rPr>
          <w:sz w:val="26"/>
          <w:szCs w:val="26"/>
        </w:rPr>
        <w:t>С</w:t>
      </w:r>
      <w:r w:rsidRPr="00946416">
        <w:rPr>
          <w:sz w:val="26"/>
          <w:szCs w:val="26"/>
        </w:rPr>
        <w:t xml:space="preserve">. </w:t>
      </w:r>
    </w:p>
    <w:p w:rsidR="005C6083" w:rsidRPr="006B0271" w:rsidRDefault="005C6083" w:rsidP="005C6083">
      <w:pPr>
        <w:ind w:left="-284" w:right="-2" w:firstLine="709"/>
        <w:jc w:val="both"/>
        <w:rPr>
          <w:b/>
          <w:sz w:val="26"/>
          <w:szCs w:val="26"/>
        </w:rPr>
      </w:pPr>
      <w:r w:rsidRPr="006B0271">
        <w:rPr>
          <w:b/>
          <w:bCs/>
          <w:sz w:val="26"/>
          <w:szCs w:val="26"/>
        </w:rPr>
        <w:t xml:space="preserve">ОЯ: </w:t>
      </w:r>
      <w:r w:rsidRPr="006B0271">
        <w:rPr>
          <w:bCs/>
          <w:sz w:val="26"/>
          <w:szCs w:val="26"/>
        </w:rPr>
        <w:t>н</w:t>
      </w:r>
      <w:r w:rsidRPr="006B0271">
        <w:rPr>
          <w:sz w:val="26"/>
          <w:szCs w:val="26"/>
        </w:rPr>
        <w:t>е прогнозируются</w:t>
      </w:r>
    </w:p>
    <w:p w:rsidR="005C6083" w:rsidRDefault="005C6083" w:rsidP="005C6083">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5C6083" w:rsidRDefault="005C6083" w:rsidP="005C6083">
      <w:pPr>
        <w:ind w:left="-284" w:right="-2" w:firstLine="709"/>
        <w:jc w:val="both"/>
        <w:rPr>
          <w:sz w:val="26"/>
          <w:szCs w:val="26"/>
        </w:rPr>
      </w:pPr>
    </w:p>
    <w:p w:rsidR="005C6083" w:rsidRPr="006D5E9D" w:rsidRDefault="005C6083" w:rsidP="005C6083">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5C6083" w:rsidRPr="004C0FB4" w:rsidRDefault="005C6083" w:rsidP="005C6083">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15</w:t>
      </w:r>
      <w:r w:rsidRPr="004C0FB4">
        <w:rPr>
          <w:sz w:val="26"/>
          <w:szCs w:val="26"/>
        </w:rPr>
        <w:t xml:space="preserve"> муниципальных районах (Чамзинский, Б.Игнатовский, Дубенский, Ардатовский, Атяшевский, Б.Березниковский</w:t>
      </w:r>
      <w:r>
        <w:rPr>
          <w:sz w:val="26"/>
          <w:szCs w:val="26"/>
        </w:rPr>
        <w:t>,</w:t>
      </w:r>
      <w:r w:rsidRPr="004C0FB4">
        <w:rPr>
          <w:sz w:val="26"/>
          <w:szCs w:val="26"/>
        </w:rPr>
        <w:t xml:space="preserve"> Рузаевский, Лямбирский, Кочкуровский, Ромодановский, Старошайговский, Ичалковский, Инсарский, Кадошкинский, Ковылкинский) и г.о. Саранск.</w:t>
      </w:r>
    </w:p>
    <w:p w:rsidR="005C6083" w:rsidRPr="004C0FB4" w:rsidRDefault="005C6083" w:rsidP="005C6083">
      <w:pPr>
        <w:tabs>
          <w:tab w:val="left" w:pos="708"/>
          <w:tab w:val="center" w:pos="4153"/>
          <w:tab w:val="left" w:pos="7200"/>
          <w:tab w:val="right" w:pos="8306"/>
        </w:tabs>
        <w:ind w:left="-284" w:right="-2" w:firstLine="709"/>
        <w:jc w:val="both"/>
        <w:outlineLvl w:val="0"/>
        <w:rPr>
          <w:b/>
          <w:i/>
          <w:sz w:val="26"/>
          <w:szCs w:val="26"/>
        </w:rPr>
      </w:pPr>
      <w:r w:rsidRPr="004C0FB4">
        <w:rPr>
          <w:b/>
          <w:sz w:val="26"/>
          <w:szCs w:val="26"/>
          <w:u w:val="single"/>
        </w:rPr>
        <w:t>3 класс</w:t>
      </w:r>
      <w:r w:rsidRPr="004C0FB4">
        <w:rPr>
          <w:sz w:val="26"/>
          <w:szCs w:val="26"/>
        </w:rPr>
        <w:t xml:space="preserve"> пожароопасности в </w:t>
      </w:r>
      <w:r>
        <w:rPr>
          <w:b/>
          <w:sz w:val="26"/>
          <w:szCs w:val="26"/>
        </w:rPr>
        <w:t>7</w:t>
      </w:r>
      <w:r w:rsidRPr="004C0FB4">
        <w:rPr>
          <w:sz w:val="26"/>
          <w:szCs w:val="26"/>
        </w:rPr>
        <w:t xml:space="preserve"> муниципальных райо</w:t>
      </w:r>
      <w:r>
        <w:rPr>
          <w:sz w:val="26"/>
          <w:szCs w:val="26"/>
        </w:rPr>
        <w:t>нах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w:t>
      </w:r>
      <w:r>
        <w:rPr>
          <w:sz w:val="26"/>
          <w:szCs w:val="26"/>
        </w:rPr>
        <w:t xml:space="preserve">, Торбеевский, Зубово-Полянский </w:t>
      </w:r>
      <w:r w:rsidRPr="004C0FB4">
        <w:rPr>
          <w:sz w:val="26"/>
          <w:szCs w:val="26"/>
        </w:rPr>
        <w:t>районы).</w:t>
      </w:r>
    </w:p>
    <w:p w:rsidR="005C6083" w:rsidRPr="00560806" w:rsidRDefault="005C6083" w:rsidP="005C6083">
      <w:pPr>
        <w:tabs>
          <w:tab w:val="left" w:pos="708"/>
          <w:tab w:val="center" w:pos="4153"/>
          <w:tab w:val="left" w:pos="7200"/>
          <w:tab w:val="right" w:pos="8306"/>
        </w:tabs>
        <w:ind w:left="-284" w:right="-2" w:firstLine="709"/>
        <w:jc w:val="both"/>
        <w:outlineLvl w:val="0"/>
        <w:rPr>
          <w:b/>
          <w:i/>
          <w:color w:val="FF0000"/>
          <w:sz w:val="26"/>
          <w:szCs w:val="26"/>
        </w:rPr>
      </w:pPr>
    </w:p>
    <w:p w:rsidR="005C6083" w:rsidRDefault="005C6083" w:rsidP="005C6083">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5C6083" w:rsidRDefault="005C6083" w:rsidP="005C608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меженный режим. Ухудшение обстановки не прогнозируется.</w:t>
      </w:r>
    </w:p>
    <w:p w:rsidR="005C6083" w:rsidRDefault="005C6083" w:rsidP="005C6083">
      <w:pPr>
        <w:suppressAutoHyphens/>
        <w:ind w:left="-284" w:right="-2" w:firstLine="709"/>
        <w:jc w:val="both"/>
        <w:rPr>
          <w:b/>
          <w:bCs/>
          <w:i/>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5C6083" w:rsidRDefault="005C6083" w:rsidP="005C6083">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C6083" w:rsidRDefault="005C6083" w:rsidP="005C6083">
      <w:pPr>
        <w:suppressAutoHyphens/>
        <w:ind w:left="-284" w:right="-2" w:firstLine="700"/>
        <w:jc w:val="both"/>
        <w:rPr>
          <w:b/>
          <w:bCs/>
          <w:i/>
          <w:color w:val="000000" w:themeColor="text1"/>
          <w:sz w:val="26"/>
          <w:szCs w:val="26"/>
        </w:rPr>
      </w:pPr>
    </w:p>
    <w:p w:rsidR="005C6083" w:rsidRDefault="005C6083" w:rsidP="005C6083">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5C6083" w:rsidRDefault="005C6083" w:rsidP="005C6083">
      <w:pPr>
        <w:suppressAutoHyphens/>
        <w:ind w:left="-284" w:right="-2" w:firstLine="700"/>
        <w:jc w:val="both"/>
        <w:rPr>
          <w:b/>
          <w:i/>
          <w:color w:val="000000" w:themeColor="text1"/>
          <w:sz w:val="26"/>
          <w:szCs w:val="26"/>
        </w:rPr>
      </w:pPr>
    </w:p>
    <w:p w:rsidR="005C6083" w:rsidRDefault="005C6083" w:rsidP="005C6083">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5C6083" w:rsidRDefault="005C6083" w:rsidP="005C6083">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5C6083" w:rsidRDefault="005C6083" w:rsidP="005C6083">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w:t>
      </w:r>
      <w:r>
        <w:rPr>
          <w:iCs/>
          <w:color w:val="000000" w:themeColor="text1"/>
          <w:sz w:val="26"/>
          <w:szCs w:val="26"/>
        </w:rPr>
        <w:lastRenderedPageBreak/>
        <w:t>неудовлетворительное состояние дорог и неблагоприятные метеорологические явления (сильный ветер, ливни, туманы, гололед).</w:t>
      </w:r>
    </w:p>
    <w:p w:rsidR="005C6083" w:rsidRPr="00A70954" w:rsidRDefault="005C6083" w:rsidP="005C6083">
      <w:pPr>
        <w:ind w:firstLine="567"/>
        <w:jc w:val="both"/>
        <w:rPr>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w:t>
      </w:r>
      <w:r w:rsidRPr="00A70954">
        <w:rPr>
          <w:sz w:val="26"/>
          <w:szCs w:val="26"/>
        </w:rPr>
        <w:t>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C6083" w:rsidRDefault="005C6083" w:rsidP="005C6083">
      <w:pPr>
        <w:ind w:left="-284" w:firstLine="709"/>
        <w:jc w:val="both"/>
        <w:rPr>
          <w:b/>
          <w:bCs/>
          <w:i/>
          <w:color w:val="000000" w:themeColor="text1"/>
          <w:sz w:val="26"/>
          <w:szCs w:val="26"/>
        </w:rPr>
      </w:pPr>
    </w:p>
    <w:p w:rsidR="005C6083" w:rsidRDefault="005C6083" w:rsidP="005C6083">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5C6083" w:rsidRDefault="005C6083" w:rsidP="005C6083">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5C6083" w:rsidRDefault="005C6083" w:rsidP="005C6083">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C6083" w:rsidRDefault="005C6083" w:rsidP="005C6083">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5C6083" w:rsidRDefault="005C6083" w:rsidP="005C6083">
      <w:pPr>
        <w:pStyle w:val="3"/>
        <w:spacing w:after="0"/>
        <w:ind w:left="0"/>
        <w:rPr>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i/>
          <w:color w:val="000000" w:themeColor="text1"/>
          <w:sz w:val="26"/>
          <w:szCs w:val="26"/>
        </w:rPr>
        <w:t>3.2.3. Пожары.</w:t>
      </w:r>
    </w:p>
    <w:p w:rsidR="005C6083" w:rsidRDefault="005C6083" w:rsidP="005C6083">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C6083" w:rsidRDefault="005C6083" w:rsidP="005C6083">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0,4-0,5)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 </w:t>
      </w:r>
      <w:r w:rsidRPr="00A70954">
        <w:rPr>
          <w:sz w:val="26"/>
          <w:szCs w:val="26"/>
        </w:rPr>
        <w:t>прогнозируется не более 1-2</w:t>
      </w:r>
      <w:r>
        <w:rPr>
          <w:color w:val="000000" w:themeColor="text1"/>
          <w:sz w:val="26"/>
          <w:szCs w:val="26"/>
        </w:rPr>
        <w:t>.</w:t>
      </w:r>
    </w:p>
    <w:p w:rsidR="005C6083" w:rsidRPr="00A70954" w:rsidRDefault="005C6083" w:rsidP="005C6083">
      <w:pPr>
        <w:ind w:firstLine="567"/>
        <w:jc w:val="both"/>
        <w:rPr>
          <w:sz w:val="26"/>
          <w:szCs w:val="26"/>
        </w:rPr>
      </w:pPr>
      <w:r w:rsidRPr="00A70954">
        <w:rPr>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C6083" w:rsidRPr="00A70954" w:rsidRDefault="005C6083" w:rsidP="005C6083">
      <w:pPr>
        <w:ind w:firstLine="567"/>
        <w:jc w:val="both"/>
        <w:rPr>
          <w:color w:val="FF0000"/>
          <w:sz w:val="26"/>
          <w:szCs w:val="26"/>
        </w:rPr>
      </w:pPr>
      <w:r w:rsidRPr="00A70954">
        <w:rPr>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A70954">
        <w:rPr>
          <w:b/>
          <w:i/>
          <w:color w:val="FF0000"/>
          <w:sz w:val="26"/>
          <w:szCs w:val="26"/>
        </w:rPr>
        <w:t xml:space="preserve"> </w:t>
      </w:r>
    </w:p>
    <w:p w:rsidR="005C6083" w:rsidRDefault="005C6083" w:rsidP="005C6083">
      <w:pPr>
        <w:tabs>
          <w:tab w:val="left" w:pos="814"/>
        </w:tabs>
        <w:suppressAutoHyphens/>
        <w:ind w:left="-284" w:right="-2" w:firstLine="709"/>
        <w:rPr>
          <w:color w:val="000000" w:themeColor="text1"/>
          <w:sz w:val="26"/>
          <w:szCs w:val="26"/>
        </w:rPr>
      </w:pPr>
    </w:p>
    <w:p w:rsidR="005C6083" w:rsidRDefault="005C6083" w:rsidP="005C6083">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5C6083" w:rsidRDefault="005C6083" w:rsidP="005C6083">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C6083" w:rsidRPr="00A70954" w:rsidRDefault="005C6083" w:rsidP="005C6083">
      <w:pPr>
        <w:autoSpaceDE w:val="0"/>
        <w:autoSpaceDN w:val="0"/>
        <w:ind w:firstLine="567"/>
        <w:jc w:val="both"/>
        <w:rPr>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w:t>
      </w:r>
      <w:r w:rsidRPr="00A70954">
        <w:rPr>
          <w:sz w:val="26"/>
          <w:szCs w:val="26"/>
        </w:rPr>
        <w:t xml:space="preserve">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C6083" w:rsidRPr="00A70954" w:rsidRDefault="005C6083" w:rsidP="005C6083">
      <w:pPr>
        <w:autoSpaceDE w:val="0"/>
        <w:autoSpaceDN w:val="0"/>
        <w:ind w:firstLine="709"/>
        <w:jc w:val="both"/>
        <w:rPr>
          <w:sz w:val="26"/>
          <w:szCs w:val="26"/>
        </w:rPr>
      </w:pPr>
      <w:r w:rsidRPr="00A70954">
        <w:rPr>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C6083" w:rsidRPr="00A70954" w:rsidRDefault="005C6083" w:rsidP="005C6083">
      <w:pPr>
        <w:ind w:firstLine="709"/>
        <w:jc w:val="both"/>
        <w:rPr>
          <w:sz w:val="26"/>
          <w:szCs w:val="26"/>
        </w:rPr>
      </w:pPr>
      <w:r w:rsidRPr="00A70954">
        <w:rPr>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A70954">
        <w:rPr>
          <w:sz w:val="26"/>
          <w:szCs w:val="26"/>
        </w:rPr>
        <w:lastRenderedPageBreak/>
        <w:t>г.о. Саранск, Лямбирском, Рузаевском, Ромодановском, Ковылкинском и Чамзинском муниципальных районах.</w:t>
      </w:r>
    </w:p>
    <w:p w:rsidR="005C6083" w:rsidRDefault="005C6083" w:rsidP="005C6083">
      <w:pPr>
        <w:suppressAutoHyphens/>
        <w:ind w:right="-2"/>
        <w:jc w:val="both"/>
        <w:rPr>
          <w:b/>
          <w:i/>
          <w:color w:val="000000" w:themeColor="text1"/>
          <w:sz w:val="26"/>
          <w:szCs w:val="26"/>
        </w:rPr>
      </w:pPr>
    </w:p>
    <w:p w:rsidR="005C6083" w:rsidRDefault="005C6083" w:rsidP="005C6083">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5C6083" w:rsidRPr="00A70954" w:rsidRDefault="005C6083" w:rsidP="005C6083">
      <w:pPr>
        <w:ind w:firstLine="709"/>
        <w:jc w:val="both"/>
        <w:rPr>
          <w:sz w:val="26"/>
          <w:szCs w:val="26"/>
        </w:rPr>
      </w:pPr>
      <w:r>
        <w:rPr>
          <w:color w:val="000000" w:themeColor="text1"/>
          <w:sz w:val="26"/>
          <w:szCs w:val="26"/>
        </w:rPr>
        <w:t xml:space="preserve">Существует вероятность </w:t>
      </w:r>
      <w:r w:rsidRPr="00A70954">
        <w:rPr>
          <w:b/>
          <w:sz w:val="26"/>
          <w:szCs w:val="26"/>
        </w:rPr>
        <w:t>(0,1)</w:t>
      </w:r>
      <w:r w:rsidRPr="00A70954">
        <w:rPr>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5C6083" w:rsidRPr="00A70954" w:rsidRDefault="005C6083" w:rsidP="005C6083">
      <w:pPr>
        <w:ind w:firstLine="709"/>
        <w:jc w:val="both"/>
        <w:rPr>
          <w:sz w:val="26"/>
          <w:szCs w:val="26"/>
        </w:rPr>
      </w:pPr>
      <w:r w:rsidRPr="00A70954">
        <w:rPr>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5C6083" w:rsidRDefault="005C6083" w:rsidP="005C6083">
      <w:pPr>
        <w:ind w:left="-284" w:firstLine="709"/>
        <w:jc w:val="both"/>
        <w:rPr>
          <w:color w:val="000000" w:themeColor="text1"/>
          <w:sz w:val="26"/>
          <w:szCs w:val="26"/>
        </w:rPr>
      </w:pPr>
    </w:p>
    <w:p w:rsidR="005C6083" w:rsidRDefault="005C6083" w:rsidP="005C6083">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5C6083" w:rsidRDefault="005C6083" w:rsidP="005C6083">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6083" w:rsidRDefault="005C6083" w:rsidP="005C6083">
      <w:pPr>
        <w:suppressAutoHyphens/>
        <w:ind w:right="-2"/>
        <w:jc w:val="both"/>
        <w:rPr>
          <w:b/>
          <w:bCs/>
          <w:i/>
          <w:color w:val="000000" w:themeColor="text1"/>
          <w:sz w:val="26"/>
          <w:szCs w:val="26"/>
        </w:rPr>
      </w:pPr>
    </w:p>
    <w:p w:rsidR="005C6083" w:rsidRDefault="005C6083" w:rsidP="005C6083">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5C6083" w:rsidRPr="00A70954" w:rsidRDefault="005C6083" w:rsidP="005C6083">
      <w:pPr>
        <w:tabs>
          <w:tab w:val="left" w:pos="10348"/>
        </w:tabs>
        <w:ind w:firstLine="567"/>
        <w:jc w:val="both"/>
        <w:rPr>
          <w:sz w:val="26"/>
          <w:szCs w:val="26"/>
        </w:rPr>
      </w:pPr>
      <w:r w:rsidRPr="00A70954">
        <w:rPr>
          <w:color w:val="000000"/>
          <w:sz w:val="26"/>
          <w:szCs w:val="26"/>
        </w:rPr>
        <w:t xml:space="preserve">На территории республики </w:t>
      </w:r>
      <w:r w:rsidRPr="00A70954">
        <w:rPr>
          <w:sz w:val="26"/>
          <w:szCs w:val="26"/>
        </w:rPr>
        <w:t xml:space="preserve">возможно увеличение заболеваемости </w:t>
      </w:r>
      <w:r w:rsidRPr="00A70954">
        <w:rPr>
          <w:b/>
          <w:i/>
          <w:sz w:val="26"/>
          <w:szCs w:val="26"/>
        </w:rPr>
        <w:t>гриппом и ОРВИ</w:t>
      </w:r>
      <w:r w:rsidRPr="00A70954">
        <w:rPr>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5C6083" w:rsidRPr="00A70954" w:rsidRDefault="005C6083" w:rsidP="005C6083">
      <w:pPr>
        <w:tabs>
          <w:tab w:val="left" w:pos="10348"/>
        </w:tabs>
        <w:ind w:firstLine="567"/>
        <w:jc w:val="both"/>
        <w:rPr>
          <w:sz w:val="26"/>
          <w:szCs w:val="26"/>
        </w:rPr>
      </w:pPr>
      <w:r w:rsidRPr="00A70954">
        <w:rPr>
          <w:sz w:val="26"/>
          <w:szCs w:val="26"/>
        </w:rPr>
        <w:t>Заболеваемость будет обусловлена преимущественной циркуляцией вирусов гриппаА/Michigan/45/2015(H1</w:t>
      </w:r>
      <w:r w:rsidRPr="00A70954">
        <w:rPr>
          <w:sz w:val="26"/>
          <w:szCs w:val="26"/>
          <w:lang w:val="en-US"/>
        </w:rPr>
        <w:t>N</w:t>
      </w:r>
      <w:r w:rsidRPr="00A70954">
        <w:rPr>
          <w:sz w:val="26"/>
          <w:szCs w:val="26"/>
        </w:rPr>
        <w:t>1)</w:t>
      </w:r>
      <w:r w:rsidRPr="00A70954">
        <w:rPr>
          <w:sz w:val="26"/>
          <w:szCs w:val="26"/>
          <w:lang w:val="en-US"/>
        </w:rPr>
        <w:t>pdm</w:t>
      </w:r>
      <w:r w:rsidRPr="00A70954">
        <w:rPr>
          <w:sz w:val="26"/>
          <w:szCs w:val="26"/>
        </w:rPr>
        <w:t>09, вирус, подобный/</w:t>
      </w:r>
      <w:r w:rsidRPr="00A70954">
        <w:rPr>
          <w:sz w:val="26"/>
          <w:szCs w:val="26"/>
          <w:lang w:val="en-US"/>
        </w:rPr>
        <w:t>Singapore</w:t>
      </w:r>
      <w:r w:rsidRPr="00A70954">
        <w:rPr>
          <w:sz w:val="26"/>
          <w:szCs w:val="26"/>
        </w:rPr>
        <w:t>/</w:t>
      </w:r>
      <w:r w:rsidRPr="00A70954">
        <w:rPr>
          <w:sz w:val="26"/>
          <w:szCs w:val="26"/>
          <w:lang w:val="en-US"/>
        </w:rPr>
        <w:t>INFIMH</w:t>
      </w:r>
      <w:r w:rsidRPr="00A70954">
        <w:rPr>
          <w:sz w:val="26"/>
          <w:szCs w:val="26"/>
        </w:rPr>
        <w:t>160019/2016(</w:t>
      </w:r>
      <w:r w:rsidRPr="00A70954">
        <w:rPr>
          <w:sz w:val="26"/>
          <w:szCs w:val="26"/>
          <w:lang w:val="en-US"/>
        </w:rPr>
        <w:t>H</w:t>
      </w:r>
      <w:r w:rsidRPr="00A70954">
        <w:rPr>
          <w:sz w:val="26"/>
          <w:szCs w:val="26"/>
        </w:rPr>
        <w:t>3</w:t>
      </w:r>
      <w:r w:rsidRPr="00A70954">
        <w:rPr>
          <w:sz w:val="26"/>
          <w:szCs w:val="26"/>
          <w:lang w:val="en-US"/>
        </w:rPr>
        <w:t>N</w:t>
      </w:r>
      <w:r w:rsidRPr="00A70954">
        <w:rPr>
          <w:sz w:val="26"/>
          <w:szCs w:val="26"/>
        </w:rPr>
        <w:t xml:space="preserve">2), вирус, подобный </w:t>
      </w:r>
      <w:r w:rsidRPr="00A70954">
        <w:rPr>
          <w:sz w:val="26"/>
          <w:szCs w:val="26"/>
          <w:lang w:val="en-US"/>
        </w:rPr>
        <w:t>B</w:t>
      </w:r>
      <w:r w:rsidRPr="00A70954">
        <w:rPr>
          <w:sz w:val="26"/>
          <w:szCs w:val="26"/>
        </w:rPr>
        <w:t>/</w:t>
      </w:r>
      <w:r w:rsidRPr="00A70954">
        <w:rPr>
          <w:sz w:val="26"/>
          <w:szCs w:val="26"/>
          <w:lang w:val="en-US"/>
        </w:rPr>
        <w:t>Colorado</w:t>
      </w:r>
      <w:r w:rsidRPr="00A70954">
        <w:rPr>
          <w:sz w:val="26"/>
          <w:szCs w:val="26"/>
        </w:rPr>
        <w:t xml:space="preserve">/06/2017 (линия </w:t>
      </w:r>
      <w:r w:rsidRPr="00A70954">
        <w:rPr>
          <w:sz w:val="26"/>
          <w:szCs w:val="26"/>
          <w:lang w:val="en-US"/>
        </w:rPr>
        <w:t>B</w:t>
      </w:r>
      <w:r w:rsidRPr="00A70954">
        <w:rPr>
          <w:sz w:val="26"/>
          <w:szCs w:val="26"/>
        </w:rPr>
        <w:t>/</w:t>
      </w:r>
      <w:r w:rsidRPr="00A70954">
        <w:rPr>
          <w:sz w:val="26"/>
          <w:szCs w:val="26"/>
          <w:lang w:val="en-US"/>
        </w:rPr>
        <w:t>Victoria</w:t>
      </w:r>
      <w:r w:rsidRPr="00A70954">
        <w:rPr>
          <w:sz w:val="26"/>
          <w:szCs w:val="26"/>
        </w:rPr>
        <w:t>/2/87).</w:t>
      </w:r>
    </w:p>
    <w:p w:rsidR="005C6083" w:rsidRPr="00A70954" w:rsidRDefault="005C6083" w:rsidP="005C6083">
      <w:pPr>
        <w:tabs>
          <w:tab w:val="left" w:pos="10348"/>
        </w:tabs>
        <w:ind w:firstLine="567"/>
        <w:jc w:val="both"/>
        <w:rPr>
          <w:sz w:val="26"/>
          <w:szCs w:val="26"/>
        </w:rPr>
      </w:pPr>
      <w:r w:rsidRPr="00A70954">
        <w:rPr>
          <w:sz w:val="26"/>
          <w:szCs w:val="26"/>
        </w:rPr>
        <w:t xml:space="preserve">В течение месяца возможно увеличение заболеваемости </w:t>
      </w:r>
      <w:r w:rsidRPr="00A70954">
        <w:rPr>
          <w:b/>
          <w:sz w:val="26"/>
          <w:szCs w:val="26"/>
          <w:lang w:val="en-US"/>
        </w:rPr>
        <w:t>COVID</w:t>
      </w:r>
      <w:r w:rsidRPr="00A70954">
        <w:rPr>
          <w:b/>
          <w:sz w:val="26"/>
          <w:szCs w:val="26"/>
        </w:rPr>
        <w:t>-19</w:t>
      </w:r>
      <w:r w:rsidRPr="00A70954">
        <w:rPr>
          <w:sz w:val="26"/>
          <w:szCs w:val="26"/>
        </w:rPr>
        <w:t xml:space="preserve"> (</w:t>
      </w:r>
      <w:r w:rsidRPr="00A70954">
        <w:rPr>
          <w:sz w:val="26"/>
          <w:szCs w:val="26"/>
          <w:lang w:val="en-US"/>
        </w:rPr>
        <w:t>Sars</w:t>
      </w:r>
      <w:r w:rsidRPr="00A70954">
        <w:rPr>
          <w:sz w:val="26"/>
          <w:szCs w:val="26"/>
        </w:rPr>
        <w:t>-</w:t>
      </w:r>
      <w:r w:rsidRPr="00A70954">
        <w:rPr>
          <w:sz w:val="26"/>
          <w:szCs w:val="26"/>
          <w:lang w:val="en-US"/>
        </w:rPr>
        <w:t>CoV</w:t>
      </w:r>
      <w:r w:rsidRPr="00A70954">
        <w:rPr>
          <w:sz w:val="26"/>
          <w:szCs w:val="26"/>
        </w:rPr>
        <w:t>-2).</w:t>
      </w:r>
    </w:p>
    <w:p w:rsidR="005C6083" w:rsidRPr="00A70954" w:rsidRDefault="005C6083" w:rsidP="005C6083">
      <w:pPr>
        <w:tabs>
          <w:tab w:val="left" w:pos="10348"/>
        </w:tabs>
        <w:ind w:firstLine="567"/>
        <w:jc w:val="both"/>
        <w:rPr>
          <w:sz w:val="26"/>
          <w:szCs w:val="26"/>
        </w:rPr>
      </w:pPr>
      <w:r w:rsidRPr="00A70954">
        <w:rPr>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A70954">
        <w:rPr>
          <w:sz w:val="26"/>
          <w:szCs w:val="26"/>
          <w:lang w:val="en-US"/>
        </w:rPr>
        <w:t>COVID</w:t>
      </w:r>
      <w:r w:rsidRPr="00A70954">
        <w:rPr>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5C6083" w:rsidRPr="00A70954" w:rsidRDefault="005C6083" w:rsidP="005C6083">
      <w:pPr>
        <w:tabs>
          <w:tab w:val="left" w:pos="720"/>
          <w:tab w:val="left" w:pos="10206"/>
        </w:tabs>
        <w:ind w:firstLine="709"/>
        <w:jc w:val="both"/>
        <w:rPr>
          <w:color w:val="000000"/>
          <w:sz w:val="26"/>
        </w:rPr>
      </w:pPr>
      <w:r w:rsidRPr="00A70954">
        <w:rPr>
          <w:color w:val="000000"/>
          <w:sz w:val="26"/>
        </w:rPr>
        <w:t xml:space="preserve">В течение месяца возможно увеличение числа болезней с фекально-оральным механизмом передачи - </w:t>
      </w:r>
      <w:r w:rsidRPr="00A70954">
        <w:rPr>
          <w:b/>
          <w:i/>
          <w:sz w:val="26"/>
        </w:rPr>
        <w:t>острые кишечные инфекции (ОКИ)</w:t>
      </w:r>
      <w:r w:rsidRPr="00A70954">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A70954">
        <w:rPr>
          <w:color w:val="000000"/>
          <w:sz w:val="26"/>
        </w:rPr>
        <w:t>С одинаковой вероятностью (0,3) случаи ОКИ возможны на территории всей республики.</w:t>
      </w:r>
    </w:p>
    <w:p w:rsidR="005C6083" w:rsidRPr="00A70954" w:rsidRDefault="005C6083" w:rsidP="005C6083">
      <w:pPr>
        <w:tabs>
          <w:tab w:val="left" w:pos="10206"/>
        </w:tabs>
        <w:ind w:firstLine="709"/>
        <w:jc w:val="both"/>
        <w:rPr>
          <w:sz w:val="26"/>
        </w:rPr>
      </w:pPr>
      <w:r w:rsidRPr="00A70954">
        <w:rPr>
          <w:color w:val="000000"/>
          <w:sz w:val="26"/>
        </w:rPr>
        <w:t xml:space="preserve">В течение месяца возможен рост заболеваемости </w:t>
      </w:r>
      <w:r w:rsidRPr="00A70954">
        <w:rPr>
          <w:b/>
          <w:i/>
          <w:color w:val="000000"/>
          <w:sz w:val="26"/>
        </w:rPr>
        <w:t xml:space="preserve">сальмонеллезом. </w:t>
      </w:r>
      <w:r w:rsidRPr="00A70954">
        <w:rPr>
          <w:color w:val="000000"/>
          <w:sz w:val="26"/>
          <w:szCs w:val="26"/>
        </w:rPr>
        <w:t>Случаи сальмонеллезной инфекции</w:t>
      </w:r>
      <w:r w:rsidRPr="00A70954">
        <w:rPr>
          <w:b/>
          <w:i/>
          <w:color w:val="000000"/>
          <w:sz w:val="26"/>
        </w:rPr>
        <w:t xml:space="preserve"> </w:t>
      </w:r>
      <w:r w:rsidRPr="00A70954">
        <w:rPr>
          <w:color w:val="000000"/>
          <w:sz w:val="26"/>
        </w:rPr>
        <w:t xml:space="preserve">с вероятностью 0,2 </w:t>
      </w:r>
      <w:r w:rsidRPr="00A70954">
        <w:rPr>
          <w:color w:val="000000"/>
          <w:sz w:val="26"/>
          <w:szCs w:val="26"/>
        </w:rPr>
        <w:t>прогнозируются</w:t>
      </w:r>
      <w:r w:rsidRPr="00A70954">
        <w:rPr>
          <w:color w:val="000000"/>
          <w:sz w:val="26"/>
        </w:rPr>
        <w:t xml:space="preserve"> в г.о. Саранск, Ковылкинском, Лямбирском, Рузаевском и Чамзинском районах республики. </w:t>
      </w:r>
      <w:r w:rsidRPr="00A70954">
        <w:rPr>
          <w:sz w:val="26"/>
          <w:szCs w:val="26"/>
        </w:rPr>
        <w:t xml:space="preserve">Количество случаев </w:t>
      </w:r>
      <w:r w:rsidRPr="00A70954">
        <w:rPr>
          <w:sz w:val="26"/>
        </w:rPr>
        <w:t xml:space="preserve">заболеваемости </w:t>
      </w:r>
      <w:r w:rsidRPr="00A70954">
        <w:rPr>
          <w:b/>
          <w:i/>
          <w:sz w:val="26"/>
        </w:rPr>
        <w:t>сальмонеллезом</w:t>
      </w:r>
      <w:r w:rsidRPr="00A70954">
        <w:rPr>
          <w:sz w:val="26"/>
          <w:szCs w:val="26"/>
        </w:rPr>
        <w:t xml:space="preserve"> не должно превысить среднемноголетний показатель (35</w:t>
      </w:r>
      <w:r w:rsidRPr="00A70954">
        <w:rPr>
          <w:color w:val="FF0000"/>
          <w:sz w:val="26"/>
          <w:szCs w:val="26"/>
        </w:rPr>
        <w:t xml:space="preserve"> </w:t>
      </w:r>
      <w:r w:rsidRPr="00A70954">
        <w:rPr>
          <w:sz w:val="26"/>
          <w:szCs w:val="26"/>
        </w:rPr>
        <w:t>случаев).</w:t>
      </w:r>
      <w:r w:rsidRPr="00A70954">
        <w:rPr>
          <w:color w:val="FF0000"/>
          <w:sz w:val="26"/>
        </w:rPr>
        <w:t xml:space="preserve"> </w:t>
      </w:r>
      <w:r w:rsidRPr="00A7095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C6083" w:rsidRPr="00A70954" w:rsidRDefault="005C6083" w:rsidP="005C6083">
      <w:pPr>
        <w:tabs>
          <w:tab w:val="left" w:pos="720"/>
          <w:tab w:val="left" w:pos="10206"/>
        </w:tabs>
        <w:ind w:firstLine="709"/>
        <w:jc w:val="both"/>
        <w:rPr>
          <w:color w:val="000000"/>
          <w:sz w:val="26"/>
        </w:rPr>
      </w:pPr>
      <w:r w:rsidRPr="00A70954">
        <w:rPr>
          <w:color w:val="000000"/>
          <w:sz w:val="26"/>
        </w:rPr>
        <w:t xml:space="preserve">В течение месяца с вероятностью 0,1 возможны случаи </w:t>
      </w:r>
      <w:r w:rsidRPr="00A70954">
        <w:rPr>
          <w:b/>
          <w:i/>
          <w:color w:val="000000"/>
          <w:sz w:val="26"/>
        </w:rPr>
        <w:t xml:space="preserve">энтеровирусной инфекции (ЭВИ) </w:t>
      </w:r>
      <w:r w:rsidRPr="00A70954">
        <w:rPr>
          <w:color w:val="000000"/>
          <w:sz w:val="26"/>
        </w:rPr>
        <w:t>в г.о. Саранск, Рузаевском, Лямбирском и Ромодановском муниципальных районах.</w:t>
      </w:r>
    </w:p>
    <w:p w:rsidR="005C6083" w:rsidRPr="00A70954" w:rsidRDefault="005C6083" w:rsidP="005C6083">
      <w:pPr>
        <w:tabs>
          <w:tab w:val="left" w:pos="10206"/>
        </w:tabs>
        <w:ind w:firstLine="709"/>
        <w:jc w:val="both"/>
        <w:rPr>
          <w:sz w:val="26"/>
          <w:szCs w:val="26"/>
        </w:rPr>
      </w:pPr>
      <w:r w:rsidRPr="00A70954">
        <w:rPr>
          <w:sz w:val="26"/>
          <w:szCs w:val="26"/>
        </w:rPr>
        <w:lastRenderedPageBreak/>
        <w:t xml:space="preserve">На территории республики прогнозируются случаи </w:t>
      </w:r>
      <w:r w:rsidRPr="00A70954">
        <w:rPr>
          <w:b/>
          <w:i/>
          <w:sz w:val="26"/>
          <w:szCs w:val="26"/>
        </w:rPr>
        <w:t>туберкулеза</w:t>
      </w:r>
      <w:r w:rsidRPr="00A70954">
        <w:rPr>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5C6083" w:rsidRPr="00A70954" w:rsidRDefault="005C6083" w:rsidP="005C6083">
      <w:pPr>
        <w:tabs>
          <w:tab w:val="left" w:pos="10206"/>
        </w:tabs>
        <w:ind w:firstLine="709"/>
        <w:jc w:val="both"/>
        <w:rPr>
          <w:sz w:val="26"/>
          <w:szCs w:val="26"/>
        </w:rPr>
      </w:pPr>
      <w:r w:rsidRPr="00A70954">
        <w:rPr>
          <w:sz w:val="26"/>
          <w:szCs w:val="26"/>
        </w:rPr>
        <w:t xml:space="preserve">Заболеваемость </w:t>
      </w:r>
      <w:r w:rsidRPr="00A70954">
        <w:rPr>
          <w:b/>
          <w:i/>
          <w:sz w:val="26"/>
          <w:szCs w:val="26"/>
        </w:rPr>
        <w:t xml:space="preserve">геморрагической лихорадкой с почечным синдромом (ГЛПС) прогнозируется с </w:t>
      </w:r>
      <w:r w:rsidRPr="00A70954">
        <w:rPr>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5C6083" w:rsidRPr="00A70954" w:rsidRDefault="005C6083" w:rsidP="005C6083">
      <w:pPr>
        <w:ind w:firstLine="709"/>
        <w:jc w:val="both"/>
        <w:rPr>
          <w:bCs/>
          <w:color w:val="000000"/>
          <w:sz w:val="26"/>
        </w:rPr>
      </w:pPr>
      <w:r w:rsidRPr="00A70954">
        <w:rPr>
          <w:sz w:val="26"/>
        </w:rPr>
        <w:t xml:space="preserve">В течение месяца на территории республики прогнозируется заболеваемость </w:t>
      </w:r>
      <w:r w:rsidRPr="00A70954">
        <w:rPr>
          <w:b/>
          <w:i/>
          <w:sz w:val="26"/>
        </w:rPr>
        <w:t>инфекциями, передающимися через укусы клещей.</w:t>
      </w:r>
      <w:r w:rsidRPr="00A70954">
        <w:rPr>
          <w:sz w:val="26"/>
        </w:rPr>
        <w:t xml:space="preserve"> </w:t>
      </w:r>
      <w:r w:rsidRPr="00A70954">
        <w:rPr>
          <w:color w:val="000000"/>
          <w:sz w:val="26"/>
          <w:szCs w:val="26"/>
        </w:rPr>
        <w:t>Количество случаев не превысит среднемноголетнее значение (</w:t>
      </w:r>
      <w:r w:rsidRPr="00A70954">
        <w:rPr>
          <w:sz w:val="26"/>
          <w:szCs w:val="26"/>
        </w:rPr>
        <w:t>192</w:t>
      </w:r>
      <w:r w:rsidRPr="00A70954">
        <w:rPr>
          <w:color w:val="000000"/>
          <w:sz w:val="26"/>
          <w:szCs w:val="26"/>
        </w:rPr>
        <w:t xml:space="preserve"> случаев).</w:t>
      </w:r>
    </w:p>
    <w:p w:rsidR="005C6083" w:rsidRPr="00A70954" w:rsidRDefault="005C6083" w:rsidP="005C6083">
      <w:pPr>
        <w:ind w:firstLine="709"/>
        <w:jc w:val="both"/>
        <w:rPr>
          <w:bCs/>
          <w:color w:val="000000"/>
          <w:sz w:val="26"/>
        </w:rPr>
      </w:pPr>
      <w:r w:rsidRPr="00A70954">
        <w:rPr>
          <w:sz w:val="26"/>
        </w:rPr>
        <w:t xml:space="preserve">Возможны случаи заболеваемости </w:t>
      </w:r>
      <w:r w:rsidRPr="00A70954">
        <w:rPr>
          <w:b/>
          <w:i/>
          <w:sz w:val="26"/>
        </w:rPr>
        <w:t>клещевым боррелиозом (болезнь Лайма)</w:t>
      </w:r>
      <w:r w:rsidRPr="00A70954">
        <w:rPr>
          <w:sz w:val="26"/>
        </w:rPr>
        <w:t xml:space="preserve"> с вероятностью 0,1-0,2 на территории всей республики, с наиболее высоким уровнем в г.о. Саранск, Кочкуровском, Большебер</w:t>
      </w:r>
      <w:r>
        <w:rPr>
          <w:sz w:val="26"/>
        </w:rPr>
        <w:t xml:space="preserve">езниковском, Краснослободском, </w:t>
      </w:r>
      <w:r w:rsidRPr="00A70954">
        <w:rPr>
          <w:sz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5C6083" w:rsidRPr="00A70954" w:rsidRDefault="005C6083" w:rsidP="005C6083">
      <w:pPr>
        <w:ind w:firstLine="709"/>
        <w:jc w:val="both"/>
        <w:rPr>
          <w:color w:val="FF0000"/>
          <w:sz w:val="26"/>
          <w:szCs w:val="26"/>
        </w:rPr>
      </w:pPr>
      <w:r w:rsidRPr="00A70954">
        <w:rPr>
          <w:sz w:val="26"/>
          <w:szCs w:val="26"/>
        </w:rPr>
        <w:t xml:space="preserve">Распространение </w:t>
      </w:r>
      <w:r w:rsidRPr="00A70954">
        <w:rPr>
          <w:b/>
          <w:i/>
          <w:sz w:val="26"/>
          <w:szCs w:val="26"/>
        </w:rPr>
        <w:t>лептоспироза</w:t>
      </w:r>
      <w:r w:rsidRPr="00A70954">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C6083" w:rsidRDefault="005C6083" w:rsidP="005C6083">
      <w:pPr>
        <w:suppressAutoHyphens/>
        <w:jc w:val="both"/>
        <w:rPr>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5C6083" w:rsidRDefault="005C6083" w:rsidP="005C6083">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5C6083" w:rsidRPr="00A70954" w:rsidRDefault="005C6083" w:rsidP="005C6083">
      <w:pPr>
        <w:tabs>
          <w:tab w:val="left" w:pos="10206"/>
        </w:tabs>
        <w:autoSpaceDE w:val="0"/>
        <w:autoSpaceDN w:val="0"/>
        <w:ind w:firstLine="709"/>
        <w:jc w:val="both"/>
        <w:rPr>
          <w:sz w:val="26"/>
          <w:szCs w:val="26"/>
        </w:rPr>
      </w:pPr>
      <w:r w:rsidRPr="00A70954">
        <w:rPr>
          <w:sz w:val="26"/>
          <w:szCs w:val="26"/>
        </w:rPr>
        <w:t xml:space="preserve">- с вероятностью </w:t>
      </w:r>
      <w:r w:rsidRPr="00A70954">
        <w:rPr>
          <w:b/>
          <w:sz w:val="26"/>
          <w:szCs w:val="26"/>
        </w:rPr>
        <w:t xml:space="preserve">0,1 </w:t>
      </w:r>
      <w:r w:rsidRPr="00A70954">
        <w:rPr>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5C6083" w:rsidRPr="00CE64E9" w:rsidRDefault="005C6083" w:rsidP="005C6083">
      <w:pPr>
        <w:tabs>
          <w:tab w:val="left" w:pos="10206"/>
        </w:tabs>
        <w:autoSpaceDE w:val="0"/>
        <w:autoSpaceDN w:val="0"/>
        <w:ind w:firstLine="709"/>
        <w:jc w:val="both"/>
        <w:rPr>
          <w:sz w:val="26"/>
          <w:szCs w:val="26"/>
        </w:rPr>
      </w:pPr>
      <w:r w:rsidRPr="00A70954">
        <w:rPr>
          <w:sz w:val="26"/>
          <w:szCs w:val="26"/>
        </w:rPr>
        <w:t xml:space="preserve">- с вероятностью </w:t>
      </w:r>
      <w:r w:rsidRPr="00A70954">
        <w:rPr>
          <w:b/>
          <w:sz w:val="26"/>
          <w:szCs w:val="26"/>
        </w:rPr>
        <w:t xml:space="preserve">0,4 </w:t>
      </w:r>
      <w:r w:rsidRPr="00A70954">
        <w:rPr>
          <w:sz w:val="26"/>
          <w:szCs w:val="26"/>
        </w:rPr>
        <w:t xml:space="preserve">во </w:t>
      </w:r>
      <w:r w:rsidRPr="00A70954">
        <w:rPr>
          <w:sz w:val="26"/>
          <w:szCs w:val="26"/>
          <w:lang w:val="en-US"/>
        </w:rPr>
        <w:t>II</w:t>
      </w:r>
      <w:r w:rsidRPr="00A70954">
        <w:rPr>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5C6083" w:rsidRDefault="005C6083" w:rsidP="005C6083">
      <w:pPr>
        <w:widowControl w:val="0"/>
        <w:tabs>
          <w:tab w:val="left" w:pos="720"/>
          <w:tab w:val="left" w:pos="10206"/>
        </w:tabs>
        <w:ind w:left="-284" w:firstLine="709"/>
        <w:jc w:val="both"/>
        <w:rPr>
          <w:color w:val="000000" w:themeColor="text1"/>
          <w:sz w:val="26"/>
          <w:szCs w:val="26"/>
        </w:rPr>
      </w:pPr>
    </w:p>
    <w:p w:rsidR="005C6083" w:rsidRDefault="005C6083" w:rsidP="005C6083">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5C6083" w:rsidRPr="00CE64E9" w:rsidRDefault="005C6083" w:rsidP="005C6083">
      <w:pPr>
        <w:tabs>
          <w:tab w:val="left" w:pos="10065"/>
        </w:tabs>
        <w:ind w:firstLine="709"/>
        <w:jc w:val="both"/>
        <w:rPr>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r w:rsidRPr="00CE64E9">
        <w:rPr>
          <w:sz w:val="26"/>
          <w:szCs w:val="26"/>
        </w:rPr>
        <w:t xml:space="preserve"> </w:t>
      </w:r>
      <w:r w:rsidRPr="00A70954">
        <w:rPr>
          <w:sz w:val="26"/>
          <w:szCs w:val="26"/>
        </w:rPr>
        <w:t xml:space="preserve">Количество случаев не должно превысить среднемноголетний показатель (2 случая). </w:t>
      </w:r>
    </w:p>
    <w:p w:rsidR="005C6083" w:rsidRPr="00A70954" w:rsidRDefault="005C6083" w:rsidP="005C6083">
      <w:pPr>
        <w:tabs>
          <w:tab w:val="left" w:pos="10065"/>
        </w:tabs>
        <w:ind w:firstLine="709"/>
        <w:jc w:val="both"/>
        <w:rPr>
          <w:sz w:val="26"/>
          <w:szCs w:val="26"/>
        </w:rPr>
      </w:pPr>
      <w:r w:rsidRPr="00A70954">
        <w:rPr>
          <w:sz w:val="26"/>
          <w:szCs w:val="26"/>
        </w:rPr>
        <w:t>Случаи бешенства</w:t>
      </w:r>
      <w:r>
        <w:rPr>
          <w:sz w:val="26"/>
          <w:szCs w:val="26"/>
        </w:rPr>
        <w:t xml:space="preserve"> среди животных прогнозируются </w:t>
      </w:r>
      <w:r w:rsidRPr="00A70954">
        <w:rPr>
          <w:sz w:val="26"/>
          <w:szCs w:val="26"/>
        </w:rPr>
        <w:t xml:space="preserve">на территории всей республики, но наибольшему риску будут подвержены </w:t>
      </w:r>
      <w:r w:rsidRPr="00A70954">
        <w:rPr>
          <w:bCs/>
          <w:sz w:val="26"/>
          <w:szCs w:val="26"/>
        </w:rPr>
        <w:t xml:space="preserve">г.о. Саранск, Атюрьевский, </w:t>
      </w:r>
      <w:r w:rsidRPr="00A70954">
        <w:rPr>
          <w:sz w:val="26"/>
          <w:szCs w:val="26"/>
        </w:rPr>
        <w:t xml:space="preserve">Атяшевский, Большеберезниковский, </w:t>
      </w:r>
      <w:r w:rsidRPr="00A70954">
        <w:rPr>
          <w:bCs/>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5C6083" w:rsidRPr="00A70954" w:rsidRDefault="005C6083" w:rsidP="005C6083">
      <w:pPr>
        <w:tabs>
          <w:tab w:val="left" w:pos="10206"/>
        </w:tabs>
        <w:ind w:firstLine="709"/>
        <w:jc w:val="both"/>
        <w:rPr>
          <w:sz w:val="26"/>
          <w:szCs w:val="26"/>
        </w:rPr>
      </w:pPr>
      <w:r w:rsidRPr="00A7095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C6083" w:rsidRDefault="005C6083" w:rsidP="005C6083">
      <w:pPr>
        <w:tabs>
          <w:tab w:val="left" w:pos="10348"/>
        </w:tabs>
        <w:suppressAutoHyphens/>
        <w:spacing w:beforeLines="120" w:before="288"/>
        <w:ind w:firstLine="426"/>
        <w:contextualSpacing/>
        <w:rPr>
          <w:sz w:val="26"/>
          <w:szCs w:val="26"/>
        </w:rPr>
      </w:pPr>
      <w:r w:rsidRPr="00A7095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w:t>
      </w:r>
      <w:r>
        <w:rPr>
          <w:sz w:val="26"/>
          <w:szCs w:val="26"/>
        </w:rPr>
        <w:t>и.</w:t>
      </w:r>
    </w:p>
    <w:p w:rsidR="005C6083" w:rsidRDefault="005C6083" w:rsidP="005C6083">
      <w:pPr>
        <w:tabs>
          <w:tab w:val="left" w:pos="10348"/>
        </w:tabs>
        <w:suppressAutoHyphens/>
        <w:spacing w:beforeLines="120" w:before="288"/>
        <w:ind w:firstLine="426"/>
        <w:contextualSpacing/>
        <w:rPr>
          <w:b/>
          <w:color w:val="000000" w:themeColor="text1"/>
          <w:sz w:val="26"/>
          <w:szCs w:val="26"/>
        </w:rPr>
      </w:pPr>
    </w:p>
    <w:p w:rsidR="005C6083" w:rsidRDefault="005C6083" w:rsidP="005C6083">
      <w:pPr>
        <w:tabs>
          <w:tab w:val="left" w:pos="10348"/>
        </w:tabs>
        <w:suppressAutoHyphens/>
        <w:spacing w:beforeLines="120" w:before="288"/>
        <w:ind w:firstLine="426"/>
        <w:contextualSpacing/>
        <w:rPr>
          <w:b/>
          <w:color w:val="000000" w:themeColor="text1"/>
          <w:sz w:val="26"/>
          <w:szCs w:val="26"/>
        </w:rPr>
      </w:pPr>
    </w:p>
    <w:p w:rsidR="005C6083" w:rsidRDefault="005C6083" w:rsidP="005C6083">
      <w:pPr>
        <w:tabs>
          <w:tab w:val="left" w:pos="10348"/>
        </w:tabs>
        <w:suppressAutoHyphens/>
        <w:spacing w:beforeLines="120" w:before="288"/>
        <w:ind w:firstLine="426"/>
        <w:contextualSpacing/>
        <w:rPr>
          <w:b/>
          <w:color w:val="000000" w:themeColor="text1"/>
          <w:sz w:val="26"/>
          <w:szCs w:val="26"/>
        </w:rPr>
      </w:pPr>
    </w:p>
    <w:p w:rsidR="005C6083" w:rsidRDefault="005C6083" w:rsidP="005C6083">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lastRenderedPageBreak/>
        <w:t>Рекомендации по предупреждению чрезвычайных и аварийных ситуаций.</w:t>
      </w:r>
    </w:p>
    <w:p w:rsidR="005C6083" w:rsidRDefault="005C6083" w:rsidP="005C6083">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C6083" w:rsidRDefault="005C6083" w:rsidP="005C6083">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5C6083" w:rsidRDefault="005C6083" w:rsidP="005C6083">
      <w:pPr>
        <w:tabs>
          <w:tab w:val="num" w:pos="0"/>
        </w:tabs>
        <w:suppressAutoHyphens/>
        <w:jc w:val="both"/>
        <w:rPr>
          <w:color w:val="000000" w:themeColor="text1"/>
          <w:sz w:val="26"/>
          <w:szCs w:val="26"/>
        </w:rPr>
      </w:pPr>
    </w:p>
    <w:p w:rsidR="005C6083" w:rsidRDefault="005C6083" w:rsidP="005C6083">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5C6083" w:rsidRDefault="005C6083" w:rsidP="005C6083">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6083" w:rsidRDefault="005C6083" w:rsidP="005C6083">
      <w:pPr>
        <w:tabs>
          <w:tab w:val="left" w:pos="0"/>
        </w:tabs>
        <w:suppressAutoHyphens/>
        <w:jc w:val="both"/>
        <w:rPr>
          <w:b/>
          <w:i/>
          <w:color w:val="000000" w:themeColor="text1"/>
          <w:sz w:val="26"/>
          <w:szCs w:val="26"/>
        </w:rPr>
      </w:pPr>
    </w:p>
    <w:p w:rsidR="005C6083" w:rsidRDefault="005C6083" w:rsidP="005C6083">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C6083" w:rsidRDefault="005C6083" w:rsidP="005C6083">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5C6083" w:rsidRDefault="005C6083" w:rsidP="005C6083">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C6083" w:rsidRDefault="005C6083" w:rsidP="005C6083">
      <w:pPr>
        <w:tabs>
          <w:tab w:val="left" w:pos="-567"/>
        </w:tabs>
        <w:suppressAutoHyphens/>
        <w:ind w:left="-284" w:firstLine="709"/>
        <w:jc w:val="both"/>
        <w:rPr>
          <w:b/>
          <w:i/>
          <w:color w:val="000000" w:themeColor="text1"/>
          <w:sz w:val="26"/>
          <w:szCs w:val="26"/>
        </w:rPr>
      </w:pPr>
    </w:p>
    <w:p w:rsidR="005C6083" w:rsidRDefault="005C6083" w:rsidP="005C6083">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5C6083" w:rsidRDefault="005C6083" w:rsidP="005C6083">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5C6083" w:rsidRPr="00A70954" w:rsidRDefault="005C6083" w:rsidP="005C6083">
      <w:pPr>
        <w:ind w:firstLine="709"/>
        <w:jc w:val="both"/>
        <w:rPr>
          <w:b/>
          <w:i/>
          <w:sz w:val="26"/>
          <w:szCs w:val="26"/>
        </w:rPr>
      </w:pPr>
      <w:r w:rsidRPr="00A70954">
        <w:rPr>
          <w:b/>
          <w:i/>
          <w:sz w:val="26"/>
          <w:szCs w:val="26"/>
        </w:rPr>
        <w:t xml:space="preserve">В целях предотвращения роста заболеваемости вирусом гриппа, ОРВИ и </w:t>
      </w:r>
      <w:r w:rsidRPr="00A70954">
        <w:rPr>
          <w:b/>
          <w:i/>
          <w:sz w:val="26"/>
          <w:szCs w:val="26"/>
          <w:lang w:val="en-US"/>
        </w:rPr>
        <w:t>COVID</w:t>
      </w:r>
      <w:r w:rsidRPr="00A70954">
        <w:rPr>
          <w:b/>
          <w:i/>
          <w:sz w:val="26"/>
          <w:szCs w:val="26"/>
        </w:rPr>
        <w:t>-19:</w:t>
      </w:r>
    </w:p>
    <w:p w:rsidR="005C6083" w:rsidRPr="00784C86" w:rsidRDefault="005C6083" w:rsidP="005C6083">
      <w:pPr>
        <w:pStyle w:val="3"/>
        <w:numPr>
          <w:ilvl w:val="0"/>
          <w:numId w:val="45"/>
        </w:numPr>
        <w:tabs>
          <w:tab w:val="clear" w:pos="1070"/>
          <w:tab w:val="num" w:pos="720"/>
        </w:tabs>
        <w:autoSpaceDE w:val="0"/>
        <w:autoSpaceDN w:val="0"/>
        <w:spacing w:after="0"/>
        <w:ind w:left="0" w:firstLine="709"/>
        <w:jc w:val="both"/>
        <w:rPr>
          <w:sz w:val="26"/>
          <w:szCs w:val="26"/>
        </w:rPr>
      </w:pPr>
      <w:r w:rsidRPr="00784C86">
        <w:rPr>
          <w:sz w:val="26"/>
          <w:szCs w:val="26"/>
        </w:rPr>
        <w:t>проводить своевременную вакцинацию населения;</w:t>
      </w:r>
    </w:p>
    <w:p w:rsidR="005C6083" w:rsidRPr="00784C86" w:rsidRDefault="005C6083" w:rsidP="005C6083">
      <w:pPr>
        <w:pStyle w:val="3"/>
        <w:numPr>
          <w:ilvl w:val="0"/>
          <w:numId w:val="45"/>
        </w:numPr>
        <w:tabs>
          <w:tab w:val="clear" w:pos="1070"/>
          <w:tab w:val="num" w:pos="720"/>
        </w:tabs>
        <w:autoSpaceDE w:val="0"/>
        <w:autoSpaceDN w:val="0"/>
        <w:spacing w:after="0"/>
        <w:ind w:left="0" w:firstLine="709"/>
        <w:jc w:val="both"/>
        <w:rPr>
          <w:sz w:val="26"/>
          <w:szCs w:val="26"/>
        </w:rPr>
      </w:pPr>
      <w:r w:rsidRPr="00784C86">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C6083" w:rsidRPr="00784C86" w:rsidRDefault="005C6083" w:rsidP="005C6083">
      <w:pPr>
        <w:pStyle w:val="3"/>
        <w:numPr>
          <w:ilvl w:val="0"/>
          <w:numId w:val="45"/>
        </w:numPr>
        <w:tabs>
          <w:tab w:val="clear" w:pos="1070"/>
          <w:tab w:val="num" w:pos="0"/>
          <w:tab w:val="num" w:pos="720"/>
        </w:tabs>
        <w:autoSpaceDE w:val="0"/>
        <w:autoSpaceDN w:val="0"/>
        <w:spacing w:after="0"/>
        <w:ind w:left="0" w:firstLine="709"/>
        <w:jc w:val="both"/>
        <w:rPr>
          <w:sz w:val="26"/>
          <w:szCs w:val="26"/>
        </w:rPr>
      </w:pPr>
      <w:r w:rsidRPr="00784C86">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C6083" w:rsidRPr="00784C86" w:rsidRDefault="005C6083" w:rsidP="005C6083">
      <w:pPr>
        <w:pStyle w:val="3"/>
        <w:numPr>
          <w:ilvl w:val="0"/>
          <w:numId w:val="45"/>
        </w:numPr>
        <w:tabs>
          <w:tab w:val="clear" w:pos="1070"/>
          <w:tab w:val="num" w:pos="0"/>
          <w:tab w:val="num" w:pos="720"/>
        </w:tabs>
        <w:autoSpaceDE w:val="0"/>
        <w:autoSpaceDN w:val="0"/>
        <w:spacing w:after="0"/>
        <w:ind w:left="0" w:firstLine="709"/>
        <w:jc w:val="both"/>
        <w:rPr>
          <w:sz w:val="26"/>
          <w:szCs w:val="26"/>
        </w:rPr>
      </w:pPr>
      <w:r w:rsidRPr="00784C86">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C6083" w:rsidRPr="00A70954" w:rsidRDefault="005C6083" w:rsidP="005C6083">
      <w:pPr>
        <w:ind w:firstLine="708"/>
        <w:jc w:val="both"/>
        <w:rPr>
          <w:b/>
          <w:i/>
          <w:sz w:val="26"/>
          <w:szCs w:val="26"/>
        </w:rPr>
      </w:pPr>
      <w:r w:rsidRPr="00A70954">
        <w:rPr>
          <w:b/>
          <w:i/>
          <w:sz w:val="26"/>
          <w:szCs w:val="26"/>
        </w:rPr>
        <w:t>Правила профилактики новой коронавирусной инфекции (</w:t>
      </w:r>
      <w:r w:rsidRPr="00A70954">
        <w:rPr>
          <w:b/>
          <w:i/>
          <w:sz w:val="26"/>
          <w:szCs w:val="26"/>
          <w:lang w:val="en-US"/>
        </w:rPr>
        <w:t>COVID</w:t>
      </w:r>
      <w:r w:rsidRPr="00A70954">
        <w:rPr>
          <w:b/>
          <w:i/>
          <w:sz w:val="26"/>
          <w:szCs w:val="26"/>
        </w:rPr>
        <w:t xml:space="preserve"> – 19):</w:t>
      </w:r>
    </w:p>
    <w:p w:rsidR="005C6083" w:rsidRPr="00A70954" w:rsidRDefault="005C6083" w:rsidP="005C6083">
      <w:pPr>
        <w:numPr>
          <w:ilvl w:val="0"/>
          <w:numId w:val="35"/>
        </w:numPr>
        <w:ind w:left="0" w:firstLine="708"/>
        <w:jc w:val="both"/>
        <w:rPr>
          <w:b/>
          <w:i/>
          <w:sz w:val="26"/>
          <w:szCs w:val="26"/>
        </w:rPr>
      </w:pPr>
      <w:r w:rsidRPr="00A70954">
        <w:rPr>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C6083" w:rsidRPr="00A70954" w:rsidRDefault="005C6083" w:rsidP="005C6083">
      <w:pPr>
        <w:numPr>
          <w:ilvl w:val="0"/>
          <w:numId w:val="35"/>
        </w:numPr>
        <w:ind w:left="0" w:firstLine="708"/>
        <w:jc w:val="both"/>
        <w:rPr>
          <w:b/>
          <w:i/>
          <w:sz w:val="26"/>
          <w:szCs w:val="26"/>
        </w:rPr>
      </w:pPr>
      <w:r w:rsidRPr="00A70954">
        <w:rPr>
          <w:sz w:val="26"/>
          <w:szCs w:val="26"/>
        </w:rPr>
        <w:t>в общественных местах необходимо соблюдать дистанцию 1,5-2 метра;</w:t>
      </w:r>
    </w:p>
    <w:p w:rsidR="005C6083" w:rsidRPr="00A70954" w:rsidRDefault="005C6083" w:rsidP="005C6083">
      <w:pPr>
        <w:numPr>
          <w:ilvl w:val="0"/>
          <w:numId w:val="35"/>
        </w:numPr>
        <w:ind w:left="0" w:firstLine="708"/>
        <w:jc w:val="both"/>
        <w:rPr>
          <w:b/>
          <w:i/>
          <w:sz w:val="26"/>
          <w:szCs w:val="26"/>
        </w:rPr>
      </w:pPr>
      <w:r w:rsidRPr="00A70954">
        <w:rPr>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C6083" w:rsidRPr="00A70954" w:rsidRDefault="005C6083" w:rsidP="005C6083">
      <w:pPr>
        <w:numPr>
          <w:ilvl w:val="0"/>
          <w:numId w:val="35"/>
        </w:numPr>
        <w:ind w:left="0" w:firstLine="708"/>
        <w:jc w:val="both"/>
        <w:rPr>
          <w:b/>
          <w:i/>
          <w:sz w:val="26"/>
          <w:szCs w:val="26"/>
        </w:rPr>
      </w:pPr>
      <w:r w:rsidRPr="00A70954">
        <w:rPr>
          <w:sz w:val="26"/>
          <w:szCs w:val="26"/>
          <w:shd w:val="clear" w:color="auto" w:fill="FFFFFF"/>
        </w:rPr>
        <w:t>дезинфицировать гаджеты, оргтехнику и поверхности, к которым прикасаетесь;</w:t>
      </w:r>
    </w:p>
    <w:p w:rsidR="005C6083" w:rsidRPr="00A70954" w:rsidRDefault="005C6083" w:rsidP="005C6083">
      <w:pPr>
        <w:numPr>
          <w:ilvl w:val="0"/>
          <w:numId w:val="35"/>
        </w:numPr>
        <w:ind w:left="0" w:firstLine="708"/>
        <w:jc w:val="both"/>
        <w:rPr>
          <w:b/>
          <w:i/>
          <w:sz w:val="26"/>
          <w:szCs w:val="26"/>
        </w:rPr>
      </w:pPr>
      <w:r w:rsidRPr="00A70954">
        <w:rPr>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C6083" w:rsidRPr="00A70954" w:rsidRDefault="005C6083" w:rsidP="005C6083">
      <w:pPr>
        <w:numPr>
          <w:ilvl w:val="0"/>
          <w:numId w:val="35"/>
        </w:numPr>
        <w:ind w:left="0" w:firstLine="708"/>
        <w:jc w:val="both"/>
        <w:rPr>
          <w:b/>
          <w:i/>
          <w:sz w:val="26"/>
          <w:szCs w:val="26"/>
        </w:rPr>
      </w:pPr>
      <w:r w:rsidRPr="00A70954">
        <w:rPr>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70954">
        <w:rPr>
          <w:sz w:val="26"/>
          <w:szCs w:val="26"/>
        </w:rPr>
        <w:t>;</w:t>
      </w:r>
    </w:p>
    <w:p w:rsidR="005C6083" w:rsidRPr="00A70954" w:rsidRDefault="005C6083" w:rsidP="005C6083">
      <w:pPr>
        <w:numPr>
          <w:ilvl w:val="0"/>
          <w:numId w:val="35"/>
        </w:numPr>
        <w:ind w:left="0" w:firstLine="708"/>
        <w:jc w:val="both"/>
        <w:rPr>
          <w:b/>
          <w:i/>
          <w:sz w:val="26"/>
          <w:szCs w:val="26"/>
        </w:rPr>
      </w:pPr>
      <w:r w:rsidRPr="00A70954">
        <w:rPr>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C6083" w:rsidRPr="00A70954" w:rsidRDefault="005C6083" w:rsidP="005C6083">
      <w:pPr>
        <w:numPr>
          <w:ilvl w:val="0"/>
          <w:numId w:val="35"/>
        </w:numPr>
        <w:ind w:left="0" w:firstLine="708"/>
        <w:jc w:val="both"/>
        <w:rPr>
          <w:b/>
          <w:i/>
          <w:sz w:val="26"/>
          <w:szCs w:val="26"/>
        </w:rPr>
      </w:pPr>
      <w:r w:rsidRPr="00A70954">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70954">
        <w:rPr>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70954">
        <w:rPr>
          <w:sz w:val="26"/>
          <w:szCs w:val="26"/>
        </w:rPr>
        <w:t>.</w:t>
      </w:r>
    </w:p>
    <w:p w:rsidR="005C6083" w:rsidRPr="00A70954" w:rsidRDefault="005C6083" w:rsidP="005C6083">
      <w:pPr>
        <w:ind w:firstLine="708"/>
        <w:jc w:val="both"/>
        <w:rPr>
          <w:b/>
          <w:i/>
          <w:sz w:val="26"/>
          <w:szCs w:val="26"/>
        </w:rPr>
      </w:pPr>
      <w:r w:rsidRPr="00A70954">
        <w:rPr>
          <w:b/>
          <w:i/>
          <w:sz w:val="26"/>
          <w:szCs w:val="26"/>
        </w:rPr>
        <w:t>В целях снижения заболеваемости острыми кишечными инфекциями:</w:t>
      </w:r>
    </w:p>
    <w:p w:rsidR="005C6083" w:rsidRPr="00A70954" w:rsidRDefault="005C6083" w:rsidP="005C6083">
      <w:pPr>
        <w:numPr>
          <w:ilvl w:val="0"/>
          <w:numId w:val="44"/>
        </w:numPr>
        <w:ind w:left="0" w:firstLine="708"/>
        <w:jc w:val="both"/>
        <w:rPr>
          <w:sz w:val="26"/>
          <w:szCs w:val="26"/>
        </w:rPr>
      </w:pPr>
      <w:r w:rsidRPr="00A70954">
        <w:rPr>
          <w:sz w:val="26"/>
          <w:szCs w:val="26"/>
        </w:rPr>
        <w:t>проводить санитарно-просветительную работу по профилактике ОКИ;</w:t>
      </w:r>
    </w:p>
    <w:p w:rsidR="005C6083" w:rsidRPr="00A70954" w:rsidRDefault="005C6083" w:rsidP="005C6083">
      <w:pPr>
        <w:numPr>
          <w:ilvl w:val="0"/>
          <w:numId w:val="44"/>
        </w:numPr>
        <w:ind w:left="0" w:firstLine="708"/>
        <w:jc w:val="both"/>
        <w:rPr>
          <w:sz w:val="26"/>
          <w:szCs w:val="26"/>
        </w:rPr>
      </w:pPr>
      <w:r w:rsidRPr="00A70954">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C6083" w:rsidRPr="00A70954" w:rsidRDefault="005C6083" w:rsidP="005C6083">
      <w:pPr>
        <w:numPr>
          <w:ilvl w:val="0"/>
          <w:numId w:val="44"/>
        </w:numPr>
        <w:ind w:left="0" w:firstLine="708"/>
        <w:jc w:val="both"/>
        <w:rPr>
          <w:sz w:val="26"/>
          <w:szCs w:val="26"/>
        </w:rPr>
      </w:pPr>
      <w:r w:rsidRPr="00A70954">
        <w:rPr>
          <w:sz w:val="26"/>
          <w:szCs w:val="26"/>
        </w:rPr>
        <w:t>проводить профилактические прививки гражданам, посещающим страны тропического региона.</w:t>
      </w:r>
    </w:p>
    <w:p w:rsidR="005C6083" w:rsidRPr="00A70954" w:rsidRDefault="005C6083" w:rsidP="005C6083">
      <w:pPr>
        <w:ind w:firstLine="709"/>
        <w:jc w:val="both"/>
        <w:rPr>
          <w:b/>
          <w:i/>
          <w:sz w:val="26"/>
          <w:szCs w:val="26"/>
        </w:rPr>
      </w:pPr>
    </w:p>
    <w:p w:rsidR="005C6083" w:rsidRPr="00A70954" w:rsidRDefault="005C6083" w:rsidP="005C6083">
      <w:pPr>
        <w:ind w:firstLine="709"/>
        <w:jc w:val="both"/>
        <w:rPr>
          <w:b/>
          <w:i/>
          <w:sz w:val="26"/>
          <w:szCs w:val="26"/>
        </w:rPr>
      </w:pPr>
      <w:r w:rsidRPr="00A7095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C6083" w:rsidRPr="00A70954" w:rsidRDefault="005C6083" w:rsidP="005C6083">
      <w:pPr>
        <w:numPr>
          <w:ilvl w:val="0"/>
          <w:numId w:val="32"/>
        </w:numPr>
        <w:ind w:left="0" w:firstLine="709"/>
        <w:jc w:val="both"/>
        <w:rPr>
          <w:sz w:val="26"/>
          <w:szCs w:val="26"/>
        </w:rPr>
      </w:pPr>
      <w:r w:rsidRPr="00A70954">
        <w:rPr>
          <w:sz w:val="26"/>
          <w:szCs w:val="26"/>
        </w:rPr>
        <w:t>употреблять для еды только ту пищу, в качестве которой вы уверены;</w:t>
      </w:r>
    </w:p>
    <w:p w:rsidR="005C6083" w:rsidRPr="00A70954" w:rsidRDefault="005C6083" w:rsidP="005C6083">
      <w:pPr>
        <w:numPr>
          <w:ilvl w:val="0"/>
          <w:numId w:val="32"/>
        </w:numPr>
        <w:ind w:left="0" w:firstLine="709"/>
        <w:jc w:val="both"/>
        <w:rPr>
          <w:sz w:val="26"/>
          <w:szCs w:val="26"/>
        </w:rPr>
      </w:pPr>
      <w:r w:rsidRPr="00A70954">
        <w:rPr>
          <w:sz w:val="26"/>
          <w:szCs w:val="26"/>
        </w:rPr>
        <w:lastRenderedPageBreak/>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C6083" w:rsidRPr="00A70954" w:rsidRDefault="005C6083" w:rsidP="005C6083">
      <w:pPr>
        <w:numPr>
          <w:ilvl w:val="0"/>
          <w:numId w:val="32"/>
        </w:numPr>
        <w:ind w:left="0" w:firstLine="709"/>
        <w:jc w:val="both"/>
        <w:rPr>
          <w:sz w:val="26"/>
          <w:szCs w:val="26"/>
        </w:rPr>
      </w:pPr>
      <w:r w:rsidRPr="00A70954">
        <w:rPr>
          <w:sz w:val="26"/>
          <w:szCs w:val="26"/>
        </w:rPr>
        <w:t>мясо, рыба, морепродукты должны обязательно подвергаться термической обработке;</w:t>
      </w:r>
    </w:p>
    <w:p w:rsidR="005C6083" w:rsidRPr="00A70954" w:rsidRDefault="005C6083" w:rsidP="005C6083">
      <w:pPr>
        <w:numPr>
          <w:ilvl w:val="0"/>
          <w:numId w:val="32"/>
        </w:numPr>
        <w:ind w:left="0" w:firstLine="709"/>
        <w:jc w:val="both"/>
        <w:rPr>
          <w:sz w:val="26"/>
          <w:szCs w:val="26"/>
        </w:rPr>
      </w:pPr>
      <w:r w:rsidRPr="00A70954">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C6083" w:rsidRPr="00A70954" w:rsidRDefault="005C6083" w:rsidP="005C6083">
      <w:pPr>
        <w:numPr>
          <w:ilvl w:val="0"/>
          <w:numId w:val="32"/>
        </w:numPr>
        <w:ind w:left="0" w:firstLine="709"/>
        <w:jc w:val="both"/>
        <w:rPr>
          <w:sz w:val="26"/>
          <w:szCs w:val="26"/>
        </w:rPr>
      </w:pPr>
      <w:r w:rsidRPr="00A70954">
        <w:rPr>
          <w:sz w:val="26"/>
          <w:szCs w:val="26"/>
        </w:rPr>
        <w:t>в случае необходимости приобретать продукты в фабричной упаковке в специализированных магазинах;</w:t>
      </w:r>
    </w:p>
    <w:p w:rsidR="005C6083" w:rsidRPr="00A70954" w:rsidRDefault="005C6083" w:rsidP="005C6083">
      <w:pPr>
        <w:numPr>
          <w:ilvl w:val="0"/>
          <w:numId w:val="32"/>
        </w:numPr>
        <w:ind w:left="0" w:firstLine="709"/>
        <w:jc w:val="both"/>
        <w:rPr>
          <w:sz w:val="26"/>
          <w:szCs w:val="26"/>
        </w:rPr>
      </w:pPr>
      <w:r w:rsidRPr="00A70954">
        <w:rPr>
          <w:sz w:val="26"/>
          <w:szCs w:val="26"/>
        </w:rPr>
        <w:t>овощи и фрукты мыть безопасной водой и обдавать кипятком;</w:t>
      </w:r>
    </w:p>
    <w:p w:rsidR="005C6083" w:rsidRPr="00A70954" w:rsidRDefault="005C6083" w:rsidP="005C6083">
      <w:pPr>
        <w:numPr>
          <w:ilvl w:val="0"/>
          <w:numId w:val="32"/>
        </w:numPr>
        <w:ind w:left="0" w:firstLine="709"/>
        <w:jc w:val="both"/>
        <w:rPr>
          <w:sz w:val="26"/>
          <w:szCs w:val="26"/>
        </w:rPr>
      </w:pPr>
      <w:r w:rsidRPr="00A70954">
        <w:rPr>
          <w:sz w:val="26"/>
          <w:szCs w:val="26"/>
        </w:rPr>
        <w:t>перед едой следует всегда тщательно мыть руки с мылом.</w:t>
      </w:r>
    </w:p>
    <w:p w:rsidR="005C6083" w:rsidRPr="00A70954" w:rsidRDefault="005C6083" w:rsidP="005C6083">
      <w:pPr>
        <w:tabs>
          <w:tab w:val="left" w:pos="-567"/>
        </w:tabs>
        <w:ind w:firstLine="709"/>
        <w:jc w:val="both"/>
        <w:rPr>
          <w:b/>
          <w:i/>
          <w:sz w:val="26"/>
          <w:szCs w:val="26"/>
        </w:rPr>
      </w:pPr>
      <w:r w:rsidRPr="00A70954">
        <w:rPr>
          <w:b/>
          <w:i/>
          <w:sz w:val="26"/>
          <w:szCs w:val="26"/>
        </w:rPr>
        <w:t>В целях снижения роста заболеваемости бешенством животных:</w:t>
      </w:r>
    </w:p>
    <w:p w:rsidR="005C6083" w:rsidRPr="00A70954" w:rsidRDefault="005C6083" w:rsidP="005C6083">
      <w:pPr>
        <w:numPr>
          <w:ilvl w:val="0"/>
          <w:numId w:val="44"/>
        </w:numPr>
        <w:tabs>
          <w:tab w:val="left" w:pos="-567"/>
          <w:tab w:val="left" w:pos="284"/>
        </w:tabs>
        <w:ind w:left="0" w:firstLine="709"/>
        <w:jc w:val="both"/>
        <w:rPr>
          <w:sz w:val="26"/>
          <w:szCs w:val="26"/>
        </w:rPr>
      </w:pPr>
      <w:r w:rsidRPr="00A70954">
        <w:rPr>
          <w:sz w:val="26"/>
          <w:szCs w:val="26"/>
        </w:rPr>
        <w:t>проводить разъяснительную работу среди населения об опасности заболевания бешенством и мерах по его предупреждению;</w:t>
      </w:r>
    </w:p>
    <w:p w:rsidR="005C6083" w:rsidRPr="00A70954" w:rsidRDefault="005C6083" w:rsidP="005C6083">
      <w:pPr>
        <w:numPr>
          <w:ilvl w:val="0"/>
          <w:numId w:val="44"/>
        </w:numPr>
        <w:tabs>
          <w:tab w:val="left" w:pos="-567"/>
          <w:tab w:val="left" w:pos="284"/>
        </w:tabs>
        <w:ind w:left="0" w:firstLine="709"/>
        <w:jc w:val="both"/>
        <w:rPr>
          <w:sz w:val="26"/>
          <w:szCs w:val="26"/>
        </w:rPr>
      </w:pPr>
      <w:r w:rsidRPr="00A70954">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C6083" w:rsidRPr="00A70954" w:rsidRDefault="005C6083" w:rsidP="005C6083">
      <w:pPr>
        <w:numPr>
          <w:ilvl w:val="0"/>
          <w:numId w:val="44"/>
        </w:numPr>
        <w:tabs>
          <w:tab w:val="left" w:pos="-567"/>
          <w:tab w:val="left" w:pos="284"/>
        </w:tabs>
        <w:ind w:left="0" w:firstLine="709"/>
        <w:jc w:val="both"/>
        <w:rPr>
          <w:sz w:val="26"/>
          <w:szCs w:val="26"/>
        </w:rPr>
      </w:pPr>
      <w:r w:rsidRPr="00A70954">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C6083" w:rsidRPr="00A70954" w:rsidRDefault="005C6083" w:rsidP="005C6083">
      <w:pPr>
        <w:numPr>
          <w:ilvl w:val="0"/>
          <w:numId w:val="44"/>
        </w:numPr>
        <w:tabs>
          <w:tab w:val="left" w:pos="-567"/>
          <w:tab w:val="left" w:pos="284"/>
        </w:tabs>
        <w:ind w:left="0" w:firstLine="709"/>
        <w:jc w:val="both"/>
        <w:rPr>
          <w:sz w:val="26"/>
          <w:szCs w:val="26"/>
        </w:rPr>
      </w:pPr>
      <w:r w:rsidRPr="00A70954">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C6083" w:rsidRPr="00A70954" w:rsidRDefault="005C6083" w:rsidP="005C6083">
      <w:pPr>
        <w:numPr>
          <w:ilvl w:val="0"/>
          <w:numId w:val="44"/>
        </w:numPr>
        <w:tabs>
          <w:tab w:val="left" w:pos="-567"/>
          <w:tab w:val="left" w:pos="284"/>
        </w:tabs>
        <w:ind w:left="0" w:firstLine="709"/>
        <w:jc w:val="both"/>
        <w:rPr>
          <w:sz w:val="26"/>
          <w:szCs w:val="26"/>
        </w:rPr>
      </w:pPr>
      <w:r w:rsidRPr="00A70954">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C6083" w:rsidRPr="00A70954" w:rsidRDefault="005C6083" w:rsidP="005C6083">
      <w:pPr>
        <w:tabs>
          <w:tab w:val="left" w:pos="-567"/>
        </w:tabs>
        <w:ind w:firstLine="709"/>
        <w:jc w:val="both"/>
        <w:rPr>
          <w:b/>
          <w:sz w:val="26"/>
          <w:szCs w:val="26"/>
        </w:rPr>
      </w:pPr>
    </w:p>
    <w:p w:rsidR="005C6083" w:rsidRPr="00A70954" w:rsidRDefault="005C6083" w:rsidP="005C6083">
      <w:pPr>
        <w:tabs>
          <w:tab w:val="left" w:pos="-567"/>
        </w:tabs>
        <w:ind w:firstLine="709"/>
        <w:jc w:val="both"/>
        <w:rPr>
          <w:b/>
          <w:sz w:val="26"/>
          <w:szCs w:val="26"/>
        </w:rPr>
      </w:pPr>
      <w:r w:rsidRPr="00A70954">
        <w:rPr>
          <w:b/>
          <w:sz w:val="26"/>
          <w:szCs w:val="26"/>
        </w:rPr>
        <w:t>Осуществлять координацию действий и оказание при необходимости практической помощи:</w:t>
      </w:r>
    </w:p>
    <w:p w:rsidR="005C6083" w:rsidRPr="00A70954" w:rsidRDefault="005C6083" w:rsidP="005C6083">
      <w:pPr>
        <w:numPr>
          <w:ilvl w:val="0"/>
          <w:numId w:val="2"/>
        </w:numPr>
        <w:tabs>
          <w:tab w:val="left" w:pos="-567"/>
          <w:tab w:val="left" w:pos="284"/>
        </w:tabs>
        <w:ind w:left="0" w:firstLine="709"/>
        <w:jc w:val="both"/>
        <w:rPr>
          <w:sz w:val="26"/>
          <w:szCs w:val="26"/>
        </w:rPr>
      </w:pPr>
      <w:r w:rsidRPr="00A70954">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C6083" w:rsidRPr="00A70954" w:rsidRDefault="005C6083" w:rsidP="005C6083">
      <w:pPr>
        <w:numPr>
          <w:ilvl w:val="0"/>
          <w:numId w:val="2"/>
        </w:numPr>
        <w:tabs>
          <w:tab w:val="left" w:pos="-567"/>
          <w:tab w:val="left" w:pos="284"/>
        </w:tabs>
        <w:ind w:left="0" w:firstLine="709"/>
        <w:jc w:val="both"/>
        <w:rPr>
          <w:sz w:val="26"/>
          <w:szCs w:val="26"/>
        </w:rPr>
      </w:pPr>
      <w:r w:rsidRPr="00A70954">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C6083" w:rsidRPr="00A70954" w:rsidRDefault="005C6083" w:rsidP="005C6083">
      <w:pPr>
        <w:numPr>
          <w:ilvl w:val="0"/>
          <w:numId w:val="2"/>
        </w:numPr>
        <w:tabs>
          <w:tab w:val="left" w:pos="-567"/>
          <w:tab w:val="left" w:pos="284"/>
        </w:tabs>
        <w:ind w:left="0" w:firstLine="709"/>
        <w:jc w:val="both"/>
        <w:rPr>
          <w:sz w:val="26"/>
          <w:szCs w:val="26"/>
        </w:rPr>
      </w:pPr>
      <w:r w:rsidRPr="00A70954">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C6083" w:rsidRPr="00A70954" w:rsidRDefault="005C6083" w:rsidP="005C6083">
      <w:pPr>
        <w:widowControl w:val="0"/>
        <w:tabs>
          <w:tab w:val="left" w:pos="-567"/>
          <w:tab w:val="left" w:pos="720"/>
        </w:tabs>
        <w:jc w:val="both"/>
        <w:rPr>
          <w:b/>
          <w:i/>
          <w:color w:val="FF0000"/>
          <w:sz w:val="26"/>
          <w:szCs w:val="26"/>
        </w:rPr>
      </w:pPr>
    </w:p>
    <w:p w:rsidR="005C6083" w:rsidRPr="00A70954" w:rsidRDefault="005C6083" w:rsidP="005C6083">
      <w:pPr>
        <w:widowControl w:val="0"/>
        <w:tabs>
          <w:tab w:val="left" w:pos="-567"/>
          <w:tab w:val="left" w:pos="720"/>
        </w:tabs>
        <w:ind w:firstLine="709"/>
        <w:jc w:val="both"/>
        <w:rPr>
          <w:b/>
          <w:i/>
          <w:sz w:val="26"/>
          <w:szCs w:val="26"/>
        </w:rPr>
      </w:pPr>
      <w:r w:rsidRPr="00A70954">
        <w:rPr>
          <w:b/>
          <w:i/>
          <w:sz w:val="26"/>
          <w:szCs w:val="26"/>
        </w:rPr>
        <w:t>Населению рекомендуется:</w:t>
      </w:r>
    </w:p>
    <w:p w:rsidR="005C6083" w:rsidRPr="00A70954" w:rsidRDefault="005C6083" w:rsidP="005C6083">
      <w:pPr>
        <w:numPr>
          <w:ilvl w:val="0"/>
          <w:numId w:val="2"/>
        </w:numPr>
        <w:tabs>
          <w:tab w:val="left" w:pos="0"/>
          <w:tab w:val="left" w:pos="284"/>
        </w:tabs>
        <w:ind w:left="0" w:firstLine="709"/>
        <w:jc w:val="both"/>
        <w:rPr>
          <w:sz w:val="26"/>
          <w:szCs w:val="26"/>
        </w:rPr>
      </w:pPr>
      <w:r w:rsidRPr="00A70954">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5C6083" w:rsidRDefault="005C6083" w:rsidP="005C6083">
      <w:pPr>
        <w:shd w:val="clear" w:color="auto" w:fill="FFFFFF"/>
        <w:suppressAutoHyphens/>
        <w:spacing w:beforeLines="120" w:before="288"/>
        <w:ind w:firstLine="710"/>
        <w:contextualSpacing/>
        <w:jc w:val="both"/>
        <w:rPr>
          <w:sz w:val="26"/>
          <w:szCs w:val="26"/>
        </w:rPr>
      </w:pPr>
      <w:r w:rsidRPr="00A70954">
        <w:rPr>
          <w:sz w:val="26"/>
          <w:szCs w:val="26"/>
        </w:rPr>
        <w:t xml:space="preserve">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w:t>
      </w:r>
      <w:r w:rsidRPr="00A70954">
        <w:rPr>
          <w:sz w:val="26"/>
          <w:szCs w:val="26"/>
        </w:rPr>
        <w:lastRenderedPageBreak/>
        <w:t>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r>
        <w:rPr>
          <w:sz w:val="26"/>
          <w:szCs w:val="26"/>
        </w:rPr>
        <w:t>.</w:t>
      </w:r>
    </w:p>
    <w:p w:rsidR="005C6083" w:rsidRDefault="005C6083" w:rsidP="005C6083">
      <w:pPr>
        <w:shd w:val="clear" w:color="auto" w:fill="FFFFFF"/>
        <w:suppressAutoHyphens/>
        <w:spacing w:beforeLines="120" w:before="288"/>
        <w:ind w:firstLine="710"/>
        <w:contextualSpacing/>
        <w:jc w:val="both"/>
        <w:rPr>
          <w:b/>
          <w:color w:val="000000" w:themeColor="text1"/>
          <w:sz w:val="26"/>
          <w:szCs w:val="26"/>
          <w:u w:val="single"/>
        </w:rPr>
      </w:pPr>
    </w:p>
    <w:p w:rsidR="005C6083" w:rsidRDefault="005C6083" w:rsidP="005C6083">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5C6083" w:rsidRDefault="005C6083" w:rsidP="005C6083">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6083" w:rsidRDefault="005C6083" w:rsidP="005C6083">
      <w:pPr>
        <w:suppressAutoHyphens/>
        <w:spacing w:beforeLines="120" w:before="288"/>
        <w:ind w:firstLine="710"/>
        <w:contextualSpacing/>
        <w:rPr>
          <w:b/>
          <w:bCs/>
          <w:color w:val="000000" w:themeColor="text1"/>
          <w:sz w:val="26"/>
          <w:szCs w:val="26"/>
          <w:u w:val="single"/>
        </w:rPr>
      </w:pPr>
    </w:p>
    <w:p w:rsidR="005C6083" w:rsidRDefault="005C6083" w:rsidP="005C6083">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5C6083" w:rsidRDefault="005C6083" w:rsidP="005C6083">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6083" w:rsidRDefault="005C6083" w:rsidP="005C6083">
      <w:pPr>
        <w:suppressAutoHyphens/>
        <w:spacing w:beforeLines="120" w:before="288"/>
        <w:ind w:firstLine="710"/>
        <w:contextualSpacing/>
        <w:jc w:val="both"/>
        <w:rPr>
          <w:color w:val="000000" w:themeColor="text1"/>
          <w:sz w:val="26"/>
          <w:szCs w:val="26"/>
        </w:rPr>
      </w:pPr>
    </w:p>
    <w:p w:rsidR="005C6083" w:rsidRDefault="005C6083" w:rsidP="005C6083">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5C6083" w:rsidRDefault="005C6083" w:rsidP="005C6083">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C6083" w:rsidRDefault="005C6083" w:rsidP="005C6083">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C6083" w:rsidRDefault="005C6083" w:rsidP="005C6083">
      <w:pPr>
        <w:spacing w:beforeLines="120" w:before="288"/>
        <w:ind w:firstLine="709"/>
        <w:contextualSpacing/>
        <w:jc w:val="both"/>
        <w:rPr>
          <w:color w:val="000000" w:themeColor="text1"/>
          <w:sz w:val="26"/>
          <w:szCs w:val="26"/>
        </w:rPr>
      </w:pPr>
      <w:r>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5C6083" w:rsidRDefault="005C6083" w:rsidP="005C6083">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C6083" w:rsidRDefault="005C6083" w:rsidP="005C6083">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5C6083">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C6083" w:rsidRPr="00383DD0" w:rsidRDefault="005C6083" w:rsidP="005C6083">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C6083" w:rsidRDefault="005C6083" w:rsidP="005C6083">
      <w:pPr>
        <w:ind w:left="-284" w:right="-2"/>
        <w:jc w:val="both"/>
        <w:rPr>
          <w:noProof/>
          <w:sz w:val="26"/>
          <w:szCs w:val="26"/>
        </w:rPr>
      </w:pPr>
    </w:p>
    <w:p w:rsidR="005C6083" w:rsidRDefault="005C6083" w:rsidP="005C6083">
      <w:pPr>
        <w:ind w:left="-284" w:right="-2"/>
        <w:jc w:val="both"/>
        <w:rPr>
          <w:noProof/>
          <w:sz w:val="26"/>
          <w:szCs w:val="26"/>
        </w:rPr>
      </w:pPr>
    </w:p>
    <w:p w:rsidR="005C6083" w:rsidRDefault="005C6083" w:rsidP="005C6083">
      <w:pPr>
        <w:ind w:left="-284" w:right="-2"/>
        <w:jc w:val="both"/>
        <w:rPr>
          <w:noProof/>
          <w:sz w:val="26"/>
          <w:szCs w:val="26"/>
        </w:rPr>
      </w:pPr>
    </w:p>
    <w:p w:rsidR="005C6083" w:rsidRDefault="005C6083" w:rsidP="005C6083">
      <w:pPr>
        <w:ind w:left="-284" w:right="-2"/>
        <w:jc w:val="both"/>
        <w:rPr>
          <w:noProof/>
          <w:sz w:val="26"/>
          <w:szCs w:val="26"/>
        </w:rPr>
      </w:pPr>
    </w:p>
    <w:p w:rsidR="005C6083" w:rsidRPr="002D0B1E" w:rsidRDefault="005C6083" w:rsidP="005C6083">
      <w:pPr>
        <w:jc w:val="both"/>
        <w:rPr>
          <w:noProof/>
          <w:sz w:val="26"/>
          <w:szCs w:val="26"/>
        </w:rPr>
      </w:pPr>
      <w:r>
        <w:rPr>
          <w:noProof/>
          <w:sz w:val="26"/>
          <w:szCs w:val="26"/>
        </w:rPr>
        <w:t>Заместитель начальника центра (старший оперативный дежурный)</w:t>
      </w:r>
    </w:p>
    <w:p w:rsidR="005C6083" w:rsidRPr="002D0B1E" w:rsidRDefault="005C6083" w:rsidP="005C6083">
      <w:pPr>
        <w:jc w:val="both"/>
        <w:rPr>
          <w:noProof/>
          <w:sz w:val="26"/>
          <w:szCs w:val="26"/>
        </w:rPr>
      </w:pPr>
      <w:bookmarkStart w:id="0" w:name="_GoBack"/>
      <w:bookmarkEnd w:id="0"/>
      <w:r w:rsidRPr="002D0B1E">
        <w:rPr>
          <w:noProof/>
          <w:sz w:val="26"/>
          <w:szCs w:val="26"/>
        </w:rPr>
        <w:t>ЦУКС (управление) ГУ МЧС России по Республике Мордовия</w:t>
      </w:r>
    </w:p>
    <w:p w:rsidR="005C6083" w:rsidRDefault="005C6083" w:rsidP="005C6083">
      <w:pPr>
        <w:jc w:val="both"/>
        <w:rPr>
          <w:noProof/>
          <w:sz w:val="26"/>
          <w:szCs w:val="26"/>
        </w:rPr>
      </w:pPr>
      <w:r>
        <w:rPr>
          <w:noProof/>
          <w:sz w:val="26"/>
          <w:szCs w:val="26"/>
        </w:rPr>
        <w:t>капитан</w:t>
      </w:r>
      <w:r w:rsidRPr="002D0B1E">
        <w:rPr>
          <w:noProof/>
          <w:sz w:val="26"/>
          <w:szCs w:val="26"/>
        </w:rPr>
        <w:t xml:space="preserve"> внутренней службы                                                                            </w:t>
      </w:r>
      <w:r>
        <w:rPr>
          <w:noProof/>
          <w:sz w:val="26"/>
          <w:szCs w:val="26"/>
        </w:rPr>
        <w:t xml:space="preserve">      И.Ю. Логинов</w:t>
      </w:r>
    </w:p>
    <w:p w:rsidR="005C6083" w:rsidRDefault="005C6083" w:rsidP="005C6083">
      <w:pPr>
        <w:jc w:val="both"/>
        <w:rPr>
          <w:noProof/>
          <w:sz w:val="26"/>
          <w:szCs w:val="26"/>
        </w:rPr>
      </w:pPr>
    </w:p>
    <w:p w:rsidR="005C6083" w:rsidRDefault="005C6083" w:rsidP="005C6083">
      <w:pPr>
        <w:jc w:val="both"/>
        <w:rPr>
          <w:noProof/>
          <w:sz w:val="26"/>
          <w:szCs w:val="26"/>
        </w:rPr>
      </w:pPr>
    </w:p>
    <w:p w:rsidR="005C6083" w:rsidRDefault="005C6083" w:rsidP="005C6083">
      <w:pPr>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left="-284"/>
        <w:jc w:val="both"/>
        <w:rPr>
          <w:noProof/>
          <w:sz w:val="18"/>
          <w:szCs w:val="18"/>
        </w:rPr>
      </w:pPr>
      <w:r>
        <w:rPr>
          <w:noProof/>
          <w:sz w:val="18"/>
          <w:szCs w:val="18"/>
        </w:rPr>
        <w:t xml:space="preserve">      Кудаков </w:t>
      </w:r>
      <w:r w:rsidR="003E4DBD">
        <w:rPr>
          <w:noProof/>
          <w:sz w:val="18"/>
          <w:szCs w:val="18"/>
        </w:rPr>
        <w:t>А.Н</w:t>
      </w:r>
      <w:r>
        <w:rPr>
          <w:noProof/>
          <w:sz w:val="18"/>
          <w:szCs w:val="18"/>
        </w:rPr>
        <w:t>.</w:t>
      </w:r>
    </w:p>
    <w:p w:rsidR="005C6083" w:rsidRDefault="005C6083" w:rsidP="005C6083">
      <w:pPr>
        <w:ind w:left="-284" w:firstLine="142"/>
        <w:rPr>
          <w:sz w:val="18"/>
          <w:szCs w:val="18"/>
        </w:rPr>
      </w:pPr>
      <w:r>
        <w:rPr>
          <w:sz w:val="18"/>
          <w:szCs w:val="18"/>
        </w:rPr>
        <w:t xml:space="preserve">   8(8342) 28-31-05</w:t>
      </w:r>
    </w:p>
    <w:p w:rsidR="005C6083" w:rsidRPr="0071457B" w:rsidRDefault="005C6083" w:rsidP="005C6083">
      <w:pPr>
        <w:autoSpaceDE w:val="0"/>
        <w:autoSpaceDN w:val="0"/>
        <w:adjustRightInd w:val="0"/>
        <w:ind w:left="-284" w:firstLine="142"/>
        <w:jc w:val="both"/>
      </w:pPr>
      <w:r>
        <w:rPr>
          <w:sz w:val="18"/>
          <w:szCs w:val="18"/>
        </w:rPr>
        <w:t xml:space="preserve">   ВЦСС: 361-60-105</w:t>
      </w:r>
    </w:p>
    <w:p w:rsidR="0071457B" w:rsidRPr="0071457B" w:rsidRDefault="0071457B" w:rsidP="00F00441">
      <w:pPr>
        <w:autoSpaceDE w:val="0"/>
        <w:autoSpaceDN w:val="0"/>
        <w:adjustRightInd w:val="0"/>
        <w:ind w:left="-284" w:firstLine="142"/>
        <w:jc w:val="center"/>
      </w:pPr>
    </w:p>
    <w:sectPr w:rsidR="0071457B" w:rsidRPr="007145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0A2" w:rsidRDefault="00CC30A2" w:rsidP="009673FC">
      <w:r>
        <w:separator/>
      </w:r>
    </w:p>
  </w:endnote>
  <w:endnote w:type="continuationSeparator" w:id="0">
    <w:p w:rsidR="00CC30A2" w:rsidRDefault="00CC30A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0A2" w:rsidRDefault="00CC30A2" w:rsidP="009673FC">
      <w:r>
        <w:separator/>
      </w:r>
    </w:p>
  </w:footnote>
  <w:footnote w:type="continuationSeparator" w:id="0">
    <w:p w:rsidR="00CC30A2" w:rsidRDefault="00CC30A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66A"/>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DBD"/>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0A9"/>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83"/>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0FA3"/>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8"/>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A2"/>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272"/>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441"/>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1FC2"/>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D9D4C-99B9-40A3-8B2F-99405D34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4450</Words>
  <Characters>25368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2021-10-06T10:02:00Z</cp:lastPrinted>
  <dcterms:created xsi:type="dcterms:W3CDTF">2021-10-04T09:34:00Z</dcterms:created>
  <dcterms:modified xsi:type="dcterms:W3CDTF">2021-10-06T10:02:00Z</dcterms:modified>
</cp:coreProperties>
</file>