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A8C" w:rsidRDefault="00283A36" w:rsidP="00283A36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</w:t>
      </w:r>
      <w:r w:rsidR="006A0A8C">
        <w:rPr>
          <w:b/>
          <w:sz w:val="32"/>
          <w:szCs w:val="32"/>
        </w:rPr>
        <w:t xml:space="preserve"> </w:t>
      </w:r>
      <w:r w:rsidR="002E647E">
        <w:rPr>
          <w:b/>
          <w:sz w:val="32"/>
          <w:szCs w:val="32"/>
        </w:rPr>
        <w:t xml:space="preserve">СОВЕТ ДЕПУТАТОВ </w:t>
      </w:r>
    </w:p>
    <w:p w:rsidR="002E647E" w:rsidRPr="003C4513" w:rsidRDefault="006A0A8C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КАБАЕВСКОГО СЕЛЬСКОГО  </w:t>
      </w:r>
      <w:r w:rsidR="002E647E" w:rsidRPr="003C4513">
        <w:rPr>
          <w:b/>
          <w:sz w:val="32"/>
          <w:szCs w:val="32"/>
        </w:rPr>
        <w:t>ПОСЕЛЕНИЯ</w:t>
      </w:r>
    </w:p>
    <w:p w:rsidR="00D449E7" w:rsidRDefault="006A0A8C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ДУБЕНСКОГО </w:t>
      </w:r>
      <w:r w:rsidR="002E647E" w:rsidRPr="003C4513">
        <w:rPr>
          <w:b/>
          <w:sz w:val="32"/>
          <w:szCs w:val="32"/>
        </w:rPr>
        <w:t>МУНИЦИПАЛЬНОГО РАЙОНА</w:t>
      </w:r>
    </w:p>
    <w:p w:rsidR="002E647E" w:rsidRPr="003C4513" w:rsidRDefault="00D449E7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</w:t>
      </w:r>
      <w:r w:rsidRPr="00D449E7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         </w:t>
      </w:r>
      <w:r w:rsidRPr="003C4513">
        <w:rPr>
          <w:b/>
          <w:sz w:val="32"/>
          <w:szCs w:val="32"/>
        </w:rPr>
        <w:t>РЕСПУБЛИКА МОРДОВИЯ</w:t>
      </w:r>
    </w:p>
    <w:p w:rsidR="002E647E" w:rsidRPr="00411ED0" w:rsidRDefault="002E647E" w:rsidP="002E647E">
      <w:pPr>
        <w:ind w:left="-180" w:right="57" w:firstLine="720"/>
        <w:jc w:val="center"/>
        <w:rPr>
          <w:szCs w:val="28"/>
        </w:rPr>
      </w:pPr>
    </w:p>
    <w:p w:rsidR="002E647E" w:rsidRPr="00312B29" w:rsidRDefault="00D449E7" w:rsidP="00D449E7">
      <w:pPr>
        <w:ind w:left="-180" w:right="57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="002E647E" w:rsidRPr="00312B29">
        <w:rPr>
          <w:b/>
          <w:sz w:val="28"/>
          <w:szCs w:val="28"/>
        </w:rPr>
        <w:t>РЕШЕНИЕ</w:t>
      </w:r>
    </w:p>
    <w:p w:rsidR="002E647E" w:rsidRPr="008B58CF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A01B39" w:rsidRDefault="006B3F8D" w:rsidP="00A01B39">
      <w:pPr>
        <w:pStyle w:val="ac"/>
        <w:numPr>
          <w:ilvl w:val="2"/>
          <w:numId w:val="11"/>
        </w:num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</w:t>
      </w:r>
      <w:r w:rsidR="002E647E" w:rsidRPr="000F0ED7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</w:t>
      </w:r>
      <w:r w:rsidR="006A0A8C" w:rsidRPr="000F0ED7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             </w:t>
      </w:r>
      <w:r w:rsidR="008F1C3B">
        <w:rPr>
          <w:rFonts w:ascii="Times New Roman CYR" w:eastAsia="Times New Roman CYR" w:hAnsi="Times New Roman CYR" w:cs="Times New Roman CYR"/>
          <w:sz w:val="28"/>
          <w:szCs w:val="28"/>
        </w:rPr>
        <w:t xml:space="preserve"> № 7</w:t>
      </w:r>
    </w:p>
    <w:p w:rsidR="00283A36" w:rsidRDefault="008F1C3B" w:rsidP="008F1C3B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     </w:t>
      </w:r>
      <w:r w:rsidR="00283A36">
        <w:rPr>
          <w:rFonts w:ascii="Times New Roman" w:hAnsi="Times New Roman"/>
          <w:b w:val="0"/>
          <w:bCs w:val="0"/>
        </w:rPr>
        <w:t xml:space="preserve">     </w:t>
      </w:r>
      <w:r>
        <w:rPr>
          <w:rFonts w:ascii="Times New Roman" w:hAnsi="Times New Roman"/>
          <w:b w:val="0"/>
          <w:bCs w:val="0"/>
        </w:rPr>
        <w:t xml:space="preserve"> </w:t>
      </w:r>
    </w:p>
    <w:p w:rsidR="00283A36" w:rsidRDefault="00283A36" w:rsidP="008F1C3B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</w:p>
    <w:p w:rsidR="008F1C3B" w:rsidRDefault="00283A36" w:rsidP="008F1C3B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        </w:t>
      </w:r>
      <w:r w:rsidR="008F1C3B" w:rsidRPr="00C1412A">
        <w:rPr>
          <w:rFonts w:ascii="Times New Roman" w:hAnsi="Times New Roman"/>
          <w:b w:val="0"/>
          <w:bCs w:val="0"/>
        </w:rPr>
        <w:t>Об избрании Главы</w:t>
      </w:r>
      <w:r w:rsidR="008F1C3B">
        <w:rPr>
          <w:rFonts w:ascii="Times New Roman" w:hAnsi="Times New Roman"/>
          <w:b w:val="0"/>
          <w:bCs w:val="0"/>
        </w:rPr>
        <w:t xml:space="preserve">  </w:t>
      </w:r>
      <w:proofErr w:type="spellStart"/>
      <w:r w:rsidR="008F1C3B">
        <w:rPr>
          <w:rFonts w:ascii="Times New Roman" w:hAnsi="Times New Roman"/>
          <w:b w:val="0"/>
          <w:bCs w:val="0"/>
        </w:rPr>
        <w:t>Кабаевского</w:t>
      </w:r>
      <w:proofErr w:type="spellEnd"/>
      <w:r w:rsidR="008F1C3B">
        <w:rPr>
          <w:rFonts w:ascii="Times New Roman" w:hAnsi="Times New Roman"/>
          <w:b w:val="0"/>
          <w:bCs w:val="0"/>
        </w:rPr>
        <w:t xml:space="preserve">  </w:t>
      </w:r>
      <w:r w:rsidR="008F1C3B" w:rsidRPr="00C1412A">
        <w:rPr>
          <w:rFonts w:ascii="Times New Roman" w:hAnsi="Times New Roman"/>
          <w:b w:val="0"/>
          <w:bCs w:val="0"/>
        </w:rPr>
        <w:t xml:space="preserve">сельского поселения </w:t>
      </w:r>
      <w:r w:rsidR="008F1C3B">
        <w:rPr>
          <w:rFonts w:ascii="Times New Roman" w:hAnsi="Times New Roman"/>
          <w:b w:val="0"/>
          <w:bCs w:val="0"/>
        </w:rPr>
        <w:t xml:space="preserve"> </w:t>
      </w:r>
    </w:p>
    <w:p w:rsidR="008F1C3B" w:rsidRPr="00C1412A" w:rsidRDefault="00283A36" w:rsidP="008F1C3B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  </w:t>
      </w:r>
      <w:r w:rsidR="008F1C3B">
        <w:rPr>
          <w:rFonts w:ascii="Times New Roman" w:hAnsi="Times New Roman"/>
          <w:b w:val="0"/>
          <w:bCs w:val="0"/>
        </w:rPr>
        <w:t xml:space="preserve"> Дубенского муниципального района Республики Мордовия</w:t>
      </w:r>
    </w:p>
    <w:p w:rsidR="008F1C3B" w:rsidRPr="00C1412A" w:rsidRDefault="008F1C3B" w:rsidP="008F1C3B">
      <w:pPr>
        <w:pStyle w:val="a5"/>
        <w:ind w:left="-180" w:firstLine="720"/>
        <w:jc w:val="both"/>
        <w:rPr>
          <w:rFonts w:ascii="Times New Roman" w:hAnsi="Times New Roman"/>
          <w:b w:val="0"/>
          <w:bCs w:val="0"/>
        </w:rPr>
      </w:pPr>
    </w:p>
    <w:p w:rsidR="008F1C3B" w:rsidRPr="000E7538" w:rsidRDefault="008F1C3B" w:rsidP="008F1C3B">
      <w:pPr>
        <w:pStyle w:val="a5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8F1C3B" w:rsidRPr="00283A36" w:rsidRDefault="008F1C3B" w:rsidP="008F1C3B">
      <w:pPr>
        <w:pStyle w:val="ae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8F29AB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 w:rsidRPr="008F29AB">
        <w:rPr>
          <w:rFonts w:ascii="Times New Roman" w:hAnsi="Times New Roman" w:cs="Times New Roman"/>
          <w:sz w:val="28"/>
          <w:szCs w:val="28"/>
        </w:rPr>
        <w:t>стать</w:t>
      </w:r>
      <w:r w:rsidRPr="008F29AB">
        <w:rPr>
          <w:rFonts w:ascii="Times New Roman" w:hAnsi="Times New Roman" w:cs="Times New Roman"/>
          <w:bCs/>
          <w:sz w:val="28"/>
          <w:szCs w:val="28"/>
        </w:rPr>
        <w:t>е</w:t>
      </w:r>
      <w:r w:rsidRPr="008F29AB"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8F29AB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8F29AB">
        <w:rPr>
          <w:rFonts w:ascii="Times New Roman" w:hAnsi="Times New Roman" w:cs="Times New Roman"/>
          <w:sz w:val="28"/>
          <w:szCs w:val="28"/>
        </w:rPr>
        <w:t xml:space="preserve">. </w:t>
      </w:r>
      <w:r w:rsidRPr="008F29AB">
        <w:rPr>
          <w:rFonts w:ascii="Times New Roman" w:hAnsi="Times New Roman" w:cs="Times New Roman"/>
          <w:bCs/>
          <w:sz w:val="28"/>
          <w:szCs w:val="28"/>
        </w:rPr>
        <w:t>№</w:t>
      </w:r>
      <w:r w:rsidRPr="008F29AB">
        <w:rPr>
          <w:rFonts w:ascii="Times New Roman" w:hAnsi="Times New Roman" w:cs="Times New Roman"/>
          <w:sz w:val="28"/>
          <w:szCs w:val="28"/>
        </w:rPr>
        <w:t xml:space="preserve"> 131-ФЗ </w:t>
      </w:r>
      <w:r w:rsidRPr="008F29AB">
        <w:rPr>
          <w:rFonts w:ascii="Times New Roman" w:hAnsi="Times New Roman" w:cs="Times New Roman"/>
          <w:bCs/>
          <w:sz w:val="28"/>
          <w:szCs w:val="28"/>
        </w:rPr>
        <w:t>«</w:t>
      </w:r>
      <w:r w:rsidRPr="008F29A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8F29AB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Pr="008F29AB">
        <w:rPr>
          <w:rFonts w:ascii="Times New Roman" w:hAnsi="Times New Roman" w:cs="Times New Roman"/>
          <w:sz w:val="28"/>
          <w:szCs w:val="28"/>
        </w:rPr>
        <w:t xml:space="preserve"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</w:t>
      </w:r>
      <w:r w:rsidR="00283A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29AB">
        <w:rPr>
          <w:rFonts w:ascii="Times New Roman" w:hAnsi="Times New Roman" w:cs="Times New Roman"/>
          <w:sz w:val="28"/>
          <w:szCs w:val="28"/>
        </w:rPr>
        <w:t>порядке избрания глав муниципальных образований в Республике Мордовия, сроках их полномочий и сроках полномочий депутатов Советов депутатов</w:t>
      </w:r>
      <w:proofErr w:type="gramEnd"/>
      <w:r w:rsidRPr="008F29AB">
        <w:rPr>
          <w:rFonts w:ascii="Times New Roman" w:hAnsi="Times New Roman" w:cs="Times New Roman"/>
          <w:sz w:val="28"/>
          <w:szCs w:val="28"/>
        </w:rPr>
        <w:t xml:space="preserve"> муниципальных образований в Республике Мордовия», </w:t>
      </w:r>
      <w:r>
        <w:rPr>
          <w:rFonts w:ascii="Times New Roman" w:hAnsi="Times New Roman" w:cs="Times New Roman"/>
          <w:sz w:val="28"/>
          <w:szCs w:val="28"/>
        </w:rPr>
        <w:t xml:space="preserve">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Дубенского  муниципального района Республики Мордовия </w:t>
      </w:r>
      <w:r w:rsidRPr="008F29A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283A36">
        <w:rPr>
          <w:rFonts w:ascii="Times New Roman" w:hAnsi="Times New Roman"/>
          <w:bCs/>
          <w:sz w:val="28"/>
          <w:szCs w:val="28"/>
        </w:rPr>
        <w:t>Кабаевского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F29A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283A36">
        <w:rPr>
          <w:rFonts w:ascii="Times New Roman" w:hAnsi="Times New Roman"/>
          <w:bCs/>
          <w:sz w:val="28"/>
          <w:szCs w:val="28"/>
        </w:rPr>
        <w:t xml:space="preserve">Дубенского </w:t>
      </w:r>
      <w:r w:rsidRPr="00283A36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283A36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8F1C3B" w:rsidRPr="008F29AB" w:rsidRDefault="008F1C3B" w:rsidP="008F1C3B">
      <w:pPr>
        <w:pStyle w:val="1"/>
        <w:numPr>
          <w:ilvl w:val="0"/>
          <w:numId w:val="1"/>
        </w:numPr>
        <w:spacing w:before="0" w:after="0"/>
        <w:ind w:firstLine="709"/>
        <w:jc w:val="both"/>
        <w:rPr>
          <w:bCs w:val="0"/>
          <w:color w:val="auto"/>
          <w:sz w:val="28"/>
          <w:szCs w:val="28"/>
        </w:rPr>
      </w:pPr>
      <w:r w:rsidRPr="008F29AB">
        <w:rPr>
          <w:color w:val="auto"/>
          <w:sz w:val="28"/>
          <w:szCs w:val="28"/>
        </w:rPr>
        <w:t>РЕШИЛ</w:t>
      </w:r>
      <w:r w:rsidRPr="008F29AB">
        <w:rPr>
          <w:bCs w:val="0"/>
          <w:color w:val="auto"/>
          <w:sz w:val="28"/>
          <w:szCs w:val="28"/>
        </w:rPr>
        <w:t>:</w:t>
      </w:r>
    </w:p>
    <w:p w:rsidR="00283A36" w:rsidRPr="00283A36" w:rsidRDefault="00283A36" w:rsidP="00283A36">
      <w:pPr>
        <w:pStyle w:val="ac"/>
        <w:numPr>
          <w:ilvl w:val="0"/>
          <w:numId w:val="1"/>
        </w:numPr>
        <w:jc w:val="both"/>
        <w:rPr>
          <w:sz w:val="28"/>
          <w:szCs w:val="28"/>
        </w:rPr>
      </w:pPr>
    </w:p>
    <w:p w:rsidR="00283A36" w:rsidRPr="00283A36" w:rsidRDefault="00283A36" w:rsidP="00283A36">
      <w:pPr>
        <w:pStyle w:val="ac"/>
        <w:numPr>
          <w:ilvl w:val="0"/>
          <w:numId w:val="1"/>
        </w:numPr>
        <w:jc w:val="both"/>
        <w:rPr>
          <w:sz w:val="28"/>
          <w:szCs w:val="28"/>
        </w:rPr>
      </w:pPr>
      <w:r w:rsidRPr="00283A36">
        <w:rPr>
          <w:sz w:val="28"/>
          <w:szCs w:val="28"/>
        </w:rPr>
        <w:t xml:space="preserve">   1.</w:t>
      </w:r>
      <w:r>
        <w:rPr>
          <w:sz w:val="28"/>
          <w:szCs w:val="28"/>
        </w:rPr>
        <w:t xml:space="preserve"> Избрать </w:t>
      </w:r>
      <w:proofErr w:type="spellStart"/>
      <w:r>
        <w:rPr>
          <w:sz w:val="28"/>
          <w:szCs w:val="28"/>
        </w:rPr>
        <w:t>Кечуткина</w:t>
      </w:r>
      <w:proofErr w:type="spellEnd"/>
      <w:r>
        <w:rPr>
          <w:sz w:val="28"/>
          <w:szCs w:val="28"/>
        </w:rPr>
        <w:t xml:space="preserve"> Михаила Геннадьевича 1961</w:t>
      </w:r>
      <w:r w:rsidRPr="00283A36">
        <w:rPr>
          <w:sz w:val="28"/>
          <w:szCs w:val="28"/>
        </w:rPr>
        <w:t>года ро</w:t>
      </w:r>
      <w:r>
        <w:rPr>
          <w:sz w:val="28"/>
          <w:szCs w:val="28"/>
        </w:rPr>
        <w:t xml:space="preserve">ждения, депутата от  </w:t>
      </w:r>
      <w:proofErr w:type="spellStart"/>
      <w:r>
        <w:rPr>
          <w:sz w:val="28"/>
          <w:szCs w:val="28"/>
        </w:rPr>
        <w:t>Сайнинского</w:t>
      </w:r>
      <w:proofErr w:type="spellEnd"/>
      <w:r>
        <w:rPr>
          <w:sz w:val="28"/>
          <w:szCs w:val="28"/>
        </w:rPr>
        <w:t xml:space="preserve"> </w:t>
      </w:r>
      <w:r w:rsidRPr="00283A36">
        <w:rPr>
          <w:sz w:val="28"/>
          <w:szCs w:val="28"/>
        </w:rPr>
        <w:t xml:space="preserve"> избирательного округа №</w:t>
      </w:r>
      <w:r>
        <w:rPr>
          <w:sz w:val="28"/>
          <w:szCs w:val="28"/>
        </w:rPr>
        <w:t>11</w:t>
      </w:r>
      <w:r w:rsidRPr="00283A36">
        <w:rPr>
          <w:sz w:val="28"/>
          <w:szCs w:val="28"/>
        </w:rPr>
        <w:t xml:space="preserve">, главой  </w:t>
      </w:r>
      <w:proofErr w:type="spellStart"/>
      <w:r w:rsidRPr="00283A36">
        <w:rPr>
          <w:sz w:val="28"/>
          <w:szCs w:val="28"/>
        </w:rPr>
        <w:t>Кабаевского</w:t>
      </w:r>
      <w:proofErr w:type="spellEnd"/>
      <w:r w:rsidRPr="00283A36">
        <w:rPr>
          <w:sz w:val="28"/>
          <w:szCs w:val="28"/>
        </w:rPr>
        <w:t xml:space="preserve"> сельского поселения Дубенского муниципального района Республики Мордовия </w:t>
      </w:r>
    </w:p>
    <w:p w:rsidR="00283A36" w:rsidRPr="00283A36" w:rsidRDefault="00283A36" w:rsidP="00283A36">
      <w:pPr>
        <w:pStyle w:val="ac"/>
        <w:numPr>
          <w:ilvl w:val="0"/>
          <w:numId w:val="1"/>
        </w:numPr>
        <w:jc w:val="both"/>
        <w:rPr>
          <w:sz w:val="28"/>
          <w:szCs w:val="28"/>
        </w:rPr>
      </w:pPr>
    </w:p>
    <w:p w:rsidR="00283A36" w:rsidRPr="00283A36" w:rsidRDefault="00283A36" w:rsidP="00283A36">
      <w:pPr>
        <w:pStyle w:val="ac"/>
        <w:numPr>
          <w:ilvl w:val="0"/>
          <w:numId w:val="1"/>
        </w:numPr>
        <w:rPr>
          <w:sz w:val="28"/>
          <w:szCs w:val="28"/>
        </w:rPr>
      </w:pPr>
      <w:r w:rsidRPr="00283A36">
        <w:rPr>
          <w:sz w:val="28"/>
          <w:szCs w:val="28"/>
        </w:rPr>
        <w:t xml:space="preserve">   2. Опубликовать настоящее решение</w:t>
      </w:r>
      <w:r w:rsidRPr="00283A36">
        <w:rPr>
          <w:color w:val="FF0000"/>
          <w:sz w:val="28"/>
          <w:szCs w:val="28"/>
        </w:rPr>
        <w:t xml:space="preserve"> </w:t>
      </w:r>
      <w:r w:rsidRPr="00283A36">
        <w:rPr>
          <w:sz w:val="28"/>
          <w:szCs w:val="28"/>
        </w:rPr>
        <w:t xml:space="preserve">в официальном печатном издании  </w:t>
      </w:r>
      <w:proofErr w:type="spellStart"/>
      <w:r w:rsidRPr="00283A36">
        <w:rPr>
          <w:sz w:val="28"/>
          <w:szCs w:val="28"/>
        </w:rPr>
        <w:t>Кабаевского</w:t>
      </w:r>
      <w:proofErr w:type="spellEnd"/>
      <w:r w:rsidRPr="00283A36">
        <w:rPr>
          <w:sz w:val="28"/>
          <w:szCs w:val="28"/>
        </w:rPr>
        <w:t xml:space="preserve">  сельского поселения Дубенского муниципального района Республики Мордовия и разместить на официальном сайте  </w:t>
      </w:r>
      <w:proofErr w:type="spellStart"/>
      <w:r w:rsidRPr="00283A36">
        <w:rPr>
          <w:sz w:val="28"/>
          <w:szCs w:val="28"/>
        </w:rPr>
        <w:t>Кабаевского</w:t>
      </w:r>
      <w:proofErr w:type="spellEnd"/>
      <w:r w:rsidRPr="00283A36">
        <w:rPr>
          <w:sz w:val="28"/>
          <w:szCs w:val="28"/>
        </w:rPr>
        <w:t xml:space="preserve"> сельского поселения Дубенского муниципального района </w:t>
      </w:r>
      <w:r w:rsidRPr="00283A36">
        <w:rPr>
          <w:sz w:val="28"/>
          <w:szCs w:val="28"/>
          <w:lang w:val="en-US"/>
        </w:rPr>
        <w:t>http</w:t>
      </w:r>
      <w:r w:rsidRPr="00283A36">
        <w:rPr>
          <w:sz w:val="28"/>
          <w:szCs w:val="28"/>
        </w:rPr>
        <w:t>:\\</w:t>
      </w:r>
      <w:r w:rsidRPr="00283A36">
        <w:rPr>
          <w:sz w:val="28"/>
          <w:szCs w:val="28"/>
          <w:lang w:val="en-US"/>
        </w:rPr>
        <w:t>dubenki</w:t>
      </w:r>
      <w:r w:rsidRPr="00283A36">
        <w:rPr>
          <w:sz w:val="28"/>
          <w:szCs w:val="28"/>
        </w:rPr>
        <w:t>.</w:t>
      </w:r>
      <w:r w:rsidRPr="00283A36">
        <w:rPr>
          <w:sz w:val="28"/>
          <w:szCs w:val="28"/>
          <w:lang w:val="en-US"/>
        </w:rPr>
        <w:t>e</w:t>
      </w:r>
      <w:r w:rsidRPr="00283A36">
        <w:rPr>
          <w:sz w:val="28"/>
          <w:szCs w:val="28"/>
        </w:rPr>
        <w:t>-</w:t>
      </w:r>
      <w:proofErr w:type="spellStart"/>
      <w:r w:rsidRPr="00283A36">
        <w:rPr>
          <w:sz w:val="28"/>
          <w:szCs w:val="28"/>
          <w:lang w:val="en-US"/>
        </w:rPr>
        <w:t>mordovia</w:t>
      </w:r>
      <w:proofErr w:type="spellEnd"/>
      <w:r w:rsidRPr="00283A36">
        <w:rPr>
          <w:sz w:val="28"/>
          <w:szCs w:val="28"/>
        </w:rPr>
        <w:t>.</w:t>
      </w:r>
      <w:proofErr w:type="spellStart"/>
      <w:r w:rsidRPr="00283A36">
        <w:rPr>
          <w:sz w:val="28"/>
          <w:szCs w:val="28"/>
          <w:lang w:val="en-US"/>
        </w:rPr>
        <w:t>ru</w:t>
      </w:r>
      <w:proofErr w:type="spellEnd"/>
      <w:r w:rsidRPr="00283A36">
        <w:rPr>
          <w:sz w:val="28"/>
          <w:szCs w:val="28"/>
        </w:rPr>
        <w:t>.</w:t>
      </w:r>
    </w:p>
    <w:p w:rsidR="00283A36" w:rsidRPr="00283A36" w:rsidRDefault="00283A36" w:rsidP="00283A36">
      <w:pPr>
        <w:pStyle w:val="ac"/>
        <w:numPr>
          <w:ilvl w:val="0"/>
          <w:numId w:val="1"/>
        </w:numPr>
        <w:jc w:val="both"/>
        <w:rPr>
          <w:sz w:val="28"/>
          <w:szCs w:val="28"/>
        </w:rPr>
      </w:pPr>
    </w:p>
    <w:p w:rsidR="00283A36" w:rsidRPr="00283A36" w:rsidRDefault="00283A36" w:rsidP="00283A36">
      <w:pPr>
        <w:pStyle w:val="ac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283A36">
        <w:rPr>
          <w:sz w:val="28"/>
          <w:szCs w:val="28"/>
        </w:rPr>
        <w:t xml:space="preserve">   3. Настоящее решение вступает в силу в сроки, установленные действующим законодательством.</w:t>
      </w:r>
    </w:p>
    <w:p w:rsidR="00283A36" w:rsidRPr="00283A36" w:rsidRDefault="00283A36" w:rsidP="00283A36">
      <w:pPr>
        <w:pStyle w:val="ac"/>
        <w:numPr>
          <w:ilvl w:val="0"/>
          <w:numId w:val="1"/>
        </w:numPr>
        <w:rPr>
          <w:bCs/>
          <w:sz w:val="28"/>
          <w:szCs w:val="28"/>
        </w:rPr>
      </w:pPr>
    </w:p>
    <w:p w:rsidR="00283A36" w:rsidRPr="00283A36" w:rsidRDefault="00283A36" w:rsidP="00283A36">
      <w:pPr>
        <w:pStyle w:val="ac"/>
        <w:numPr>
          <w:ilvl w:val="0"/>
          <w:numId w:val="1"/>
        </w:numPr>
        <w:rPr>
          <w:sz w:val="28"/>
          <w:szCs w:val="28"/>
        </w:rPr>
      </w:pPr>
    </w:p>
    <w:p w:rsidR="00283A36" w:rsidRPr="00283A36" w:rsidRDefault="00283A36" w:rsidP="00283A36">
      <w:pPr>
        <w:pStyle w:val="ac"/>
        <w:numPr>
          <w:ilvl w:val="0"/>
          <w:numId w:val="1"/>
        </w:numPr>
        <w:rPr>
          <w:sz w:val="28"/>
          <w:szCs w:val="28"/>
        </w:rPr>
      </w:pPr>
      <w:r w:rsidRPr="00283A36">
        <w:rPr>
          <w:sz w:val="28"/>
          <w:szCs w:val="28"/>
        </w:rPr>
        <w:t xml:space="preserve"> Зам</w:t>
      </w:r>
      <w:proofErr w:type="gramStart"/>
      <w:r w:rsidRPr="00283A36">
        <w:rPr>
          <w:sz w:val="28"/>
          <w:szCs w:val="28"/>
        </w:rPr>
        <w:t>.г</w:t>
      </w:r>
      <w:proofErr w:type="gramEnd"/>
      <w:r w:rsidRPr="00283A36">
        <w:rPr>
          <w:sz w:val="28"/>
          <w:szCs w:val="28"/>
        </w:rPr>
        <w:t xml:space="preserve">лавы  </w:t>
      </w:r>
      <w:proofErr w:type="spellStart"/>
      <w:r w:rsidRPr="00283A36">
        <w:rPr>
          <w:sz w:val="28"/>
          <w:szCs w:val="28"/>
        </w:rPr>
        <w:t>Кабаевского</w:t>
      </w:r>
      <w:proofErr w:type="spellEnd"/>
      <w:r w:rsidRPr="00283A36">
        <w:rPr>
          <w:sz w:val="28"/>
          <w:szCs w:val="28"/>
        </w:rPr>
        <w:t xml:space="preserve"> сельского поселения</w:t>
      </w:r>
    </w:p>
    <w:p w:rsidR="002E647E" w:rsidRPr="00283A36" w:rsidRDefault="00283A36" w:rsidP="00283A36">
      <w:pPr>
        <w:pStyle w:val="ac"/>
        <w:numPr>
          <w:ilvl w:val="0"/>
          <w:numId w:val="1"/>
        </w:numPr>
        <w:rPr>
          <w:sz w:val="28"/>
          <w:szCs w:val="28"/>
        </w:rPr>
        <w:sectPr w:rsidR="002E647E" w:rsidRPr="00283A36" w:rsidSect="00634A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</w:rPr>
        <w:t xml:space="preserve">по работе с </w:t>
      </w:r>
      <w:proofErr w:type="gramStart"/>
      <w:r>
        <w:rPr>
          <w:sz w:val="28"/>
          <w:szCs w:val="28"/>
        </w:rPr>
        <w:t>Совете</w:t>
      </w:r>
      <w:proofErr w:type="gramEnd"/>
      <w:r>
        <w:rPr>
          <w:sz w:val="28"/>
          <w:szCs w:val="28"/>
        </w:rPr>
        <w:t xml:space="preserve"> депутатов:                                                </w:t>
      </w:r>
      <w:r w:rsidR="008F1C3B" w:rsidRPr="00283A36">
        <w:rPr>
          <w:rFonts w:ascii="Times New Roman CYR" w:eastAsia="Times New Roman CYR" w:hAnsi="Times New Roman CYR" w:cs="Times New Roman CYR"/>
          <w:bCs/>
          <w:sz w:val="28"/>
          <w:szCs w:val="28"/>
        </w:rPr>
        <w:t>Н.Н.</w:t>
      </w:r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</w:t>
      </w:r>
      <w:proofErr w:type="spellStart"/>
      <w:r w:rsidR="008F1C3B" w:rsidRPr="00283A36">
        <w:rPr>
          <w:rFonts w:ascii="Times New Roman CYR" w:eastAsia="Times New Roman CYR" w:hAnsi="Times New Roman CYR" w:cs="Times New Roman CYR"/>
          <w:bCs/>
          <w:sz w:val="28"/>
          <w:szCs w:val="28"/>
        </w:rPr>
        <w:t>Адрахманова</w:t>
      </w:r>
      <w:proofErr w:type="spellEnd"/>
      <w:r w:rsidR="00D449E7" w:rsidRPr="00283A36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     </w:t>
      </w:r>
      <w:r w:rsidR="008F1C3B" w:rsidRPr="00283A36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                   </w:t>
      </w:r>
    </w:p>
    <w:p w:rsidR="00D054F3" w:rsidRPr="00F8729F" w:rsidRDefault="00D054F3" w:rsidP="00DA68F1">
      <w:pPr>
        <w:rPr>
          <w:b/>
        </w:rPr>
      </w:pPr>
    </w:p>
    <w:sectPr w:rsidR="00D054F3" w:rsidRPr="00F8729F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DD120E"/>
    <w:multiLevelType w:val="multilevel"/>
    <w:tmpl w:val="B9B630DE"/>
    <w:lvl w:ilvl="0">
      <w:start w:val="14"/>
      <w:numFmt w:val="decimal"/>
      <w:lvlText w:val="%1"/>
      <w:lvlJc w:val="left"/>
      <w:pPr>
        <w:ind w:left="1296" w:hanging="1296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638" w:hanging="1296"/>
      </w:pPr>
      <w:rPr>
        <w:rFonts w:hint="default"/>
      </w:rPr>
    </w:lvl>
    <w:lvl w:ilvl="2">
      <w:start w:val="2021"/>
      <w:numFmt w:val="decimal"/>
      <w:lvlText w:val="%1.%2.%3"/>
      <w:lvlJc w:val="left"/>
      <w:pPr>
        <w:ind w:left="1980" w:hanging="129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22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5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96" w:hanging="2160"/>
      </w:pPr>
      <w:rPr>
        <w:rFonts w:hint="default"/>
      </w:rPr>
    </w:lvl>
  </w:abstractNum>
  <w:abstractNum w:abstractNumId="2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3">
    <w:nsid w:val="083B6CD2"/>
    <w:multiLevelType w:val="hybridMultilevel"/>
    <w:tmpl w:val="EC0C2BCE"/>
    <w:lvl w:ilvl="0" w:tplc="04190011">
      <w:start w:val="1"/>
      <w:numFmt w:val="decimal"/>
      <w:lvlText w:val="%1)"/>
      <w:lvlJc w:val="left"/>
      <w:pPr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0B15A5"/>
    <w:multiLevelType w:val="hybridMultilevel"/>
    <w:tmpl w:val="0C08CF9A"/>
    <w:lvl w:ilvl="0" w:tplc="152ED6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63A652E"/>
    <w:multiLevelType w:val="hybridMultilevel"/>
    <w:tmpl w:val="1AD485E6"/>
    <w:lvl w:ilvl="0" w:tplc="34C83C0A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9A686C"/>
    <w:multiLevelType w:val="hybridMultilevel"/>
    <w:tmpl w:val="6870E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>
    <w:nsid w:val="5C5E5D24"/>
    <w:multiLevelType w:val="hybridMultilevel"/>
    <w:tmpl w:val="44BE9DE2"/>
    <w:lvl w:ilvl="0" w:tplc="783AE468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8D712F2"/>
    <w:multiLevelType w:val="hybridMultilevel"/>
    <w:tmpl w:val="296C97BA"/>
    <w:lvl w:ilvl="0" w:tplc="41640616">
      <w:start w:val="1"/>
      <w:numFmt w:val="decimal"/>
      <w:lvlText w:val="%1."/>
      <w:lvlJc w:val="left"/>
      <w:pPr>
        <w:ind w:left="90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9"/>
  </w:num>
  <w:num w:numId="5">
    <w:abstractNumId w:val="2"/>
  </w:num>
  <w:num w:numId="6">
    <w:abstractNumId w:val="13"/>
  </w:num>
  <w:num w:numId="7">
    <w:abstractNumId w:val="11"/>
  </w:num>
  <w:num w:numId="8">
    <w:abstractNumId w:val="7"/>
  </w:num>
  <w:num w:numId="9">
    <w:abstractNumId w:val="10"/>
  </w:num>
  <w:num w:numId="10">
    <w:abstractNumId w:val="3"/>
  </w:num>
  <w:num w:numId="11">
    <w:abstractNumId w:val="1"/>
  </w:num>
  <w:num w:numId="12">
    <w:abstractNumId w:val="6"/>
  </w:num>
  <w:num w:numId="13">
    <w:abstractNumId w:val="5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360EB"/>
    <w:rsid w:val="000C673B"/>
    <w:rsid w:val="000E78FA"/>
    <w:rsid w:val="000F0ED7"/>
    <w:rsid w:val="000F76AB"/>
    <w:rsid w:val="00152F2E"/>
    <w:rsid w:val="0016114D"/>
    <w:rsid w:val="001C2C52"/>
    <w:rsid w:val="001C54E9"/>
    <w:rsid w:val="001E2CA5"/>
    <w:rsid w:val="001E31C3"/>
    <w:rsid w:val="001F5D7B"/>
    <w:rsid w:val="00221281"/>
    <w:rsid w:val="002467DE"/>
    <w:rsid w:val="00264781"/>
    <w:rsid w:val="00283A36"/>
    <w:rsid w:val="002C17F1"/>
    <w:rsid w:val="002E647E"/>
    <w:rsid w:val="00312B29"/>
    <w:rsid w:val="00320759"/>
    <w:rsid w:val="00322121"/>
    <w:rsid w:val="0035013A"/>
    <w:rsid w:val="003576B8"/>
    <w:rsid w:val="00371B1A"/>
    <w:rsid w:val="003A5EEC"/>
    <w:rsid w:val="003E5072"/>
    <w:rsid w:val="00416308"/>
    <w:rsid w:val="004626D4"/>
    <w:rsid w:val="004816C1"/>
    <w:rsid w:val="004930D3"/>
    <w:rsid w:val="00494CB6"/>
    <w:rsid w:val="004A54E6"/>
    <w:rsid w:val="004A6C93"/>
    <w:rsid w:val="004B332A"/>
    <w:rsid w:val="004C7B23"/>
    <w:rsid w:val="004E2E1B"/>
    <w:rsid w:val="004E4751"/>
    <w:rsid w:val="00516347"/>
    <w:rsid w:val="005273DC"/>
    <w:rsid w:val="00533E9B"/>
    <w:rsid w:val="005449C8"/>
    <w:rsid w:val="00565D0F"/>
    <w:rsid w:val="005C2540"/>
    <w:rsid w:val="005D22F2"/>
    <w:rsid w:val="005F5718"/>
    <w:rsid w:val="00624CBA"/>
    <w:rsid w:val="00634AC5"/>
    <w:rsid w:val="00642DA6"/>
    <w:rsid w:val="006621D2"/>
    <w:rsid w:val="0067053D"/>
    <w:rsid w:val="00685A88"/>
    <w:rsid w:val="00687371"/>
    <w:rsid w:val="006A0A8C"/>
    <w:rsid w:val="006A1652"/>
    <w:rsid w:val="006B3F8D"/>
    <w:rsid w:val="00721C0F"/>
    <w:rsid w:val="007320D2"/>
    <w:rsid w:val="00764583"/>
    <w:rsid w:val="00765FEF"/>
    <w:rsid w:val="0078438E"/>
    <w:rsid w:val="007864B7"/>
    <w:rsid w:val="00786BA3"/>
    <w:rsid w:val="0079223E"/>
    <w:rsid w:val="007A1F09"/>
    <w:rsid w:val="007A56FE"/>
    <w:rsid w:val="008078F8"/>
    <w:rsid w:val="00813B19"/>
    <w:rsid w:val="008335B9"/>
    <w:rsid w:val="00870ED0"/>
    <w:rsid w:val="008C4139"/>
    <w:rsid w:val="008F1C3B"/>
    <w:rsid w:val="008F6D2B"/>
    <w:rsid w:val="00932AA9"/>
    <w:rsid w:val="009330E2"/>
    <w:rsid w:val="009333C8"/>
    <w:rsid w:val="00970EF0"/>
    <w:rsid w:val="00971318"/>
    <w:rsid w:val="00987815"/>
    <w:rsid w:val="009C0B95"/>
    <w:rsid w:val="009D1605"/>
    <w:rsid w:val="00A01B39"/>
    <w:rsid w:val="00A66789"/>
    <w:rsid w:val="00AA4560"/>
    <w:rsid w:val="00AB5188"/>
    <w:rsid w:val="00AC2520"/>
    <w:rsid w:val="00B06F72"/>
    <w:rsid w:val="00B55535"/>
    <w:rsid w:val="00B71708"/>
    <w:rsid w:val="00B84E08"/>
    <w:rsid w:val="00BB4283"/>
    <w:rsid w:val="00BC268A"/>
    <w:rsid w:val="00C1173B"/>
    <w:rsid w:val="00C46508"/>
    <w:rsid w:val="00C974E6"/>
    <w:rsid w:val="00CA1431"/>
    <w:rsid w:val="00CA7DCA"/>
    <w:rsid w:val="00D00049"/>
    <w:rsid w:val="00D054F3"/>
    <w:rsid w:val="00D152D5"/>
    <w:rsid w:val="00D20B7C"/>
    <w:rsid w:val="00D357A8"/>
    <w:rsid w:val="00D449E7"/>
    <w:rsid w:val="00D86297"/>
    <w:rsid w:val="00DA28ED"/>
    <w:rsid w:val="00DA68F1"/>
    <w:rsid w:val="00DD20DD"/>
    <w:rsid w:val="00E14E5C"/>
    <w:rsid w:val="00E360EB"/>
    <w:rsid w:val="00E77315"/>
    <w:rsid w:val="00EC16FE"/>
    <w:rsid w:val="00EC5C8D"/>
    <w:rsid w:val="00ED6A58"/>
    <w:rsid w:val="00F60979"/>
    <w:rsid w:val="00F8729F"/>
    <w:rsid w:val="00F9025A"/>
    <w:rsid w:val="00FA554B"/>
    <w:rsid w:val="00FC35D4"/>
    <w:rsid w:val="00FD65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Прижатый влево"/>
    <w:basedOn w:val="a"/>
    <w:next w:val="a"/>
    <w:uiPriority w:val="99"/>
    <w:rsid w:val="008F1C3B"/>
    <w:pPr>
      <w:widowControl/>
      <w:suppressAutoHyphens w:val="0"/>
      <w:autoSpaceDE w:val="0"/>
      <w:autoSpaceDN w:val="0"/>
      <w:adjustRightInd w:val="0"/>
    </w:pPr>
    <w:rPr>
      <w:rFonts w:ascii="Arial" w:eastAsiaTheme="minorHAnsi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77949-21D8-4680-A611-EEC04AF94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Галина-КАБАЕВО</cp:lastModifiedBy>
  <cp:revision>3</cp:revision>
  <cp:lastPrinted>2021-10-15T06:26:00Z</cp:lastPrinted>
  <dcterms:created xsi:type="dcterms:W3CDTF">2021-10-12T06:57:00Z</dcterms:created>
  <dcterms:modified xsi:type="dcterms:W3CDTF">2021-10-15T07:07:00Z</dcterms:modified>
</cp:coreProperties>
</file>