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0A8C" w:rsidRDefault="006A0A8C" w:rsidP="002E647E">
      <w:pPr>
        <w:ind w:left="-180" w:right="57" w:firstLine="7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</w:t>
      </w:r>
      <w:r w:rsidR="00D449E7">
        <w:rPr>
          <w:b/>
          <w:sz w:val="32"/>
          <w:szCs w:val="32"/>
        </w:rPr>
        <w:t xml:space="preserve">                                      </w:t>
      </w:r>
      <w:r>
        <w:rPr>
          <w:b/>
          <w:sz w:val="32"/>
          <w:szCs w:val="32"/>
        </w:rPr>
        <w:t xml:space="preserve"> </w:t>
      </w:r>
      <w:r w:rsidR="00D449E7">
        <w:rPr>
          <w:b/>
          <w:sz w:val="32"/>
          <w:szCs w:val="32"/>
        </w:rPr>
        <w:t xml:space="preserve"> </w:t>
      </w:r>
    </w:p>
    <w:p w:rsidR="002E647E" w:rsidRPr="003C4513" w:rsidRDefault="006A0A8C" w:rsidP="006A0A8C">
      <w:pPr>
        <w:ind w:left="-180" w:right="57" w:firstLine="72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</w:t>
      </w:r>
    </w:p>
    <w:p w:rsidR="006A0A8C" w:rsidRDefault="006A0A8C" w:rsidP="006A0A8C">
      <w:pPr>
        <w:ind w:right="57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</w:t>
      </w:r>
      <w:r w:rsidR="002E647E">
        <w:rPr>
          <w:b/>
          <w:sz w:val="32"/>
          <w:szCs w:val="32"/>
        </w:rPr>
        <w:t xml:space="preserve">СОВЕТ ДЕПУТАТОВ </w:t>
      </w:r>
    </w:p>
    <w:p w:rsidR="002E647E" w:rsidRPr="003C4513" w:rsidRDefault="006A0A8C" w:rsidP="006A0A8C">
      <w:pPr>
        <w:ind w:right="57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КАБАЕВСКОГО СЕЛЬСКОГО  </w:t>
      </w:r>
      <w:r w:rsidR="002E647E" w:rsidRPr="003C4513">
        <w:rPr>
          <w:b/>
          <w:sz w:val="32"/>
          <w:szCs w:val="32"/>
        </w:rPr>
        <w:t>ПОСЕЛЕНИЯ</w:t>
      </w:r>
    </w:p>
    <w:p w:rsidR="00D449E7" w:rsidRDefault="006A0A8C" w:rsidP="006A0A8C">
      <w:pPr>
        <w:ind w:right="57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ДУБЕНСКОГО </w:t>
      </w:r>
      <w:r w:rsidR="002E647E" w:rsidRPr="003C4513">
        <w:rPr>
          <w:b/>
          <w:sz w:val="32"/>
          <w:szCs w:val="32"/>
        </w:rPr>
        <w:t>МУНИЦИПАЛЬНОГО РАЙОНА</w:t>
      </w:r>
    </w:p>
    <w:p w:rsidR="002E647E" w:rsidRPr="003C4513" w:rsidRDefault="00D449E7" w:rsidP="006A0A8C">
      <w:pPr>
        <w:ind w:right="57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</w:t>
      </w:r>
      <w:r w:rsidRPr="00D449E7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              </w:t>
      </w:r>
      <w:r w:rsidRPr="003C4513">
        <w:rPr>
          <w:b/>
          <w:sz w:val="32"/>
          <w:szCs w:val="32"/>
        </w:rPr>
        <w:t>РЕСПУБЛИКА МОРДОВИЯ</w:t>
      </w:r>
    </w:p>
    <w:p w:rsidR="002E647E" w:rsidRPr="00411ED0" w:rsidRDefault="002E647E" w:rsidP="002E647E">
      <w:pPr>
        <w:ind w:left="-180" w:right="57" w:firstLine="720"/>
        <w:jc w:val="center"/>
        <w:rPr>
          <w:szCs w:val="28"/>
        </w:rPr>
      </w:pPr>
    </w:p>
    <w:p w:rsidR="002E647E" w:rsidRPr="00312B29" w:rsidRDefault="00D449E7" w:rsidP="00D449E7">
      <w:pPr>
        <w:ind w:left="-180" w:right="57" w:firstLine="72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</w:t>
      </w:r>
      <w:r w:rsidR="002E647E" w:rsidRPr="00312B29">
        <w:rPr>
          <w:b/>
          <w:sz w:val="28"/>
          <w:szCs w:val="28"/>
        </w:rPr>
        <w:t>РЕШЕНИЕ</w:t>
      </w:r>
    </w:p>
    <w:p w:rsidR="002E647E" w:rsidRPr="008B58CF" w:rsidRDefault="002E647E" w:rsidP="002E647E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2E647E" w:rsidRPr="000F0ED7" w:rsidRDefault="002E647E" w:rsidP="000F0ED7">
      <w:pPr>
        <w:pStyle w:val="ac"/>
        <w:numPr>
          <w:ilvl w:val="2"/>
          <w:numId w:val="11"/>
        </w:num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 w:rsidRPr="000F0ED7">
        <w:rPr>
          <w:rFonts w:ascii="Times New Roman CYR" w:eastAsia="Times New Roman CYR" w:hAnsi="Times New Roman CYR" w:cs="Times New Roman CYR"/>
          <w:sz w:val="28"/>
          <w:szCs w:val="28"/>
        </w:rPr>
        <w:t xml:space="preserve">года          </w:t>
      </w:r>
      <w:r w:rsidR="006A0A8C" w:rsidRPr="000F0ED7">
        <w:rPr>
          <w:rFonts w:ascii="Times New Roman CYR" w:eastAsia="Times New Roman CYR" w:hAnsi="Times New Roman CYR" w:cs="Times New Roman CYR"/>
          <w:sz w:val="28"/>
          <w:szCs w:val="28"/>
        </w:rPr>
        <w:t xml:space="preserve">                                                                </w:t>
      </w:r>
      <w:r w:rsidR="00876B47">
        <w:rPr>
          <w:rFonts w:ascii="Times New Roman CYR" w:eastAsia="Times New Roman CYR" w:hAnsi="Times New Roman CYR" w:cs="Times New Roman CYR"/>
          <w:sz w:val="28"/>
          <w:szCs w:val="28"/>
        </w:rPr>
        <w:t xml:space="preserve"> № 5</w:t>
      </w:r>
    </w:p>
    <w:p w:rsidR="000F0ED7" w:rsidRDefault="000F0ED7" w:rsidP="000F0ED7">
      <w:pPr>
        <w:pStyle w:val="ac"/>
        <w:widowControl/>
        <w:tabs>
          <w:tab w:val="left" w:pos="1276"/>
        </w:tabs>
        <w:suppressAutoHyphens w:val="0"/>
        <w:overflowPunct w:val="0"/>
        <w:autoSpaceDE w:val="0"/>
        <w:autoSpaceDN w:val="0"/>
        <w:adjustRightInd w:val="0"/>
        <w:ind w:left="709"/>
        <w:jc w:val="both"/>
        <w:rPr>
          <w:rFonts w:eastAsia="Times New Roman CYR"/>
          <w:sz w:val="32"/>
          <w:szCs w:val="32"/>
        </w:rPr>
      </w:pPr>
    </w:p>
    <w:p w:rsidR="000F0ED7" w:rsidRPr="0097011E" w:rsidRDefault="000F0ED7" w:rsidP="000F0ED7">
      <w:pPr>
        <w:pStyle w:val="ac"/>
        <w:widowControl/>
        <w:tabs>
          <w:tab w:val="left" w:pos="1276"/>
        </w:tabs>
        <w:suppressAutoHyphens w:val="0"/>
        <w:overflowPunct w:val="0"/>
        <w:autoSpaceDE w:val="0"/>
        <w:autoSpaceDN w:val="0"/>
        <w:adjustRightInd w:val="0"/>
        <w:ind w:left="709"/>
        <w:jc w:val="both"/>
        <w:rPr>
          <w:rFonts w:eastAsia="Times New Roman CYR"/>
          <w:sz w:val="32"/>
          <w:szCs w:val="32"/>
        </w:rPr>
      </w:pPr>
      <w:r>
        <w:rPr>
          <w:rFonts w:eastAsia="Times New Roman CYR"/>
          <w:sz w:val="32"/>
          <w:szCs w:val="32"/>
        </w:rPr>
        <w:t xml:space="preserve">      </w:t>
      </w:r>
      <w:r w:rsidRPr="0097011E">
        <w:rPr>
          <w:rFonts w:eastAsia="Times New Roman CYR"/>
          <w:sz w:val="32"/>
          <w:szCs w:val="32"/>
        </w:rPr>
        <w:t xml:space="preserve">О формировании постоянной комиссии Совета депутатов </w:t>
      </w:r>
      <w:proofErr w:type="spellStart"/>
      <w:r w:rsidRPr="0097011E">
        <w:rPr>
          <w:rFonts w:eastAsia="Times New Roman CYR"/>
          <w:sz w:val="32"/>
          <w:szCs w:val="32"/>
        </w:rPr>
        <w:t>Кабаевского</w:t>
      </w:r>
      <w:proofErr w:type="spellEnd"/>
      <w:r w:rsidRPr="0097011E">
        <w:rPr>
          <w:rFonts w:eastAsia="Times New Roman CYR"/>
          <w:sz w:val="32"/>
          <w:szCs w:val="32"/>
        </w:rPr>
        <w:t xml:space="preserve"> сельского поселения Дубенского муниципального района Республики Мордовия</w:t>
      </w:r>
    </w:p>
    <w:p w:rsidR="000F0ED7" w:rsidRPr="00E04A8C" w:rsidRDefault="000F0ED7" w:rsidP="000F0ED7">
      <w:pPr>
        <w:jc w:val="both"/>
        <w:rPr>
          <w:sz w:val="28"/>
          <w:szCs w:val="28"/>
        </w:rPr>
      </w:pPr>
      <w:r>
        <w:rPr>
          <w:sz w:val="32"/>
          <w:szCs w:val="32"/>
        </w:rPr>
        <w:t xml:space="preserve">    </w:t>
      </w:r>
      <w:proofErr w:type="gramStart"/>
      <w:r w:rsidRPr="00E04A8C">
        <w:rPr>
          <w:sz w:val="28"/>
          <w:szCs w:val="28"/>
        </w:rPr>
        <w:t>В соответствии с</w:t>
      </w:r>
      <w:r>
        <w:rPr>
          <w:sz w:val="28"/>
          <w:szCs w:val="28"/>
        </w:rPr>
        <w:t xml:space="preserve"> </w:t>
      </w:r>
      <w:r w:rsidRPr="00E04A8C">
        <w:rPr>
          <w:sz w:val="28"/>
          <w:szCs w:val="28"/>
        </w:rPr>
        <w:t>Федеральном законом от 6</w:t>
      </w:r>
      <w:r>
        <w:rPr>
          <w:sz w:val="28"/>
          <w:szCs w:val="28"/>
        </w:rPr>
        <w:t xml:space="preserve"> октября </w:t>
      </w:r>
      <w:r w:rsidRPr="00E04A8C">
        <w:rPr>
          <w:sz w:val="28"/>
          <w:szCs w:val="28"/>
        </w:rPr>
        <w:t>2003г. №131-ФЗ «Об общих принципах организации местного самоуправления в</w:t>
      </w:r>
      <w:r>
        <w:rPr>
          <w:sz w:val="28"/>
          <w:szCs w:val="28"/>
        </w:rPr>
        <w:t xml:space="preserve"> Российской Федерации», Уставом </w:t>
      </w:r>
      <w:proofErr w:type="spellStart"/>
      <w:r>
        <w:rPr>
          <w:sz w:val="28"/>
          <w:szCs w:val="28"/>
        </w:rPr>
        <w:t>Кабаевского</w:t>
      </w:r>
      <w:proofErr w:type="spellEnd"/>
      <w:r>
        <w:rPr>
          <w:sz w:val="28"/>
          <w:szCs w:val="28"/>
        </w:rPr>
        <w:t xml:space="preserve"> </w:t>
      </w:r>
      <w:r w:rsidRPr="00E04A8C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Дубенского </w:t>
      </w:r>
      <w:r w:rsidRPr="00E04A8C">
        <w:rPr>
          <w:sz w:val="28"/>
          <w:szCs w:val="28"/>
        </w:rPr>
        <w:t xml:space="preserve">муниципального района </w:t>
      </w:r>
      <w:r>
        <w:rPr>
          <w:sz w:val="28"/>
          <w:szCs w:val="28"/>
        </w:rPr>
        <w:t xml:space="preserve">Республики Мордовия </w:t>
      </w:r>
      <w:r w:rsidRPr="00E04A8C">
        <w:rPr>
          <w:sz w:val="28"/>
          <w:szCs w:val="28"/>
        </w:rPr>
        <w:t>Совет депутатов</w:t>
      </w:r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Кабаевского</w:t>
      </w:r>
      <w:proofErr w:type="spellEnd"/>
      <w:r>
        <w:rPr>
          <w:sz w:val="28"/>
          <w:szCs w:val="28"/>
        </w:rPr>
        <w:t xml:space="preserve">  </w:t>
      </w:r>
      <w:r w:rsidRPr="00E04A8C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 Дубенского </w:t>
      </w:r>
      <w:r w:rsidRPr="00E04A8C">
        <w:rPr>
          <w:sz w:val="28"/>
          <w:szCs w:val="28"/>
        </w:rPr>
        <w:t>муниципального района</w:t>
      </w:r>
      <w:r w:rsidR="002B5BCD">
        <w:rPr>
          <w:sz w:val="28"/>
          <w:szCs w:val="28"/>
        </w:rPr>
        <w:t xml:space="preserve"> решил</w:t>
      </w:r>
      <w:r>
        <w:rPr>
          <w:sz w:val="28"/>
          <w:szCs w:val="28"/>
        </w:rPr>
        <w:t>:</w:t>
      </w:r>
      <w:proofErr w:type="gramEnd"/>
    </w:p>
    <w:p w:rsidR="000F0ED7" w:rsidRPr="00327687" w:rsidRDefault="000F0ED7" w:rsidP="002B5BCD">
      <w:pPr>
        <w:jc w:val="both"/>
        <w:rPr>
          <w:b/>
          <w:sz w:val="28"/>
          <w:szCs w:val="28"/>
        </w:rPr>
      </w:pPr>
    </w:p>
    <w:p w:rsidR="000F0ED7" w:rsidRPr="00E04A8C" w:rsidRDefault="000F0ED7" w:rsidP="000F0ED7">
      <w:pPr>
        <w:ind w:firstLine="709"/>
        <w:jc w:val="both"/>
        <w:rPr>
          <w:sz w:val="28"/>
          <w:szCs w:val="28"/>
        </w:rPr>
      </w:pPr>
    </w:p>
    <w:p w:rsidR="000F0ED7" w:rsidRPr="002B5BCD" w:rsidRDefault="002B5BCD" w:rsidP="002B5BCD">
      <w:pPr>
        <w:tabs>
          <w:tab w:val="left" w:pos="1134"/>
          <w:tab w:val="left" w:pos="1276"/>
          <w:tab w:val="left" w:pos="6870"/>
        </w:tabs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0F0ED7" w:rsidRPr="002B5BCD">
        <w:rPr>
          <w:sz w:val="28"/>
          <w:szCs w:val="28"/>
        </w:rPr>
        <w:t xml:space="preserve">Сформировать из числа депутатов Совета депутатов </w:t>
      </w:r>
      <w:proofErr w:type="spellStart"/>
      <w:r w:rsidR="000F0ED7" w:rsidRPr="002B5BCD">
        <w:rPr>
          <w:sz w:val="28"/>
          <w:szCs w:val="28"/>
        </w:rPr>
        <w:t>Кабаевского</w:t>
      </w:r>
      <w:proofErr w:type="spellEnd"/>
      <w:r w:rsidR="000F0ED7" w:rsidRPr="002B5BCD">
        <w:rPr>
          <w:sz w:val="28"/>
          <w:szCs w:val="28"/>
        </w:rPr>
        <w:t xml:space="preserve"> сельского поселения Дубенского муниципального района Республики Мордовия на срок своих полномочий следующие постоянные комиссии:</w:t>
      </w:r>
    </w:p>
    <w:p w:rsidR="000F0ED7" w:rsidRDefault="000F0ED7" w:rsidP="000F0ED7">
      <w:pPr>
        <w:pStyle w:val="ac"/>
        <w:widowControl/>
        <w:numPr>
          <w:ilvl w:val="0"/>
          <w:numId w:val="13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3F7B7F">
        <w:rPr>
          <w:sz w:val="28"/>
          <w:szCs w:val="28"/>
        </w:rPr>
        <w:t>по вопросам местного самоуправления</w:t>
      </w:r>
      <w:r>
        <w:rPr>
          <w:sz w:val="28"/>
          <w:szCs w:val="28"/>
        </w:rPr>
        <w:t xml:space="preserve"> в следующем составе:</w:t>
      </w:r>
    </w:p>
    <w:p w:rsidR="000F0ED7" w:rsidRPr="003F7B7F" w:rsidRDefault="000F0ED7" w:rsidP="000F0ED7">
      <w:pPr>
        <w:pStyle w:val="ac"/>
        <w:tabs>
          <w:tab w:val="left" w:pos="1134"/>
          <w:tab w:val="left" w:pos="1276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3F7B7F">
        <w:rPr>
          <w:sz w:val="28"/>
          <w:szCs w:val="28"/>
        </w:rPr>
        <w:t>редседатель комиссии:</w:t>
      </w:r>
    </w:p>
    <w:p w:rsidR="000F0ED7" w:rsidRPr="003F7B7F" w:rsidRDefault="002B5BCD" w:rsidP="000F0ED7">
      <w:pPr>
        <w:tabs>
          <w:tab w:val="left" w:pos="1134"/>
          <w:tab w:val="left" w:pos="127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Сафронов Н.И.</w:t>
      </w:r>
      <w:r w:rsidR="000F0ED7" w:rsidRPr="003F7B7F">
        <w:rPr>
          <w:sz w:val="28"/>
          <w:szCs w:val="28"/>
        </w:rPr>
        <w:t xml:space="preserve">  – однома</w:t>
      </w:r>
      <w:r>
        <w:rPr>
          <w:sz w:val="28"/>
          <w:szCs w:val="28"/>
        </w:rPr>
        <w:t>ндатный избирательный округ № 2</w:t>
      </w:r>
      <w:r w:rsidR="000F0ED7" w:rsidRPr="003F7B7F">
        <w:rPr>
          <w:sz w:val="28"/>
          <w:szCs w:val="28"/>
        </w:rPr>
        <w:t>;</w:t>
      </w:r>
    </w:p>
    <w:p w:rsidR="000F0ED7" w:rsidRPr="003F7B7F" w:rsidRDefault="000F0ED7" w:rsidP="000F0ED7">
      <w:pPr>
        <w:pStyle w:val="ac"/>
        <w:tabs>
          <w:tab w:val="left" w:pos="1134"/>
          <w:tab w:val="left" w:pos="1276"/>
        </w:tabs>
        <w:ind w:left="0"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ч</w:t>
      </w:r>
      <w:r w:rsidRPr="003F7B7F">
        <w:rPr>
          <w:bCs/>
          <w:sz w:val="28"/>
          <w:szCs w:val="28"/>
        </w:rPr>
        <w:t>лены комиссии:</w:t>
      </w:r>
    </w:p>
    <w:p w:rsidR="000F0ED7" w:rsidRPr="003F7B7F" w:rsidRDefault="002B5BCD" w:rsidP="000F0ED7">
      <w:pPr>
        <w:tabs>
          <w:tab w:val="left" w:pos="1134"/>
          <w:tab w:val="left" w:pos="1276"/>
        </w:tabs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Конакова</w:t>
      </w:r>
      <w:proofErr w:type="gramEnd"/>
      <w:r>
        <w:rPr>
          <w:sz w:val="28"/>
          <w:szCs w:val="28"/>
        </w:rPr>
        <w:t xml:space="preserve"> И.Н.</w:t>
      </w:r>
      <w:r w:rsidR="000F0ED7" w:rsidRPr="003F7B7F">
        <w:rPr>
          <w:sz w:val="28"/>
          <w:szCs w:val="28"/>
        </w:rPr>
        <w:t xml:space="preserve"> – однома</w:t>
      </w:r>
      <w:r>
        <w:rPr>
          <w:sz w:val="28"/>
          <w:szCs w:val="28"/>
        </w:rPr>
        <w:t>ндатный избирательный округ № 10</w:t>
      </w:r>
      <w:r w:rsidR="000F0ED7" w:rsidRPr="003F7B7F">
        <w:rPr>
          <w:sz w:val="28"/>
          <w:szCs w:val="28"/>
        </w:rPr>
        <w:t>;</w:t>
      </w:r>
    </w:p>
    <w:p w:rsidR="000F0ED7" w:rsidRPr="003F7B7F" w:rsidRDefault="002B5BCD" w:rsidP="000F0ED7">
      <w:pPr>
        <w:tabs>
          <w:tab w:val="left" w:pos="1276"/>
        </w:tabs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Демяшкина</w:t>
      </w:r>
      <w:proofErr w:type="spellEnd"/>
      <w:r>
        <w:rPr>
          <w:sz w:val="28"/>
          <w:szCs w:val="28"/>
        </w:rPr>
        <w:t xml:space="preserve"> Н.Д.</w:t>
      </w:r>
      <w:r w:rsidR="000F0ED7" w:rsidRPr="003F7B7F">
        <w:rPr>
          <w:sz w:val="28"/>
          <w:szCs w:val="28"/>
        </w:rPr>
        <w:t xml:space="preserve">  – однома</w:t>
      </w:r>
      <w:r>
        <w:rPr>
          <w:sz w:val="28"/>
          <w:szCs w:val="28"/>
        </w:rPr>
        <w:t>ндатный избирательный округ № 7</w:t>
      </w:r>
      <w:r w:rsidR="000F0ED7">
        <w:rPr>
          <w:sz w:val="28"/>
          <w:szCs w:val="28"/>
        </w:rPr>
        <w:t>;</w:t>
      </w:r>
    </w:p>
    <w:p w:rsidR="000F0ED7" w:rsidRPr="003F7B7F" w:rsidRDefault="000F0ED7" w:rsidP="000F0ED7">
      <w:pPr>
        <w:pStyle w:val="ac"/>
        <w:widowControl/>
        <w:numPr>
          <w:ilvl w:val="0"/>
          <w:numId w:val="13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3F7B7F">
        <w:rPr>
          <w:sz w:val="28"/>
          <w:szCs w:val="28"/>
        </w:rPr>
        <w:t>по бюджету, финансам и налогам</w:t>
      </w:r>
      <w:r>
        <w:rPr>
          <w:sz w:val="28"/>
          <w:szCs w:val="28"/>
        </w:rPr>
        <w:t xml:space="preserve"> </w:t>
      </w:r>
      <w:r w:rsidRPr="003F7B7F">
        <w:rPr>
          <w:sz w:val="28"/>
          <w:szCs w:val="28"/>
        </w:rPr>
        <w:t>в следующем составе:</w:t>
      </w:r>
    </w:p>
    <w:p w:rsidR="000F0ED7" w:rsidRPr="003F7B7F" w:rsidRDefault="000F0ED7" w:rsidP="000F0ED7">
      <w:pPr>
        <w:pStyle w:val="ac"/>
        <w:tabs>
          <w:tab w:val="left" w:pos="1134"/>
          <w:tab w:val="left" w:pos="1276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3F7B7F">
        <w:rPr>
          <w:sz w:val="28"/>
          <w:szCs w:val="28"/>
        </w:rPr>
        <w:t>редседатель комиссии:</w:t>
      </w:r>
    </w:p>
    <w:p w:rsidR="000F0ED7" w:rsidRPr="003F7B7F" w:rsidRDefault="002B5BCD" w:rsidP="000F0ED7">
      <w:pPr>
        <w:tabs>
          <w:tab w:val="left" w:pos="1134"/>
          <w:tab w:val="left" w:pos="127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Чугунова Н.Г.</w:t>
      </w:r>
      <w:r w:rsidR="000F0ED7" w:rsidRPr="003F7B7F">
        <w:rPr>
          <w:sz w:val="28"/>
          <w:szCs w:val="28"/>
        </w:rPr>
        <w:t xml:space="preserve">  – одномандатный </w:t>
      </w:r>
      <w:r>
        <w:rPr>
          <w:sz w:val="28"/>
          <w:szCs w:val="28"/>
        </w:rPr>
        <w:t>избирательный округ № 4</w:t>
      </w:r>
      <w:r w:rsidR="000F0ED7" w:rsidRPr="003F7B7F">
        <w:rPr>
          <w:sz w:val="28"/>
          <w:szCs w:val="28"/>
        </w:rPr>
        <w:t>;</w:t>
      </w:r>
    </w:p>
    <w:p w:rsidR="000F0ED7" w:rsidRPr="003F7B7F" w:rsidRDefault="000F0ED7" w:rsidP="000F0ED7">
      <w:pPr>
        <w:pStyle w:val="ac"/>
        <w:tabs>
          <w:tab w:val="left" w:pos="1134"/>
          <w:tab w:val="left" w:pos="1276"/>
        </w:tabs>
        <w:ind w:left="0"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ч</w:t>
      </w:r>
      <w:r w:rsidRPr="003F7B7F">
        <w:rPr>
          <w:bCs/>
          <w:sz w:val="28"/>
          <w:szCs w:val="28"/>
        </w:rPr>
        <w:t>лены комиссии:</w:t>
      </w:r>
    </w:p>
    <w:p w:rsidR="000F0ED7" w:rsidRPr="003F7B7F" w:rsidRDefault="002B5BCD" w:rsidP="000F0ED7">
      <w:pPr>
        <w:tabs>
          <w:tab w:val="left" w:pos="1134"/>
          <w:tab w:val="left" w:pos="127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Орлова И.А.</w:t>
      </w:r>
      <w:r w:rsidR="000F0ED7" w:rsidRPr="003F7B7F">
        <w:rPr>
          <w:sz w:val="28"/>
          <w:szCs w:val="28"/>
        </w:rPr>
        <w:t xml:space="preserve">  – однома</w:t>
      </w:r>
      <w:r>
        <w:rPr>
          <w:sz w:val="28"/>
          <w:szCs w:val="28"/>
        </w:rPr>
        <w:t>ндатный избирательный округ № 8</w:t>
      </w:r>
      <w:r w:rsidR="000F0ED7" w:rsidRPr="003F7B7F">
        <w:rPr>
          <w:sz w:val="28"/>
          <w:szCs w:val="28"/>
        </w:rPr>
        <w:t>;</w:t>
      </w:r>
    </w:p>
    <w:p w:rsidR="000F0ED7" w:rsidRPr="003F7B7F" w:rsidRDefault="002B5BCD" w:rsidP="000F0ED7">
      <w:pPr>
        <w:tabs>
          <w:tab w:val="left" w:pos="1276"/>
        </w:tabs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Нуйкина</w:t>
      </w:r>
      <w:proofErr w:type="spellEnd"/>
      <w:r>
        <w:rPr>
          <w:sz w:val="28"/>
          <w:szCs w:val="28"/>
        </w:rPr>
        <w:t xml:space="preserve"> Л.Н.</w:t>
      </w:r>
      <w:r w:rsidR="000F0ED7" w:rsidRPr="003F7B7F">
        <w:rPr>
          <w:sz w:val="28"/>
          <w:szCs w:val="28"/>
        </w:rPr>
        <w:t xml:space="preserve">  – однома</w:t>
      </w:r>
      <w:r>
        <w:rPr>
          <w:sz w:val="28"/>
          <w:szCs w:val="28"/>
        </w:rPr>
        <w:t>ндатный избирательный округ № 9</w:t>
      </w:r>
      <w:r w:rsidR="000F0ED7">
        <w:rPr>
          <w:sz w:val="28"/>
          <w:szCs w:val="28"/>
        </w:rPr>
        <w:t>;</w:t>
      </w:r>
    </w:p>
    <w:p w:rsidR="000F0ED7" w:rsidRPr="003F7B7F" w:rsidRDefault="000F0ED7" w:rsidP="000F0ED7">
      <w:pPr>
        <w:pStyle w:val="ac"/>
        <w:tabs>
          <w:tab w:val="left" w:pos="1276"/>
        </w:tabs>
        <w:ind w:left="0" w:firstLine="709"/>
        <w:jc w:val="both"/>
        <w:rPr>
          <w:sz w:val="28"/>
          <w:szCs w:val="28"/>
        </w:rPr>
      </w:pPr>
    </w:p>
    <w:p w:rsidR="002B5BCD" w:rsidRDefault="000F0ED7" w:rsidP="000F0ED7">
      <w:pPr>
        <w:pStyle w:val="ac"/>
        <w:widowControl/>
        <w:numPr>
          <w:ilvl w:val="0"/>
          <w:numId w:val="13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3F7B7F">
        <w:rPr>
          <w:sz w:val="28"/>
          <w:szCs w:val="28"/>
        </w:rPr>
        <w:t xml:space="preserve">по вопросам экономической политики, сельскому хозяйству </w:t>
      </w:r>
    </w:p>
    <w:p w:rsidR="000F0ED7" w:rsidRPr="002B5BCD" w:rsidRDefault="002B5BCD" w:rsidP="002B5BCD">
      <w:pPr>
        <w:widowControl/>
        <w:tabs>
          <w:tab w:val="left" w:pos="1276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0F0ED7" w:rsidRPr="002B5BCD">
        <w:rPr>
          <w:sz w:val="28"/>
          <w:szCs w:val="28"/>
        </w:rPr>
        <w:t>и экологии в следующем составе:</w:t>
      </w:r>
    </w:p>
    <w:p w:rsidR="000F0ED7" w:rsidRPr="003F7B7F" w:rsidRDefault="000F0ED7" w:rsidP="000F0ED7">
      <w:pPr>
        <w:pStyle w:val="ac"/>
        <w:tabs>
          <w:tab w:val="left" w:pos="1134"/>
          <w:tab w:val="left" w:pos="1276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3F7B7F">
        <w:rPr>
          <w:sz w:val="28"/>
          <w:szCs w:val="28"/>
        </w:rPr>
        <w:t>редседатель комиссии:</w:t>
      </w:r>
    </w:p>
    <w:p w:rsidR="000F0ED7" w:rsidRPr="003F7B7F" w:rsidRDefault="002B5BCD" w:rsidP="000F0ED7">
      <w:pPr>
        <w:tabs>
          <w:tab w:val="left" w:pos="1134"/>
          <w:tab w:val="left" w:pos="127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Аистов В.А.</w:t>
      </w:r>
      <w:r w:rsidR="000F0ED7" w:rsidRPr="003F7B7F">
        <w:rPr>
          <w:sz w:val="28"/>
          <w:szCs w:val="28"/>
        </w:rPr>
        <w:t xml:space="preserve">  – однома</w:t>
      </w:r>
      <w:r>
        <w:rPr>
          <w:sz w:val="28"/>
          <w:szCs w:val="28"/>
        </w:rPr>
        <w:t>ндатный избирательный округ № 1</w:t>
      </w:r>
      <w:r w:rsidR="000F0ED7" w:rsidRPr="003F7B7F">
        <w:rPr>
          <w:sz w:val="28"/>
          <w:szCs w:val="28"/>
        </w:rPr>
        <w:t>;</w:t>
      </w:r>
    </w:p>
    <w:p w:rsidR="000F0ED7" w:rsidRPr="003F7B7F" w:rsidRDefault="000F0ED7" w:rsidP="000F0ED7">
      <w:pPr>
        <w:pStyle w:val="ac"/>
        <w:tabs>
          <w:tab w:val="left" w:pos="1134"/>
          <w:tab w:val="left" w:pos="1276"/>
        </w:tabs>
        <w:ind w:left="0"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ч</w:t>
      </w:r>
      <w:r w:rsidRPr="003F7B7F">
        <w:rPr>
          <w:bCs/>
          <w:sz w:val="28"/>
          <w:szCs w:val="28"/>
        </w:rPr>
        <w:t>лены комиссии:</w:t>
      </w:r>
    </w:p>
    <w:p w:rsidR="000F0ED7" w:rsidRPr="003F7B7F" w:rsidRDefault="002B5BCD" w:rsidP="000F0ED7">
      <w:pPr>
        <w:tabs>
          <w:tab w:val="left" w:pos="1134"/>
          <w:tab w:val="left" w:pos="1276"/>
        </w:tabs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Гужова</w:t>
      </w:r>
      <w:proofErr w:type="spellEnd"/>
      <w:r>
        <w:rPr>
          <w:sz w:val="28"/>
          <w:szCs w:val="28"/>
        </w:rPr>
        <w:t xml:space="preserve"> В.Н</w:t>
      </w:r>
      <w:r w:rsidR="000F0ED7" w:rsidRPr="003F7B7F">
        <w:rPr>
          <w:sz w:val="28"/>
          <w:szCs w:val="28"/>
        </w:rPr>
        <w:t xml:space="preserve">  – однома</w:t>
      </w:r>
      <w:r>
        <w:rPr>
          <w:sz w:val="28"/>
          <w:szCs w:val="28"/>
        </w:rPr>
        <w:t>ндатный избирательный округ № 5</w:t>
      </w:r>
      <w:r w:rsidR="000F0ED7" w:rsidRPr="003F7B7F">
        <w:rPr>
          <w:sz w:val="28"/>
          <w:szCs w:val="28"/>
        </w:rPr>
        <w:t>;</w:t>
      </w:r>
    </w:p>
    <w:p w:rsidR="000F0ED7" w:rsidRPr="003F7B7F" w:rsidRDefault="002B5BCD" w:rsidP="000F0ED7">
      <w:pPr>
        <w:tabs>
          <w:tab w:val="left" w:pos="1276"/>
        </w:tabs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lastRenderedPageBreak/>
        <w:t>Демяшкина</w:t>
      </w:r>
      <w:proofErr w:type="spellEnd"/>
      <w:r>
        <w:rPr>
          <w:sz w:val="28"/>
          <w:szCs w:val="28"/>
        </w:rPr>
        <w:t xml:space="preserve"> М.Н.</w:t>
      </w:r>
      <w:r w:rsidR="000F0ED7" w:rsidRPr="003F7B7F">
        <w:rPr>
          <w:sz w:val="28"/>
          <w:szCs w:val="28"/>
        </w:rPr>
        <w:t xml:space="preserve">  – однома</w:t>
      </w:r>
      <w:r>
        <w:rPr>
          <w:sz w:val="28"/>
          <w:szCs w:val="28"/>
        </w:rPr>
        <w:t>ндатный избирательный округ № 3.</w:t>
      </w:r>
    </w:p>
    <w:p w:rsidR="000F0ED7" w:rsidRDefault="000F0ED7" w:rsidP="000F0ED7">
      <w:pPr>
        <w:pStyle w:val="ac"/>
        <w:tabs>
          <w:tab w:val="left" w:pos="1134"/>
          <w:tab w:val="left" w:pos="1276"/>
        </w:tabs>
        <w:ind w:left="709"/>
        <w:jc w:val="both"/>
        <w:rPr>
          <w:sz w:val="28"/>
          <w:szCs w:val="28"/>
        </w:rPr>
      </w:pPr>
    </w:p>
    <w:p w:rsidR="000F0ED7" w:rsidRPr="002B5BCD" w:rsidRDefault="000F0ED7" w:rsidP="002B5BCD">
      <w:pPr>
        <w:tabs>
          <w:tab w:val="left" w:pos="1134"/>
          <w:tab w:val="left" w:pos="1276"/>
        </w:tabs>
        <w:jc w:val="both"/>
        <w:rPr>
          <w:sz w:val="28"/>
          <w:szCs w:val="28"/>
        </w:rPr>
      </w:pPr>
      <w:r w:rsidRPr="002B5BCD">
        <w:rPr>
          <w:sz w:val="28"/>
          <w:szCs w:val="28"/>
        </w:rPr>
        <w:t xml:space="preserve">2.Настоящее решение вступает в силу после его подписания и подлежит официальному опубликованию. </w:t>
      </w:r>
    </w:p>
    <w:p w:rsidR="004816C1" w:rsidRPr="00D5034D" w:rsidRDefault="004816C1" w:rsidP="004816C1">
      <w:pPr>
        <w:autoSpaceDE w:val="0"/>
        <w:autoSpaceDN w:val="0"/>
        <w:adjustRightInd w:val="0"/>
        <w:ind w:firstLine="709"/>
        <w:jc w:val="both"/>
        <w:rPr>
          <w:b/>
          <w:bCs/>
          <w:color w:val="000080"/>
          <w:sz w:val="26"/>
          <w:szCs w:val="26"/>
        </w:rPr>
      </w:pPr>
    </w:p>
    <w:p w:rsidR="004816C1" w:rsidRPr="00ED4B9A" w:rsidRDefault="004816C1" w:rsidP="004816C1">
      <w:pPr>
        <w:pStyle w:val="a5"/>
        <w:ind w:left="-180" w:firstLine="720"/>
        <w:jc w:val="both"/>
        <w:rPr>
          <w:rFonts w:ascii="Times New Roman" w:hAnsi="Times New Roman"/>
          <w:b w:val="0"/>
        </w:rPr>
      </w:pPr>
    </w:p>
    <w:p w:rsidR="002E647E" w:rsidRPr="000F76AB" w:rsidRDefault="004E4751" w:rsidP="002B5BCD">
      <w:pPr>
        <w:autoSpaceDE w:val="0"/>
        <w:jc w:val="both"/>
        <w:rPr>
          <w:rFonts w:ascii="Times New Roman CYR" w:eastAsia="Times New Roman CYR" w:hAnsi="Times New Roman CYR" w:cs="Times New Roman CYR"/>
          <w:bCs/>
          <w:sz w:val="28"/>
          <w:szCs w:val="28"/>
        </w:rPr>
      </w:pPr>
      <w:r w:rsidRPr="000F76AB">
        <w:rPr>
          <w:rFonts w:ascii="Times New Roman CYR" w:eastAsia="Times New Roman CYR" w:hAnsi="Times New Roman CYR" w:cs="Times New Roman CYR"/>
          <w:bCs/>
          <w:sz w:val="28"/>
          <w:szCs w:val="28"/>
        </w:rPr>
        <w:t xml:space="preserve">Председатель </w:t>
      </w:r>
      <w:r w:rsidR="00D449E7" w:rsidRPr="000F76AB">
        <w:rPr>
          <w:rFonts w:ascii="Times New Roman CYR" w:eastAsia="Times New Roman CYR" w:hAnsi="Times New Roman CYR" w:cs="Times New Roman CYR"/>
          <w:bCs/>
          <w:sz w:val="28"/>
          <w:szCs w:val="28"/>
        </w:rPr>
        <w:t xml:space="preserve">Совета депутатов </w:t>
      </w:r>
    </w:p>
    <w:p w:rsidR="00D449E7" w:rsidRPr="000F76AB" w:rsidRDefault="00D449E7" w:rsidP="002B5BCD">
      <w:pPr>
        <w:autoSpaceDE w:val="0"/>
        <w:jc w:val="both"/>
        <w:rPr>
          <w:rFonts w:ascii="Times New Roman CYR" w:eastAsia="Times New Roman CYR" w:hAnsi="Times New Roman CYR" w:cs="Times New Roman CYR"/>
          <w:bCs/>
          <w:sz w:val="28"/>
          <w:szCs w:val="28"/>
        </w:rPr>
      </w:pPr>
      <w:proofErr w:type="spellStart"/>
      <w:r w:rsidRPr="000F76AB">
        <w:rPr>
          <w:rFonts w:ascii="Times New Roman CYR" w:eastAsia="Times New Roman CYR" w:hAnsi="Times New Roman CYR" w:cs="Times New Roman CYR"/>
          <w:bCs/>
          <w:sz w:val="28"/>
          <w:szCs w:val="28"/>
        </w:rPr>
        <w:t>Кабаевского</w:t>
      </w:r>
      <w:proofErr w:type="spellEnd"/>
      <w:r w:rsidRPr="000F76AB">
        <w:rPr>
          <w:rFonts w:ascii="Times New Roman CYR" w:eastAsia="Times New Roman CYR" w:hAnsi="Times New Roman CYR" w:cs="Times New Roman CYR"/>
          <w:bCs/>
          <w:sz w:val="28"/>
          <w:szCs w:val="28"/>
        </w:rPr>
        <w:t xml:space="preserve"> сельского поселения:                           </w:t>
      </w:r>
      <w:proofErr w:type="spellStart"/>
      <w:r w:rsidRPr="000F76AB">
        <w:rPr>
          <w:rFonts w:ascii="Times New Roman CYR" w:eastAsia="Times New Roman CYR" w:hAnsi="Times New Roman CYR" w:cs="Times New Roman CYR"/>
          <w:bCs/>
          <w:sz w:val="28"/>
          <w:szCs w:val="28"/>
        </w:rPr>
        <w:t>Кечуткин</w:t>
      </w:r>
      <w:proofErr w:type="spellEnd"/>
      <w:r w:rsidRPr="000F76AB">
        <w:rPr>
          <w:rFonts w:ascii="Times New Roman CYR" w:eastAsia="Times New Roman CYR" w:hAnsi="Times New Roman CYR" w:cs="Times New Roman CYR"/>
          <w:bCs/>
          <w:sz w:val="28"/>
          <w:szCs w:val="28"/>
        </w:rPr>
        <w:t xml:space="preserve"> М.Г.</w:t>
      </w:r>
    </w:p>
    <w:p w:rsidR="002E647E" w:rsidRPr="000F76AB" w:rsidRDefault="002E647E" w:rsidP="002E647E">
      <w:pPr>
        <w:pStyle w:val="1"/>
        <w:numPr>
          <w:ilvl w:val="0"/>
          <w:numId w:val="1"/>
        </w:numPr>
        <w:spacing w:before="0" w:after="0"/>
        <w:ind w:left="-180" w:firstLine="720"/>
        <w:jc w:val="right"/>
        <w:rPr>
          <w:b w:val="0"/>
          <w:bCs w:val="0"/>
          <w:color w:val="auto"/>
          <w:sz w:val="28"/>
          <w:szCs w:val="28"/>
        </w:rPr>
        <w:sectPr w:rsidR="002E647E" w:rsidRPr="000F76AB" w:rsidSect="00634AC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D054F3" w:rsidRPr="00F8729F" w:rsidRDefault="00D054F3" w:rsidP="00DA68F1">
      <w:pPr>
        <w:rPr>
          <w:b/>
        </w:rPr>
      </w:pPr>
    </w:p>
    <w:sectPr w:rsidR="00D054F3" w:rsidRPr="00F8729F" w:rsidSect="00634A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5DD120E"/>
    <w:multiLevelType w:val="multilevel"/>
    <w:tmpl w:val="B9B630DE"/>
    <w:lvl w:ilvl="0">
      <w:start w:val="14"/>
      <w:numFmt w:val="decimal"/>
      <w:lvlText w:val="%1"/>
      <w:lvlJc w:val="left"/>
      <w:pPr>
        <w:ind w:left="1296" w:hanging="1296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1638" w:hanging="1296"/>
      </w:pPr>
      <w:rPr>
        <w:rFonts w:hint="default"/>
      </w:rPr>
    </w:lvl>
    <w:lvl w:ilvl="2">
      <w:start w:val="2021"/>
      <w:numFmt w:val="decimal"/>
      <w:lvlText w:val="%1.%2.%3"/>
      <w:lvlJc w:val="left"/>
      <w:pPr>
        <w:ind w:left="1980" w:hanging="1296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22" w:hanging="1296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08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5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554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96" w:hanging="2160"/>
      </w:pPr>
      <w:rPr>
        <w:rFonts w:hint="default"/>
      </w:rPr>
    </w:lvl>
  </w:abstractNum>
  <w:abstractNum w:abstractNumId="2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</w:lvl>
  </w:abstractNum>
  <w:abstractNum w:abstractNumId="3">
    <w:nsid w:val="083B6CD2"/>
    <w:multiLevelType w:val="hybridMultilevel"/>
    <w:tmpl w:val="EC0C2BCE"/>
    <w:lvl w:ilvl="0" w:tplc="04190011">
      <w:start w:val="1"/>
      <w:numFmt w:val="decimal"/>
      <w:lvlText w:val="%1)"/>
      <w:lvlJc w:val="left"/>
      <w:pPr>
        <w:ind w:left="154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10B15A5"/>
    <w:multiLevelType w:val="hybridMultilevel"/>
    <w:tmpl w:val="0C08CF9A"/>
    <w:lvl w:ilvl="0" w:tplc="152ED6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63A652E"/>
    <w:multiLevelType w:val="hybridMultilevel"/>
    <w:tmpl w:val="1AD485E6"/>
    <w:lvl w:ilvl="0" w:tplc="34C83C0A">
      <w:start w:val="1"/>
      <w:numFmt w:val="decimal"/>
      <w:lvlText w:val="%1."/>
      <w:lvlJc w:val="left"/>
      <w:pPr>
        <w:ind w:left="720" w:hanging="360"/>
      </w:pPr>
      <w:rPr>
        <w:rFonts w:ascii="Times New Roman" w:eastAsia="Arial Unicode MS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9A686C"/>
    <w:multiLevelType w:val="hybridMultilevel"/>
    <w:tmpl w:val="6870EA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">
    <w:nsid w:val="22E3260B"/>
    <w:multiLevelType w:val="hybridMultilevel"/>
    <w:tmpl w:val="FE9E7E32"/>
    <w:lvl w:ilvl="0" w:tplc="77CE7B5C">
      <w:start w:val="1"/>
      <w:numFmt w:val="decimal"/>
      <w:lvlText w:val="%1."/>
      <w:lvlJc w:val="left"/>
      <w:pPr>
        <w:ind w:left="1740" w:hanging="12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2">
    <w:nsid w:val="78D712F2"/>
    <w:multiLevelType w:val="hybridMultilevel"/>
    <w:tmpl w:val="296C97BA"/>
    <w:lvl w:ilvl="0" w:tplc="41640616">
      <w:start w:val="1"/>
      <w:numFmt w:val="decimal"/>
      <w:lvlText w:val="%1."/>
      <w:lvlJc w:val="left"/>
      <w:pPr>
        <w:ind w:left="900" w:hanging="360"/>
      </w:pPr>
      <w:rPr>
        <w:rFonts w:ascii="Times New Roman" w:eastAsia="Arial Unicode MS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4"/>
  </w:num>
  <w:num w:numId="3">
    <w:abstractNumId w:val="8"/>
  </w:num>
  <w:num w:numId="4">
    <w:abstractNumId w:val="9"/>
  </w:num>
  <w:num w:numId="5">
    <w:abstractNumId w:val="2"/>
  </w:num>
  <w:num w:numId="6">
    <w:abstractNumId w:val="12"/>
  </w:num>
  <w:num w:numId="7">
    <w:abstractNumId w:val="11"/>
  </w:num>
  <w:num w:numId="8">
    <w:abstractNumId w:val="7"/>
  </w:num>
  <w:num w:numId="9">
    <w:abstractNumId w:val="10"/>
  </w:num>
  <w:num w:numId="10">
    <w:abstractNumId w:val="3"/>
  </w:num>
  <w:num w:numId="11">
    <w:abstractNumId w:val="1"/>
  </w:num>
  <w:num w:numId="12">
    <w:abstractNumId w:val="6"/>
  </w:num>
  <w:num w:numId="1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E360EB"/>
    <w:rsid w:val="000C673B"/>
    <w:rsid w:val="000E78FA"/>
    <w:rsid w:val="000F0ED7"/>
    <w:rsid w:val="000F76AB"/>
    <w:rsid w:val="0016114D"/>
    <w:rsid w:val="001C2C52"/>
    <w:rsid w:val="001C54E9"/>
    <w:rsid w:val="001E2CA5"/>
    <w:rsid w:val="001E31C3"/>
    <w:rsid w:val="001F5D7B"/>
    <w:rsid w:val="00221281"/>
    <w:rsid w:val="002467DE"/>
    <w:rsid w:val="00264781"/>
    <w:rsid w:val="002B5BCD"/>
    <w:rsid w:val="002C17F1"/>
    <w:rsid w:val="002E647E"/>
    <w:rsid w:val="00312B29"/>
    <w:rsid w:val="00320759"/>
    <w:rsid w:val="00322121"/>
    <w:rsid w:val="0035013A"/>
    <w:rsid w:val="003576B8"/>
    <w:rsid w:val="00371B1A"/>
    <w:rsid w:val="003A5EEC"/>
    <w:rsid w:val="003E5072"/>
    <w:rsid w:val="00416308"/>
    <w:rsid w:val="004626D4"/>
    <w:rsid w:val="004816C1"/>
    <w:rsid w:val="004930D3"/>
    <w:rsid w:val="00494CB6"/>
    <w:rsid w:val="004A54E6"/>
    <w:rsid w:val="004B332A"/>
    <w:rsid w:val="004C7B23"/>
    <w:rsid w:val="004E2E1B"/>
    <w:rsid w:val="004E4751"/>
    <w:rsid w:val="00516347"/>
    <w:rsid w:val="005273DC"/>
    <w:rsid w:val="00533E9B"/>
    <w:rsid w:val="005449C8"/>
    <w:rsid w:val="00565D0F"/>
    <w:rsid w:val="005C2540"/>
    <w:rsid w:val="005D22F2"/>
    <w:rsid w:val="005F5718"/>
    <w:rsid w:val="00624CBA"/>
    <w:rsid w:val="00634AC5"/>
    <w:rsid w:val="00642DA6"/>
    <w:rsid w:val="006621D2"/>
    <w:rsid w:val="00685A88"/>
    <w:rsid w:val="00687371"/>
    <w:rsid w:val="006A0A8C"/>
    <w:rsid w:val="006A1652"/>
    <w:rsid w:val="00721C0F"/>
    <w:rsid w:val="007320D2"/>
    <w:rsid w:val="00764583"/>
    <w:rsid w:val="00765FEF"/>
    <w:rsid w:val="0078438E"/>
    <w:rsid w:val="007864B7"/>
    <w:rsid w:val="00786BA3"/>
    <w:rsid w:val="0079223E"/>
    <w:rsid w:val="007A1F09"/>
    <w:rsid w:val="007A56FE"/>
    <w:rsid w:val="008078F8"/>
    <w:rsid w:val="00813B19"/>
    <w:rsid w:val="008335B9"/>
    <w:rsid w:val="00870ED0"/>
    <w:rsid w:val="00876B47"/>
    <w:rsid w:val="008C4139"/>
    <w:rsid w:val="00932AA9"/>
    <w:rsid w:val="009330E2"/>
    <w:rsid w:val="009333C8"/>
    <w:rsid w:val="00970EF0"/>
    <w:rsid w:val="00971318"/>
    <w:rsid w:val="00987815"/>
    <w:rsid w:val="009C0B95"/>
    <w:rsid w:val="00A66789"/>
    <w:rsid w:val="00AA4560"/>
    <w:rsid w:val="00AB5188"/>
    <w:rsid w:val="00AC2520"/>
    <w:rsid w:val="00B06F72"/>
    <w:rsid w:val="00B55535"/>
    <w:rsid w:val="00B71708"/>
    <w:rsid w:val="00B84E08"/>
    <w:rsid w:val="00BC268A"/>
    <w:rsid w:val="00C1173B"/>
    <w:rsid w:val="00C21380"/>
    <w:rsid w:val="00C46508"/>
    <w:rsid w:val="00C72BBD"/>
    <w:rsid w:val="00C974E6"/>
    <w:rsid w:val="00CA1431"/>
    <w:rsid w:val="00CA7DCA"/>
    <w:rsid w:val="00D00049"/>
    <w:rsid w:val="00D054F3"/>
    <w:rsid w:val="00D152D5"/>
    <w:rsid w:val="00D20B7C"/>
    <w:rsid w:val="00D357A8"/>
    <w:rsid w:val="00D449E7"/>
    <w:rsid w:val="00D86297"/>
    <w:rsid w:val="00DA28ED"/>
    <w:rsid w:val="00DA68F1"/>
    <w:rsid w:val="00DD20DD"/>
    <w:rsid w:val="00E14E5C"/>
    <w:rsid w:val="00E360EB"/>
    <w:rsid w:val="00E77315"/>
    <w:rsid w:val="00EC16FE"/>
    <w:rsid w:val="00EC5C8D"/>
    <w:rsid w:val="00ED6A58"/>
    <w:rsid w:val="00F60979"/>
    <w:rsid w:val="00F8729F"/>
    <w:rsid w:val="00F9025A"/>
    <w:rsid w:val="00FA554B"/>
    <w:rsid w:val="00FC35D4"/>
    <w:rsid w:val="00FD65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0EB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360EB"/>
    <w:rPr>
      <w:rFonts w:ascii="Times New Roman" w:eastAsia="Arial Unicode MS" w:hAnsi="Times New Roman" w:cs="Times New Roman"/>
      <w:b/>
      <w:bCs/>
      <w:color w:val="000080"/>
      <w:sz w:val="24"/>
      <w:szCs w:val="24"/>
    </w:rPr>
  </w:style>
  <w:style w:type="paragraph" w:styleId="a3">
    <w:name w:val="Body Text"/>
    <w:basedOn w:val="a"/>
    <w:link w:val="a4"/>
    <w:rsid w:val="00E360EB"/>
    <w:pPr>
      <w:spacing w:after="120"/>
    </w:pPr>
  </w:style>
  <w:style w:type="character" w:customStyle="1" w:styleId="a4">
    <w:name w:val="Основной текст Знак"/>
    <w:basedOn w:val="a0"/>
    <w:link w:val="a3"/>
    <w:rsid w:val="00E360EB"/>
    <w:rPr>
      <w:rFonts w:ascii="Times New Roman" w:eastAsia="Arial Unicode MS" w:hAnsi="Times New Roman" w:cs="Times New Roman"/>
      <w:sz w:val="24"/>
      <w:szCs w:val="24"/>
    </w:rPr>
  </w:style>
  <w:style w:type="paragraph" w:styleId="a5">
    <w:name w:val="Subtitle"/>
    <w:basedOn w:val="a"/>
    <w:next w:val="a3"/>
    <w:link w:val="a6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a6">
    <w:name w:val="Подзаголовок Знак"/>
    <w:basedOn w:val="a0"/>
    <w:link w:val="a5"/>
    <w:rsid w:val="00E360EB"/>
    <w:rPr>
      <w:rFonts w:ascii="Arial" w:eastAsia="Arial Unicode MS" w:hAnsi="Arial" w:cs="Arial"/>
      <w:b/>
      <w:bCs/>
      <w:sz w:val="28"/>
      <w:szCs w:val="28"/>
    </w:rPr>
  </w:style>
  <w:style w:type="paragraph" w:customStyle="1" w:styleId="a7">
    <w:name w:val="Таблицы (моноширинный)"/>
    <w:basedOn w:val="a"/>
    <w:next w:val="a"/>
    <w:rsid w:val="00E360EB"/>
    <w:rPr>
      <w:rFonts w:ascii="Courier New" w:hAnsi="Courier New" w:cs="Courier New"/>
    </w:rPr>
  </w:style>
  <w:style w:type="paragraph" w:customStyle="1" w:styleId="ConsTitle">
    <w:name w:val="ConsTitle"/>
    <w:rsid w:val="00E360EB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rsid w:val="00E360EB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rsid w:val="00E360E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character" w:customStyle="1" w:styleId="a8">
    <w:name w:val="Цветовое выделение"/>
    <w:rsid w:val="00E360EB"/>
    <w:rPr>
      <w:b/>
      <w:color w:val="000080"/>
    </w:rPr>
  </w:style>
  <w:style w:type="character" w:customStyle="1" w:styleId="a9">
    <w:name w:val="Гипертекстовая ссылка"/>
    <w:basedOn w:val="a8"/>
    <w:rsid w:val="00E360EB"/>
    <w:rPr>
      <w:rFonts w:cs="Times New Roman"/>
      <w:b/>
      <w:bCs/>
      <w:color w:val="008000"/>
    </w:rPr>
  </w:style>
  <w:style w:type="paragraph" w:customStyle="1" w:styleId="s3">
    <w:name w:val="s_3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Balloon Text"/>
    <w:basedOn w:val="a"/>
    <w:link w:val="ab"/>
    <w:semiHidden/>
    <w:unhideWhenUsed/>
    <w:rsid w:val="00C4650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46508"/>
    <w:rPr>
      <w:rFonts w:ascii="Tahoma" w:eastAsia="Arial Unicode MS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4A54E6"/>
    <w:pPr>
      <w:ind w:left="720"/>
      <w:contextualSpacing/>
    </w:pPr>
  </w:style>
  <w:style w:type="paragraph" w:customStyle="1" w:styleId="ConsPlusNormal">
    <w:name w:val="ConsPlusNormal"/>
    <w:rsid w:val="00870ED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d">
    <w:name w:val="Table Grid"/>
    <w:basedOn w:val="a1"/>
    <w:uiPriority w:val="59"/>
    <w:rsid w:val="00D15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7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3C79E8-BC01-4504-AFFC-BE239DF73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315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Васильев В.С. Иваново-2011</Company>
  <LinksUpToDate>false</LinksUpToDate>
  <CharactersWithSpaces>2113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Администрация</dc:creator>
  <cp:lastModifiedBy>Галина-КАБАЕВО</cp:lastModifiedBy>
  <cp:revision>4</cp:revision>
  <cp:lastPrinted>2021-10-27T07:39:00Z</cp:lastPrinted>
  <dcterms:created xsi:type="dcterms:W3CDTF">2021-10-11T13:06:00Z</dcterms:created>
  <dcterms:modified xsi:type="dcterms:W3CDTF">2021-10-27T07:41:00Z</dcterms:modified>
</cp:coreProperties>
</file>