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Извещение о выявлении правообладателей ранее учтенных объектов недвижимости 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365D03" w:rsidRPr="00365D03" w:rsidRDefault="00F05F16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15</w:t>
      </w:r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Августа 2021 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года</w:t>
      </w:r>
    </w:p>
    <w:p w:rsidR="00365D03" w:rsidRPr="00365D03" w:rsidRDefault="00F05F16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Уважаемые жители Красинского </w:t>
      </w:r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муниципального района!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 соответствии с положениями пункта 3 части 2 статьи 69.1 Федерального закона от 13 июля 2015 года № 218-ФЗ «О государственной регистрации нед</w:t>
      </w:r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вижимости» администрация Красинского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</w:t>
      </w:r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ьном сайте администрации Красинского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</w:t>
      </w:r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муниципального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района в информационно-телекоммуникационной сети «Интернет» по адресу: </w:t>
      </w:r>
      <w:hyperlink r:id="rId5" w:tgtFrame="_blank" w:history="1">
        <w:r w:rsidRPr="00365D03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https://tl.orb.ru/activity/9842/</w:t>
        </w:r>
      </w:hyperlink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</w:t>
      </w:r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ратиться в администрацию Красинского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и представить сведения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.О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.С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ведения могут быть представлены любым из следующих способов: - почтой по адресу: </w:t>
      </w:r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431787 Республика Мордовия, Дубенский район, с. </w:t>
      </w:r>
      <w:proofErr w:type="spellStart"/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Красино</w:t>
      </w:r>
      <w:proofErr w:type="spellEnd"/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, ул. Молодежная д.2</w:t>
      </w:r>
      <w:r w:rsidR="00F05F16" w:rsidRPr="00F05F16">
        <w:rPr>
          <w:rFonts w:ascii="Arial" w:eastAsia="Times New Roman" w:hAnsi="Arial" w:cs="Arial"/>
          <w:sz w:val="23"/>
          <w:szCs w:val="23"/>
          <w:lang w:eastAsia="ru-RU"/>
        </w:rPr>
        <w:t>.</w:t>
      </w:r>
      <w:r w:rsidRPr="00F05F16">
        <w:rPr>
          <w:rFonts w:ascii="Arial" w:eastAsia="Times New Roman" w:hAnsi="Arial" w:cs="Arial"/>
          <w:sz w:val="23"/>
          <w:szCs w:val="23"/>
          <w:lang w:eastAsia="ru-RU"/>
        </w:rPr>
        <w:t xml:space="preserve">, </w:t>
      </w:r>
      <w:r w:rsidR="00F05F16" w:rsidRPr="00F05F16">
        <w:rPr>
          <w:rFonts w:ascii="Arial" w:eastAsia="Times New Roman" w:hAnsi="Arial" w:cs="Arial"/>
          <w:sz w:val="23"/>
          <w:szCs w:val="23"/>
          <w:lang w:eastAsia="ru-RU"/>
        </w:rPr>
        <w:t xml:space="preserve">тел. (883447) 26623 </w:t>
      </w:r>
      <w:r w:rsidRPr="00F05F16">
        <w:rPr>
          <w:rFonts w:ascii="Arial" w:eastAsia="Times New Roman" w:hAnsi="Arial" w:cs="Arial"/>
          <w:sz w:val="23"/>
          <w:szCs w:val="23"/>
          <w:lang w:eastAsia="ru-RU"/>
        </w:rPr>
        <w:t xml:space="preserve">, режим работы: </w:t>
      </w:r>
      <w:proofErr w:type="spellStart"/>
      <w:r w:rsidRPr="00F05F16">
        <w:rPr>
          <w:rFonts w:ascii="Arial" w:eastAsia="Times New Roman" w:hAnsi="Arial" w:cs="Arial"/>
          <w:sz w:val="23"/>
          <w:szCs w:val="23"/>
          <w:lang w:eastAsia="ru-RU"/>
        </w:rPr>
        <w:t>пн-пт</w:t>
      </w:r>
      <w:proofErr w:type="spellEnd"/>
      <w:r w:rsidRPr="00F05F16">
        <w:rPr>
          <w:rFonts w:ascii="Arial" w:eastAsia="Times New Roman" w:hAnsi="Arial" w:cs="Arial"/>
          <w:sz w:val="23"/>
          <w:szCs w:val="23"/>
          <w:lang w:eastAsia="ru-RU"/>
        </w:rPr>
        <w:t xml:space="preserve"> с 9:00 до 17:00, перерыв с 13:00 до 14:00; - электронной почтой по адресу: </w:t>
      </w:r>
      <w:proofErr w:type="spellStart"/>
      <w:r w:rsidR="00F05F16" w:rsidRPr="00F05F16">
        <w:rPr>
          <w:rFonts w:ascii="Arial" w:eastAsia="Times New Roman" w:hAnsi="Arial" w:cs="Arial"/>
          <w:sz w:val="23"/>
          <w:szCs w:val="23"/>
          <w:lang w:val="en-US" w:eastAsia="ru-RU"/>
        </w:rPr>
        <w:t>krasino</w:t>
      </w:r>
      <w:proofErr w:type="spellEnd"/>
      <w:r w:rsidR="00F05F16" w:rsidRPr="00F05F16">
        <w:rPr>
          <w:rFonts w:ascii="Arial" w:eastAsia="Times New Roman" w:hAnsi="Arial" w:cs="Arial"/>
          <w:sz w:val="23"/>
          <w:szCs w:val="23"/>
          <w:lang w:eastAsia="ru-RU"/>
        </w:rPr>
        <w:t>15@</w:t>
      </w:r>
      <w:r w:rsidR="00F05F16" w:rsidRPr="00F05F16">
        <w:rPr>
          <w:rFonts w:ascii="Arial" w:eastAsia="Times New Roman" w:hAnsi="Arial" w:cs="Arial"/>
          <w:sz w:val="23"/>
          <w:szCs w:val="23"/>
          <w:lang w:val="en-US" w:eastAsia="ru-RU"/>
        </w:rPr>
        <w:t>mail</w:t>
      </w:r>
      <w:r w:rsidR="00F05F16" w:rsidRPr="00F05F16">
        <w:rPr>
          <w:rFonts w:ascii="Arial" w:eastAsia="Times New Roman" w:hAnsi="Arial" w:cs="Arial"/>
          <w:sz w:val="23"/>
          <w:szCs w:val="23"/>
          <w:lang w:eastAsia="ru-RU"/>
        </w:rPr>
        <w:t>.</w:t>
      </w:r>
      <w:proofErr w:type="spellStart"/>
      <w:r w:rsidR="00F05F16" w:rsidRPr="00F05F16">
        <w:rPr>
          <w:rFonts w:ascii="Arial" w:eastAsia="Times New Roman" w:hAnsi="Arial" w:cs="Arial"/>
          <w:sz w:val="23"/>
          <w:szCs w:val="23"/>
          <w:lang w:val="en-US" w:eastAsia="ru-RU"/>
        </w:rPr>
        <w:t>ru</w:t>
      </w:r>
      <w:proofErr w:type="spellEnd"/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Администрация Красинского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</w:t>
      </w:r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муниципального района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связи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 чем их правообладатели вправе: - самостоятельно обратиться за государственной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 xml:space="preserve">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об</w:t>
      </w:r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ратиться в администрацию Красинского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</w:t>
      </w:r>
      <w:r w:rsidR="00F05F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муниципального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садоводства,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Федерации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 С перечнями ранее учтённых объектов недвижимости можно ознакомиться по ссылке: </w:t>
      </w:r>
      <w:hyperlink r:id="rId6" w:tgtFrame="_blank" w:history="1">
        <w:r w:rsidRPr="00365D03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https://tl.orb.ru/activity/9842/</w:t>
        </w:r>
      </w:hyperlink>
      <w:bookmarkStart w:id="0" w:name="_GoBack"/>
      <w:bookmarkEnd w:id="0"/>
    </w:p>
    <w:p w:rsidR="009E06DD" w:rsidRDefault="009E06DD"/>
    <w:sectPr w:rsidR="009E06DD" w:rsidSect="00AC6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1767"/>
    <w:rsid w:val="00081767"/>
    <w:rsid w:val="00365D03"/>
    <w:rsid w:val="009E06DD"/>
    <w:rsid w:val="00AC6E93"/>
    <w:rsid w:val="00F05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l.orb.ru/activity/9842/" TargetMode="External"/><Relationship Id="rId5" Type="http://schemas.openxmlformats.org/officeDocument/2006/relationships/hyperlink" Target="https://tl.orb.ru/activity/9842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77321-257D-4691-A2C5-FB5B8321A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1</cp:lastModifiedBy>
  <cp:revision>4</cp:revision>
  <dcterms:created xsi:type="dcterms:W3CDTF">2021-11-16T09:43:00Z</dcterms:created>
  <dcterms:modified xsi:type="dcterms:W3CDTF">2021-11-16T13:18:00Z</dcterms:modified>
</cp:coreProperties>
</file>