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187AB2" w:rsidRDefault="006D362A" w:rsidP="00187AB2">
      <w:pPr>
        <w:pStyle w:val="7"/>
        <w:ind w:left="0" w:firstLine="0"/>
        <w:contextualSpacing/>
        <w:rPr>
          <w:b/>
          <w:sz w:val="20"/>
        </w:rPr>
      </w:pPr>
      <w:r w:rsidRPr="00187AB2">
        <w:rPr>
          <w:b/>
          <w:sz w:val="20"/>
        </w:rPr>
        <w:t>Информационный бюллетень</w:t>
      </w:r>
    </w:p>
    <w:p w:rsidR="006D362A" w:rsidRPr="00187AB2" w:rsidRDefault="006D362A" w:rsidP="00187AB2">
      <w:pPr>
        <w:pStyle w:val="7"/>
        <w:ind w:left="0" w:firstLine="0"/>
        <w:contextualSpacing/>
        <w:rPr>
          <w:b/>
          <w:sz w:val="20"/>
        </w:rPr>
      </w:pPr>
      <w:r w:rsidRPr="00187AB2">
        <w:rPr>
          <w:b/>
          <w:sz w:val="20"/>
        </w:rPr>
        <w:t>Дубенского муниципального района</w:t>
      </w:r>
    </w:p>
    <w:p w:rsidR="006D362A" w:rsidRPr="00187AB2" w:rsidRDefault="006D362A" w:rsidP="00187AB2">
      <w:pPr>
        <w:pStyle w:val="7"/>
        <w:ind w:left="0" w:firstLine="0"/>
        <w:contextualSpacing/>
        <w:rPr>
          <w:b/>
          <w:sz w:val="20"/>
        </w:rPr>
      </w:pPr>
      <w:r w:rsidRPr="00187AB2">
        <w:rPr>
          <w:b/>
          <w:sz w:val="20"/>
        </w:rPr>
        <w:t>Республики Мордовия</w:t>
      </w:r>
    </w:p>
    <w:p w:rsidR="006D362A" w:rsidRPr="00187AB2" w:rsidRDefault="006D362A" w:rsidP="00187AB2">
      <w:pPr>
        <w:pStyle w:val="7"/>
        <w:ind w:left="0" w:firstLine="0"/>
        <w:contextualSpacing/>
        <w:jc w:val="both"/>
        <w:rPr>
          <w:b/>
          <w:sz w:val="20"/>
        </w:rPr>
      </w:pPr>
    </w:p>
    <w:p w:rsidR="006D362A" w:rsidRPr="00187AB2" w:rsidRDefault="006D362A" w:rsidP="00187AB2">
      <w:pPr>
        <w:pStyle w:val="7"/>
        <w:ind w:left="0" w:firstLine="0"/>
        <w:contextualSpacing/>
        <w:jc w:val="left"/>
        <w:rPr>
          <w:b/>
          <w:sz w:val="20"/>
        </w:rPr>
      </w:pPr>
      <w:r w:rsidRPr="00187AB2">
        <w:rPr>
          <w:b/>
          <w:sz w:val="20"/>
        </w:rPr>
        <w:t>Является официальным печатным изданием</w:t>
      </w:r>
    </w:p>
    <w:p w:rsidR="006D362A" w:rsidRPr="00187AB2" w:rsidRDefault="006D362A" w:rsidP="00187AB2">
      <w:pPr>
        <w:pStyle w:val="7"/>
        <w:ind w:left="0" w:firstLine="0"/>
        <w:contextualSpacing/>
        <w:jc w:val="left"/>
        <w:rPr>
          <w:b/>
          <w:sz w:val="20"/>
        </w:rPr>
      </w:pPr>
      <w:r w:rsidRPr="00187AB2">
        <w:rPr>
          <w:b/>
          <w:sz w:val="20"/>
        </w:rPr>
        <w:t>Дубенского муниципального района</w:t>
      </w:r>
    </w:p>
    <w:p w:rsidR="006D362A" w:rsidRPr="00187AB2" w:rsidRDefault="006D362A" w:rsidP="00187AB2">
      <w:pPr>
        <w:pStyle w:val="7"/>
        <w:ind w:left="0" w:firstLine="0"/>
        <w:contextualSpacing/>
        <w:jc w:val="left"/>
        <w:rPr>
          <w:b/>
          <w:sz w:val="20"/>
        </w:rPr>
      </w:pPr>
      <w:r w:rsidRPr="00187AB2">
        <w:rPr>
          <w:b/>
          <w:sz w:val="20"/>
        </w:rPr>
        <w:t>Республики Мордовия</w:t>
      </w:r>
    </w:p>
    <w:p w:rsidR="006D362A" w:rsidRPr="00187AB2" w:rsidRDefault="006D362A" w:rsidP="00187AB2">
      <w:pPr>
        <w:pStyle w:val="7"/>
        <w:ind w:left="0" w:firstLine="0"/>
        <w:contextualSpacing/>
        <w:jc w:val="left"/>
        <w:rPr>
          <w:sz w:val="20"/>
        </w:rPr>
      </w:pPr>
    </w:p>
    <w:p w:rsidR="00767BC0" w:rsidRPr="00187AB2" w:rsidRDefault="00EF4328" w:rsidP="00187AB2">
      <w:pPr>
        <w:pStyle w:val="7"/>
        <w:ind w:left="0" w:firstLine="0"/>
        <w:contextualSpacing/>
        <w:rPr>
          <w:b/>
          <w:sz w:val="20"/>
          <w:u w:val="single"/>
        </w:rPr>
      </w:pPr>
      <w:r w:rsidRPr="00EF4328">
        <w:rPr>
          <w:b/>
          <w:sz w:val="20"/>
          <w:u w:val="single"/>
        </w:rPr>
        <w:t>07</w:t>
      </w:r>
      <w:r w:rsidR="00113DAB" w:rsidRPr="00EF4328">
        <w:rPr>
          <w:b/>
          <w:sz w:val="20"/>
          <w:u w:val="single"/>
        </w:rPr>
        <w:t>.</w:t>
      </w:r>
      <w:r w:rsidRPr="00EF4328">
        <w:rPr>
          <w:b/>
          <w:sz w:val="20"/>
          <w:u w:val="single"/>
        </w:rPr>
        <w:t>09</w:t>
      </w:r>
      <w:r w:rsidR="003D7243" w:rsidRPr="00EF4328">
        <w:rPr>
          <w:b/>
          <w:sz w:val="20"/>
          <w:u w:val="single"/>
        </w:rPr>
        <w:t>.2021</w:t>
      </w:r>
      <w:r w:rsidR="006D362A" w:rsidRPr="00EF4328">
        <w:rPr>
          <w:b/>
          <w:sz w:val="20"/>
          <w:u w:val="single"/>
        </w:rPr>
        <w:t>г.</w:t>
      </w:r>
      <w:r w:rsidR="006D362A" w:rsidRPr="00187AB2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187AB2">
        <w:rPr>
          <w:b/>
          <w:sz w:val="20"/>
          <w:u w:val="single"/>
        </w:rPr>
        <w:t>№</w:t>
      </w:r>
      <w:r w:rsidR="005D15F9" w:rsidRPr="00187AB2">
        <w:rPr>
          <w:b/>
          <w:sz w:val="20"/>
          <w:u w:val="single"/>
        </w:rPr>
        <w:t>2</w:t>
      </w:r>
      <w:r w:rsidR="00E27A43">
        <w:rPr>
          <w:b/>
          <w:sz w:val="20"/>
          <w:u w:val="single"/>
        </w:rPr>
        <w:t>7</w:t>
      </w:r>
      <w:r w:rsidR="00343BFD" w:rsidRPr="00187AB2">
        <w:rPr>
          <w:b/>
          <w:sz w:val="20"/>
          <w:u w:val="single"/>
        </w:rPr>
        <w:t xml:space="preserve"> </w:t>
      </w:r>
      <w:r w:rsidR="006E6D3B" w:rsidRPr="00187AB2">
        <w:rPr>
          <w:b/>
          <w:sz w:val="20"/>
          <w:u w:val="single"/>
        </w:rPr>
        <w:t>(</w:t>
      </w:r>
      <w:r w:rsidR="00CE50F1" w:rsidRPr="00187AB2">
        <w:rPr>
          <w:b/>
          <w:sz w:val="20"/>
          <w:u w:val="single"/>
        </w:rPr>
        <w:t>35</w:t>
      </w:r>
      <w:r w:rsidR="00E27A43">
        <w:rPr>
          <w:b/>
          <w:sz w:val="20"/>
          <w:u w:val="single"/>
        </w:rPr>
        <w:t>7</w:t>
      </w:r>
      <w:r w:rsidR="006D362A" w:rsidRPr="00187AB2">
        <w:rPr>
          <w:b/>
          <w:sz w:val="20"/>
          <w:u w:val="single"/>
        </w:rPr>
        <w:t>)</w:t>
      </w:r>
    </w:p>
    <w:p w:rsidR="000F1E7F" w:rsidRPr="00187AB2" w:rsidRDefault="000F1E7F" w:rsidP="00187AB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27A43" w:rsidRPr="00E27A43" w:rsidRDefault="00E27A43" w:rsidP="00E27A43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27A43">
        <w:rPr>
          <w:rFonts w:ascii="Times New Roman" w:hAnsi="Times New Roman" w:cs="Times New Roman"/>
          <w:b/>
          <w:color w:val="000000"/>
          <w:sz w:val="20"/>
          <w:szCs w:val="20"/>
        </w:rPr>
        <w:t>АДМИНИСТРАЦИЯ ДУБЕНСКОГО МУНИЦИПАЛЬНОГО РАЙОНА</w:t>
      </w:r>
    </w:p>
    <w:p w:rsidR="00E27A43" w:rsidRPr="00E27A43" w:rsidRDefault="00E27A43" w:rsidP="00E27A43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27A43">
        <w:rPr>
          <w:rFonts w:ascii="Times New Roman" w:hAnsi="Times New Roman" w:cs="Times New Roman"/>
          <w:b/>
          <w:color w:val="000000"/>
          <w:sz w:val="20"/>
          <w:szCs w:val="20"/>
        </w:rPr>
        <w:t>РЕСПУБЛИКИ МОРДОВИЯ</w:t>
      </w:r>
    </w:p>
    <w:p w:rsidR="00E27A43" w:rsidRPr="00E27A43" w:rsidRDefault="00E27A43" w:rsidP="00E27A43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E27A43" w:rsidRPr="00E27A43" w:rsidRDefault="00E27A43" w:rsidP="00E27A43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27A43">
        <w:rPr>
          <w:rFonts w:ascii="Times New Roman" w:hAnsi="Times New Roman" w:cs="Times New Roman"/>
          <w:b/>
          <w:color w:val="000000"/>
          <w:sz w:val="20"/>
          <w:szCs w:val="20"/>
        </w:rPr>
        <w:t>ПОСТАНОВЛЕНИЕ</w:t>
      </w:r>
    </w:p>
    <w:p w:rsidR="00E27A43" w:rsidRPr="00E27A43" w:rsidRDefault="00E27A43" w:rsidP="00E27A43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27A43" w:rsidRPr="00E27A43" w:rsidRDefault="00E27A43" w:rsidP="00E27A43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E27A43">
        <w:rPr>
          <w:rFonts w:ascii="Times New Roman" w:hAnsi="Times New Roman" w:cs="Times New Roman"/>
          <w:color w:val="000000"/>
          <w:sz w:val="20"/>
          <w:szCs w:val="20"/>
        </w:rPr>
        <w:t>02.09.2021 г.                                                                                              №448</w:t>
      </w:r>
    </w:p>
    <w:p w:rsidR="00E27A43" w:rsidRPr="00E27A43" w:rsidRDefault="00E27A43" w:rsidP="00E27A43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E27A43" w:rsidRPr="00E27A43" w:rsidRDefault="00E27A43" w:rsidP="00E27A43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27A43">
        <w:rPr>
          <w:rFonts w:ascii="Times New Roman" w:hAnsi="Times New Roman" w:cs="Times New Roman"/>
          <w:b/>
          <w:color w:val="000000"/>
          <w:sz w:val="20"/>
          <w:szCs w:val="20"/>
        </w:rPr>
        <w:t>Об утверждении схемы</w:t>
      </w:r>
      <w:r w:rsidRPr="00E27A43">
        <w:rPr>
          <w:rFonts w:ascii="Times New Roman" w:hAnsi="Times New Roman" w:cs="Times New Roman"/>
          <w:sz w:val="20"/>
          <w:szCs w:val="20"/>
        </w:rPr>
        <w:t xml:space="preserve"> </w:t>
      </w:r>
      <w:r w:rsidRPr="00E27A43">
        <w:rPr>
          <w:rFonts w:ascii="Times New Roman" w:hAnsi="Times New Roman" w:cs="Times New Roman"/>
          <w:b/>
          <w:color w:val="000000"/>
          <w:sz w:val="20"/>
          <w:szCs w:val="20"/>
        </w:rPr>
        <w:t>размещения нестационарных торговых объектов на территории  Дубенского муниципального района Республики Мордовия</w:t>
      </w:r>
    </w:p>
    <w:p w:rsidR="00E27A43" w:rsidRPr="00E27A43" w:rsidRDefault="00E27A43" w:rsidP="00E27A43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E27A43" w:rsidRPr="00E27A43" w:rsidRDefault="00E27A43" w:rsidP="00E27A4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E27A43">
        <w:rPr>
          <w:rFonts w:ascii="Times New Roman" w:hAnsi="Times New Roman" w:cs="Times New Roman"/>
          <w:sz w:val="20"/>
          <w:szCs w:val="20"/>
        </w:rPr>
        <w:t>В целях упорядочения размещения и функционирования реализации товаров с использованием нестационарных торговых объектов, создания условий для улу</w:t>
      </w:r>
      <w:r w:rsidRPr="00E27A43">
        <w:rPr>
          <w:rFonts w:ascii="Times New Roman" w:hAnsi="Times New Roman" w:cs="Times New Roman"/>
          <w:sz w:val="20"/>
          <w:szCs w:val="20"/>
        </w:rPr>
        <w:t>ч</w:t>
      </w:r>
      <w:r w:rsidRPr="00E27A43">
        <w:rPr>
          <w:rFonts w:ascii="Times New Roman" w:hAnsi="Times New Roman" w:cs="Times New Roman"/>
          <w:sz w:val="20"/>
          <w:szCs w:val="20"/>
        </w:rPr>
        <w:t>шения организации и качества торгового обслуживания населения, руководствуясь Федеральным законом от 28.12.2009 г. №381-ФЗ «Об основах государственного регулирования торговой деятельности в Российской Федерации»,</w:t>
      </w:r>
      <w:r w:rsidRPr="00E27A4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E27A43">
        <w:rPr>
          <w:rFonts w:ascii="Times New Roman" w:hAnsi="Times New Roman" w:cs="Times New Roman"/>
          <w:sz w:val="20"/>
          <w:szCs w:val="20"/>
        </w:rPr>
        <w:t>Федеральным законом от 06.10.2003 г. №131-ФЗ «Об общих принципах организации местного самоуправления в Российской Федерации»</w:t>
      </w:r>
      <w:r w:rsidRPr="00E27A43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E27A43">
        <w:rPr>
          <w:rFonts w:ascii="Times New Roman" w:hAnsi="Times New Roman" w:cs="Times New Roman"/>
          <w:sz w:val="20"/>
          <w:szCs w:val="20"/>
        </w:rPr>
        <w:t>Приказом Министерства экономики, торговли и предпринимательства</w:t>
      </w:r>
      <w:proofErr w:type="gramEnd"/>
      <w:r w:rsidRPr="00E27A4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E27A43">
        <w:rPr>
          <w:rFonts w:ascii="Times New Roman" w:hAnsi="Times New Roman" w:cs="Times New Roman"/>
          <w:sz w:val="20"/>
          <w:szCs w:val="20"/>
        </w:rPr>
        <w:t xml:space="preserve"> Республики Мордовия от 11.05.2021 г. № 105-П,</w:t>
      </w:r>
      <w:r w:rsidRPr="00E27A43">
        <w:rPr>
          <w:rFonts w:ascii="Times New Roman" w:hAnsi="Times New Roman" w:cs="Times New Roman"/>
          <w:color w:val="000000"/>
          <w:sz w:val="20"/>
          <w:szCs w:val="20"/>
        </w:rPr>
        <w:t xml:space="preserve"> администрация Дубенского муниципального района</w:t>
      </w:r>
      <w:r w:rsidRPr="00E27A4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 постановляет:</w:t>
      </w:r>
    </w:p>
    <w:p w:rsidR="00E27A43" w:rsidRPr="00E27A43" w:rsidRDefault="00E27A43" w:rsidP="00F86E9A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27A43">
        <w:rPr>
          <w:rFonts w:ascii="Times New Roman" w:hAnsi="Times New Roman" w:cs="Times New Roman"/>
          <w:color w:val="000000"/>
          <w:sz w:val="20"/>
          <w:szCs w:val="20"/>
        </w:rPr>
        <w:t>Утвердить схему размещения нестационарных торговых объектов на территории Дубенского муниципального района Республики Мордовия согласно Приложению №1;</w:t>
      </w:r>
    </w:p>
    <w:p w:rsidR="00E27A43" w:rsidRPr="00E27A43" w:rsidRDefault="00E27A43" w:rsidP="00F86E9A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27A43">
        <w:rPr>
          <w:rFonts w:ascii="Times New Roman" w:hAnsi="Times New Roman" w:cs="Times New Roman"/>
          <w:color w:val="000000"/>
          <w:sz w:val="20"/>
          <w:szCs w:val="20"/>
        </w:rPr>
        <w:t>Утвердить графическую часть схемы размещения нестационарных торговых объектов на территории Дубенского муниципального района Республики Мордовия согласно Приложению №2;</w:t>
      </w:r>
    </w:p>
    <w:p w:rsidR="00E27A43" w:rsidRPr="00E27A43" w:rsidRDefault="00E27A43" w:rsidP="00F86E9A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proofErr w:type="gramStart"/>
      <w:r w:rsidRPr="00E27A43">
        <w:rPr>
          <w:rFonts w:ascii="Times New Roman" w:eastAsia="Arial Unicode MS" w:hAnsi="Times New Roman" w:cs="Times New Roman"/>
          <w:color w:val="000000"/>
          <w:sz w:val="20"/>
          <w:szCs w:val="20"/>
        </w:rPr>
        <w:t>Контроль за</w:t>
      </w:r>
      <w:proofErr w:type="gramEnd"/>
      <w:r w:rsidRPr="00E27A43">
        <w:rPr>
          <w:rFonts w:ascii="Times New Roman" w:eastAsia="Arial Unicode MS" w:hAnsi="Times New Roman" w:cs="Times New Roman"/>
          <w:color w:val="000000"/>
          <w:sz w:val="20"/>
          <w:szCs w:val="20"/>
        </w:rPr>
        <w:t xml:space="preserve"> исполнением настоящего постановления возложить на экономическое управление администрации Дубенского муниципального района.</w:t>
      </w:r>
    </w:p>
    <w:p w:rsidR="00E27A43" w:rsidRPr="00E27A43" w:rsidRDefault="00E27A43" w:rsidP="00F86E9A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E27A43">
        <w:rPr>
          <w:rFonts w:ascii="Times New Roman" w:eastAsia="Arial Unicode MS" w:hAnsi="Times New Roman" w:cs="Times New Roman"/>
          <w:color w:val="000000"/>
          <w:sz w:val="20"/>
          <w:szCs w:val="20"/>
        </w:rPr>
        <w:t>Настоящее постановление вступает в силу с момента официального опубликования.</w:t>
      </w:r>
    </w:p>
    <w:p w:rsidR="00E27A43" w:rsidRPr="00E27A43" w:rsidRDefault="00E27A43" w:rsidP="00E27A4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27A43" w:rsidRPr="00E27A43" w:rsidRDefault="00E27A43" w:rsidP="00E27A43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27A43">
        <w:rPr>
          <w:rFonts w:ascii="Times New Roman" w:hAnsi="Times New Roman" w:cs="Times New Roman"/>
          <w:color w:val="000000"/>
          <w:sz w:val="20"/>
          <w:szCs w:val="20"/>
        </w:rPr>
        <w:t xml:space="preserve">Глава </w:t>
      </w:r>
    </w:p>
    <w:p w:rsidR="00E27A43" w:rsidRPr="00E27A43" w:rsidRDefault="00E27A43" w:rsidP="00E27A43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  <w:sectPr w:rsidR="00E27A43" w:rsidRPr="00E27A43" w:rsidSect="00E27A43">
          <w:type w:val="oddPage"/>
          <w:pgSz w:w="11906" w:h="16838"/>
          <w:pgMar w:top="567" w:right="707" w:bottom="426" w:left="1134" w:header="720" w:footer="720" w:gutter="0"/>
          <w:cols w:space="708"/>
          <w:docGrid w:linePitch="381"/>
        </w:sectPr>
      </w:pPr>
      <w:r w:rsidRPr="00E27A43">
        <w:rPr>
          <w:rFonts w:ascii="Times New Roman" w:hAnsi="Times New Roman" w:cs="Times New Roman"/>
          <w:color w:val="000000"/>
          <w:sz w:val="20"/>
          <w:szCs w:val="20"/>
        </w:rPr>
        <w:t>Дубенского муниципального района                                                        Нефедов В.Н.</w:t>
      </w:r>
    </w:p>
    <w:p w:rsidR="00E217FE" w:rsidRPr="00E217FE" w:rsidRDefault="00E217FE" w:rsidP="00E217FE">
      <w:pPr>
        <w:spacing w:line="240" w:lineRule="auto"/>
        <w:ind w:firstLine="698"/>
        <w:contextualSpacing/>
        <w:jc w:val="right"/>
        <w:rPr>
          <w:rStyle w:val="d6e2e5f2eee2eee5e2fbe4e5ebe5ede8e5"/>
          <w:rFonts w:ascii="Times New Roman" w:hAnsi="Times New Roman" w:cs="Times New Roman"/>
          <w:b w:val="0"/>
          <w:sz w:val="16"/>
          <w:szCs w:val="16"/>
        </w:rPr>
      </w:pPr>
      <w:r w:rsidRPr="00E217FE">
        <w:rPr>
          <w:rStyle w:val="d6e2e5f2eee2eee5e2fbe4e5ebe5ede8e5"/>
          <w:rFonts w:ascii="Times New Roman" w:hAnsi="Times New Roman" w:cs="Times New Roman"/>
          <w:sz w:val="16"/>
          <w:szCs w:val="16"/>
        </w:rPr>
        <w:lastRenderedPageBreak/>
        <w:t>Приложение № 1</w:t>
      </w:r>
      <w:r w:rsidRPr="00E217FE">
        <w:rPr>
          <w:rFonts w:ascii="Times New Roman" w:hAnsi="Times New Roman" w:cs="Times New Roman"/>
          <w:b/>
          <w:sz w:val="16"/>
          <w:szCs w:val="16"/>
          <w:highlight w:val="yellow"/>
        </w:rPr>
        <w:br/>
      </w:r>
      <w:r w:rsidRPr="00E217FE">
        <w:rPr>
          <w:rStyle w:val="d6e2e5f2eee2eee5e2fbe4e5ebe5ede8e5"/>
          <w:rFonts w:ascii="Times New Roman" w:hAnsi="Times New Roman" w:cs="Times New Roman"/>
          <w:sz w:val="16"/>
          <w:szCs w:val="16"/>
        </w:rPr>
        <w:t xml:space="preserve">к Постановлению администрации </w:t>
      </w:r>
    </w:p>
    <w:p w:rsidR="00E217FE" w:rsidRPr="00E217FE" w:rsidRDefault="00E217FE" w:rsidP="00E217FE">
      <w:pPr>
        <w:spacing w:line="240" w:lineRule="auto"/>
        <w:ind w:firstLine="698"/>
        <w:contextualSpacing/>
        <w:jc w:val="right"/>
        <w:rPr>
          <w:rStyle w:val="d6e2e5f2eee2eee5e2fbe4e5ebe5ede8e5"/>
          <w:rFonts w:ascii="Times New Roman" w:hAnsi="Times New Roman" w:cs="Times New Roman"/>
          <w:b w:val="0"/>
          <w:sz w:val="16"/>
          <w:szCs w:val="16"/>
        </w:rPr>
      </w:pPr>
      <w:r w:rsidRPr="00E217FE">
        <w:rPr>
          <w:rStyle w:val="d6e2e5f2eee2eee5e2fbe4e5ebe5ede8e5"/>
          <w:rFonts w:ascii="Times New Roman" w:hAnsi="Times New Roman" w:cs="Times New Roman"/>
          <w:sz w:val="16"/>
          <w:szCs w:val="16"/>
        </w:rPr>
        <w:t>Дубенского муниципального</w:t>
      </w:r>
    </w:p>
    <w:p w:rsidR="00E217FE" w:rsidRPr="00E217FE" w:rsidRDefault="00E217FE" w:rsidP="00E217FE">
      <w:pPr>
        <w:spacing w:line="240" w:lineRule="auto"/>
        <w:ind w:firstLine="698"/>
        <w:contextualSpacing/>
        <w:jc w:val="right"/>
        <w:rPr>
          <w:rStyle w:val="d6e2e5f2eee2eee5e2fbe4e5ebe5ede8e5"/>
          <w:rFonts w:ascii="Times New Roman" w:hAnsi="Times New Roman" w:cs="Times New Roman"/>
          <w:b w:val="0"/>
          <w:sz w:val="16"/>
          <w:szCs w:val="16"/>
        </w:rPr>
      </w:pPr>
      <w:r w:rsidRPr="00E217FE">
        <w:rPr>
          <w:rStyle w:val="d6e2e5f2eee2eee5e2fbe4e5ebe5ede8e5"/>
          <w:rFonts w:ascii="Times New Roman" w:hAnsi="Times New Roman" w:cs="Times New Roman"/>
          <w:sz w:val="16"/>
          <w:szCs w:val="16"/>
        </w:rPr>
        <w:t>района  от02.09.2021г.№448</w:t>
      </w:r>
    </w:p>
    <w:p w:rsidR="00E217FE" w:rsidRPr="00E217FE" w:rsidRDefault="00E217FE" w:rsidP="00E217FE">
      <w:pPr>
        <w:spacing w:line="240" w:lineRule="auto"/>
        <w:ind w:firstLine="698"/>
        <w:contextualSpacing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E217FE" w:rsidRPr="00E217FE" w:rsidRDefault="00E217FE" w:rsidP="00E217FE">
      <w:pPr>
        <w:pStyle w:val="d2e0e1ebe8f6fbeceeedeef8e8f0e8ededfbe9"/>
        <w:contextualSpacing/>
        <w:jc w:val="center"/>
        <w:rPr>
          <w:rStyle w:val="d6e2e5f2eee2eee5e2fbe4e5ebe5ede8e5"/>
          <w:rFonts w:ascii="Times New Roman" w:hAnsi="Times New Roman" w:cs="Times New Roman"/>
          <w:sz w:val="16"/>
          <w:szCs w:val="16"/>
        </w:rPr>
      </w:pPr>
      <w:bookmarkStart w:id="0" w:name="sub_1000"/>
      <w:bookmarkEnd w:id="0"/>
      <w:r w:rsidRPr="00E217FE">
        <w:rPr>
          <w:rStyle w:val="d6e2e5f2eee2eee5e2fbe4e5ebe5ede8e5"/>
          <w:rFonts w:ascii="Times New Roman" w:hAnsi="Times New Roman" w:cs="Times New Roman"/>
          <w:sz w:val="16"/>
          <w:szCs w:val="16"/>
        </w:rPr>
        <w:t xml:space="preserve">Схема размещения нестационарных торговых объектов на территории    </w:t>
      </w:r>
    </w:p>
    <w:p w:rsidR="00E217FE" w:rsidRPr="00E217FE" w:rsidRDefault="00E217FE" w:rsidP="00E217FE">
      <w:pPr>
        <w:pStyle w:val="d2e0e1ebe8f6fbeceeedeef8e8f0e8ededfbe9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 w:rsidRPr="00E217FE">
        <w:rPr>
          <w:rStyle w:val="d6e2e5f2eee2eee5e2fbe4e5ebe5ede8e5"/>
          <w:rFonts w:ascii="Times New Roman" w:hAnsi="Times New Roman" w:cs="Times New Roman"/>
          <w:sz w:val="16"/>
          <w:szCs w:val="16"/>
        </w:rPr>
        <w:t xml:space="preserve">        Дубенского муниципального района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36"/>
        <w:gridCol w:w="1984"/>
        <w:gridCol w:w="2410"/>
        <w:gridCol w:w="851"/>
        <w:gridCol w:w="4252"/>
        <w:gridCol w:w="1985"/>
      </w:tblGrid>
      <w:tr w:rsidR="00E217FE" w:rsidRPr="00E217FE" w:rsidTr="00C9541C">
        <w:trPr>
          <w:trHeight w:val="2682"/>
        </w:trPr>
        <w:tc>
          <w:tcPr>
            <w:tcW w:w="709" w:type="dxa"/>
            <w:hideMark/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№ 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2836" w:type="dxa"/>
            <w:hideMark/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Адрес нестационарного торгового объекта или адресное обозначение мета расположения </w:t>
            </w:r>
          </w:p>
        </w:tc>
        <w:tc>
          <w:tcPr>
            <w:tcW w:w="1984" w:type="dxa"/>
            <w:hideMark/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Вид нестационарного торгового объекта</w:t>
            </w:r>
          </w:p>
        </w:tc>
        <w:tc>
          <w:tcPr>
            <w:tcW w:w="2410" w:type="dxa"/>
            <w:hideMark/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Специализация торгового объекта</w:t>
            </w:r>
          </w:p>
        </w:tc>
        <w:tc>
          <w:tcPr>
            <w:tcW w:w="851" w:type="dxa"/>
            <w:hideMark/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Площадь земельного участка/площадь нестационарного торгового объекта</w:t>
            </w:r>
          </w:p>
        </w:tc>
        <w:tc>
          <w:tcPr>
            <w:tcW w:w="4252" w:type="dxa"/>
            <w:hideMark/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Форма собственности земельного участка, на котором расположен нестационарный торговый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1985" w:type="dxa"/>
            <w:hideMark/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Период размещения нестационарного торгового объекта</w:t>
            </w:r>
          </w:p>
        </w:tc>
      </w:tr>
      <w:tr w:rsidR="00E217FE" w:rsidRPr="00E217FE" w:rsidTr="00C9541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с. </w:t>
            </w: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Ардатово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Продовольственные товары; Товары первой необходимости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C9541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с. </w:t>
            </w: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Кайбичево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C9541C">
        <w:trPr>
          <w:trHeight w:val="65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Республика Мордовия Дубенский район, пос. Красные Луга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Республика Мордовия, Д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бенский район, с. Дубенки, ул. Центральная (приблизител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но в 16 метрах на юго-запад от дома №19 по ул. Централ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ная).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  <w:t> киоск</w:t>
            </w:r>
          </w:p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 продовольстве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ные товары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ab/>
              <w:t xml:space="preserve">26,4 </w:t>
            </w: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 Земельные участки, гос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дарственная собственность на которые не ра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граничена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 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Республика Мордовия, Д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бенский район, с. Дубенки, ул. </w:t>
            </w: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Жадейкина</w:t>
            </w:r>
            <w:proofErr w:type="spell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 (приблизительно в 15 ме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рах на юг от дома №19 по ул. Центральная).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  <w:t> специально оборудованный автопр</w:t>
            </w:r>
            <w:r w:rsidRPr="00E217FE"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  <w:t>и</w:t>
            </w:r>
            <w:r w:rsidRPr="00E217FE"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  <w:t>цеп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 Хлеб, хлебоб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лочные изделия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 8,0 </w:t>
            </w: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 Земельные участки, гос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дарственная собственность на которые не ра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граничена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 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Республика Мордовия, Д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бенский район, с. Дубенки, ул. </w:t>
            </w: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Жадейкина</w:t>
            </w:r>
            <w:proofErr w:type="spell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 (приблизител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но в 15 метрах на юго-восток от дома №19 по ул. Централ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ная).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  <w:t> киоск</w:t>
            </w:r>
          </w:p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 Табачные изделия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ab/>
              <w:t xml:space="preserve">10,0 </w:t>
            </w: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 Земельные участки, гос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дарственная собственность на которые не ра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граничена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 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Республика Мордовия, Д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бенский район, с. Дубенки, ул. Центральная (приблизител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но в 18 метрах на юго-восток от дома №24 по ул. Централ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ная).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  <w:t> киоск</w:t>
            </w:r>
          </w:p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 продовольстве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ные товары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ab/>
              <w:t xml:space="preserve">11,3 </w:t>
            </w: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 Земельные участки, гос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дарственная собственность на которые не ра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граничена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 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Республика Мордовия, Д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бенский район, с. Дубенки, ул. 2 Микрорайон, парковая зона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  <w:t>батут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аттра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ционы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100 </w:t>
            </w: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Земельные участки, государс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венная собственность на которые не ра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граничена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01.06.2021-29.08.2021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Республика Мордовия, Д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бенский район, с. Дубенки, ул. 2 Микрорайон, парковая зона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  <w:t>Сборно-разборные сооружения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аттра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ционы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100 </w:t>
            </w: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Земельные участки, государственная собственность на которые не ра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граничена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01.06.2021-29.08.2021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Style w:val="ae"/>
                <w:rFonts w:ascii="Times New Roman" w:hAnsi="Times New Roman" w:cs="Times New Roman"/>
                <w:b w:val="0"/>
                <w:bCs w:val="0"/>
                <w:color w:val="auto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.Ч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калово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Style w:val="ae"/>
                <w:rFonts w:ascii="Times New Roman" w:hAnsi="Times New Roman" w:cs="Times New Roman"/>
                <w:b w:val="0"/>
                <w:bCs w:val="0"/>
                <w:color w:val="auto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пос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ашевка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Style w:val="ae"/>
                <w:rFonts w:ascii="Times New Roman" w:hAnsi="Times New Roman" w:cs="Times New Roman"/>
                <w:b w:val="0"/>
                <w:bCs w:val="0"/>
                <w:color w:val="auto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пос. </w:t>
            </w: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Соловьевка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с. </w:t>
            </w: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Енгалычево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д. </w:t>
            </w: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Явлейка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Республика Мордовия Дубенский район,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 с. </w:t>
            </w: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Кабаево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.Т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урдаково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айнино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очкурово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расино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.Л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ивадка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.О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льховка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.Н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иколаевка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.Л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оматы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.Н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еклюдово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орга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етровка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оводимово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.Ч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индяново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нтоновка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алесье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уркаево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.Ч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еберчино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  <w:tr w:rsidR="00E217FE" w:rsidRPr="00E217FE" w:rsidTr="00E217FE">
        <w:trPr>
          <w:trHeight w:val="6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 Дубенский район, </w:t>
            </w:r>
          </w:p>
          <w:p w:rsidR="00E217FE" w:rsidRPr="00E217FE" w:rsidRDefault="00E217FE" w:rsidP="00E217FE">
            <w:pPr>
              <w:pStyle w:val="cdeef0ece0ebfcedfbe9f2e0e1ebe8f6e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расное</w:t>
            </w:r>
            <w:proofErr w:type="spellEnd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Польцо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26282F"/>
                <w:sz w:val="16"/>
                <w:szCs w:val="16"/>
              </w:rPr>
            </w:pPr>
            <w:r w:rsidRPr="00E217FE">
              <w:rPr>
                <w:rStyle w:val="ae"/>
                <w:rFonts w:ascii="Times New Roman" w:hAnsi="Times New Roman" w:cs="Times New Roman"/>
                <w:b w:val="0"/>
                <w:sz w:val="16"/>
                <w:szCs w:val="16"/>
              </w:rPr>
              <w:t>объект мобильной торговли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Продовольственные товары; Товары первой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Земельный участок, не разграниченная  муниципальная собственность. Администрация Дубенского муниципального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7FE" w:rsidRPr="00E217FE" w:rsidRDefault="00E217FE" w:rsidP="00E217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E217FE">
              <w:rPr>
                <w:rFonts w:ascii="Times New Roman" w:hAnsi="Times New Roman" w:cs="Times New Roman"/>
                <w:sz w:val="16"/>
                <w:szCs w:val="16"/>
              </w:rPr>
              <w:t>12 месяцев</w:t>
            </w:r>
          </w:p>
        </w:tc>
      </w:tr>
    </w:tbl>
    <w:p w:rsidR="00E217FE" w:rsidRPr="00E217FE" w:rsidRDefault="00E217FE" w:rsidP="00E217FE">
      <w:pPr>
        <w:spacing w:line="240" w:lineRule="auto"/>
        <w:contextualSpacing/>
        <w:rPr>
          <w:rFonts w:ascii="Times New Roman" w:hAnsi="Times New Roman" w:cs="Times New Roman"/>
          <w:b/>
          <w:sz w:val="16"/>
          <w:szCs w:val="16"/>
        </w:rPr>
      </w:pPr>
    </w:p>
    <w:p w:rsidR="00E217FE" w:rsidRPr="00E217FE" w:rsidRDefault="00E217FE" w:rsidP="00E217FE">
      <w:pPr>
        <w:spacing w:line="240" w:lineRule="auto"/>
        <w:ind w:firstLine="698"/>
        <w:contextualSpacing/>
        <w:jc w:val="right"/>
        <w:rPr>
          <w:rStyle w:val="d6e2e5f2eee2eee5e2fbe4e5ebe5ede8e5"/>
          <w:rFonts w:ascii="Times New Roman" w:hAnsi="Times New Roman" w:cs="Times New Roman"/>
          <w:b w:val="0"/>
          <w:sz w:val="16"/>
          <w:szCs w:val="16"/>
        </w:rPr>
      </w:pPr>
      <w:r w:rsidRPr="00E217FE">
        <w:rPr>
          <w:rStyle w:val="d6e2e5f2eee2eee5e2fbe4e5ebe5ede8e5"/>
          <w:rFonts w:ascii="Times New Roman" w:hAnsi="Times New Roman" w:cs="Times New Roman"/>
          <w:sz w:val="16"/>
          <w:szCs w:val="16"/>
        </w:rPr>
        <w:t>Приложение № 2</w:t>
      </w:r>
      <w:r w:rsidRPr="00E217FE">
        <w:rPr>
          <w:rFonts w:ascii="Times New Roman" w:hAnsi="Times New Roman" w:cs="Times New Roman"/>
          <w:b/>
          <w:sz w:val="16"/>
          <w:szCs w:val="16"/>
          <w:highlight w:val="yellow"/>
        </w:rPr>
        <w:br/>
      </w:r>
      <w:r w:rsidRPr="00E217FE">
        <w:rPr>
          <w:rStyle w:val="d6e2e5f2eee2eee5e2fbe4e5ebe5ede8e5"/>
          <w:rFonts w:ascii="Times New Roman" w:hAnsi="Times New Roman" w:cs="Times New Roman"/>
          <w:sz w:val="16"/>
          <w:szCs w:val="16"/>
        </w:rPr>
        <w:t xml:space="preserve">к Постановлению администрации </w:t>
      </w:r>
    </w:p>
    <w:p w:rsidR="00E217FE" w:rsidRPr="00E217FE" w:rsidRDefault="00E217FE" w:rsidP="00E217FE">
      <w:pPr>
        <w:spacing w:line="240" w:lineRule="auto"/>
        <w:ind w:firstLine="698"/>
        <w:contextualSpacing/>
        <w:jc w:val="right"/>
        <w:rPr>
          <w:rStyle w:val="d6e2e5f2eee2eee5e2fbe4e5ebe5ede8e5"/>
          <w:rFonts w:ascii="Times New Roman" w:hAnsi="Times New Roman" w:cs="Times New Roman"/>
          <w:b w:val="0"/>
          <w:sz w:val="16"/>
          <w:szCs w:val="16"/>
        </w:rPr>
      </w:pPr>
      <w:r w:rsidRPr="00E217FE">
        <w:rPr>
          <w:rStyle w:val="d6e2e5f2eee2eee5e2fbe4e5ebe5ede8e5"/>
          <w:rFonts w:ascii="Times New Roman" w:hAnsi="Times New Roman" w:cs="Times New Roman"/>
          <w:sz w:val="16"/>
          <w:szCs w:val="16"/>
        </w:rPr>
        <w:t>Дубенского муниципального</w:t>
      </w:r>
    </w:p>
    <w:p w:rsidR="00E217FE" w:rsidRPr="00E217FE" w:rsidRDefault="00E217FE" w:rsidP="00E217FE">
      <w:pPr>
        <w:spacing w:line="240" w:lineRule="auto"/>
        <w:ind w:firstLine="698"/>
        <w:contextualSpacing/>
        <w:jc w:val="right"/>
        <w:rPr>
          <w:rFonts w:ascii="Times New Roman" w:hAnsi="Times New Roman" w:cs="Times New Roman"/>
          <w:bCs/>
          <w:color w:val="26282F"/>
          <w:sz w:val="16"/>
          <w:szCs w:val="16"/>
        </w:rPr>
      </w:pPr>
      <w:r w:rsidRPr="00E217FE">
        <w:rPr>
          <w:rStyle w:val="d6e2e5f2eee2eee5e2fbe4e5ebe5ede8e5"/>
          <w:rFonts w:ascii="Times New Roman" w:hAnsi="Times New Roman" w:cs="Times New Roman"/>
          <w:sz w:val="16"/>
          <w:szCs w:val="16"/>
        </w:rPr>
        <w:t>района  от 02.09.2021г.№448</w:t>
      </w:r>
    </w:p>
    <w:p w:rsidR="00E217FE" w:rsidRPr="00E217FE" w:rsidRDefault="00E217FE" w:rsidP="00E217FE">
      <w:pPr>
        <w:pStyle w:val="d2e0e1ebe8f6fbeceeedeef8e8f0e8ededfbe9"/>
        <w:contextualSpacing/>
        <w:jc w:val="center"/>
        <w:rPr>
          <w:rStyle w:val="d6e2e5f2eee2eee5e2fbe4e5ebe5ede8e5"/>
          <w:rFonts w:ascii="Times New Roman" w:hAnsi="Times New Roman" w:cs="Times New Roman"/>
          <w:sz w:val="16"/>
          <w:szCs w:val="16"/>
        </w:rPr>
      </w:pPr>
      <w:r w:rsidRPr="00E217FE">
        <w:rPr>
          <w:rStyle w:val="d6e2e5f2eee2eee5e2fbe4e5ebe5ede8e5"/>
          <w:rFonts w:ascii="Times New Roman" w:hAnsi="Times New Roman" w:cs="Times New Roman"/>
          <w:sz w:val="16"/>
          <w:szCs w:val="16"/>
        </w:rPr>
        <w:t>Графическая схема размещения нестационарных тор</w:t>
      </w:r>
      <w:r>
        <w:rPr>
          <w:rStyle w:val="d6e2e5f2eee2eee5e2fbe4e5ebe5ede8e5"/>
          <w:rFonts w:ascii="Times New Roman" w:hAnsi="Times New Roman" w:cs="Times New Roman"/>
          <w:sz w:val="16"/>
          <w:szCs w:val="16"/>
        </w:rPr>
        <w:t>говых объектов на территории</w:t>
      </w:r>
    </w:p>
    <w:p w:rsidR="00E217FE" w:rsidRPr="00E217FE" w:rsidRDefault="00E217FE" w:rsidP="00E217FE">
      <w:pPr>
        <w:pStyle w:val="d2e0e1ebe8f6fbeceeedeef8e8f0e8ededfbe9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 w:rsidRPr="00E217FE">
        <w:rPr>
          <w:noProof/>
          <w:sz w:val="16"/>
          <w:szCs w:val="16"/>
        </w:rPr>
        <w:drawing>
          <wp:anchor distT="0" distB="0" distL="114300" distR="114300" simplePos="0" relativeHeight="251659264" behindDoc="1" locked="0" layoutInCell="1" allowOverlap="1" wp14:anchorId="4ED7D386" wp14:editId="48DA8B41">
            <wp:simplePos x="0" y="0"/>
            <wp:positionH relativeFrom="column">
              <wp:posOffset>48895</wp:posOffset>
            </wp:positionH>
            <wp:positionV relativeFrom="paragraph">
              <wp:posOffset>175260</wp:posOffset>
            </wp:positionV>
            <wp:extent cx="8467725" cy="5261610"/>
            <wp:effectExtent l="0" t="0" r="9525" b="0"/>
            <wp:wrapNone/>
            <wp:docPr id="5" name="Рисунок 5" descr="НТО Дубенки район_03-09-2021_15-32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ТО Дубенки район_03-09-2021_15-32-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7725" cy="526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7FE">
        <w:rPr>
          <w:rStyle w:val="d6e2e5f2eee2eee5e2fbe4e5ebe5ede8e5"/>
          <w:rFonts w:ascii="Times New Roman" w:hAnsi="Times New Roman" w:cs="Times New Roman"/>
          <w:sz w:val="16"/>
          <w:szCs w:val="16"/>
        </w:rPr>
        <w:t>Дубенского муниципального района</w:t>
      </w:r>
    </w:p>
    <w:p w:rsidR="00E217FE" w:rsidRPr="00E217FE" w:rsidRDefault="00E217FE" w:rsidP="00E217F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217FE" w:rsidRPr="00E217FE" w:rsidRDefault="00E217FE" w:rsidP="00E217F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217FE" w:rsidRPr="00E217FE" w:rsidRDefault="00E217FE" w:rsidP="00E217F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938A3" w:rsidRPr="00E217FE" w:rsidRDefault="00D938A3" w:rsidP="00E217FE">
      <w:pPr>
        <w:spacing w:line="240" w:lineRule="auto"/>
        <w:contextualSpacing/>
        <w:rPr>
          <w:rFonts w:ascii="Times New Roman" w:hAnsi="Times New Roman" w:cs="Times New Roman"/>
          <w:sz w:val="16"/>
          <w:szCs w:val="16"/>
        </w:rPr>
        <w:sectPr w:rsidR="00D938A3" w:rsidRPr="00E217FE" w:rsidSect="00E217FE">
          <w:type w:val="oddPage"/>
          <w:pgSz w:w="16838" w:h="11906" w:orient="landscape" w:code="9"/>
          <w:pgMar w:top="1134" w:right="1134" w:bottom="1134" w:left="1134" w:header="709" w:footer="709" w:gutter="0"/>
          <w:pgNumType w:start="237"/>
          <w:cols w:space="708"/>
          <w:docGrid w:linePitch="360"/>
        </w:sectPr>
      </w:pPr>
    </w:p>
    <w:p w:rsidR="00FA2BF7" w:rsidRPr="00FA2BF7" w:rsidRDefault="00FA2BF7" w:rsidP="00FA2BF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A2BF7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FA2BF7" w:rsidRPr="00FA2BF7" w:rsidRDefault="00FA2BF7" w:rsidP="00FA2BF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A2BF7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FA2BF7" w:rsidRPr="00FA2BF7" w:rsidRDefault="00FA2BF7" w:rsidP="00FA2BF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A2BF7" w:rsidRPr="00FA2BF7" w:rsidRDefault="00FA2BF7" w:rsidP="00FA2BF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A2BF7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FA2BF7" w:rsidRPr="00FA2BF7" w:rsidRDefault="00FA2BF7" w:rsidP="00FA2BF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A2BF7" w:rsidRPr="00FA2BF7" w:rsidRDefault="00FA2BF7" w:rsidP="00FA2BF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FA2BF7">
        <w:rPr>
          <w:rFonts w:ascii="Times New Roman" w:hAnsi="Times New Roman" w:cs="Times New Roman"/>
          <w:sz w:val="20"/>
          <w:szCs w:val="20"/>
        </w:rPr>
        <w:t>02.09.2021                                                                                                 №449</w:t>
      </w:r>
    </w:p>
    <w:p w:rsidR="00FA2BF7" w:rsidRPr="00FA2BF7" w:rsidRDefault="00FA2BF7" w:rsidP="00FA2BF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FA2BF7">
        <w:rPr>
          <w:rFonts w:ascii="Times New Roman" w:hAnsi="Times New Roman" w:cs="Times New Roman"/>
          <w:sz w:val="20"/>
          <w:szCs w:val="20"/>
        </w:rPr>
        <w:t>с. Дубенки</w:t>
      </w:r>
    </w:p>
    <w:p w:rsidR="00FA2BF7" w:rsidRPr="00FA2BF7" w:rsidRDefault="00FA2BF7" w:rsidP="00FA2BF7">
      <w:pPr>
        <w:pStyle w:val="ConsNormal"/>
        <w:widowControl/>
        <w:ind w:firstLine="0"/>
        <w:contextualSpacing/>
        <w:rPr>
          <w:rFonts w:ascii="Times New Roman" w:hAnsi="Times New Roman" w:cs="Times New Roman"/>
        </w:rPr>
      </w:pPr>
    </w:p>
    <w:p w:rsidR="00FA2BF7" w:rsidRPr="00FA2BF7" w:rsidRDefault="00FA2BF7" w:rsidP="00FA2BF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FA2BF7">
        <w:rPr>
          <w:rFonts w:ascii="Times New Roman" w:hAnsi="Times New Roman" w:cs="Times New Roman"/>
          <w:sz w:val="20"/>
          <w:szCs w:val="20"/>
        </w:rPr>
        <w:t>О внесении изменений в постановление администрации Дубенского муниципального района №393 от 30.07.2021г. «О выделении специальных мест для размещения печатных агитационных материалов»</w:t>
      </w:r>
    </w:p>
    <w:p w:rsidR="00FA2BF7" w:rsidRPr="00FA2BF7" w:rsidRDefault="00FA2BF7" w:rsidP="00FA2BF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FA2BF7" w:rsidRPr="00FA2BF7" w:rsidRDefault="00FA2BF7" w:rsidP="001A1B6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A2BF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В соответствии с </w:t>
      </w:r>
      <w:hyperlink r:id="rId10" w:anchor="/document/184566/entry/5407" w:history="1">
        <w:r w:rsidRPr="00FA2BF7">
          <w:rPr>
            <w:rStyle w:val="a7"/>
            <w:rFonts w:ascii="Times New Roman" w:hAnsi="Times New Roman" w:cs="Times New Roman"/>
            <w:color w:val="auto"/>
            <w:sz w:val="20"/>
            <w:szCs w:val="20"/>
            <w:u w:val="none"/>
            <w:shd w:val="clear" w:color="auto" w:fill="FFFFFF"/>
          </w:rPr>
          <w:t>пунктом 7 статьи 54</w:t>
        </w:r>
      </w:hyperlink>
      <w:r w:rsidRPr="00FA2BF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 Федерального закона от 12 июня 2002г. №67-ФЗ «Об основных гарантиях избирательных прав и права на участие в референдуме граждан Российской Федерации», </w:t>
      </w:r>
      <w:hyperlink r:id="rId11" w:anchor="/document/8917617/entry/6808" w:history="1">
        <w:r w:rsidRPr="00FA2BF7">
          <w:rPr>
            <w:rStyle w:val="a7"/>
            <w:rFonts w:ascii="Times New Roman" w:hAnsi="Times New Roman" w:cs="Times New Roman"/>
            <w:color w:val="auto"/>
            <w:sz w:val="20"/>
            <w:szCs w:val="20"/>
            <w:u w:val="none"/>
            <w:shd w:val="clear" w:color="auto" w:fill="FFFFFF"/>
          </w:rPr>
          <w:t>частью 8 статьи 68</w:t>
        </w:r>
      </w:hyperlink>
      <w:r w:rsidRPr="00FA2BF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Закона Республики Мордовия от 19 февраля 2007г. №16-З «О выборах депутатов представительных органов муниципальных образований в Республике Мордовия»,</w:t>
      </w:r>
      <w:r w:rsidRPr="00FA2BF7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 </w:t>
      </w:r>
      <w:r w:rsidRPr="00FA2BF7">
        <w:rPr>
          <w:rFonts w:ascii="Times New Roman" w:hAnsi="Times New Roman" w:cs="Times New Roman"/>
          <w:sz w:val="20"/>
          <w:szCs w:val="20"/>
        </w:rPr>
        <w:t>администрация Дубенского муниципального района постановляет:</w:t>
      </w:r>
      <w:proofErr w:type="gramEnd"/>
    </w:p>
    <w:p w:rsidR="00FA2BF7" w:rsidRPr="00FA2BF7" w:rsidRDefault="00FA2BF7" w:rsidP="00F86E9A">
      <w:pPr>
        <w:numPr>
          <w:ilvl w:val="0"/>
          <w:numId w:val="14"/>
        </w:numPr>
        <w:tabs>
          <w:tab w:val="left" w:pos="567"/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A2BF7">
        <w:rPr>
          <w:rFonts w:ascii="Times New Roman" w:hAnsi="Times New Roman" w:cs="Times New Roman"/>
          <w:sz w:val="20"/>
          <w:szCs w:val="20"/>
        </w:rPr>
        <w:t>Пункт 1 изложить в следующей редакции:</w:t>
      </w:r>
    </w:p>
    <w:tbl>
      <w:tblPr>
        <w:tblW w:w="48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"/>
        <w:gridCol w:w="5233"/>
        <w:gridCol w:w="3546"/>
      </w:tblGrid>
      <w:tr w:rsidR="00FA2BF7" w:rsidRPr="00FA2BF7" w:rsidTr="00C9541C">
        <w:trPr>
          <w:jc w:val="center"/>
        </w:trPr>
        <w:tc>
          <w:tcPr>
            <w:tcW w:w="415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FA2BF7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FA2BF7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733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b/>
                <w:sz w:val="20"/>
                <w:szCs w:val="20"/>
              </w:rPr>
              <w:t>Место размещения</w:t>
            </w:r>
          </w:p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печатного материала </w:t>
            </w:r>
          </w:p>
        </w:tc>
        <w:tc>
          <w:tcPr>
            <w:tcW w:w="1852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b/>
                <w:sz w:val="20"/>
                <w:szCs w:val="20"/>
              </w:rPr>
              <w:t>Адрес</w:t>
            </w:r>
          </w:p>
        </w:tc>
      </w:tr>
      <w:tr w:rsidR="00FA2BF7" w:rsidRPr="00FA2BF7" w:rsidTr="00C9541C">
        <w:trPr>
          <w:jc w:val="center"/>
        </w:trPr>
        <w:tc>
          <w:tcPr>
            <w:tcW w:w="415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733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Магазин «Аленушка»</w:t>
            </w:r>
          </w:p>
        </w:tc>
        <w:tc>
          <w:tcPr>
            <w:tcW w:w="1852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ind w:left="33" w:hanging="33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 xml:space="preserve">с. Дубенки ул. </w:t>
            </w:r>
            <w:proofErr w:type="spellStart"/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  <w:r w:rsidRPr="00FA2BF7">
              <w:rPr>
                <w:rFonts w:ascii="Times New Roman" w:hAnsi="Times New Roman" w:cs="Times New Roman"/>
                <w:sz w:val="20"/>
                <w:szCs w:val="20"/>
              </w:rPr>
              <w:t xml:space="preserve"> д.12А</w:t>
            </w:r>
          </w:p>
        </w:tc>
      </w:tr>
      <w:tr w:rsidR="00FA2BF7" w:rsidRPr="00FA2BF7" w:rsidTr="00C9541C">
        <w:trPr>
          <w:jc w:val="center"/>
        </w:trPr>
        <w:tc>
          <w:tcPr>
            <w:tcW w:w="415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733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Супермаркет «Пятерочка»</w:t>
            </w:r>
          </w:p>
        </w:tc>
        <w:tc>
          <w:tcPr>
            <w:tcW w:w="1852" w:type="pct"/>
            <w:shd w:val="clear" w:color="auto" w:fill="auto"/>
          </w:tcPr>
          <w:p w:rsidR="00FA2BF7" w:rsidRPr="00FA2BF7" w:rsidRDefault="00FA2BF7" w:rsidP="00FA2BF7">
            <w:pPr>
              <w:spacing w:line="240" w:lineRule="auto"/>
              <w:ind w:right="-142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 xml:space="preserve">с. Дубенки ул. </w:t>
            </w:r>
            <w:proofErr w:type="gramStart"/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Центральная</w:t>
            </w:r>
            <w:proofErr w:type="gramEnd"/>
            <w:r w:rsidRPr="00FA2BF7">
              <w:rPr>
                <w:rFonts w:ascii="Times New Roman" w:hAnsi="Times New Roman" w:cs="Times New Roman"/>
                <w:sz w:val="20"/>
                <w:szCs w:val="20"/>
              </w:rPr>
              <w:t xml:space="preserve"> д.26</w:t>
            </w:r>
          </w:p>
        </w:tc>
      </w:tr>
      <w:tr w:rsidR="00FA2BF7" w:rsidRPr="00FA2BF7" w:rsidTr="00C9541C">
        <w:trPr>
          <w:jc w:val="center"/>
        </w:trPr>
        <w:tc>
          <w:tcPr>
            <w:tcW w:w="415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733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 xml:space="preserve">Парковая зона </w:t>
            </w:r>
          </w:p>
        </w:tc>
        <w:tc>
          <w:tcPr>
            <w:tcW w:w="1852" w:type="pct"/>
            <w:shd w:val="clear" w:color="auto" w:fill="auto"/>
          </w:tcPr>
          <w:p w:rsidR="00FA2BF7" w:rsidRPr="00FA2BF7" w:rsidRDefault="00FA2BF7" w:rsidP="00FA2BF7">
            <w:pPr>
              <w:spacing w:line="240" w:lineRule="auto"/>
              <w:ind w:left="-284" w:right="-142" w:firstLine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 xml:space="preserve">с. Дубенки, Парковая зона </w:t>
            </w:r>
          </w:p>
        </w:tc>
      </w:tr>
      <w:tr w:rsidR="00FA2BF7" w:rsidRPr="00FA2BF7" w:rsidTr="00C9541C">
        <w:trPr>
          <w:jc w:val="center"/>
        </w:trPr>
        <w:tc>
          <w:tcPr>
            <w:tcW w:w="415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733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ГБУЗ РМ «Дубенская районная больница»</w:t>
            </w:r>
          </w:p>
        </w:tc>
        <w:tc>
          <w:tcPr>
            <w:tcW w:w="1852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 xml:space="preserve">с. Дубенки, ул. </w:t>
            </w:r>
            <w:proofErr w:type="spellStart"/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Жадейкина</w:t>
            </w:r>
            <w:proofErr w:type="spellEnd"/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, д. 2</w:t>
            </w:r>
          </w:p>
        </w:tc>
      </w:tr>
      <w:tr w:rsidR="00FA2BF7" w:rsidRPr="00FA2BF7" w:rsidTr="00C9541C">
        <w:trPr>
          <w:jc w:val="center"/>
        </w:trPr>
        <w:tc>
          <w:tcPr>
            <w:tcW w:w="415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733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Супермаркет «Магнит»</w:t>
            </w:r>
          </w:p>
        </w:tc>
        <w:tc>
          <w:tcPr>
            <w:tcW w:w="1852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 xml:space="preserve">с. Дубенки ул. </w:t>
            </w:r>
            <w:proofErr w:type="gramStart"/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Центральная</w:t>
            </w:r>
            <w:proofErr w:type="gramEnd"/>
            <w:r w:rsidRPr="00FA2BF7">
              <w:rPr>
                <w:rFonts w:ascii="Times New Roman" w:hAnsi="Times New Roman" w:cs="Times New Roman"/>
                <w:sz w:val="20"/>
                <w:szCs w:val="20"/>
              </w:rPr>
              <w:t xml:space="preserve"> д.24</w:t>
            </w:r>
          </w:p>
        </w:tc>
      </w:tr>
      <w:tr w:rsidR="00FA2BF7" w:rsidRPr="00FA2BF7" w:rsidTr="00C9541C">
        <w:trPr>
          <w:jc w:val="center"/>
        </w:trPr>
        <w:tc>
          <w:tcPr>
            <w:tcW w:w="415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733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Магазин «Родничок»</w:t>
            </w:r>
          </w:p>
        </w:tc>
        <w:tc>
          <w:tcPr>
            <w:tcW w:w="1852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 xml:space="preserve">с. Дубенки ул. </w:t>
            </w:r>
            <w:proofErr w:type="spellStart"/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, д.134</w:t>
            </w:r>
          </w:p>
        </w:tc>
      </w:tr>
      <w:tr w:rsidR="00FA2BF7" w:rsidRPr="00FA2BF7" w:rsidTr="00C9541C">
        <w:trPr>
          <w:jc w:val="center"/>
        </w:trPr>
        <w:tc>
          <w:tcPr>
            <w:tcW w:w="415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733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 xml:space="preserve">Отделение Почтовой связи </w:t>
            </w:r>
          </w:p>
        </w:tc>
        <w:tc>
          <w:tcPr>
            <w:tcW w:w="1852" w:type="pct"/>
            <w:shd w:val="clear" w:color="auto" w:fill="auto"/>
          </w:tcPr>
          <w:p w:rsidR="00FA2BF7" w:rsidRPr="00FA2BF7" w:rsidRDefault="00FA2BF7" w:rsidP="00FA2BF7">
            <w:pPr>
              <w:tabs>
                <w:tab w:val="left" w:pos="567"/>
                <w:tab w:val="left" w:pos="1134"/>
              </w:tabs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A2BF7">
              <w:rPr>
                <w:rFonts w:ascii="Times New Roman" w:hAnsi="Times New Roman" w:cs="Times New Roman"/>
                <w:sz w:val="20"/>
                <w:szCs w:val="20"/>
              </w:rPr>
              <w:t xml:space="preserve">с. Дубенки ул. </w:t>
            </w:r>
            <w:proofErr w:type="gramStart"/>
            <w:r w:rsidRPr="00FA2BF7">
              <w:rPr>
                <w:rFonts w:ascii="Times New Roman" w:hAnsi="Times New Roman" w:cs="Times New Roman"/>
                <w:sz w:val="20"/>
                <w:szCs w:val="20"/>
              </w:rPr>
              <w:t>Центральная</w:t>
            </w:r>
            <w:proofErr w:type="gramEnd"/>
            <w:r w:rsidRPr="00FA2BF7">
              <w:rPr>
                <w:rFonts w:ascii="Times New Roman" w:hAnsi="Times New Roman" w:cs="Times New Roman"/>
                <w:sz w:val="20"/>
                <w:szCs w:val="20"/>
              </w:rPr>
              <w:t xml:space="preserve"> д.14</w:t>
            </w:r>
          </w:p>
        </w:tc>
      </w:tr>
    </w:tbl>
    <w:p w:rsidR="00FA2BF7" w:rsidRPr="00FA2BF7" w:rsidRDefault="00FA2BF7" w:rsidP="00F86E9A">
      <w:pPr>
        <w:numPr>
          <w:ilvl w:val="0"/>
          <w:numId w:val="14"/>
        </w:numPr>
        <w:tabs>
          <w:tab w:val="left" w:pos="1134"/>
        </w:tabs>
        <w:suppressAutoHyphens/>
        <w:spacing w:after="0" w:line="240" w:lineRule="auto"/>
        <w:ind w:left="0" w:right="-142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hyperlink r:id="rId12" w:history="1">
        <w:r w:rsidRPr="00FA2BF7">
          <w:rPr>
            <w:rStyle w:val="a7"/>
            <w:rFonts w:ascii="Times New Roman" w:hAnsi="Times New Roman" w:cs="Times New Roman"/>
            <w:color w:val="auto"/>
            <w:sz w:val="20"/>
            <w:szCs w:val="20"/>
            <w:u w:val="none"/>
          </w:rPr>
          <w:t>Опубликовать</w:t>
        </w:r>
      </w:hyperlink>
      <w:r w:rsidRPr="00FA2BF7">
        <w:rPr>
          <w:rFonts w:ascii="Times New Roman" w:hAnsi="Times New Roman" w:cs="Times New Roman"/>
          <w:sz w:val="20"/>
          <w:szCs w:val="20"/>
        </w:rPr>
        <w:t xml:space="preserve"> настоящее постановление в официальном печатном издании Дубенского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3" w:history="1">
        <w:r w:rsidRPr="00FA2BF7">
          <w:rPr>
            <w:rStyle w:val="a7"/>
            <w:rFonts w:ascii="Times New Roman" w:hAnsi="Times New Roman" w:cs="Times New Roman"/>
            <w:color w:val="auto"/>
            <w:sz w:val="20"/>
            <w:szCs w:val="20"/>
            <w:u w:val="none"/>
          </w:rPr>
          <w:t>https://dubenki.e-mordovia.ru</w:t>
        </w:r>
      </w:hyperlink>
      <w:r w:rsidRPr="00FA2BF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A2BF7" w:rsidRPr="00FA2BF7" w:rsidRDefault="00FA2BF7" w:rsidP="00F86E9A">
      <w:pPr>
        <w:numPr>
          <w:ilvl w:val="0"/>
          <w:numId w:val="14"/>
        </w:numPr>
        <w:tabs>
          <w:tab w:val="left" w:pos="1134"/>
        </w:tabs>
        <w:suppressAutoHyphens/>
        <w:spacing w:after="0" w:line="240" w:lineRule="auto"/>
        <w:ind w:left="0" w:right="-142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A2BF7">
        <w:rPr>
          <w:rFonts w:ascii="Times New Roman" w:hAnsi="Times New Roman" w:cs="Times New Roman"/>
          <w:sz w:val="20"/>
          <w:szCs w:val="20"/>
        </w:rPr>
        <w:t>Настоящее постановление вступает в силу с момента его подписания.</w:t>
      </w:r>
    </w:p>
    <w:p w:rsidR="00FA2BF7" w:rsidRPr="00FA2BF7" w:rsidRDefault="00FA2BF7" w:rsidP="00FA2BF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FA2BF7" w:rsidRPr="00FA2BF7" w:rsidRDefault="00FA2BF7" w:rsidP="00FA2BF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FA2BF7" w:rsidRPr="00FA2BF7" w:rsidRDefault="00FA2BF7" w:rsidP="00FA2BF7">
      <w:pPr>
        <w:pStyle w:val="af6"/>
        <w:ind w:left="-567" w:firstLine="567"/>
        <w:contextualSpacing/>
        <w:jc w:val="both"/>
      </w:pPr>
      <w:r w:rsidRPr="00FA2BF7">
        <w:t xml:space="preserve">Глава </w:t>
      </w:r>
    </w:p>
    <w:p w:rsidR="00FA2BF7" w:rsidRPr="00FA2BF7" w:rsidRDefault="00FA2BF7" w:rsidP="00FA2BF7">
      <w:pPr>
        <w:pStyle w:val="af6"/>
        <w:ind w:left="-567" w:firstLine="567"/>
        <w:contextualSpacing/>
        <w:jc w:val="both"/>
      </w:pPr>
      <w:r w:rsidRPr="00FA2BF7">
        <w:t>Дубенского муниципального района                                             В.Н. Нефедов</w:t>
      </w:r>
    </w:p>
    <w:p w:rsidR="00FA2BF7" w:rsidRDefault="00FA2BF7" w:rsidP="00FA2BF7"/>
    <w:p w:rsidR="00FA2BF7" w:rsidRDefault="00FA2BF7" w:rsidP="00D938A3">
      <w:pPr>
        <w:pStyle w:val="7"/>
        <w:ind w:left="0" w:firstLine="0"/>
        <w:contextualSpacing/>
        <w:jc w:val="both"/>
        <w:rPr>
          <w:b/>
          <w:sz w:val="20"/>
          <w:highlight w:val="red"/>
        </w:rPr>
      </w:pPr>
    </w:p>
    <w:p w:rsidR="001D257E" w:rsidRDefault="001D257E" w:rsidP="001D257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257E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1D257E" w:rsidRPr="001D257E" w:rsidRDefault="001D257E" w:rsidP="001D257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257E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1D257E" w:rsidRDefault="001D257E" w:rsidP="001D257E">
      <w:pPr>
        <w:pStyle w:val="afe"/>
        <w:spacing w:after="0" w:line="240" w:lineRule="auto"/>
        <w:contextualSpacing/>
        <w:jc w:val="center"/>
        <w:rPr>
          <w:rFonts w:ascii="Times New Roman" w:hAnsi="Times New Roman" w:cs="Times New Roman"/>
          <w:b/>
          <w:lang w:val="ru-RU"/>
        </w:rPr>
      </w:pPr>
    </w:p>
    <w:p w:rsidR="001D257E" w:rsidRPr="001D257E" w:rsidRDefault="001D257E" w:rsidP="001D257E">
      <w:pPr>
        <w:pStyle w:val="afe"/>
        <w:spacing w:after="0" w:line="240" w:lineRule="auto"/>
        <w:contextualSpacing/>
        <w:jc w:val="center"/>
        <w:rPr>
          <w:rFonts w:ascii="Times New Roman" w:hAnsi="Times New Roman" w:cs="Times New Roman"/>
          <w:b/>
          <w:lang w:val="ru-RU"/>
        </w:rPr>
      </w:pPr>
      <w:r w:rsidRPr="001D257E">
        <w:rPr>
          <w:rFonts w:ascii="Times New Roman" w:hAnsi="Times New Roman" w:cs="Times New Roman"/>
          <w:b/>
          <w:lang w:val="ru-RU"/>
        </w:rPr>
        <w:t>ПОСТАНОВЛЕНИЕ</w:t>
      </w:r>
    </w:p>
    <w:p w:rsidR="001D257E" w:rsidRPr="001D257E" w:rsidRDefault="001D257E" w:rsidP="001D257E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1D257E" w:rsidRPr="001D257E" w:rsidRDefault="001D257E" w:rsidP="001B761E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>02.09.2021                                                                                                    №450</w:t>
      </w:r>
    </w:p>
    <w:p w:rsidR="001D257E" w:rsidRPr="001D257E" w:rsidRDefault="001D257E" w:rsidP="001D257E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с. Дубенки</w:t>
      </w:r>
    </w:p>
    <w:p w:rsidR="001D257E" w:rsidRPr="001B761E" w:rsidRDefault="0088466E" w:rsidP="001D257E">
      <w:pPr>
        <w:pStyle w:val="af6"/>
        <w:contextualSpacing/>
        <w:jc w:val="center"/>
        <w:rPr>
          <w:b/>
          <w:bCs/>
        </w:rPr>
      </w:pPr>
      <w:r>
        <w:t xml:space="preserve">О внесении изменений </w:t>
      </w:r>
      <w:r w:rsidR="001D257E" w:rsidRPr="001B761E">
        <w:t>в постановление администрации Дубенского муниципального района  от 16 декабря 2015 года</w:t>
      </w:r>
      <w:r w:rsidR="001B761E">
        <w:t xml:space="preserve"> </w:t>
      </w:r>
      <w:r w:rsidR="001D257E" w:rsidRPr="001B761E">
        <w:t>№ 725</w:t>
      </w:r>
      <w:r w:rsidR="001D257E" w:rsidRPr="001B761E">
        <w:rPr>
          <w:b/>
        </w:rPr>
        <w:t xml:space="preserve"> «</w:t>
      </w:r>
      <w:hyperlink r:id="rId14" w:history="1">
        <w:r w:rsidR="001D257E" w:rsidRPr="001B761E">
          <w:rPr>
            <w:rStyle w:val="af5"/>
            <w:rFonts w:eastAsia="Calibri"/>
            <w:b w:val="0"/>
            <w:bCs/>
            <w:color w:val="auto"/>
          </w:rPr>
          <w:t>Об утверждении Муниципальной программы Дубенского муниципального района Республики Мордовия «Модернизация и реформирование жилищно-коммунального хозяйства Дубенского муниципальн</w:t>
        </w:r>
        <w:r w:rsidR="001B761E">
          <w:rPr>
            <w:rStyle w:val="af5"/>
            <w:rFonts w:eastAsia="Calibri"/>
            <w:b w:val="0"/>
            <w:bCs/>
            <w:color w:val="auto"/>
          </w:rPr>
          <w:t xml:space="preserve">ого района Республики Мордовия </w:t>
        </w:r>
        <w:r w:rsidR="001D257E" w:rsidRPr="001B761E">
          <w:rPr>
            <w:rStyle w:val="af5"/>
            <w:rFonts w:eastAsia="Calibri"/>
            <w:b w:val="0"/>
            <w:bCs/>
            <w:color w:val="auto"/>
          </w:rPr>
          <w:t xml:space="preserve">на </w:t>
        </w:r>
      </w:hyperlink>
      <w:r w:rsidR="001D257E" w:rsidRPr="001B761E">
        <w:t>2016-2020 годы»</w:t>
      </w:r>
    </w:p>
    <w:p w:rsidR="001D257E" w:rsidRPr="001D257E" w:rsidRDefault="001D257E" w:rsidP="001D257E">
      <w:pPr>
        <w:ind w:left="-57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1D257E" w:rsidRPr="001D257E" w:rsidRDefault="001D257E" w:rsidP="001B761E">
      <w:pPr>
        <w:pStyle w:val="Default"/>
        <w:ind w:firstLine="709"/>
        <w:contextualSpacing/>
        <w:jc w:val="both"/>
        <w:rPr>
          <w:color w:val="auto"/>
          <w:sz w:val="20"/>
          <w:szCs w:val="20"/>
        </w:rPr>
      </w:pPr>
      <w:r w:rsidRPr="001D257E">
        <w:rPr>
          <w:color w:val="auto"/>
          <w:sz w:val="20"/>
          <w:szCs w:val="20"/>
        </w:rPr>
        <w:t xml:space="preserve">В соответствии с Бюджетным кодексом Российской Федерации от 31 июля </w:t>
      </w:r>
      <w:smartTag w:uri="urn:schemas-microsoft-com:office:smarttags" w:element="metricconverter">
        <w:smartTagPr>
          <w:attr w:name="ProductID" w:val="1998 г"/>
        </w:smartTagPr>
        <w:r w:rsidRPr="001D257E">
          <w:rPr>
            <w:color w:val="auto"/>
            <w:sz w:val="20"/>
            <w:szCs w:val="20"/>
          </w:rPr>
          <w:t>1998 г</w:t>
        </w:r>
      </w:smartTag>
      <w:r w:rsidRPr="001D257E">
        <w:rPr>
          <w:color w:val="auto"/>
          <w:sz w:val="20"/>
          <w:szCs w:val="20"/>
        </w:rPr>
        <w:t>. № 145-ФЗ, федеральным законом о</w:t>
      </w:r>
      <w:r w:rsidR="0088466E">
        <w:rPr>
          <w:color w:val="auto"/>
          <w:sz w:val="20"/>
          <w:szCs w:val="20"/>
        </w:rPr>
        <w:t xml:space="preserve">т 6 октября 2003 года № 131-ФЗ </w:t>
      </w:r>
      <w:r w:rsidRPr="001D257E">
        <w:rPr>
          <w:color w:val="auto"/>
          <w:sz w:val="20"/>
          <w:szCs w:val="20"/>
        </w:rPr>
        <w:t>«Об общих принципах организации местного самоупра</w:t>
      </w:r>
      <w:r w:rsidR="0088466E">
        <w:rPr>
          <w:color w:val="auto"/>
          <w:sz w:val="20"/>
          <w:szCs w:val="20"/>
        </w:rPr>
        <w:t>вления в Российской Федерации»,</w:t>
      </w:r>
      <w:r w:rsidRPr="001D257E">
        <w:rPr>
          <w:color w:val="auto"/>
          <w:sz w:val="20"/>
          <w:szCs w:val="20"/>
        </w:rPr>
        <w:t xml:space="preserve"> руководствуясь Уставом Дубенского муниципальн</w:t>
      </w:r>
      <w:r w:rsidR="0088466E">
        <w:rPr>
          <w:color w:val="auto"/>
          <w:sz w:val="20"/>
          <w:szCs w:val="20"/>
        </w:rPr>
        <w:t>ого района Республики Мордовия,</w:t>
      </w:r>
      <w:r w:rsidRPr="001D257E">
        <w:rPr>
          <w:color w:val="auto"/>
          <w:sz w:val="20"/>
          <w:szCs w:val="20"/>
        </w:rPr>
        <w:t xml:space="preserve"> администрация Дубенского муниципального района Республики Мордовия постановляет:</w:t>
      </w:r>
    </w:p>
    <w:p w:rsidR="001D257E" w:rsidRPr="0088466E" w:rsidRDefault="001D257E" w:rsidP="001B761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8466E">
        <w:rPr>
          <w:rFonts w:ascii="Times New Roman" w:hAnsi="Times New Roman" w:cs="Times New Roman"/>
          <w:sz w:val="20"/>
          <w:szCs w:val="20"/>
        </w:rPr>
        <w:t xml:space="preserve">Внести в Постановление  администрации Дубенского муниципального района  от 16 декабря 2015 года № 725 </w:t>
      </w:r>
      <w:r w:rsidRPr="0088466E">
        <w:rPr>
          <w:rFonts w:ascii="Times New Roman" w:hAnsi="Times New Roman" w:cs="Times New Roman"/>
          <w:b/>
          <w:sz w:val="20"/>
          <w:szCs w:val="20"/>
        </w:rPr>
        <w:t>«</w:t>
      </w:r>
      <w:hyperlink r:id="rId15" w:history="1">
        <w:r w:rsidRPr="0088466E">
          <w:rPr>
            <w:rStyle w:val="af5"/>
            <w:rFonts w:ascii="Times New Roman" w:hAnsi="Times New Roman"/>
            <w:b w:val="0"/>
            <w:bCs/>
            <w:color w:val="auto"/>
            <w:sz w:val="20"/>
            <w:szCs w:val="20"/>
          </w:rPr>
          <w:t>Об утверждении Муниципальной программы Дубенского муниципального района Республики Мордовия «Модернизация и реформирование жилищно-коммунального хозяйства Дубенского муниципального района Республики Мордовия  на</w:t>
        </w:r>
        <w:r w:rsidRPr="0088466E">
          <w:rPr>
            <w:rStyle w:val="af5"/>
            <w:rFonts w:ascii="Times New Roman" w:hAnsi="Times New Roman"/>
            <w:bCs/>
            <w:color w:val="auto"/>
            <w:sz w:val="20"/>
            <w:szCs w:val="20"/>
          </w:rPr>
          <w:t xml:space="preserve">  </w:t>
        </w:r>
      </w:hyperlink>
      <w:r w:rsidRPr="0088466E">
        <w:rPr>
          <w:rFonts w:ascii="Times New Roman" w:hAnsi="Times New Roman" w:cs="Times New Roman"/>
          <w:sz w:val="20"/>
          <w:szCs w:val="20"/>
        </w:rPr>
        <w:t>2016-2020 годы</w:t>
      </w:r>
      <w:r w:rsidRPr="0088466E">
        <w:rPr>
          <w:rFonts w:ascii="Times New Roman" w:hAnsi="Times New Roman" w:cs="Times New Roman"/>
          <w:bCs/>
          <w:sz w:val="20"/>
          <w:szCs w:val="20"/>
        </w:rPr>
        <w:t>» (далее - Программа) следующие изменения:</w:t>
      </w:r>
    </w:p>
    <w:p w:rsidR="001B761E" w:rsidRDefault="001D257E" w:rsidP="001B761E">
      <w:pPr>
        <w:spacing w:line="240" w:lineRule="auto"/>
        <w:ind w:left="-57" w:firstLine="76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bCs/>
          <w:sz w:val="20"/>
          <w:szCs w:val="20"/>
        </w:rPr>
        <w:t xml:space="preserve">1. </w:t>
      </w:r>
      <w:r w:rsidRPr="001D257E">
        <w:rPr>
          <w:rFonts w:ascii="Times New Roman" w:hAnsi="Times New Roman" w:cs="Times New Roman"/>
          <w:sz w:val="20"/>
          <w:szCs w:val="20"/>
        </w:rPr>
        <w:t>Раздел 9.  Ресурсное обеспечение Программы  изложить в следующе</w:t>
      </w:r>
      <w:r w:rsidR="001B761E">
        <w:rPr>
          <w:rFonts w:ascii="Times New Roman" w:hAnsi="Times New Roman" w:cs="Times New Roman"/>
          <w:sz w:val="20"/>
          <w:szCs w:val="20"/>
        </w:rPr>
        <w:t>й редакции:</w:t>
      </w:r>
    </w:p>
    <w:p w:rsidR="001B761E" w:rsidRDefault="001D257E" w:rsidP="001B761E">
      <w:pPr>
        <w:spacing w:line="240" w:lineRule="auto"/>
        <w:ind w:left="-57" w:firstLine="76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>Финансирование  Программы осуществляется с  2020 года за счет средств федерального бюджета, республиканского и местного бюджетов.   Прогнозируемый объем финансирования Программы на 2020 - 2022 годы составит 100,57 млн. рублей (в ценах соответствующих лет), в том числе средства:</w:t>
      </w:r>
      <w:bookmarkStart w:id="1" w:name="sub_4002"/>
    </w:p>
    <w:p w:rsidR="001B761E" w:rsidRDefault="001D257E" w:rsidP="001B761E">
      <w:pPr>
        <w:spacing w:line="240" w:lineRule="auto"/>
        <w:ind w:left="-57" w:firstLine="76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>федерального бюджета - 0,0 млн. рублей;</w:t>
      </w:r>
      <w:bookmarkStart w:id="2" w:name="sub_40033"/>
      <w:bookmarkEnd w:id="1"/>
    </w:p>
    <w:p w:rsidR="001B761E" w:rsidRDefault="001D257E" w:rsidP="001B761E">
      <w:pPr>
        <w:spacing w:line="240" w:lineRule="auto"/>
        <w:ind w:left="-57" w:firstLine="76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>республиканского бюджета Республики Мордовия – 99,47 млн. рублей;</w:t>
      </w:r>
      <w:bookmarkStart w:id="3" w:name="sub_4004"/>
      <w:bookmarkEnd w:id="2"/>
    </w:p>
    <w:p w:rsidR="001B761E" w:rsidRDefault="001D257E" w:rsidP="001B761E">
      <w:pPr>
        <w:spacing w:line="240" w:lineRule="auto"/>
        <w:ind w:left="-57" w:firstLine="76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>местного бюджета - 1,1 млн. рублей (прогнозный показатель)</w:t>
      </w:r>
      <w:bookmarkStart w:id="4" w:name="sub_4005"/>
      <w:bookmarkEnd w:id="3"/>
      <w:r w:rsidRPr="001D257E">
        <w:rPr>
          <w:rFonts w:ascii="Times New Roman" w:hAnsi="Times New Roman" w:cs="Times New Roman"/>
          <w:sz w:val="20"/>
          <w:szCs w:val="20"/>
        </w:rPr>
        <w:t>.</w:t>
      </w:r>
      <w:bookmarkEnd w:id="4"/>
    </w:p>
    <w:p w:rsidR="001B761E" w:rsidRDefault="001D257E" w:rsidP="001B761E">
      <w:pPr>
        <w:spacing w:line="240" w:lineRule="auto"/>
        <w:ind w:left="-57" w:firstLine="76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 xml:space="preserve">Объемы финансирования по годам приведены в </w:t>
      </w:r>
      <w:hyperlink w:anchor="sub_1100" w:history="1">
        <w:r w:rsidRPr="001D257E">
          <w:rPr>
            <w:rStyle w:val="af5"/>
            <w:rFonts w:ascii="Times New Roman" w:hAnsi="Times New Roman"/>
            <w:color w:val="auto"/>
            <w:sz w:val="20"/>
            <w:szCs w:val="20"/>
          </w:rPr>
          <w:t>приложении 1</w:t>
        </w:r>
      </w:hyperlink>
      <w:r w:rsidRPr="001D257E">
        <w:rPr>
          <w:rFonts w:ascii="Times New Roman" w:hAnsi="Times New Roman" w:cs="Times New Roman"/>
          <w:sz w:val="20"/>
          <w:szCs w:val="20"/>
        </w:rPr>
        <w:t>.</w:t>
      </w:r>
    </w:p>
    <w:p w:rsidR="001D257E" w:rsidRPr="001D257E" w:rsidRDefault="001D257E" w:rsidP="001B761E">
      <w:pPr>
        <w:spacing w:line="240" w:lineRule="auto"/>
        <w:ind w:left="-57" w:firstLine="76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>2.Приложение №1 к муниципальной программе Предельные (прогнозные) объемы финансирования по Программе «</w:t>
      </w:r>
      <w:r w:rsidRPr="001D257E">
        <w:rPr>
          <w:rFonts w:ascii="Times New Roman" w:hAnsi="Times New Roman" w:cs="Times New Roman"/>
          <w:bCs/>
          <w:sz w:val="20"/>
          <w:szCs w:val="20"/>
        </w:rPr>
        <w:t>Модернизация и реформирование жилищно-коммунального хозяйства Дубенского муниципального района Республики Мордовия на 2020-2022» годы</w:t>
      </w:r>
      <w:r w:rsidRPr="001D257E">
        <w:rPr>
          <w:rFonts w:ascii="Times New Roman" w:hAnsi="Times New Roman" w:cs="Times New Roman"/>
          <w:sz w:val="20"/>
          <w:szCs w:val="20"/>
        </w:rPr>
        <w:t xml:space="preserve"> изложить в следующей редакции:</w:t>
      </w:r>
    </w:p>
    <w:p w:rsidR="001D257E" w:rsidRPr="001D257E" w:rsidRDefault="001D257E" w:rsidP="001B761E">
      <w:pPr>
        <w:pStyle w:val="af6"/>
        <w:rPr>
          <w:rStyle w:val="ae"/>
          <w:b w:val="0"/>
          <w:color w:val="auto"/>
        </w:rPr>
      </w:pPr>
    </w:p>
    <w:p w:rsidR="001D257E" w:rsidRPr="001B761E" w:rsidRDefault="001D257E" w:rsidP="001B761E">
      <w:pPr>
        <w:pStyle w:val="af6"/>
        <w:ind w:left="6096"/>
        <w:jc w:val="right"/>
      </w:pPr>
      <w:r w:rsidRPr="001B761E">
        <w:rPr>
          <w:rStyle w:val="ae"/>
          <w:b w:val="0"/>
          <w:color w:val="auto"/>
        </w:rPr>
        <w:t>Приложение 1</w:t>
      </w:r>
    </w:p>
    <w:p w:rsidR="001D257E" w:rsidRPr="001B761E" w:rsidRDefault="001D257E" w:rsidP="001B761E">
      <w:pPr>
        <w:pStyle w:val="af6"/>
        <w:ind w:left="6096"/>
        <w:jc w:val="right"/>
      </w:pPr>
      <w:r w:rsidRPr="001B761E">
        <w:rPr>
          <w:rStyle w:val="ae"/>
          <w:b w:val="0"/>
          <w:color w:val="auto"/>
        </w:rPr>
        <w:t xml:space="preserve">к </w:t>
      </w:r>
      <w:hyperlink w:anchor="sub_1000" w:history="1">
        <w:r w:rsidRPr="001B761E">
          <w:rPr>
            <w:rStyle w:val="af5"/>
            <w:rFonts w:eastAsia="Calibri"/>
            <w:b w:val="0"/>
            <w:color w:val="auto"/>
          </w:rPr>
          <w:t>муниципальной  программе</w:t>
        </w:r>
      </w:hyperlink>
    </w:p>
    <w:p w:rsidR="001D257E" w:rsidRPr="001B761E" w:rsidRDefault="001D257E" w:rsidP="001B761E">
      <w:pPr>
        <w:pStyle w:val="af6"/>
        <w:ind w:left="6096"/>
        <w:jc w:val="right"/>
      </w:pPr>
      <w:r w:rsidRPr="001B761E">
        <w:t>«Модернизация и реформирование</w:t>
      </w:r>
    </w:p>
    <w:p w:rsidR="001D257E" w:rsidRPr="001B761E" w:rsidRDefault="001D257E" w:rsidP="001B761E">
      <w:pPr>
        <w:pStyle w:val="af6"/>
        <w:ind w:left="6096"/>
        <w:jc w:val="right"/>
      </w:pPr>
      <w:r w:rsidRPr="001B761E">
        <w:t xml:space="preserve"> жилищно-коммунального хозяйства </w:t>
      </w:r>
    </w:p>
    <w:p w:rsidR="001D257E" w:rsidRPr="001B761E" w:rsidRDefault="001D257E" w:rsidP="001B761E">
      <w:pPr>
        <w:pStyle w:val="af6"/>
        <w:ind w:left="6096"/>
        <w:jc w:val="right"/>
      </w:pPr>
      <w:r w:rsidRPr="001B761E">
        <w:t xml:space="preserve">Дубенского муниципального  района </w:t>
      </w:r>
    </w:p>
    <w:p w:rsidR="001D257E" w:rsidRPr="001B761E" w:rsidRDefault="001D257E" w:rsidP="001B761E">
      <w:pPr>
        <w:pStyle w:val="af6"/>
        <w:ind w:left="6096"/>
        <w:jc w:val="right"/>
      </w:pPr>
      <w:r w:rsidRPr="001B761E">
        <w:t xml:space="preserve">на 2020-2022годы» </w:t>
      </w:r>
    </w:p>
    <w:p w:rsidR="001D257E" w:rsidRPr="001B761E" w:rsidRDefault="001D257E" w:rsidP="001B761E">
      <w:pPr>
        <w:pStyle w:val="af6"/>
        <w:ind w:left="6096"/>
        <w:jc w:val="right"/>
      </w:pPr>
      <w:r w:rsidRPr="001B761E">
        <w:t>Республики Мордовия</w:t>
      </w:r>
    </w:p>
    <w:p w:rsidR="001D257E" w:rsidRPr="001D257E" w:rsidRDefault="001D257E" w:rsidP="001D257E">
      <w:pPr>
        <w:pStyle w:val="af6"/>
        <w:ind w:left="6096"/>
      </w:pPr>
    </w:p>
    <w:p w:rsidR="001D257E" w:rsidRPr="001D257E" w:rsidRDefault="001D257E" w:rsidP="001D257E">
      <w:pPr>
        <w:pStyle w:val="af6"/>
      </w:pPr>
    </w:p>
    <w:p w:rsidR="001D257E" w:rsidRPr="001D257E" w:rsidRDefault="001D257E" w:rsidP="001D257E">
      <w:pPr>
        <w:pStyle w:val="af6"/>
        <w:jc w:val="center"/>
        <w:rPr>
          <w:b/>
        </w:rPr>
      </w:pPr>
      <w:r w:rsidRPr="001D257E">
        <w:rPr>
          <w:b/>
        </w:rPr>
        <w:t>Предельные (прогнозные) объемы</w:t>
      </w:r>
      <w:r w:rsidRPr="001D257E">
        <w:rPr>
          <w:b/>
        </w:rPr>
        <w:br/>
        <w:t>финансирования муниципальной программы</w:t>
      </w:r>
    </w:p>
    <w:p w:rsidR="001D257E" w:rsidRPr="001D257E" w:rsidRDefault="001D257E" w:rsidP="001D257E">
      <w:pPr>
        <w:pStyle w:val="af6"/>
        <w:jc w:val="center"/>
        <w:rPr>
          <w:b/>
        </w:rPr>
      </w:pPr>
      <w:r w:rsidRPr="001D257E">
        <w:rPr>
          <w:b/>
        </w:rPr>
        <w:t xml:space="preserve"> «Модернизация и реформирование жилищно-коммунального хозяйства</w:t>
      </w:r>
    </w:p>
    <w:p w:rsidR="001D257E" w:rsidRPr="001D257E" w:rsidRDefault="001D257E" w:rsidP="001D257E">
      <w:pPr>
        <w:pStyle w:val="af6"/>
        <w:jc w:val="center"/>
        <w:rPr>
          <w:b/>
        </w:rPr>
      </w:pPr>
      <w:r w:rsidRPr="001D257E">
        <w:rPr>
          <w:b/>
        </w:rPr>
        <w:t xml:space="preserve"> Дубенского муниципального  района Республики Мордовия»</w:t>
      </w:r>
    </w:p>
    <w:p w:rsidR="001D257E" w:rsidRDefault="001D257E" w:rsidP="001B761E">
      <w:pPr>
        <w:pStyle w:val="af6"/>
        <w:jc w:val="center"/>
        <w:rPr>
          <w:b/>
        </w:rPr>
      </w:pPr>
      <w:r w:rsidRPr="001D257E">
        <w:rPr>
          <w:b/>
        </w:rPr>
        <w:t>по основным направлениям и источникам финансирования</w:t>
      </w:r>
    </w:p>
    <w:p w:rsidR="001B761E" w:rsidRPr="001D257E" w:rsidRDefault="001B761E" w:rsidP="001B761E">
      <w:pPr>
        <w:pStyle w:val="af6"/>
        <w:jc w:val="center"/>
        <w:rPr>
          <w:b/>
        </w:rPr>
      </w:pPr>
    </w:p>
    <w:p w:rsidR="001D257E" w:rsidRPr="001D257E" w:rsidRDefault="001D257E" w:rsidP="001D257E">
      <w:pPr>
        <w:ind w:right="1353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1D257E">
        <w:rPr>
          <w:rFonts w:ascii="Times New Roman" w:hAnsi="Times New Roman" w:cs="Times New Roman"/>
          <w:sz w:val="20"/>
          <w:szCs w:val="20"/>
        </w:rPr>
        <w:t>млн</w:t>
      </w:r>
      <w:proofErr w:type="gramStart"/>
      <w:r w:rsidRPr="001D257E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1D257E">
        <w:rPr>
          <w:rFonts w:ascii="Times New Roman" w:hAnsi="Times New Roman" w:cs="Times New Roman"/>
          <w:sz w:val="20"/>
          <w:szCs w:val="20"/>
        </w:rPr>
        <w:t>уб</w:t>
      </w:r>
      <w:proofErr w:type="spellEnd"/>
    </w:p>
    <w:tbl>
      <w:tblPr>
        <w:tblW w:w="8044" w:type="dxa"/>
        <w:tblInd w:w="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6"/>
        <w:gridCol w:w="1113"/>
        <w:gridCol w:w="1112"/>
        <w:gridCol w:w="1113"/>
        <w:gridCol w:w="1610"/>
      </w:tblGrid>
      <w:tr w:rsidR="001D257E" w:rsidRPr="001D257E" w:rsidTr="00C9541C"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" w:name="sub_11005"/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  <w:bookmarkEnd w:id="5"/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</w:tr>
      <w:tr w:rsidR="001D257E" w:rsidRPr="001D257E" w:rsidTr="00C9541C"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6" w:name="sub_1101"/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  <w:bookmarkEnd w:id="6"/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48,247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51,67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101,417</w:t>
            </w:r>
          </w:p>
        </w:tc>
      </w:tr>
      <w:tr w:rsidR="001D257E" w:rsidRPr="001D257E" w:rsidTr="00C9541C"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Средства, поступившие из федерального бюджета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D257E" w:rsidRPr="001D257E" w:rsidTr="00C9541C"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7" w:name="sub_1103"/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Средства республиканского бюджета Республики Мордовия</w:t>
            </w:r>
            <w:bookmarkEnd w:id="7"/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47,8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50,98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99,47</w:t>
            </w:r>
          </w:p>
        </w:tc>
      </w:tr>
      <w:tr w:rsidR="001D257E" w:rsidRPr="001D257E" w:rsidTr="00C9541C"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8" w:name="sub_1104"/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Средства местного бюджет</w:t>
            </w:r>
            <w:bookmarkEnd w:id="8"/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0,447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0,69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1,097</w:t>
            </w:r>
          </w:p>
        </w:tc>
      </w:tr>
    </w:tbl>
    <w:p w:rsidR="001D257E" w:rsidRPr="001D257E" w:rsidRDefault="001D257E" w:rsidP="001D257E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D257E" w:rsidRPr="001D257E" w:rsidRDefault="001D257E" w:rsidP="001D257E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>3.</w:t>
      </w:r>
      <w:r w:rsidRPr="001D257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D257E">
        <w:rPr>
          <w:rFonts w:ascii="Times New Roman" w:hAnsi="Times New Roman" w:cs="Times New Roman"/>
          <w:sz w:val="20"/>
          <w:szCs w:val="20"/>
        </w:rPr>
        <w:t>Приложение №2 «Объем финансирования мероприятий по Программе «</w:t>
      </w:r>
      <w:r w:rsidRPr="001D257E">
        <w:rPr>
          <w:rFonts w:ascii="Times New Roman" w:hAnsi="Times New Roman" w:cs="Times New Roman"/>
          <w:bCs/>
          <w:sz w:val="20"/>
          <w:szCs w:val="20"/>
        </w:rPr>
        <w:t>Модернизация и реформирование жилищно-коммунального хозяйства Дубенского муниципального района Республики Мордовия»</w:t>
      </w:r>
      <w:r w:rsidRPr="001D257E">
        <w:rPr>
          <w:rFonts w:ascii="Times New Roman" w:hAnsi="Times New Roman" w:cs="Times New Roman"/>
          <w:sz w:val="20"/>
          <w:szCs w:val="20"/>
        </w:rPr>
        <w:t xml:space="preserve"> изложить в следующей редакции:</w:t>
      </w:r>
    </w:p>
    <w:p w:rsidR="001D257E" w:rsidRPr="001B761E" w:rsidRDefault="001D257E" w:rsidP="0088466E">
      <w:pPr>
        <w:pStyle w:val="af6"/>
        <w:jc w:val="right"/>
      </w:pPr>
      <w:r w:rsidRPr="001B761E">
        <w:rPr>
          <w:rStyle w:val="ae"/>
          <w:b w:val="0"/>
          <w:color w:val="auto"/>
        </w:rPr>
        <w:t>Приложение 2</w:t>
      </w:r>
    </w:p>
    <w:p w:rsidR="001D257E" w:rsidRPr="001B761E" w:rsidRDefault="001D257E" w:rsidP="0088466E">
      <w:pPr>
        <w:pStyle w:val="af6"/>
        <w:ind w:firstLine="5529"/>
        <w:jc w:val="right"/>
      </w:pPr>
      <w:r w:rsidRPr="001B761E">
        <w:rPr>
          <w:rStyle w:val="ae"/>
          <w:b w:val="0"/>
          <w:color w:val="auto"/>
        </w:rPr>
        <w:t xml:space="preserve">к </w:t>
      </w:r>
      <w:hyperlink w:anchor="sub_1000" w:history="1">
        <w:r w:rsidR="001B761E">
          <w:rPr>
            <w:rStyle w:val="af5"/>
            <w:rFonts w:eastAsia="Calibri"/>
            <w:b w:val="0"/>
            <w:color w:val="auto"/>
          </w:rPr>
          <w:t xml:space="preserve">муниципальной </w:t>
        </w:r>
        <w:r w:rsidRPr="001B761E">
          <w:rPr>
            <w:rStyle w:val="af5"/>
            <w:rFonts w:eastAsia="Calibri"/>
            <w:b w:val="0"/>
            <w:color w:val="auto"/>
          </w:rPr>
          <w:t>программе</w:t>
        </w:r>
      </w:hyperlink>
    </w:p>
    <w:p w:rsidR="001D257E" w:rsidRPr="001B761E" w:rsidRDefault="001D257E" w:rsidP="0088466E">
      <w:pPr>
        <w:pStyle w:val="af6"/>
        <w:ind w:firstLine="5529"/>
        <w:jc w:val="right"/>
      </w:pPr>
      <w:r w:rsidRPr="001B761E">
        <w:t>«Модернизация и реформирование</w:t>
      </w:r>
    </w:p>
    <w:p w:rsidR="001D257E" w:rsidRPr="001B761E" w:rsidRDefault="001D257E" w:rsidP="0088466E">
      <w:pPr>
        <w:pStyle w:val="af6"/>
        <w:ind w:firstLine="5529"/>
        <w:jc w:val="right"/>
      </w:pPr>
      <w:r w:rsidRPr="001B761E">
        <w:t xml:space="preserve"> жилищно-коммунального хозяйства </w:t>
      </w:r>
    </w:p>
    <w:p w:rsidR="001D257E" w:rsidRPr="001B761E" w:rsidRDefault="001D257E" w:rsidP="0088466E">
      <w:pPr>
        <w:pStyle w:val="af6"/>
        <w:ind w:firstLine="5529"/>
        <w:jc w:val="right"/>
      </w:pPr>
      <w:r w:rsidRPr="001B761E">
        <w:t xml:space="preserve">Дубенского муниципального  района </w:t>
      </w:r>
    </w:p>
    <w:p w:rsidR="001D257E" w:rsidRPr="001B761E" w:rsidRDefault="001D257E" w:rsidP="0088466E">
      <w:pPr>
        <w:pStyle w:val="af6"/>
        <w:ind w:firstLine="5529"/>
        <w:jc w:val="right"/>
      </w:pPr>
      <w:r w:rsidRPr="001B761E">
        <w:t>Республики Мордовия на 2020-2022годы»</w:t>
      </w:r>
    </w:p>
    <w:p w:rsidR="001D257E" w:rsidRPr="001B761E" w:rsidRDefault="001D257E" w:rsidP="001B761E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1B761E">
        <w:rPr>
          <w:rFonts w:ascii="Times New Roman" w:hAnsi="Times New Roman" w:cs="Times New Roman"/>
          <w:b w:val="0"/>
          <w:color w:val="auto"/>
          <w:sz w:val="20"/>
          <w:szCs w:val="20"/>
        </w:rPr>
        <w:t>Объем</w:t>
      </w:r>
      <w:r w:rsidRPr="001B761E">
        <w:rPr>
          <w:rFonts w:ascii="Times New Roman" w:hAnsi="Times New Roman" w:cs="Times New Roman"/>
          <w:b w:val="0"/>
          <w:color w:val="auto"/>
          <w:sz w:val="20"/>
          <w:szCs w:val="20"/>
        </w:rPr>
        <w:br/>
        <w:t>финансирования мероприятий</w:t>
      </w:r>
    </w:p>
    <w:p w:rsidR="001D257E" w:rsidRPr="001B761E" w:rsidRDefault="001D257E" w:rsidP="001B761E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1B761E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муниципальной программы «Модернизация и реформирование </w:t>
      </w:r>
    </w:p>
    <w:p w:rsidR="001D257E" w:rsidRPr="001B761E" w:rsidRDefault="001D257E" w:rsidP="001B761E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1B761E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жилищно-коммунального хозяйства Дубенского муниципального </w:t>
      </w:r>
    </w:p>
    <w:p w:rsidR="001D257E" w:rsidRDefault="001D257E" w:rsidP="001B761E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1B761E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               района Республики Мордовия»                       </w:t>
      </w:r>
      <w:proofErr w:type="spellStart"/>
      <w:r w:rsidRPr="001B761E">
        <w:rPr>
          <w:rFonts w:ascii="Times New Roman" w:hAnsi="Times New Roman" w:cs="Times New Roman"/>
          <w:b w:val="0"/>
          <w:color w:val="auto"/>
          <w:sz w:val="20"/>
          <w:szCs w:val="20"/>
        </w:rPr>
        <w:t>млн</w:t>
      </w:r>
      <w:proofErr w:type="gramStart"/>
      <w:r w:rsidRPr="001B761E">
        <w:rPr>
          <w:rFonts w:ascii="Times New Roman" w:hAnsi="Times New Roman" w:cs="Times New Roman"/>
          <w:b w:val="0"/>
          <w:color w:val="auto"/>
          <w:sz w:val="20"/>
          <w:szCs w:val="20"/>
        </w:rPr>
        <w:t>.р</w:t>
      </w:r>
      <w:proofErr w:type="gramEnd"/>
      <w:r w:rsidRPr="001B761E">
        <w:rPr>
          <w:rFonts w:ascii="Times New Roman" w:hAnsi="Times New Roman" w:cs="Times New Roman"/>
          <w:b w:val="0"/>
          <w:color w:val="auto"/>
          <w:sz w:val="20"/>
          <w:szCs w:val="20"/>
        </w:rPr>
        <w:t>уб</w:t>
      </w:r>
      <w:proofErr w:type="spellEnd"/>
    </w:p>
    <w:p w:rsidR="001B761E" w:rsidRPr="001B761E" w:rsidRDefault="001B761E" w:rsidP="001B761E"/>
    <w:tbl>
      <w:tblPr>
        <w:tblW w:w="9940" w:type="dxa"/>
        <w:jc w:val="center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3920"/>
        <w:gridCol w:w="1260"/>
        <w:gridCol w:w="1260"/>
        <w:gridCol w:w="1540"/>
        <w:gridCol w:w="1400"/>
      </w:tblGrid>
      <w:tr w:rsidR="001B761E" w:rsidRPr="001B761E" w:rsidTr="001B761E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N</w:t>
            </w:r>
            <w:r w:rsidRPr="001B761E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программных мероприятий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всего, в том числе: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средства федерального бюджета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средства республиканского бюджета Республики Мордовия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средства местного бюджетов</w:t>
            </w:r>
          </w:p>
        </w:tc>
      </w:tr>
      <w:tr w:rsidR="001B761E" w:rsidRPr="001B761E" w:rsidTr="001B761E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1B761E" w:rsidRPr="001B761E" w:rsidTr="001B761E">
        <w:trPr>
          <w:jc w:val="center"/>
        </w:trPr>
        <w:tc>
          <w:tcPr>
            <w:tcW w:w="994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b/>
                <w:sz w:val="16"/>
                <w:szCs w:val="16"/>
              </w:rPr>
              <w:t>2020 год</w:t>
            </w:r>
          </w:p>
        </w:tc>
      </w:tr>
      <w:tr w:rsidR="001B761E" w:rsidRPr="001B761E" w:rsidTr="001B761E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регистрация права собственности линии водоснабжения (изготовление технической и кадастровой документации)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1B761E" w:rsidRPr="001B761E" w:rsidTr="001B761E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Строительство очистных сооружений канализации </w:t>
            </w:r>
            <w:proofErr w:type="gram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 с. Дубенки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48,1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47,8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1B761E" w:rsidRPr="001B761E" w:rsidTr="001B761E">
        <w:trPr>
          <w:trHeight w:val="929"/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Реконструкция воздушных линий ВЛ-0,4 </w:t>
            </w: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кВа</w:t>
            </w:r>
            <w:proofErr w:type="spell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, трансформатор силовой TON160/10 </w:t>
            </w: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оводимово</w:t>
            </w:r>
            <w:proofErr w:type="spell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 ГСОУ «</w:t>
            </w: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Поводимовская</w:t>
            </w:r>
            <w:proofErr w:type="spell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 специальная (коррекционная) общеобразовательная школа-интернат»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0,047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0,047</w:t>
            </w:r>
          </w:p>
        </w:tc>
      </w:tr>
      <w:tr w:rsidR="001B761E" w:rsidRPr="001B761E" w:rsidTr="001B761E">
        <w:trPr>
          <w:jc w:val="center"/>
        </w:trPr>
        <w:tc>
          <w:tcPr>
            <w:tcW w:w="994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b/>
                <w:sz w:val="16"/>
                <w:szCs w:val="16"/>
              </w:rPr>
              <w:t>2021 год</w:t>
            </w:r>
          </w:p>
        </w:tc>
      </w:tr>
      <w:tr w:rsidR="001B761E" w:rsidRPr="001B761E" w:rsidTr="001B761E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Строительство очистных сооружений канализации </w:t>
            </w:r>
            <w:proofErr w:type="gram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 с. Дубенки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48,0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47,3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1B761E" w:rsidRPr="001B761E" w:rsidTr="001B761E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Реконструкция водоснабжения жилой застройки </w:t>
            </w:r>
            <w:proofErr w:type="gram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 с. </w:t>
            </w: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Ломаты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1B761E" w:rsidRPr="001B761E" w:rsidTr="001B761E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Ремонтные работы электрической линии ВЛ-10 </w:t>
            </w: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вК</w:t>
            </w:r>
            <w:proofErr w:type="spell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 с ТП на территории детского сада в </w:t>
            </w: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убенки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1B761E" w:rsidRPr="001B761E" w:rsidTr="001B761E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Ремонт водозаборного узла (насосная станция)  </w:t>
            </w: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.Н</w:t>
            </w:r>
            <w:proofErr w:type="gram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иколаевка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0,41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0,03</w:t>
            </w:r>
          </w:p>
        </w:tc>
      </w:tr>
      <w:tr w:rsidR="001B761E" w:rsidRPr="001B761E" w:rsidTr="001B761E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Ремонт водозаборного узла (насосная станция) </w:t>
            </w: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пос</w:t>
            </w:r>
            <w:proofErr w:type="gram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виносовхоз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0,89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0,83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0,06</w:t>
            </w:r>
          </w:p>
        </w:tc>
      </w:tr>
      <w:tr w:rsidR="001B761E" w:rsidRPr="001B761E" w:rsidTr="001B761E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Ремонт водопроводных сетей в </w:t>
            </w: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очкурово</w:t>
            </w:r>
            <w:proofErr w:type="spell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 Дубенского муниципального района Республики Мордовия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0,64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0,04</w:t>
            </w:r>
          </w:p>
        </w:tc>
      </w:tr>
      <w:tr w:rsidR="001B761E" w:rsidRPr="001B761E" w:rsidTr="001B761E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Ремонт водозаборного узла (насосная станция) </w:t>
            </w: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расино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0,90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0,84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0,06</w:t>
            </w:r>
          </w:p>
        </w:tc>
      </w:tr>
      <w:tr w:rsidR="001B761E" w:rsidRPr="001B761E" w:rsidTr="001B761E">
        <w:trPr>
          <w:jc w:val="center"/>
        </w:trPr>
        <w:tc>
          <w:tcPr>
            <w:tcW w:w="994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b/>
                <w:sz w:val="16"/>
                <w:szCs w:val="16"/>
              </w:rPr>
              <w:t>2022 год</w:t>
            </w:r>
          </w:p>
        </w:tc>
      </w:tr>
      <w:tr w:rsidR="001B761E" w:rsidRPr="001B761E" w:rsidTr="001B761E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регистрация права собственности линии водоснабжения (изготовление технической и кадастровой документации)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1B761E" w:rsidRPr="001B761E" w:rsidTr="001B761E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Реконструкция водоснабжения жилой застройки </w:t>
            </w:r>
            <w:proofErr w:type="gram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 с. </w:t>
            </w: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Ломаты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1,4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1B761E" w:rsidRPr="001B761E" w:rsidTr="001B761E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B761E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1D257E" w:rsidRPr="001D257E" w:rsidRDefault="001D257E" w:rsidP="001B761E">
      <w:pPr>
        <w:spacing w:line="240" w:lineRule="auto"/>
        <w:ind w:left="-57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1D257E" w:rsidRPr="001D257E" w:rsidRDefault="001D257E" w:rsidP="001B761E">
      <w:pPr>
        <w:spacing w:line="240" w:lineRule="auto"/>
        <w:ind w:left="-57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>4</w:t>
      </w:r>
      <w:r w:rsidR="001B761E">
        <w:rPr>
          <w:rFonts w:ascii="Times New Roman" w:hAnsi="Times New Roman" w:cs="Times New Roman"/>
          <w:sz w:val="20"/>
          <w:szCs w:val="20"/>
        </w:rPr>
        <w:t>.</w:t>
      </w:r>
      <w:r w:rsidRPr="001D257E">
        <w:rPr>
          <w:rFonts w:ascii="Times New Roman" w:hAnsi="Times New Roman" w:cs="Times New Roman"/>
          <w:sz w:val="20"/>
          <w:szCs w:val="20"/>
        </w:rPr>
        <w:t xml:space="preserve"> Опубликовать настоящее постановление 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1D257E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1D257E">
        <w:rPr>
          <w:rFonts w:ascii="Times New Roman" w:hAnsi="Times New Roman" w:cs="Times New Roman"/>
          <w:sz w:val="20"/>
          <w:szCs w:val="20"/>
        </w:rPr>
        <w:t>:\\</w:t>
      </w:r>
      <w:r w:rsidRPr="001D257E">
        <w:rPr>
          <w:rFonts w:ascii="Times New Roman" w:hAnsi="Times New Roman" w:cs="Times New Roman"/>
          <w:sz w:val="20"/>
          <w:szCs w:val="20"/>
          <w:lang w:val="en-US"/>
        </w:rPr>
        <w:t>dubenki</w:t>
      </w:r>
      <w:r w:rsidRPr="001D257E">
        <w:rPr>
          <w:rFonts w:ascii="Times New Roman" w:hAnsi="Times New Roman" w:cs="Times New Roman"/>
          <w:sz w:val="20"/>
          <w:szCs w:val="20"/>
        </w:rPr>
        <w:t>.</w:t>
      </w:r>
      <w:r w:rsidRPr="001D257E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1D257E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1D257E">
        <w:rPr>
          <w:rFonts w:ascii="Times New Roman" w:hAnsi="Times New Roman" w:cs="Times New Roman"/>
          <w:sz w:val="20"/>
          <w:szCs w:val="20"/>
          <w:lang w:val="en-US"/>
        </w:rPr>
        <w:t>mordovia</w:t>
      </w:r>
      <w:proofErr w:type="spellEnd"/>
      <w:r w:rsidRPr="001D257E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1D257E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1D257E">
        <w:rPr>
          <w:rFonts w:ascii="Times New Roman" w:hAnsi="Times New Roman" w:cs="Times New Roman"/>
          <w:sz w:val="20"/>
          <w:szCs w:val="20"/>
        </w:rPr>
        <w:t>.</w:t>
      </w:r>
    </w:p>
    <w:p w:rsidR="001D257E" w:rsidRPr="001D257E" w:rsidRDefault="001D257E" w:rsidP="001B761E">
      <w:pPr>
        <w:spacing w:line="240" w:lineRule="auto"/>
        <w:ind w:left="-57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>5</w:t>
      </w:r>
      <w:r w:rsidR="001B761E">
        <w:rPr>
          <w:rFonts w:ascii="Times New Roman" w:hAnsi="Times New Roman" w:cs="Times New Roman"/>
          <w:sz w:val="20"/>
          <w:szCs w:val="20"/>
        </w:rPr>
        <w:t xml:space="preserve">. </w:t>
      </w:r>
      <w:proofErr w:type="gramStart"/>
      <w:r w:rsidR="001B761E">
        <w:rPr>
          <w:rFonts w:ascii="Times New Roman" w:hAnsi="Times New Roman" w:cs="Times New Roman"/>
          <w:sz w:val="20"/>
          <w:szCs w:val="20"/>
        </w:rPr>
        <w:t xml:space="preserve">Контроль </w:t>
      </w:r>
      <w:r w:rsidRPr="001D257E">
        <w:rPr>
          <w:rFonts w:ascii="Times New Roman" w:hAnsi="Times New Roman" w:cs="Times New Roman"/>
          <w:sz w:val="20"/>
          <w:szCs w:val="20"/>
        </w:rPr>
        <w:t>за</w:t>
      </w:r>
      <w:proofErr w:type="gramEnd"/>
      <w:r w:rsidRPr="001D257E">
        <w:rPr>
          <w:rFonts w:ascii="Times New Roman" w:hAnsi="Times New Roman" w:cs="Times New Roman"/>
          <w:sz w:val="20"/>
          <w:szCs w:val="20"/>
        </w:rPr>
        <w:t xml:space="preserve"> исполнением настоящего постановления возложить на первого заместителя главы  Дубенского муниципального района по строительству,  ЖКХ и перспективному развитию  </w:t>
      </w:r>
      <w:proofErr w:type="spellStart"/>
      <w:r w:rsidRPr="001D257E">
        <w:rPr>
          <w:rFonts w:ascii="Times New Roman" w:hAnsi="Times New Roman" w:cs="Times New Roman"/>
          <w:sz w:val="20"/>
          <w:szCs w:val="20"/>
        </w:rPr>
        <w:t>Паркаева</w:t>
      </w:r>
      <w:proofErr w:type="spellEnd"/>
      <w:r w:rsidRPr="001D257E">
        <w:rPr>
          <w:rFonts w:ascii="Times New Roman" w:hAnsi="Times New Roman" w:cs="Times New Roman"/>
          <w:sz w:val="20"/>
          <w:szCs w:val="20"/>
        </w:rPr>
        <w:t xml:space="preserve"> В.П.          </w:t>
      </w:r>
    </w:p>
    <w:p w:rsidR="001D257E" w:rsidRDefault="001D257E" w:rsidP="001B761E">
      <w:pPr>
        <w:spacing w:line="240" w:lineRule="auto"/>
        <w:ind w:left="-57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>6</w:t>
      </w:r>
      <w:r w:rsidR="001B761E">
        <w:rPr>
          <w:rFonts w:ascii="Times New Roman" w:hAnsi="Times New Roman" w:cs="Times New Roman"/>
          <w:sz w:val="20"/>
          <w:szCs w:val="20"/>
        </w:rPr>
        <w:t xml:space="preserve">. </w:t>
      </w:r>
      <w:r w:rsidRPr="001D257E">
        <w:rPr>
          <w:rFonts w:ascii="Times New Roman" w:hAnsi="Times New Roman" w:cs="Times New Roman"/>
          <w:sz w:val="20"/>
          <w:szCs w:val="20"/>
        </w:rPr>
        <w:t>Настоящее постановление вступает в силу с момента его подписания.</w:t>
      </w:r>
    </w:p>
    <w:p w:rsidR="001B761E" w:rsidRPr="001D257E" w:rsidRDefault="001B761E" w:rsidP="001B761E">
      <w:pPr>
        <w:spacing w:line="240" w:lineRule="auto"/>
        <w:ind w:left="-57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1D257E" w:rsidRPr="001D257E" w:rsidRDefault="001D257E" w:rsidP="001B761E">
      <w:pPr>
        <w:tabs>
          <w:tab w:val="left" w:pos="360"/>
        </w:tabs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1D257E" w:rsidRPr="001D257E" w:rsidRDefault="001D257E" w:rsidP="001B761E">
      <w:pPr>
        <w:tabs>
          <w:tab w:val="left" w:pos="360"/>
        </w:tabs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>муниципального района                                                                     Нефедов В.Н.</w:t>
      </w:r>
    </w:p>
    <w:p w:rsidR="001B761E" w:rsidRDefault="001B761E" w:rsidP="001D257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B761E" w:rsidRDefault="001B761E" w:rsidP="001D257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8466E" w:rsidRDefault="0088466E" w:rsidP="001D257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D257E" w:rsidRPr="001D257E" w:rsidRDefault="001D257E" w:rsidP="001D257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257E">
        <w:rPr>
          <w:rFonts w:ascii="Times New Roman" w:hAnsi="Times New Roman" w:cs="Times New Roman"/>
          <w:b/>
          <w:sz w:val="20"/>
          <w:szCs w:val="20"/>
        </w:rPr>
        <w:t xml:space="preserve">МУНИЦИПАЛЬНАЯ ПРОГРАММА </w:t>
      </w:r>
    </w:p>
    <w:p w:rsidR="001D257E" w:rsidRPr="001D257E" w:rsidRDefault="001D257E" w:rsidP="001D257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257E">
        <w:rPr>
          <w:rFonts w:ascii="Times New Roman" w:hAnsi="Times New Roman" w:cs="Times New Roman"/>
          <w:b/>
          <w:sz w:val="20"/>
          <w:szCs w:val="20"/>
        </w:rPr>
        <w:t>«Модернизация и реформирование жилищно-коммунального хозяйства Дубенского муниципального  района Республики Мордовия»</w:t>
      </w:r>
    </w:p>
    <w:p w:rsidR="001D257E" w:rsidRPr="001D257E" w:rsidRDefault="001D257E" w:rsidP="001D257E">
      <w:pPr>
        <w:pStyle w:val="af6"/>
      </w:pPr>
    </w:p>
    <w:p w:rsidR="001D257E" w:rsidRPr="001D257E" w:rsidRDefault="001D257E" w:rsidP="001D257E">
      <w:pPr>
        <w:rPr>
          <w:rFonts w:ascii="Times New Roman" w:hAnsi="Times New Roman" w:cs="Times New Roman"/>
          <w:sz w:val="20"/>
          <w:szCs w:val="20"/>
        </w:rPr>
      </w:pPr>
    </w:p>
    <w:p w:rsidR="001D257E" w:rsidRPr="001D257E" w:rsidRDefault="001D257E" w:rsidP="001D257E">
      <w:pPr>
        <w:tabs>
          <w:tab w:val="left" w:pos="3540"/>
        </w:tabs>
        <w:rPr>
          <w:rFonts w:ascii="Times New Roman" w:hAnsi="Times New Roman" w:cs="Times New Roman"/>
          <w:sz w:val="20"/>
          <w:szCs w:val="20"/>
        </w:rPr>
      </w:pPr>
    </w:p>
    <w:p w:rsidR="001D257E" w:rsidRPr="001D257E" w:rsidRDefault="001D257E" w:rsidP="001D257E">
      <w:pPr>
        <w:tabs>
          <w:tab w:val="left" w:pos="3540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>Дубенки 2018 год</w:t>
      </w:r>
    </w:p>
    <w:p w:rsidR="001D257E" w:rsidRPr="001D257E" w:rsidRDefault="001D257E" w:rsidP="001D257E">
      <w:pPr>
        <w:tabs>
          <w:tab w:val="left" w:pos="4575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1D257E" w:rsidRPr="001D257E" w:rsidRDefault="001D257E" w:rsidP="001D257E">
      <w:pPr>
        <w:tabs>
          <w:tab w:val="left" w:pos="4575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1D257E" w:rsidRPr="001D257E" w:rsidRDefault="001D257E" w:rsidP="001B761E">
      <w:pPr>
        <w:tabs>
          <w:tab w:val="left" w:pos="4575"/>
        </w:tabs>
        <w:rPr>
          <w:rFonts w:ascii="Times New Roman" w:hAnsi="Times New Roman" w:cs="Times New Roman"/>
          <w:sz w:val="20"/>
          <w:szCs w:val="20"/>
        </w:rPr>
      </w:pPr>
    </w:p>
    <w:p w:rsidR="001D257E" w:rsidRPr="001D257E" w:rsidRDefault="001D257E" w:rsidP="00F86E9A">
      <w:pPr>
        <w:pStyle w:val="11"/>
        <w:keepNext w:val="0"/>
        <w:keepLines w:val="0"/>
        <w:widowControl w:val="0"/>
        <w:numPr>
          <w:ilvl w:val="0"/>
          <w:numId w:val="15"/>
        </w:num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9" w:name="sub_100"/>
      <w:r w:rsidRPr="001D257E">
        <w:rPr>
          <w:rFonts w:ascii="Times New Roman" w:hAnsi="Times New Roman" w:cs="Times New Roman"/>
          <w:color w:val="auto"/>
          <w:sz w:val="20"/>
          <w:szCs w:val="20"/>
        </w:rPr>
        <w:t>Паспорт Муниципальной  программы «Модернизация и реформирование жилищно-коммунального хозяйства Дубенского  муниципального района Республики Мордовия».</w:t>
      </w:r>
    </w:p>
    <w:bookmarkEnd w:id="9"/>
    <w:p w:rsidR="001D257E" w:rsidRPr="001D257E" w:rsidRDefault="001D257E" w:rsidP="001D257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450" w:type="dxa"/>
        <w:tblInd w:w="-516" w:type="dxa"/>
        <w:tblLayout w:type="fixed"/>
        <w:tblLook w:val="0000" w:firstRow="0" w:lastRow="0" w:firstColumn="0" w:lastColumn="0" w:noHBand="0" w:noVBand="0"/>
      </w:tblPr>
      <w:tblGrid>
        <w:gridCol w:w="3401"/>
        <w:gridCol w:w="7049"/>
      </w:tblGrid>
      <w:tr w:rsidR="001D257E" w:rsidRPr="001D257E" w:rsidTr="00C9541C">
        <w:tc>
          <w:tcPr>
            <w:tcW w:w="3401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7049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«Модернизация и реформирование жилищно-коммунального хозяйства Дубенского муниципального района Республики Мордовия» (далее - Программа)</w:t>
            </w:r>
          </w:p>
        </w:tc>
      </w:tr>
      <w:tr w:rsidR="001D257E" w:rsidRPr="001D257E" w:rsidTr="00C9541C">
        <w:tc>
          <w:tcPr>
            <w:tcW w:w="3401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 xml:space="preserve">Заказчик </w:t>
            </w:r>
          </w:p>
        </w:tc>
        <w:tc>
          <w:tcPr>
            <w:tcW w:w="7049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Республики Мордовия</w:t>
            </w:r>
          </w:p>
        </w:tc>
      </w:tr>
      <w:tr w:rsidR="001D257E" w:rsidRPr="001D257E" w:rsidTr="00C9541C">
        <w:tc>
          <w:tcPr>
            <w:tcW w:w="3401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Разработчик</w:t>
            </w:r>
          </w:p>
        </w:tc>
        <w:tc>
          <w:tcPr>
            <w:tcW w:w="7049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Отдел строительства, архитектуры и ЖКХ администрации  Дубенского муниципального района Республики Мордовия</w:t>
            </w:r>
          </w:p>
        </w:tc>
      </w:tr>
      <w:tr w:rsidR="001D257E" w:rsidRPr="001D257E" w:rsidTr="00C9541C">
        <w:tc>
          <w:tcPr>
            <w:tcW w:w="3401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 Программы</w:t>
            </w:r>
          </w:p>
        </w:tc>
        <w:tc>
          <w:tcPr>
            <w:tcW w:w="7049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Заместитель главы администрации  Дубенского муниципального района по строительству, архитектуре и ЖКХ</w:t>
            </w:r>
          </w:p>
        </w:tc>
      </w:tr>
      <w:tr w:rsidR="001D257E" w:rsidRPr="001D257E" w:rsidTr="00C9541C">
        <w:tc>
          <w:tcPr>
            <w:tcW w:w="3401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Соисполнители Программы</w:t>
            </w:r>
          </w:p>
        </w:tc>
        <w:tc>
          <w:tcPr>
            <w:tcW w:w="7049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</w:tr>
      <w:tr w:rsidR="001D257E" w:rsidRPr="001D257E" w:rsidTr="00C9541C">
        <w:tc>
          <w:tcPr>
            <w:tcW w:w="3401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Участники  Программы</w:t>
            </w:r>
          </w:p>
        </w:tc>
        <w:tc>
          <w:tcPr>
            <w:tcW w:w="7049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сельские поселения Дубенского муниципального района</w:t>
            </w:r>
          </w:p>
        </w:tc>
      </w:tr>
      <w:tr w:rsidR="001D257E" w:rsidRPr="001D257E" w:rsidTr="00C9541C">
        <w:tc>
          <w:tcPr>
            <w:tcW w:w="3401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Цели Программы</w:t>
            </w:r>
          </w:p>
        </w:tc>
        <w:tc>
          <w:tcPr>
            <w:tcW w:w="7049" w:type="dxa"/>
          </w:tcPr>
          <w:p w:rsidR="001D257E" w:rsidRPr="001D257E" w:rsidRDefault="001D257E" w:rsidP="00C9541C">
            <w:pPr>
              <w:pStyle w:val="af6"/>
            </w:pPr>
            <w:r w:rsidRPr="001D257E">
              <w:t xml:space="preserve">Целями Программы являются </w:t>
            </w:r>
          </w:p>
          <w:p w:rsidR="001D257E" w:rsidRPr="001D257E" w:rsidRDefault="001D257E" w:rsidP="00C9541C">
            <w:pPr>
              <w:pStyle w:val="af6"/>
            </w:pPr>
            <w:r w:rsidRPr="001D257E">
              <w:t xml:space="preserve"> - создание условий для приведения жилищного фонда и коммунальной инфраструктуры Дубенского муниципального района  в соответствие со стандартами качества, обеспечивающими комфортные условий проживания;</w:t>
            </w:r>
          </w:p>
          <w:p w:rsidR="001D257E" w:rsidRPr="001D257E" w:rsidRDefault="001D257E" w:rsidP="00C9541C">
            <w:pPr>
              <w:pStyle w:val="af6"/>
            </w:pPr>
            <w:r w:rsidRPr="001D257E">
              <w:t>- защита населения и территории Дубенского муниципального района  от чрезвычайных ситуаций</w:t>
            </w:r>
          </w:p>
          <w:p w:rsidR="001D257E" w:rsidRPr="001D257E" w:rsidRDefault="001D257E" w:rsidP="00C9541C">
            <w:pPr>
              <w:pStyle w:val="af6"/>
            </w:pPr>
          </w:p>
        </w:tc>
      </w:tr>
      <w:tr w:rsidR="001D257E" w:rsidRPr="001D257E" w:rsidTr="00C9541C">
        <w:tc>
          <w:tcPr>
            <w:tcW w:w="3401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Задачи Программы</w:t>
            </w:r>
          </w:p>
        </w:tc>
        <w:tc>
          <w:tcPr>
            <w:tcW w:w="7049" w:type="dxa"/>
          </w:tcPr>
          <w:p w:rsidR="001D257E" w:rsidRPr="001D257E" w:rsidRDefault="001D257E" w:rsidP="00C9541C">
            <w:pPr>
              <w:pStyle w:val="af6"/>
            </w:pPr>
            <w:r w:rsidRPr="001D257E">
              <w:t>- модернизация объектов коммунальной инфраструктуры Дубенского муниципального района;</w:t>
            </w:r>
          </w:p>
          <w:p w:rsidR="001D257E" w:rsidRPr="001D257E" w:rsidRDefault="001D257E" w:rsidP="00C9541C">
            <w:pPr>
              <w:pStyle w:val="af6"/>
            </w:pPr>
            <w:r w:rsidRPr="001D257E">
              <w:t xml:space="preserve">- внедрение современных технологий при эксплуатации объектов </w:t>
            </w:r>
            <w:hyperlink r:id="rId16" w:tooltip="Жилищно-коммунальные хозяйства" w:history="1">
              <w:r w:rsidRPr="001D257E">
                <w:t>ЖКХ</w:t>
              </w:r>
            </w:hyperlink>
            <w:r w:rsidRPr="001D257E">
              <w:t>;</w:t>
            </w:r>
          </w:p>
          <w:p w:rsidR="001D257E" w:rsidRPr="001D257E" w:rsidRDefault="001D257E" w:rsidP="00C9541C">
            <w:pPr>
              <w:pStyle w:val="af6"/>
            </w:pPr>
            <w:r w:rsidRPr="001D257E">
              <w:t>- повышение качества и надежности предоставления жилищно-коммунальных услуг населению;</w:t>
            </w:r>
          </w:p>
          <w:p w:rsidR="001D257E" w:rsidRPr="001D257E" w:rsidRDefault="001D257E" w:rsidP="00C9541C">
            <w:pPr>
              <w:pStyle w:val="af6"/>
            </w:pPr>
            <w:r w:rsidRPr="001D257E">
              <w:t>- снижение объемов потерь и количества аварий (инцидентов) при производстве, транспортировке и распределении коммунальных ресурсов</w:t>
            </w:r>
          </w:p>
        </w:tc>
      </w:tr>
      <w:tr w:rsidR="001D257E" w:rsidRPr="001D257E" w:rsidTr="00C9541C">
        <w:tc>
          <w:tcPr>
            <w:tcW w:w="3401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Целевые индикаторы и показатели Программы</w:t>
            </w:r>
          </w:p>
        </w:tc>
        <w:tc>
          <w:tcPr>
            <w:tcW w:w="7049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1) объем потерь ресурсов в централизованных системах  водоснабжения, водоотведения;</w:t>
            </w:r>
          </w:p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2) количество аварий и инцидентов при производстве, транспортировке и распределении коммунальных ресурсов;</w:t>
            </w:r>
          </w:p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0" w:name="sub_111164"/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3) износ коммунальной инфраструктуры</w:t>
            </w:r>
            <w:bookmarkEnd w:id="10"/>
          </w:p>
        </w:tc>
      </w:tr>
      <w:tr w:rsidR="001D257E" w:rsidRPr="001D257E" w:rsidTr="00C9541C">
        <w:tc>
          <w:tcPr>
            <w:tcW w:w="3401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Этапы и сроки  реализации Программы</w:t>
            </w:r>
          </w:p>
        </w:tc>
        <w:tc>
          <w:tcPr>
            <w:tcW w:w="7049" w:type="dxa"/>
          </w:tcPr>
          <w:p w:rsidR="001D257E" w:rsidRPr="001D257E" w:rsidRDefault="001D257E" w:rsidP="00C954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Срок реализации Программы 2020-2022 годы</w:t>
            </w:r>
          </w:p>
        </w:tc>
      </w:tr>
      <w:tr w:rsidR="001D257E" w:rsidRPr="001D257E" w:rsidTr="00C9541C">
        <w:tc>
          <w:tcPr>
            <w:tcW w:w="3401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Объемы бюджетных ассигнований  Программы</w:t>
            </w:r>
          </w:p>
        </w:tc>
        <w:tc>
          <w:tcPr>
            <w:tcW w:w="7049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общая стоимость мероприятий в 2020 - 2022 годы 97,9 млн. рублей, в том числе средства:</w:t>
            </w:r>
          </w:p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 xml:space="preserve"> федерального бюджета – 0,0 млн. рублей;</w:t>
            </w:r>
          </w:p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республиканского бюджета Республики Мордовия – 96,5 млн. рублей;</w:t>
            </w:r>
          </w:p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местного бюджета – 1,1 млн. рублей;</w:t>
            </w:r>
          </w:p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Объемы финансирования Программы носят прогнозный характер и подлежат ежегодной корректировке с учетом возможностей бюджетов разных уровней</w:t>
            </w:r>
          </w:p>
        </w:tc>
      </w:tr>
      <w:tr w:rsidR="001D257E" w:rsidRPr="001D257E" w:rsidTr="00C9541C">
        <w:tc>
          <w:tcPr>
            <w:tcW w:w="3401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Ожидаемые  результаты реализации Программы</w:t>
            </w:r>
          </w:p>
        </w:tc>
        <w:tc>
          <w:tcPr>
            <w:tcW w:w="7049" w:type="dxa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1) объем потерь коммунальных ресурсов в централизованных системах тепло-, водоснабжения, водоотведения уменьшится к 2022 г. на 9 % по сравнению с уровнем 2019 года;</w:t>
            </w:r>
          </w:p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2) количество аварий и инцидентов при производстве, транспортировке и распределении коммунальных ресурсов уменьшится к 2022 г. на 15 % по сравнению с уровнем 2019 года;</w:t>
            </w:r>
          </w:p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1" w:name="sub_11164"/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4) износ коммунальной инфраструктуры к 2022 году составит 45%</w:t>
            </w:r>
            <w:bookmarkEnd w:id="11"/>
          </w:p>
        </w:tc>
      </w:tr>
    </w:tbl>
    <w:p w:rsidR="001D257E" w:rsidRPr="001D257E" w:rsidRDefault="001D257E" w:rsidP="00571E9C">
      <w:pPr>
        <w:pStyle w:val="11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12" w:name="sub_1100"/>
      <w:r w:rsidRPr="001D257E">
        <w:rPr>
          <w:rFonts w:ascii="Times New Roman" w:hAnsi="Times New Roman" w:cs="Times New Roman"/>
          <w:color w:val="auto"/>
          <w:sz w:val="20"/>
          <w:szCs w:val="20"/>
        </w:rPr>
        <w:t>2. Характеристика проблемы, на решение которой направлена Программа</w:t>
      </w:r>
    </w:p>
    <w:bookmarkEnd w:id="12"/>
    <w:p w:rsidR="001B761E" w:rsidRDefault="001D257E" w:rsidP="00571E9C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 xml:space="preserve">Дубенский район расположен </w:t>
      </w:r>
      <w:r w:rsidRPr="001D257E">
        <w:rPr>
          <w:rFonts w:ascii="Times New Roman" w:hAnsi="Times New Roman" w:cs="Times New Roman"/>
          <w:spacing w:val="-6"/>
          <w:sz w:val="20"/>
          <w:szCs w:val="20"/>
        </w:rPr>
        <w:t>в восточной части Мордовии.</w:t>
      </w:r>
      <w:r w:rsidRPr="001D257E">
        <w:rPr>
          <w:rFonts w:ascii="Times New Roman" w:hAnsi="Times New Roman" w:cs="Times New Roman"/>
          <w:sz w:val="20"/>
          <w:szCs w:val="20"/>
        </w:rPr>
        <w:t xml:space="preserve"> Занимает площадь </w:t>
      </w:r>
      <w:r w:rsidRPr="001D257E">
        <w:rPr>
          <w:rFonts w:ascii="Times New Roman" w:hAnsi="Times New Roman" w:cs="Times New Roman"/>
          <w:spacing w:val="-6"/>
          <w:sz w:val="20"/>
          <w:szCs w:val="20"/>
        </w:rPr>
        <w:t>896 км</w:t>
      </w:r>
      <w:proofErr w:type="gramStart"/>
      <w:r w:rsidRPr="001D257E">
        <w:rPr>
          <w:rFonts w:ascii="Times New Roman" w:hAnsi="Times New Roman" w:cs="Times New Roman"/>
          <w:spacing w:val="-6"/>
          <w:sz w:val="20"/>
          <w:szCs w:val="20"/>
          <w:vertAlign w:val="superscript"/>
        </w:rPr>
        <w:t>2</w:t>
      </w:r>
      <w:proofErr w:type="gramEnd"/>
      <w:r w:rsidRPr="001D257E">
        <w:rPr>
          <w:rFonts w:ascii="Times New Roman" w:hAnsi="Times New Roman" w:cs="Times New Roman"/>
          <w:spacing w:val="-6"/>
          <w:sz w:val="20"/>
          <w:szCs w:val="20"/>
          <w:vertAlign w:val="superscript"/>
        </w:rPr>
        <w:t xml:space="preserve"> </w:t>
      </w:r>
      <w:r w:rsidRPr="001D257E">
        <w:rPr>
          <w:rFonts w:ascii="Times New Roman" w:hAnsi="Times New Roman" w:cs="Times New Roman"/>
          <w:sz w:val="20"/>
          <w:szCs w:val="20"/>
        </w:rPr>
        <w:t xml:space="preserve"> (3,4% территории республики). </w:t>
      </w:r>
      <w:r w:rsidRPr="001D257E">
        <w:rPr>
          <w:rFonts w:ascii="Times New Roman" w:hAnsi="Times New Roman" w:cs="Times New Roman"/>
          <w:spacing w:val="-6"/>
          <w:sz w:val="20"/>
          <w:szCs w:val="20"/>
        </w:rPr>
        <w:t>Это один из самых маленьких и компактных районов Республики Мордовия.</w:t>
      </w:r>
      <w:r w:rsidRPr="001D257E">
        <w:rPr>
          <w:rFonts w:ascii="Times New Roman" w:hAnsi="Times New Roman" w:cs="Times New Roman"/>
          <w:sz w:val="20"/>
          <w:szCs w:val="20"/>
        </w:rPr>
        <w:t xml:space="preserve"> В состав муниципального образования Дубенский муниципальный район  входит 16 сельских поселений и 30 населенных пунктов. Численность постоянного населения по состоянию на 1 января 2019 года составляет  11 362  человек.</w:t>
      </w:r>
    </w:p>
    <w:p w:rsidR="001D257E" w:rsidRPr="001D257E" w:rsidRDefault="001D257E" w:rsidP="00571E9C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>Состояние жилищно-коммунального сектора Дубенского</w:t>
      </w:r>
      <w:r w:rsidRPr="001D257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D257E">
        <w:rPr>
          <w:rFonts w:ascii="Times New Roman" w:hAnsi="Times New Roman" w:cs="Times New Roman"/>
          <w:sz w:val="20"/>
          <w:szCs w:val="20"/>
        </w:rPr>
        <w:t>муницип</w:t>
      </w:r>
      <w:r w:rsidR="001B761E">
        <w:rPr>
          <w:rFonts w:ascii="Times New Roman" w:hAnsi="Times New Roman" w:cs="Times New Roman"/>
          <w:sz w:val="20"/>
          <w:szCs w:val="20"/>
        </w:rPr>
        <w:t>ального района</w:t>
      </w:r>
      <w:r w:rsidRPr="001D257E">
        <w:rPr>
          <w:rFonts w:ascii="Times New Roman" w:hAnsi="Times New Roman" w:cs="Times New Roman"/>
          <w:sz w:val="20"/>
          <w:szCs w:val="20"/>
        </w:rPr>
        <w:t xml:space="preserve"> характеризуется следующими показателями: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>- общая площадь жилищного фонда – 497,4 тыс. м.</w:t>
      </w:r>
      <w:r w:rsidRPr="001D257E">
        <w:rPr>
          <w:vertAlign w:val="superscript"/>
        </w:rPr>
        <w:t>2</w:t>
      </w:r>
      <w:r w:rsidRPr="001D257E">
        <w:t xml:space="preserve">, в </w:t>
      </w:r>
      <w:proofErr w:type="spellStart"/>
      <w:r w:rsidRPr="001D257E">
        <w:t>т.ч</w:t>
      </w:r>
      <w:proofErr w:type="spellEnd"/>
      <w:r w:rsidRPr="001D257E">
        <w:t>. площадь многоквартирных домов  –   36,22 тыс. м</w:t>
      </w:r>
      <w:proofErr w:type="gramStart"/>
      <w:r w:rsidRPr="001D257E">
        <w:rPr>
          <w:vertAlign w:val="superscript"/>
        </w:rPr>
        <w:t>2</w:t>
      </w:r>
      <w:proofErr w:type="gramEnd"/>
      <w:r w:rsidRPr="001D257E">
        <w:t xml:space="preserve"> (8,4 %); всего 166 МКД, в том числе 140 домов блокированной застройки</w:t>
      </w:r>
      <w:r w:rsidRPr="001D257E">
        <w:rPr>
          <w:vertAlign w:val="superscript"/>
        </w:rPr>
        <w:t xml:space="preserve"> </w:t>
      </w:r>
      <w:r w:rsidRPr="001D257E">
        <w:t>(средний износ жилого фонда составляет более 41%);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>На территории Дубенского муниципального района всего: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 xml:space="preserve"> - 729,021 км электрических сетей (из них 702,0 км собственность ОАО «МРСК Волг</w:t>
      </w:r>
      <w:proofErr w:type="gramStart"/>
      <w:r w:rsidRPr="001D257E">
        <w:t>и-</w:t>
      </w:r>
      <w:proofErr w:type="gramEnd"/>
      <w:r w:rsidRPr="001D257E">
        <w:t xml:space="preserve"> Мордовэнерго»; 20,673 км  обслуживают ООО «Системы жизнеобеспечения»;</w:t>
      </w:r>
    </w:p>
    <w:p w:rsidR="001D257E" w:rsidRPr="001D257E" w:rsidRDefault="001D257E" w:rsidP="00571E9C">
      <w:pPr>
        <w:pStyle w:val="af6"/>
        <w:contextualSpacing/>
        <w:jc w:val="both"/>
        <w:rPr>
          <w:highlight w:val="yellow"/>
        </w:rPr>
      </w:pPr>
      <w:r w:rsidRPr="001D257E">
        <w:t xml:space="preserve"> - 418,669 км газовых сетей (из них 251,514 км собственность ОАО «</w:t>
      </w:r>
      <w:proofErr w:type="spellStart"/>
      <w:r w:rsidRPr="001D257E">
        <w:t>Мордовгаз</w:t>
      </w:r>
      <w:proofErr w:type="spellEnd"/>
      <w:r w:rsidRPr="001D257E">
        <w:t>»; 163,096 км государственные);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 xml:space="preserve"> - 97.206 км  сетей холодного водоснабжения  (</w:t>
      </w:r>
      <w:r w:rsidRPr="001D257E">
        <w:rPr>
          <w:b/>
        </w:rPr>
        <w:t>таблица 1</w:t>
      </w:r>
      <w:r w:rsidRPr="001D257E">
        <w:t xml:space="preserve">)                                                                            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 xml:space="preserve"> </w:t>
      </w:r>
      <w:proofErr w:type="gramStart"/>
      <w:r w:rsidRPr="001D257E">
        <w:t xml:space="preserve">- 4,184 км канализационных сетей (из них 4,184 км в хозяйственном введении ООО РЭП « </w:t>
      </w:r>
      <w:proofErr w:type="spellStart"/>
      <w:r w:rsidRPr="001D257E">
        <w:t>Дубенское</w:t>
      </w:r>
      <w:proofErr w:type="spellEnd"/>
      <w:r w:rsidRPr="001D257E">
        <w:t>»  (</w:t>
      </w:r>
      <w:r w:rsidRPr="001D257E">
        <w:rPr>
          <w:b/>
        </w:rPr>
        <w:t>таблица 2</w:t>
      </w:r>
      <w:r w:rsidRPr="001D257E">
        <w:t>)</w:t>
      </w:r>
      <w:proofErr w:type="gramEnd"/>
    </w:p>
    <w:p w:rsidR="001D257E" w:rsidRPr="001D257E" w:rsidRDefault="001D257E" w:rsidP="00571E9C">
      <w:pPr>
        <w:pStyle w:val="af6"/>
        <w:contextualSpacing/>
        <w:jc w:val="both"/>
      </w:pPr>
      <w:r w:rsidRPr="001D257E">
        <w:t>В настоящее время в Дубенском районе жилищно-коммунальные услуги населению района осуществляет  предприятие жилищно-коммунального хозяйств</w:t>
      </w:r>
      <w:proofErr w:type="gramStart"/>
      <w:r w:rsidRPr="001D257E">
        <w:t>а  ООО</w:t>
      </w:r>
      <w:proofErr w:type="gramEnd"/>
      <w:r w:rsidRPr="001D257E">
        <w:t xml:space="preserve">  «РП». </w:t>
      </w:r>
    </w:p>
    <w:p w:rsidR="001D257E" w:rsidRPr="001D257E" w:rsidRDefault="001D257E" w:rsidP="001B761E">
      <w:pPr>
        <w:jc w:val="right"/>
        <w:rPr>
          <w:rFonts w:ascii="Times New Roman" w:hAnsi="Times New Roman" w:cs="Times New Roman"/>
          <w:sz w:val="20"/>
          <w:szCs w:val="20"/>
        </w:rPr>
      </w:pPr>
      <w:r w:rsidRPr="001D257E">
        <w:rPr>
          <w:rStyle w:val="ae"/>
          <w:rFonts w:ascii="Times New Roman" w:hAnsi="Times New Roman" w:cs="Times New Roman"/>
          <w:color w:val="auto"/>
          <w:sz w:val="20"/>
          <w:szCs w:val="20"/>
        </w:rPr>
        <w:t>Таблица 1</w:t>
      </w:r>
    </w:p>
    <w:p w:rsidR="001B761E" w:rsidRPr="001B761E" w:rsidRDefault="001D257E" w:rsidP="001B761E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1D257E">
        <w:rPr>
          <w:rFonts w:ascii="Times New Roman" w:hAnsi="Times New Roman" w:cs="Times New Roman"/>
          <w:color w:val="auto"/>
          <w:sz w:val="20"/>
          <w:szCs w:val="20"/>
        </w:rPr>
        <w:t>Характеристика</w:t>
      </w:r>
      <w:r w:rsidRPr="001D257E">
        <w:rPr>
          <w:rFonts w:ascii="Times New Roman" w:hAnsi="Times New Roman" w:cs="Times New Roman"/>
          <w:color w:val="auto"/>
          <w:sz w:val="20"/>
          <w:szCs w:val="20"/>
        </w:rPr>
        <w:br/>
        <w:t>технического с</w:t>
      </w:r>
      <w:r w:rsidR="001B761E">
        <w:rPr>
          <w:rFonts w:ascii="Times New Roman" w:hAnsi="Times New Roman" w:cs="Times New Roman"/>
          <w:color w:val="auto"/>
          <w:sz w:val="20"/>
          <w:szCs w:val="20"/>
        </w:rPr>
        <w:t xml:space="preserve">остояния водопроводных сетей в </w:t>
      </w:r>
      <w:r w:rsidR="001B761E" w:rsidRPr="001D257E">
        <w:rPr>
          <w:rFonts w:ascii="Times New Roman" w:hAnsi="Times New Roman" w:cs="Times New Roman"/>
          <w:color w:val="auto"/>
          <w:sz w:val="20"/>
          <w:szCs w:val="20"/>
        </w:rPr>
        <w:t>Дубенском муниципальном районе Республики Мордовия</w:t>
      </w:r>
    </w:p>
    <w:p w:rsidR="001B761E" w:rsidRDefault="001B761E" w:rsidP="001B761E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pPr w:leftFromText="180" w:rightFromText="180" w:vertAnchor="text" w:horzAnchor="margin" w:tblpXSpec="center" w:tblpY="509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10"/>
        <w:gridCol w:w="1120"/>
        <w:gridCol w:w="1120"/>
        <w:gridCol w:w="1563"/>
      </w:tblGrid>
      <w:tr w:rsidR="001B761E" w:rsidRPr="001B761E" w:rsidTr="001B761E">
        <w:tc>
          <w:tcPr>
            <w:tcW w:w="4810" w:type="dxa"/>
            <w:vMerge w:val="restart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Наименование муниципальных образований</w:t>
            </w:r>
          </w:p>
        </w:tc>
        <w:tc>
          <w:tcPr>
            <w:tcW w:w="3803" w:type="dxa"/>
            <w:gridSpan w:val="3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Протяженность водопроводных сетей</w:t>
            </w:r>
          </w:p>
        </w:tc>
      </w:tr>
      <w:tr w:rsidR="001B761E" w:rsidRPr="001B761E" w:rsidTr="001B761E">
        <w:tc>
          <w:tcPr>
            <w:tcW w:w="4810" w:type="dxa"/>
            <w:vMerge/>
          </w:tcPr>
          <w:p w:rsidR="001B761E" w:rsidRPr="001B761E" w:rsidRDefault="001B761E" w:rsidP="001B761E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0" w:type="dxa"/>
            <w:vMerge w:val="restart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всего, </w:t>
            </w:r>
            <w:proofErr w:type="gram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2683" w:type="dxa"/>
            <w:gridSpan w:val="2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из них нуждающихся в замене</w:t>
            </w:r>
          </w:p>
        </w:tc>
      </w:tr>
      <w:tr w:rsidR="001B761E" w:rsidRPr="001B761E" w:rsidTr="001B761E">
        <w:tc>
          <w:tcPr>
            <w:tcW w:w="4810" w:type="dxa"/>
            <w:vMerge/>
          </w:tcPr>
          <w:p w:rsidR="001B761E" w:rsidRPr="001B761E" w:rsidRDefault="001B761E" w:rsidP="001B761E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0" w:type="dxa"/>
            <w:vMerge/>
          </w:tcPr>
          <w:p w:rsidR="001B761E" w:rsidRPr="001B761E" w:rsidRDefault="001B761E" w:rsidP="001B761E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563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в %</w:t>
            </w:r>
          </w:p>
        </w:tc>
      </w:tr>
      <w:tr w:rsidR="001B761E" w:rsidRPr="001B761E" w:rsidTr="001B761E">
        <w:tc>
          <w:tcPr>
            <w:tcW w:w="481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63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1B761E" w:rsidRPr="001B761E" w:rsidTr="001B761E">
        <w:tc>
          <w:tcPr>
            <w:tcW w:w="4810" w:type="dxa"/>
          </w:tcPr>
          <w:p w:rsidR="001B761E" w:rsidRPr="001B761E" w:rsidRDefault="001B761E" w:rsidP="001B761E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Ардатовское</w:t>
            </w:r>
            <w:proofErr w:type="spell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  сельское поселение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10,87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63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1B761E" w:rsidRPr="001B761E" w:rsidTr="001B761E">
        <w:tc>
          <w:tcPr>
            <w:tcW w:w="4810" w:type="dxa"/>
          </w:tcPr>
          <w:p w:rsidR="001B761E" w:rsidRPr="001B761E" w:rsidRDefault="001B761E" w:rsidP="001B761E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Березовское  сельское поселение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8,423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6,4</w:t>
            </w:r>
          </w:p>
        </w:tc>
        <w:tc>
          <w:tcPr>
            <w:tcW w:w="1563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</w:tr>
      <w:tr w:rsidR="001B761E" w:rsidRPr="001B761E" w:rsidTr="001B761E">
        <w:tc>
          <w:tcPr>
            <w:tcW w:w="4810" w:type="dxa"/>
          </w:tcPr>
          <w:p w:rsidR="001B761E" w:rsidRPr="001B761E" w:rsidRDefault="001B761E" w:rsidP="001B761E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Дубенское</w:t>
            </w:r>
            <w:proofErr w:type="spell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  сельское поселение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25,93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4,6</w:t>
            </w:r>
          </w:p>
        </w:tc>
        <w:tc>
          <w:tcPr>
            <w:tcW w:w="1563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17,7</w:t>
            </w:r>
          </w:p>
        </w:tc>
      </w:tr>
      <w:tr w:rsidR="001B761E" w:rsidRPr="001B761E" w:rsidTr="001B761E">
        <w:tc>
          <w:tcPr>
            <w:tcW w:w="4810" w:type="dxa"/>
          </w:tcPr>
          <w:p w:rsidR="001B761E" w:rsidRPr="001B761E" w:rsidRDefault="001B761E" w:rsidP="001B761E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Кабаевское</w:t>
            </w:r>
            <w:proofErr w:type="spell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   сельское поселение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7,2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63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1B761E" w:rsidRPr="001B761E" w:rsidTr="001B761E">
        <w:tc>
          <w:tcPr>
            <w:tcW w:w="4810" w:type="dxa"/>
          </w:tcPr>
          <w:p w:rsidR="001B761E" w:rsidRPr="001B761E" w:rsidRDefault="001B761E" w:rsidP="001B761E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Красинское</w:t>
            </w:r>
            <w:proofErr w:type="spell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   сельское поселение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4,6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0 </w:t>
            </w:r>
          </w:p>
        </w:tc>
        <w:tc>
          <w:tcPr>
            <w:tcW w:w="1563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0 </w:t>
            </w:r>
          </w:p>
        </w:tc>
      </w:tr>
      <w:tr w:rsidR="001B761E" w:rsidRPr="001B761E" w:rsidTr="001B761E">
        <w:tc>
          <w:tcPr>
            <w:tcW w:w="4810" w:type="dxa"/>
          </w:tcPr>
          <w:p w:rsidR="001B761E" w:rsidRPr="001B761E" w:rsidRDefault="001B761E" w:rsidP="001B761E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Кочкуровское</w:t>
            </w:r>
            <w:proofErr w:type="spell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  сельское поселение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1,55</w:t>
            </w:r>
          </w:p>
        </w:tc>
        <w:tc>
          <w:tcPr>
            <w:tcW w:w="1563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1B761E" w:rsidRPr="001B761E" w:rsidTr="001B761E">
        <w:tc>
          <w:tcPr>
            <w:tcW w:w="4810" w:type="dxa"/>
          </w:tcPr>
          <w:p w:rsidR="001B761E" w:rsidRPr="001B761E" w:rsidRDefault="001B761E" w:rsidP="001B761E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Ломатское</w:t>
            </w:r>
            <w:proofErr w:type="spell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  сельское поселение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5,4</w:t>
            </w:r>
          </w:p>
        </w:tc>
        <w:tc>
          <w:tcPr>
            <w:tcW w:w="1563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90,0</w:t>
            </w:r>
          </w:p>
        </w:tc>
      </w:tr>
      <w:tr w:rsidR="001B761E" w:rsidRPr="001B761E" w:rsidTr="001B761E">
        <w:tc>
          <w:tcPr>
            <w:tcW w:w="4810" w:type="dxa"/>
          </w:tcPr>
          <w:p w:rsidR="001B761E" w:rsidRPr="001B761E" w:rsidRDefault="001B761E" w:rsidP="001B761E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Николаевское сельское поселение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4,9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63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1B761E" w:rsidRPr="001B761E" w:rsidTr="001B761E">
        <w:tc>
          <w:tcPr>
            <w:tcW w:w="4810" w:type="dxa"/>
          </w:tcPr>
          <w:p w:rsidR="001B761E" w:rsidRPr="001B761E" w:rsidRDefault="001B761E" w:rsidP="001B761E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Петровское  сельское поселение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5,86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63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1B761E" w:rsidRPr="001B761E" w:rsidTr="001B761E">
        <w:tc>
          <w:tcPr>
            <w:tcW w:w="4810" w:type="dxa"/>
          </w:tcPr>
          <w:p w:rsidR="001B761E" w:rsidRPr="001B761E" w:rsidRDefault="001B761E" w:rsidP="001B761E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Поводимовское</w:t>
            </w:r>
            <w:proofErr w:type="spellEnd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 xml:space="preserve">  сельское поселение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17,5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3,4</w:t>
            </w:r>
          </w:p>
        </w:tc>
        <w:tc>
          <w:tcPr>
            <w:tcW w:w="1563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19,4</w:t>
            </w:r>
          </w:p>
        </w:tc>
      </w:tr>
      <w:tr w:rsidR="001B761E" w:rsidRPr="001B761E" w:rsidTr="001B761E">
        <w:tc>
          <w:tcPr>
            <w:tcW w:w="4810" w:type="dxa"/>
          </w:tcPr>
          <w:p w:rsidR="001B761E" w:rsidRPr="001B761E" w:rsidRDefault="001B761E" w:rsidP="001B761E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Чиндяново</w:t>
            </w:r>
            <w:proofErr w:type="spellEnd"/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1,066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3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B761E" w:rsidRPr="001B761E" w:rsidTr="001B761E">
        <w:tc>
          <w:tcPr>
            <w:tcW w:w="4810" w:type="dxa"/>
          </w:tcPr>
          <w:p w:rsidR="001B761E" w:rsidRPr="001B761E" w:rsidRDefault="001B761E" w:rsidP="001B761E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Пуркаево</w:t>
            </w:r>
            <w:proofErr w:type="spellEnd"/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2,357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3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B761E" w:rsidRPr="001B761E" w:rsidTr="001B761E">
        <w:tc>
          <w:tcPr>
            <w:tcW w:w="4810" w:type="dxa"/>
          </w:tcPr>
          <w:p w:rsidR="001B761E" w:rsidRPr="001B761E" w:rsidRDefault="001B761E" w:rsidP="001B761E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Всего: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97,206</w:t>
            </w:r>
          </w:p>
        </w:tc>
        <w:tc>
          <w:tcPr>
            <w:tcW w:w="1120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21,35</w:t>
            </w:r>
          </w:p>
        </w:tc>
        <w:tc>
          <w:tcPr>
            <w:tcW w:w="1563" w:type="dxa"/>
          </w:tcPr>
          <w:p w:rsidR="001B761E" w:rsidRPr="001B761E" w:rsidRDefault="001B761E" w:rsidP="001B761E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61E">
              <w:rPr>
                <w:rFonts w:ascii="Times New Roman" w:hAnsi="Times New Roman" w:cs="Times New Roman"/>
                <w:sz w:val="16"/>
                <w:szCs w:val="16"/>
              </w:rPr>
              <w:t>26,91</w:t>
            </w:r>
          </w:p>
        </w:tc>
      </w:tr>
    </w:tbl>
    <w:p w:rsidR="001D257E" w:rsidRPr="001B761E" w:rsidRDefault="001D257E" w:rsidP="001B761E">
      <w:pPr>
        <w:pStyle w:val="11"/>
        <w:jc w:val="right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1D257E">
        <w:rPr>
          <w:rStyle w:val="ae"/>
          <w:rFonts w:ascii="Times New Roman" w:hAnsi="Times New Roman" w:cs="Times New Roman"/>
          <w:b/>
          <w:color w:val="auto"/>
          <w:sz w:val="20"/>
          <w:szCs w:val="20"/>
        </w:rPr>
        <w:t>Таблица 2</w:t>
      </w:r>
    </w:p>
    <w:p w:rsidR="001D257E" w:rsidRPr="001D257E" w:rsidRDefault="001D257E" w:rsidP="001D257E">
      <w:pPr>
        <w:pStyle w:val="11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1D257E">
        <w:rPr>
          <w:rFonts w:ascii="Times New Roman" w:hAnsi="Times New Roman" w:cs="Times New Roman"/>
          <w:color w:val="auto"/>
          <w:sz w:val="20"/>
          <w:szCs w:val="20"/>
        </w:rPr>
        <w:t>Характеристика</w:t>
      </w:r>
      <w:r w:rsidRPr="001D257E">
        <w:rPr>
          <w:rFonts w:ascii="Times New Roman" w:hAnsi="Times New Roman" w:cs="Times New Roman"/>
          <w:color w:val="auto"/>
          <w:sz w:val="20"/>
          <w:szCs w:val="20"/>
        </w:rPr>
        <w:br/>
        <w:t>технического сост</w:t>
      </w:r>
      <w:r w:rsidR="001B761E">
        <w:rPr>
          <w:rFonts w:ascii="Times New Roman" w:hAnsi="Times New Roman" w:cs="Times New Roman"/>
          <w:color w:val="auto"/>
          <w:sz w:val="20"/>
          <w:szCs w:val="20"/>
        </w:rPr>
        <w:t xml:space="preserve">ояния канализационных сетей в </w:t>
      </w:r>
      <w:r w:rsidRPr="001D257E">
        <w:rPr>
          <w:rFonts w:ascii="Times New Roman" w:hAnsi="Times New Roman" w:cs="Times New Roman"/>
          <w:color w:val="auto"/>
          <w:sz w:val="20"/>
          <w:szCs w:val="20"/>
        </w:rPr>
        <w:t>Дубенском муниципальном районе Республики Мордовия</w:t>
      </w:r>
    </w:p>
    <w:p w:rsidR="001D257E" w:rsidRPr="001D257E" w:rsidRDefault="001D257E" w:rsidP="001D257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24"/>
        <w:gridCol w:w="1120"/>
        <w:gridCol w:w="1120"/>
        <w:gridCol w:w="2750"/>
      </w:tblGrid>
      <w:tr w:rsidR="001D257E" w:rsidRPr="001D257E" w:rsidTr="00C9541C">
        <w:tc>
          <w:tcPr>
            <w:tcW w:w="4224" w:type="dxa"/>
            <w:vMerge w:val="restart"/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Наименование муниципальных образований</w:t>
            </w:r>
          </w:p>
        </w:tc>
        <w:tc>
          <w:tcPr>
            <w:tcW w:w="4990" w:type="dxa"/>
            <w:gridSpan w:val="3"/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Протяженность канализационных сетей</w:t>
            </w:r>
          </w:p>
        </w:tc>
      </w:tr>
      <w:tr w:rsidR="001D257E" w:rsidRPr="001D257E" w:rsidTr="00C9541C">
        <w:tc>
          <w:tcPr>
            <w:tcW w:w="4224" w:type="dxa"/>
            <w:vMerge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vMerge w:val="restart"/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 xml:space="preserve">всего, </w:t>
            </w:r>
            <w:proofErr w:type="gramStart"/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3870" w:type="dxa"/>
            <w:gridSpan w:val="2"/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из них нуждающихся в замене</w:t>
            </w:r>
          </w:p>
        </w:tc>
      </w:tr>
      <w:tr w:rsidR="001D257E" w:rsidRPr="001D257E" w:rsidTr="00C9541C">
        <w:tc>
          <w:tcPr>
            <w:tcW w:w="4224" w:type="dxa"/>
            <w:vMerge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vMerge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750" w:type="dxa"/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в %</w:t>
            </w:r>
          </w:p>
        </w:tc>
      </w:tr>
      <w:tr w:rsidR="001D257E" w:rsidRPr="001D257E" w:rsidTr="00C9541C">
        <w:tc>
          <w:tcPr>
            <w:tcW w:w="4224" w:type="dxa"/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20" w:type="dxa"/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0" w:type="dxa"/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0" w:type="dxa"/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1D257E" w:rsidRPr="001D257E" w:rsidTr="00C9541C">
        <w:tc>
          <w:tcPr>
            <w:tcW w:w="4224" w:type="dxa"/>
            <w:vAlign w:val="bottom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Дубенское</w:t>
            </w:r>
            <w:proofErr w:type="spellEnd"/>
            <w:r w:rsidRPr="001D257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120" w:type="dxa"/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4,184</w:t>
            </w:r>
          </w:p>
        </w:tc>
        <w:tc>
          <w:tcPr>
            <w:tcW w:w="1120" w:type="dxa"/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2750" w:type="dxa"/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1D257E" w:rsidRPr="001D257E" w:rsidTr="00C9541C">
        <w:tc>
          <w:tcPr>
            <w:tcW w:w="4224" w:type="dxa"/>
            <w:vAlign w:val="bottom"/>
          </w:tcPr>
          <w:p w:rsidR="001D257E" w:rsidRPr="001D257E" w:rsidRDefault="001D257E" w:rsidP="00C9541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Всего:</w:t>
            </w:r>
          </w:p>
        </w:tc>
        <w:tc>
          <w:tcPr>
            <w:tcW w:w="1120" w:type="dxa"/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4,184</w:t>
            </w:r>
          </w:p>
        </w:tc>
        <w:tc>
          <w:tcPr>
            <w:tcW w:w="1120" w:type="dxa"/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2750" w:type="dxa"/>
          </w:tcPr>
          <w:p w:rsidR="001D257E" w:rsidRPr="001D257E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</w:tbl>
    <w:p w:rsidR="001D257E" w:rsidRPr="001D257E" w:rsidRDefault="001D257E" w:rsidP="001D257E">
      <w:pPr>
        <w:pStyle w:val="af6"/>
      </w:pPr>
    </w:p>
    <w:p w:rsidR="001D257E" w:rsidRPr="001D257E" w:rsidRDefault="001D257E" w:rsidP="00571E9C">
      <w:pPr>
        <w:pStyle w:val="af6"/>
        <w:contextualSpacing/>
        <w:jc w:val="both"/>
      </w:pPr>
      <w:proofErr w:type="gramStart"/>
      <w:r w:rsidRPr="001D257E">
        <w:t>Состояние жилищного фонда, инженерных систем и сооружений, оборудования, машин и механизмов, используемых в процессе производства и поставки жилищно-коммунальных услуг, технологическая отсталость отрасли связаны, в первую очередь, с недостаточным финансированием и проводимой в предыдущие годы тарифной политикой, которая не обеспечивала реальные финансовые потребности предприятий и организаций жилищно-коммунального хозяйства в обновлении и развитии основных фондов.</w:t>
      </w:r>
      <w:proofErr w:type="gramEnd"/>
    </w:p>
    <w:p w:rsidR="001D257E" w:rsidRPr="001D257E" w:rsidRDefault="001D257E" w:rsidP="00571E9C">
      <w:pPr>
        <w:pStyle w:val="af6"/>
        <w:contextualSpacing/>
        <w:jc w:val="both"/>
      </w:pPr>
      <w:r w:rsidRPr="001D257E">
        <w:t>Планово-предупредительный ремонт инженерных систем и сооружений практически был подменен аварийно-восстановительными работами, а комплексный капитальный ремонт жилищного фонда - проведением выборочного капитального ремонта.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>В результате накопленного износа растет количество инцидентов и аварий в системах  электр</w:t>
      </w:r>
      <w:proofErr w:type="gramStart"/>
      <w:r w:rsidRPr="001D257E">
        <w:t>о-</w:t>
      </w:r>
      <w:proofErr w:type="gramEnd"/>
      <w:r w:rsidRPr="001D257E">
        <w:t>, газо-  и водоснабжения, увеличиваются сроки ликвидации аварий и стоимость ремонтов.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>Учитывая сложность проблем и необходимость выработки комплексного и системного решения, обеспечивающего кардинальное улучшение качества жизни граждан и повышение эффективности жилищно-коммунального хозяйства, представляется наиболее эффективным решать существующие проблемы в рамках Программы.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>В рамках реализации Программы предусматривается выполнить мероприятия по модернизации и реконструкции системы  водоснабжения, водоотведения, объектов захоронения и утилизации твердых бытовых отходов.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>Использование комплексного подхода к решению этих задач имеет огромное значение для повышения качества жизни и требует программных решений на государственном уровне.</w:t>
      </w:r>
    </w:p>
    <w:p w:rsidR="00FF45B1" w:rsidRDefault="001D257E" w:rsidP="00571E9C">
      <w:pPr>
        <w:pStyle w:val="af6"/>
        <w:contextualSpacing/>
        <w:jc w:val="both"/>
      </w:pPr>
      <w:r w:rsidRPr="001D257E">
        <w:t>Для выполнения приоритетных задач социально-экономического развития Дубенского муниципального района</w:t>
      </w:r>
      <w:r w:rsidR="00FF45B1">
        <w:t xml:space="preserve"> необходимо добиться: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 xml:space="preserve"> - снижения уровня износа объектов коммунальной инфраструктуры;</w:t>
      </w:r>
    </w:p>
    <w:p w:rsidR="001D257E" w:rsidRPr="001D257E" w:rsidRDefault="00FF45B1" w:rsidP="00571E9C">
      <w:pPr>
        <w:pStyle w:val="af6"/>
        <w:contextualSpacing/>
        <w:jc w:val="both"/>
      </w:pPr>
      <w:r>
        <w:t xml:space="preserve"> </w:t>
      </w:r>
      <w:r w:rsidR="001D257E" w:rsidRPr="001D257E">
        <w:t xml:space="preserve">- обеспечения проведения соответствующих современным требованиям капитальных ремонтов жилых домов, включая требование </w:t>
      </w:r>
      <w:proofErr w:type="spellStart"/>
      <w:r w:rsidR="001D257E" w:rsidRPr="001D257E">
        <w:t>энергоэффективности</w:t>
      </w:r>
      <w:proofErr w:type="spellEnd"/>
      <w:r w:rsidR="001D257E" w:rsidRPr="001D257E">
        <w:t>;</w:t>
      </w:r>
    </w:p>
    <w:p w:rsidR="001D257E" w:rsidRPr="001D257E" w:rsidRDefault="00FF45B1" w:rsidP="00571E9C">
      <w:pPr>
        <w:pStyle w:val="af6"/>
        <w:contextualSpacing/>
        <w:jc w:val="both"/>
      </w:pPr>
      <w:r>
        <w:t xml:space="preserve"> </w:t>
      </w:r>
      <w:r w:rsidR="001D257E" w:rsidRPr="001D257E">
        <w:t>- достижения финансовой устойчивости организаций коммунальной сферы;</w:t>
      </w:r>
    </w:p>
    <w:p w:rsidR="001D257E" w:rsidRPr="001D257E" w:rsidRDefault="00FF45B1" w:rsidP="00571E9C">
      <w:pPr>
        <w:pStyle w:val="af6"/>
        <w:contextualSpacing/>
        <w:jc w:val="both"/>
      </w:pPr>
      <w:r>
        <w:t xml:space="preserve"> </w:t>
      </w:r>
      <w:r w:rsidR="001D257E" w:rsidRPr="001D257E">
        <w:t>- снижения загрязнения окружающей среды путем системного подхода к решению проблемы.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>Решение задач предусматривает несколько направлений.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>Одним из направлений развития жилищно-коммунального хозяйства является развитие конкурентных отношений в сфере управления и обслуживания жилищного фонда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>Вторым направлением является развитие системы управления имущественным комплексом коммунальной сферы с использованием концессионных соглашений.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 xml:space="preserve">Третьим направлением является развитие системы </w:t>
      </w:r>
      <w:proofErr w:type="spellStart"/>
      <w:r w:rsidRPr="001D257E">
        <w:t>ресурсо</w:t>
      </w:r>
      <w:proofErr w:type="spellEnd"/>
      <w:r w:rsidRPr="001D257E">
        <w:t xml:space="preserve">- и энергосбережения. </w:t>
      </w:r>
      <w:proofErr w:type="gramStart"/>
      <w:r w:rsidRPr="001D257E">
        <w:t>Контроль за</w:t>
      </w:r>
      <w:proofErr w:type="gramEnd"/>
      <w:r w:rsidRPr="001D257E">
        <w:t xml:space="preserve"> объемами фактически использованного ресурса обеспечивается путем организации общедомового и индивидуального приборного учета.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>При использовании программно-целевого метода могут возникнуть следующие риски: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>- недостаточное ресурсное обеспечение программных мероприятий;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>- недостатки в реализации исполнителями программных мероприятий;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>- изменение принципов регулирования межбюджетных отношений в части финансирования мероприятий Программы;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>- резкое изменение экологических параметров, влияющих на жилищно-коммунальный комплекс.</w:t>
      </w:r>
    </w:p>
    <w:p w:rsidR="001D257E" w:rsidRPr="001D257E" w:rsidRDefault="001D257E" w:rsidP="00571E9C">
      <w:pPr>
        <w:pStyle w:val="af6"/>
        <w:contextualSpacing/>
        <w:jc w:val="both"/>
      </w:pPr>
      <w:r w:rsidRPr="001D257E">
        <w:t>Риски, связанные с недостаточным ресурсным обеспечением мероприятий Программы и недостатками в реализации исполнителями мероприятий Программы, могут привести к созданию в рамках Программы не завершенных строительством объектов, невыполнению поставленных ею целей.</w:t>
      </w:r>
    </w:p>
    <w:p w:rsidR="001D257E" w:rsidRPr="001D257E" w:rsidRDefault="001D257E" w:rsidP="00571E9C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>Риски, связанные с недостатками в координации действий исполнительных органов государственной власти Республики Мордовия и органов местного самоуправления, могут привести к диспропорциям в ресурсной поддержке реализации мероприятий Программы, их дублированию и снижению эффективности использования бюджетных средств.</w:t>
      </w:r>
    </w:p>
    <w:p w:rsidR="001D257E" w:rsidRPr="001D257E" w:rsidRDefault="001D257E" w:rsidP="00571E9C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>Недостаточный мониторинг хода реализации Программы может повлиять на объективность принятия решений при выполнении программных мероприятий, что приведет к отсутствию их привязки к реальной ситуации.</w:t>
      </w:r>
    </w:p>
    <w:p w:rsidR="00FF45B1" w:rsidRDefault="001D257E" w:rsidP="00571E9C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>Изменения в отраслевом и региональном законодательстве могут повлечь значительные изменения в структуре и содержании Программы, принципах ее ресурсного обеспечения и механизмах реализации.</w:t>
      </w:r>
      <w:bookmarkStart w:id="13" w:name="sub_200"/>
    </w:p>
    <w:p w:rsidR="00FF45B1" w:rsidRDefault="00FF45B1" w:rsidP="00571E9C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1D257E" w:rsidRPr="00FF45B1" w:rsidRDefault="001D257E" w:rsidP="00FF45B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F45B1">
        <w:rPr>
          <w:rFonts w:ascii="Times New Roman" w:hAnsi="Times New Roman" w:cs="Times New Roman"/>
          <w:b/>
          <w:sz w:val="20"/>
          <w:szCs w:val="20"/>
        </w:rPr>
        <w:t>3. Основные цели и задачи Программы</w:t>
      </w:r>
      <w:bookmarkEnd w:id="13"/>
    </w:p>
    <w:p w:rsidR="001D257E" w:rsidRPr="001D257E" w:rsidRDefault="001D257E" w:rsidP="00571E9C">
      <w:pPr>
        <w:pStyle w:val="af6"/>
        <w:jc w:val="both"/>
      </w:pPr>
      <w:r w:rsidRPr="001D257E">
        <w:t xml:space="preserve"> Программа  модернизации  и реформирования жилищно-коммунального хозяйства  Дубенского муниципального  района на 2020 - 2022 годы (далее - Программа) предусматривает: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- обеспечение всеми видами энергоресурсов земельных участков, отведенных под перспективную жилую застройку;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-  повышение качества предоставления коммунальных услуг населению района;  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-  создание условий, необходимых для привлечения организаций различных организационно-правовых форм к управлению объектами коммунальной инфраструктуры;  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- привлечение инвестиционных сре</w:t>
      </w:r>
      <w:proofErr w:type="gramStart"/>
      <w:r w:rsidRPr="001D257E">
        <w:t>дств  дл</w:t>
      </w:r>
      <w:proofErr w:type="gramEnd"/>
      <w:r w:rsidRPr="001D257E">
        <w:t xml:space="preserve">я модернизации объектов коммунальной инфраструктуры,  капитального ремонта общего имущества многоквартирных домов; 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- улучшение экологической обстановки района;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- защита населения и территории Дубенского муниципального района  от чрезвычайных ситуаций.</w:t>
      </w:r>
    </w:p>
    <w:p w:rsidR="00FF45B1" w:rsidRDefault="001D257E" w:rsidP="00571E9C">
      <w:pPr>
        <w:pStyle w:val="af6"/>
        <w:jc w:val="both"/>
      </w:pPr>
      <w:r w:rsidRPr="001D257E">
        <w:t>Программа направлена на улучшение качества жизни населения Дубенского района путем обеспечения надежного и устойчивого предоставления потребителям коммунальных услуг надлежащего качества, снижения износа объектов коммунальной инфраструктуры, модернизации этих объектов, привлечения внебюджетных средств, в том числе частных инвестиций.</w:t>
      </w:r>
    </w:p>
    <w:p w:rsidR="00FF45B1" w:rsidRDefault="00FF45B1" w:rsidP="00FF45B1">
      <w:pPr>
        <w:pStyle w:val="af6"/>
      </w:pPr>
    </w:p>
    <w:p w:rsidR="001D257E" w:rsidRPr="00FF45B1" w:rsidRDefault="001D257E" w:rsidP="00FF45B1">
      <w:pPr>
        <w:pStyle w:val="af6"/>
        <w:jc w:val="center"/>
        <w:rPr>
          <w:b/>
        </w:rPr>
      </w:pPr>
      <w:r w:rsidRPr="00FF45B1">
        <w:rPr>
          <w:b/>
        </w:rPr>
        <w:t>4. Прогноз конечных результатов Программы</w:t>
      </w:r>
    </w:p>
    <w:p w:rsidR="001D257E" w:rsidRPr="001D257E" w:rsidRDefault="001D257E" w:rsidP="001D257E">
      <w:pPr>
        <w:pStyle w:val="af6"/>
        <w:jc w:val="center"/>
      </w:pPr>
    </w:p>
    <w:p w:rsidR="001D257E" w:rsidRPr="001D257E" w:rsidRDefault="001D257E" w:rsidP="00571E9C">
      <w:pPr>
        <w:pStyle w:val="af6"/>
        <w:jc w:val="both"/>
      </w:pPr>
      <w:r w:rsidRPr="001D257E">
        <w:t>Успешная реализация Программы позволит:</w:t>
      </w:r>
    </w:p>
    <w:p w:rsidR="001D257E" w:rsidRPr="001D257E" w:rsidRDefault="001D257E" w:rsidP="00571E9C">
      <w:pPr>
        <w:pStyle w:val="af6"/>
        <w:jc w:val="both"/>
      </w:pPr>
      <w:r w:rsidRPr="001D257E">
        <w:t>- решить стратегическую задачу привлечения частных инвестиций для модернизации и развития жилищно-коммунального комплекса Дубенского  района;</w:t>
      </w:r>
    </w:p>
    <w:p w:rsidR="001D257E" w:rsidRPr="001D257E" w:rsidRDefault="001D257E" w:rsidP="00571E9C">
      <w:pPr>
        <w:pStyle w:val="af6"/>
        <w:jc w:val="both"/>
      </w:pPr>
      <w:r w:rsidRPr="001D257E">
        <w:t>- улучшить качество коммунального обслуживания потребителей, проживающих в районе, обеспечить надежность работы инженерно-коммунальных систем жизнеобеспечения, а также обеспечить комфортность и безопасность условий проживания граждан в Дубенском районе;</w:t>
      </w:r>
    </w:p>
    <w:p w:rsidR="001D257E" w:rsidRPr="001D257E" w:rsidRDefault="001D257E" w:rsidP="00571E9C">
      <w:pPr>
        <w:pStyle w:val="af6"/>
        <w:jc w:val="both"/>
      </w:pPr>
      <w:r w:rsidRPr="001D257E">
        <w:t>- повысить эффективность работы организаций коммунального комплекса и снизить затраты на представление коммунальных услуг;</w:t>
      </w:r>
    </w:p>
    <w:p w:rsidR="001D257E" w:rsidRPr="001D257E" w:rsidRDefault="001D257E" w:rsidP="00571E9C">
      <w:pPr>
        <w:pStyle w:val="af6"/>
        <w:jc w:val="both"/>
      </w:pPr>
      <w:r w:rsidRPr="001D257E">
        <w:t>- ликвидировать критический уровень износа основных фондов;</w:t>
      </w:r>
    </w:p>
    <w:p w:rsidR="001D257E" w:rsidRPr="001D257E" w:rsidRDefault="001D257E" w:rsidP="00571E9C">
      <w:pPr>
        <w:pStyle w:val="af6"/>
        <w:jc w:val="both"/>
      </w:pPr>
      <w:r w:rsidRPr="001D257E">
        <w:t>- повысить хозяйственную самостоятельность организаций коммунального хозяйства и их ответственность за качество предоставления услуг населению в Дубенском районе;</w:t>
      </w:r>
    </w:p>
    <w:p w:rsidR="00FF45B1" w:rsidRDefault="001D257E" w:rsidP="00571E9C">
      <w:pPr>
        <w:pStyle w:val="af6"/>
        <w:jc w:val="both"/>
      </w:pPr>
      <w:r w:rsidRPr="001D257E">
        <w:t xml:space="preserve">- создаст </w:t>
      </w:r>
      <w:proofErr w:type="gramStart"/>
      <w:r w:rsidRPr="001D257E">
        <w:t>экономический механизм</w:t>
      </w:r>
      <w:proofErr w:type="gramEnd"/>
      <w:r w:rsidRPr="001D257E">
        <w:t>, стимулирующий экономное использование организациями, оказывающими жилищно-коммунальные услуги населению района, энергети</w:t>
      </w:r>
      <w:r w:rsidR="00FF45B1">
        <w:t>ческих и материальных ресурсов.</w:t>
      </w:r>
    </w:p>
    <w:p w:rsidR="00FF45B1" w:rsidRDefault="00FF45B1" w:rsidP="00FF45B1">
      <w:pPr>
        <w:pStyle w:val="af6"/>
      </w:pPr>
    </w:p>
    <w:p w:rsidR="001D257E" w:rsidRPr="00FF45B1" w:rsidRDefault="001D257E" w:rsidP="00FF45B1">
      <w:pPr>
        <w:pStyle w:val="af6"/>
        <w:jc w:val="center"/>
        <w:rPr>
          <w:b/>
        </w:rPr>
      </w:pPr>
      <w:r w:rsidRPr="00FF45B1">
        <w:rPr>
          <w:b/>
        </w:rPr>
        <w:t>5. Сроки реализации Программы</w:t>
      </w:r>
    </w:p>
    <w:p w:rsidR="001D257E" w:rsidRPr="001D257E" w:rsidRDefault="001D257E" w:rsidP="001D257E">
      <w:pPr>
        <w:pStyle w:val="af6"/>
      </w:pPr>
    </w:p>
    <w:p w:rsidR="001D257E" w:rsidRPr="001D257E" w:rsidRDefault="001D257E" w:rsidP="00571E9C">
      <w:pPr>
        <w:pStyle w:val="af6"/>
        <w:jc w:val="both"/>
      </w:pPr>
      <w:r w:rsidRPr="001D257E">
        <w:t>Программные мероприятия намечается реализовать в период с 2020 по 2022 год. Для реализации Программы предусматривается: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разработка единых муниципальных баз информационных ресурсов;</w:t>
      </w:r>
    </w:p>
    <w:p w:rsidR="001D257E" w:rsidRPr="001D257E" w:rsidRDefault="001D257E" w:rsidP="00571E9C">
      <w:pPr>
        <w:pStyle w:val="af6"/>
        <w:jc w:val="both"/>
      </w:pPr>
      <w:r w:rsidRPr="001D257E">
        <w:t>заключение концессионных соглашений</w:t>
      </w:r>
    </w:p>
    <w:p w:rsidR="001D257E" w:rsidRPr="001D257E" w:rsidRDefault="001D257E" w:rsidP="001D257E">
      <w:pPr>
        <w:pStyle w:val="af6"/>
      </w:pPr>
    </w:p>
    <w:p w:rsidR="001D257E" w:rsidRPr="001D257E" w:rsidRDefault="001D257E" w:rsidP="001D257E">
      <w:pPr>
        <w:pStyle w:val="af6"/>
        <w:jc w:val="center"/>
        <w:rPr>
          <w:b/>
        </w:rPr>
      </w:pPr>
      <w:r w:rsidRPr="001D257E">
        <w:rPr>
          <w:b/>
        </w:rPr>
        <w:t>6. Перечень программных мероприятий</w:t>
      </w:r>
    </w:p>
    <w:p w:rsidR="001D257E" w:rsidRPr="001D257E" w:rsidRDefault="001D257E" w:rsidP="001D257E">
      <w:pPr>
        <w:pStyle w:val="af6"/>
      </w:pPr>
    </w:p>
    <w:p w:rsidR="001D257E" w:rsidRPr="001D257E" w:rsidRDefault="001D257E" w:rsidP="00571E9C">
      <w:pPr>
        <w:pStyle w:val="af6"/>
        <w:jc w:val="both"/>
      </w:pPr>
      <w:bookmarkStart w:id="14" w:name="sub_3001"/>
      <w:r w:rsidRPr="001D257E">
        <w:t>В соответствии с поставленными целями и задачами реализация Программы включает в себя работу по трем направлениям:</w:t>
      </w:r>
    </w:p>
    <w:bookmarkEnd w:id="14"/>
    <w:p w:rsidR="001D257E" w:rsidRPr="001D257E" w:rsidRDefault="001D257E" w:rsidP="00571E9C">
      <w:pPr>
        <w:pStyle w:val="af6"/>
        <w:jc w:val="both"/>
      </w:pPr>
      <w:r w:rsidRPr="001D257E">
        <w:t>-организационные мероприятия;</w:t>
      </w:r>
    </w:p>
    <w:p w:rsidR="001D257E" w:rsidRPr="001D257E" w:rsidRDefault="001D257E" w:rsidP="00571E9C">
      <w:pPr>
        <w:pStyle w:val="af6"/>
        <w:jc w:val="both"/>
      </w:pPr>
      <w:r w:rsidRPr="001D257E">
        <w:t>-технические мероприятия;</w:t>
      </w:r>
    </w:p>
    <w:p w:rsidR="001D257E" w:rsidRPr="001D257E" w:rsidRDefault="001D257E" w:rsidP="00571E9C">
      <w:pPr>
        <w:pStyle w:val="af6"/>
        <w:jc w:val="both"/>
      </w:pPr>
      <w:r w:rsidRPr="001D257E">
        <w:t>-экономические мероприятия;</w:t>
      </w:r>
    </w:p>
    <w:p w:rsidR="001D257E" w:rsidRPr="001D257E" w:rsidRDefault="001D257E" w:rsidP="00571E9C">
      <w:pPr>
        <w:pStyle w:val="af6"/>
        <w:jc w:val="both"/>
      </w:pPr>
      <w:bookmarkStart w:id="15" w:name="sub_300104"/>
      <w:r w:rsidRPr="001D257E">
        <w:t>-технологическое присоединение.</w:t>
      </w:r>
    </w:p>
    <w:bookmarkEnd w:id="15"/>
    <w:p w:rsidR="001D257E" w:rsidRPr="001D257E" w:rsidRDefault="001D257E" w:rsidP="00571E9C">
      <w:pPr>
        <w:pStyle w:val="af6"/>
        <w:jc w:val="both"/>
      </w:pPr>
      <w:r w:rsidRPr="001D257E">
        <w:t>Организационные мероприятия:</w:t>
      </w:r>
    </w:p>
    <w:p w:rsidR="001D257E" w:rsidRPr="001D257E" w:rsidRDefault="001D257E" w:rsidP="00571E9C">
      <w:pPr>
        <w:pStyle w:val="af6"/>
        <w:jc w:val="both"/>
      </w:pPr>
      <w:r w:rsidRPr="001D257E">
        <w:t>-определение схемы организации модернизации коммунальной инфраструктуры;</w:t>
      </w:r>
    </w:p>
    <w:p w:rsidR="001D257E" w:rsidRPr="001D257E" w:rsidRDefault="001D257E" w:rsidP="00571E9C">
      <w:pPr>
        <w:pStyle w:val="af6"/>
        <w:jc w:val="both"/>
      </w:pPr>
      <w:r w:rsidRPr="001D257E">
        <w:t>-разработка единых муниципальных баз информационных ресурсов;</w:t>
      </w:r>
    </w:p>
    <w:p w:rsidR="001D257E" w:rsidRPr="001D257E" w:rsidRDefault="001D257E" w:rsidP="00571E9C">
      <w:pPr>
        <w:pStyle w:val="af6"/>
        <w:jc w:val="both"/>
      </w:pPr>
      <w:r w:rsidRPr="001D257E">
        <w:t>-разработка мероприятий по  заключению концессионных соглашений;</w:t>
      </w:r>
    </w:p>
    <w:p w:rsidR="001D257E" w:rsidRPr="001D257E" w:rsidRDefault="001D257E" w:rsidP="00571E9C">
      <w:pPr>
        <w:pStyle w:val="af6"/>
        <w:jc w:val="both"/>
      </w:pPr>
      <w:r w:rsidRPr="001D257E">
        <w:t>-разработка комплекса необходимых мероприятий модернизации коммунальной инфраструктуры на территории района;</w:t>
      </w:r>
    </w:p>
    <w:p w:rsidR="001D257E" w:rsidRPr="001D257E" w:rsidRDefault="001D257E" w:rsidP="00571E9C">
      <w:pPr>
        <w:pStyle w:val="af6"/>
        <w:jc w:val="both"/>
      </w:pPr>
      <w:r w:rsidRPr="001D257E">
        <w:t>-разработка  комплектов проектной документации;</w:t>
      </w:r>
    </w:p>
    <w:p w:rsidR="001D257E" w:rsidRPr="001D257E" w:rsidRDefault="001D257E" w:rsidP="00571E9C">
      <w:pPr>
        <w:pStyle w:val="af6"/>
        <w:jc w:val="both"/>
      </w:pPr>
      <w:r w:rsidRPr="001D257E">
        <w:t>-оформление прав муниципальной  собственности  на объекты коммунального комплекса (регистрация права собственности в установленном порядке на объекты коммунального комплекса, включая проведение дорогостоящих работ по изготовлению технической и кадастровой документации на каждый объект);</w:t>
      </w:r>
    </w:p>
    <w:p w:rsidR="001D257E" w:rsidRPr="001D257E" w:rsidRDefault="001D257E" w:rsidP="00571E9C">
      <w:pPr>
        <w:pStyle w:val="af6"/>
        <w:jc w:val="both"/>
      </w:pPr>
      <w:bookmarkStart w:id="16" w:name="sub_303"/>
      <w:r w:rsidRPr="001D257E">
        <w:t>В перечень планируемых технических мероприятий Программы включены:</w:t>
      </w:r>
    </w:p>
    <w:bookmarkEnd w:id="16"/>
    <w:p w:rsidR="001D257E" w:rsidRPr="001D257E" w:rsidRDefault="001D257E" w:rsidP="00571E9C">
      <w:pPr>
        <w:pStyle w:val="af6"/>
        <w:jc w:val="both"/>
      </w:pPr>
      <w:r w:rsidRPr="001D257E">
        <w:t>-строительство  водонапорных башен,  реконструкция водопроводных сетей;</w:t>
      </w:r>
    </w:p>
    <w:p w:rsidR="001D257E" w:rsidRPr="001D257E" w:rsidRDefault="001D257E" w:rsidP="00571E9C">
      <w:pPr>
        <w:pStyle w:val="af6"/>
        <w:jc w:val="both"/>
      </w:pPr>
      <w:r w:rsidRPr="001D257E">
        <w:t>-строительство  очистных сооружений канализации в Дубенском сельском поселении;</w:t>
      </w:r>
    </w:p>
    <w:p w:rsidR="001D257E" w:rsidRPr="001D257E" w:rsidRDefault="001D257E" w:rsidP="00571E9C">
      <w:pPr>
        <w:pStyle w:val="af6"/>
        <w:jc w:val="both"/>
      </w:pPr>
      <w:r w:rsidRPr="001D257E">
        <w:t>При модернизации коммунальной инфраструктуры будут использованы следующие технологические решения:</w:t>
      </w:r>
    </w:p>
    <w:p w:rsidR="001D257E" w:rsidRPr="001D257E" w:rsidRDefault="001D257E" w:rsidP="00571E9C">
      <w:pPr>
        <w:pStyle w:val="af6"/>
        <w:jc w:val="both"/>
      </w:pPr>
      <w:r w:rsidRPr="001D257E">
        <w:t>-традиционные решения;</w:t>
      </w:r>
    </w:p>
    <w:p w:rsidR="001D257E" w:rsidRPr="001D257E" w:rsidRDefault="001D257E" w:rsidP="00571E9C">
      <w:pPr>
        <w:pStyle w:val="af6"/>
        <w:jc w:val="both"/>
      </w:pPr>
      <w:r w:rsidRPr="001D257E">
        <w:t>-инновационные решения с использованием современных технологий.</w:t>
      </w:r>
    </w:p>
    <w:p w:rsidR="001D257E" w:rsidRPr="001D257E" w:rsidRDefault="001D257E" w:rsidP="00571E9C">
      <w:pPr>
        <w:pStyle w:val="af6"/>
        <w:jc w:val="both"/>
      </w:pPr>
      <w:r w:rsidRPr="001D257E">
        <w:t>Экономические мероприятия включают в себя совершенствование нормативно-правовой базы в сфере жилищно-коммунального хозяйства, в том числе в сфере имущественных отношений.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Перечень программных мероприятий и объемы их финансирования приведены в </w:t>
      </w:r>
      <w:hyperlink w:anchor="sub_1200" w:history="1">
        <w:r w:rsidRPr="001D257E">
          <w:rPr>
            <w:rStyle w:val="af5"/>
            <w:rFonts w:eastAsia="Calibri"/>
            <w:color w:val="auto"/>
          </w:rPr>
          <w:t>приложении 2</w:t>
        </w:r>
      </w:hyperlink>
      <w:r w:rsidRPr="001D257E">
        <w:t>.</w:t>
      </w:r>
    </w:p>
    <w:p w:rsidR="001D257E" w:rsidRPr="001D257E" w:rsidRDefault="001D257E" w:rsidP="00571E9C">
      <w:pPr>
        <w:pStyle w:val="af6"/>
        <w:jc w:val="both"/>
        <w:rPr>
          <w:b/>
        </w:rPr>
      </w:pPr>
    </w:p>
    <w:p w:rsidR="001D257E" w:rsidRPr="001D257E" w:rsidRDefault="001D257E" w:rsidP="001D257E">
      <w:pPr>
        <w:pStyle w:val="af6"/>
        <w:jc w:val="center"/>
        <w:rPr>
          <w:b/>
        </w:rPr>
      </w:pPr>
      <w:r w:rsidRPr="001D257E">
        <w:rPr>
          <w:b/>
        </w:rPr>
        <w:t>7. Правовое регулирование Программы</w:t>
      </w:r>
    </w:p>
    <w:p w:rsidR="001D257E" w:rsidRPr="001D257E" w:rsidRDefault="001D257E" w:rsidP="001D257E">
      <w:pPr>
        <w:pStyle w:val="af6"/>
      </w:pPr>
    </w:p>
    <w:p w:rsidR="001D257E" w:rsidRPr="001D257E" w:rsidRDefault="001D257E" w:rsidP="00571E9C">
      <w:pPr>
        <w:pStyle w:val="af6"/>
        <w:jc w:val="both"/>
      </w:pPr>
      <w:r w:rsidRPr="001D257E">
        <w:t>Правовым обоснованием по разработке  Программы  «Модернизация и реформирование жилищно-коммунального хозяйства Дубенского муниципального района Республики Мордовия» (далее Программа)  являются:</w:t>
      </w:r>
    </w:p>
    <w:p w:rsidR="001D257E" w:rsidRPr="001D257E" w:rsidRDefault="001D257E" w:rsidP="00571E9C">
      <w:pPr>
        <w:pStyle w:val="af6"/>
        <w:jc w:val="both"/>
      </w:pPr>
      <w:hyperlink r:id="rId17" w:history="1">
        <w:r w:rsidRPr="001D257E">
          <w:rPr>
            <w:rStyle w:val="af5"/>
            <w:rFonts w:eastAsia="Calibri"/>
            <w:b w:val="0"/>
            <w:color w:val="auto"/>
          </w:rPr>
          <w:t>Федеральный закон</w:t>
        </w:r>
      </w:hyperlink>
      <w:r w:rsidRPr="001D257E">
        <w:t xml:space="preserve"> от 06.10.2003 N 131-ФЗ «Об общих принципах организации местного самоуправления в Российской Федерации»;</w:t>
      </w:r>
    </w:p>
    <w:p w:rsidR="001D257E" w:rsidRPr="001D257E" w:rsidRDefault="001D257E" w:rsidP="00571E9C">
      <w:pPr>
        <w:pStyle w:val="af6"/>
        <w:jc w:val="both"/>
      </w:pPr>
      <w:hyperlink r:id="rId18" w:history="1">
        <w:r w:rsidRPr="001D257E">
          <w:rPr>
            <w:rStyle w:val="af5"/>
            <w:rFonts w:eastAsia="Calibri"/>
            <w:b w:val="0"/>
            <w:color w:val="auto"/>
          </w:rPr>
          <w:t>Федеральный закон</w:t>
        </w:r>
      </w:hyperlink>
      <w:r w:rsidRPr="001D257E">
        <w:t xml:space="preserve"> от 30.12.2004 N 210-ФЗ «Об основах регулирования тарифов организаций коммунального комплекса».</w:t>
      </w:r>
    </w:p>
    <w:p w:rsidR="001D257E" w:rsidRPr="001D257E" w:rsidRDefault="001D257E" w:rsidP="00571E9C">
      <w:pPr>
        <w:pStyle w:val="af6"/>
        <w:jc w:val="both"/>
      </w:pPr>
      <w:r w:rsidRPr="001D257E">
        <w:t>Заказчиком и разработчиком Программы является администрация Дубенского муниципального района.</w:t>
      </w:r>
    </w:p>
    <w:p w:rsidR="001D257E" w:rsidRPr="001D257E" w:rsidRDefault="001D257E" w:rsidP="00571E9C">
      <w:pPr>
        <w:pStyle w:val="af6"/>
        <w:jc w:val="both"/>
      </w:pPr>
      <w:r w:rsidRPr="001D257E">
        <w:t>Текущее управление Программой осуществляет  заказчик - администрация Дубенского муниципального района, который выполняет следующие функции:</w:t>
      </w:r>
    </w:p>
    <w:p w:rsidR="001D257E" w:rsidRPr="001D257E" w:rsidRDefault="001D257E" w:rsidP="00571E9C">
      <w:pPr>
        <w:pStyle w:val="af6"/>
        <w:jc w:val="both"/>
      </w:pPr>
      <w:r w:rsidRPr="001D257E">
        <w:t>-осуществляет координацию деятельности по реализации Программы в целом;</w:t>
      </w:r>
    </w:p>
    <w:p w:rsidR="001D257E" w:rsidRPr="001D257E" w:rsidRDefault="001D257E" w:rsidP="00571E9C">
      <w:pPr>
        <w:pStyle w:val="af6"/>
        <w:jc w:val="both"/>
      </w:pPr>
      <w:r w:rsidRPr="001D257E">
        <w:t>-проводит мониторинг реализации мероприятий Программы, оценку их достигнутой эффективности;</w:t>
      </w:r>
    </w:p>
    <w:p w:rsidR="001D257E" w:rsidRPr="001D257E" w:rsidRDefault="001D257E" w:rsidP="00571E9C">
      <w:pPr>
        <w:pStyle w:val="af6"/>
        <w:jc w:val="both"/>
      </w:pPr>
      <w:r w:rsidRPr="001D257E">
        <w:t>-обеспечивает ежеквартальную подготовку отчетов о ходе реализации Программы;</w:t>
      </w:r>
    </w:p>
    <w:p w:rsidR="001D257E" w:rsidRPr="001D257E" w:rsidRDefault="001D257E" w:rsidP="00571E9C">
      <w:pPr>
        <w:pStyle w:val="af6"/>
        <w:jc w:val="both"/>
      </w:pPr>
      <w:r w:rsidRPr="001D257E">
        <w:t>-организует размещение в сети Интернет текста Программы, нормативных правовых актов в сфере управления реализацией Программы, информации о ходе реализации Программы.</w:t>
      </w:r>
    </w:p>
    <w:p w:rsidR="001D257E" w:rsidRPr="001D257E" w:rsidRDefault="001D257E" w:rsidP="00571E9C">
      <w:pPr>
        <w:pStyle w:val="af6"/>
        <w:jc w:val="both"/>
      </w:pPr>
      <w:r w:rsidRPr="001D257E">
        <w:t>Ответственным за формирование, реализацию и исполнение основных мероприятий Программы является администрация Дубенского муниципального района.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Предложенная форма организации управления и </w:t>
      </w:r>
      <w:proofErr w:type="gramStart"/>
      <w:r w:rsidRPr="001D257E">
        <w:t>контроля за</w:t>
      </w:r>
      <w:proofErr w:type="gramEnd"/>
      <w:r w:rsidRPr="001D257E">
        <w:t xml:space="preserve"> ходом выполнения Программы соответствует особенностям реализации ее мероприятий. Содержание системы управления и контроля, осуществляемого государственными заказчиками, способно обеспечить своевременную и полную реализацию мероприятий и проектов Программы.</w:t>
      </w:r>
    </w:p>
    <w:p w:rsidR="001D257E" w:rsidRPr="001D257E" w:rsidRDefault="001D257E" w:rsidP="00571E9C">
      <w:pPr>
        <w:pStyle w:val="af6"/>
        <w:jc w:val="both"/>
        <w:rPr>
          <w:b/>
        </w:rPr>
      </w:pPr>
    </w:p>
    <w:p w:rsidR="001D257E" w:rsidRPr="001D257E" w:rsidRDefault="001D257E" w:rsidP="00571E9C">
      <w:pPr>
        <w:pStyle w:val="af6"/>
        <w:jc w:val="center"/>
        <w:rPr>
          <w:b/>
        </w:rPr>
      </w:pPr>
      <w:r w:rsidRPr="001D257E">
        <w:rPr>
          <w:b/>
        </w:rPr>
        <w:t>8. Перечень целевых индикаторов Программы</w:t>
      </w:r>
    </w:p>
    <w:p w:rsidR="001D257E" w:rsidRPr="001D257E" w:rsidRDefault="001D257E" w:rsidP="00571E9C">
      <w:pPr>
        <w:pStyle w:val="af6"/>
        <w:jc w:val="both"/>
      </w:pPr>
    </w:p>
    <w:p w:rsidR="00FF45B1" w:rsidRDefault="001D257E" w:rsidP="00571E9C">
      <w:pPr>
        <w:jc w:val="both"/>
        <w:rPr>
          <w:rFonts w:ascii="Times New Roman" w:hAnsi="Times New Roman" w:cs="Times New Roman"/>
          <w:sz w:val="20"/>
          <w:szCs w:val="20"/>
        </w:rPr>
      </w:pPr>
      <w:r w:rsidRPr="001D257E">
        <w:rPr>
          <w:rFonts w:ascii="Times New Roman" w:hAnsi="Times New Roman" w:cs="Times New Roman"/>
          <w:sz w:val="20"/>
          <w:szCs w:val="20"/>
        </w:rPr>
        <w:t>Целевые индикаторы и показатели, позволяющие контролировать ход реализации Программы по годам ее реализации, приведены в таблице 3</w:t>
      </w:r>
      <w:r w:rsidR="00FF45B1">
        <w:rPr>
          <w:rFonts w:ascii="Times New Roman" w:hAnsi="Times New Roman" w:cs="Times New Roman"/>
          <w:sz w:val="20"/>
          <w:szCs w:val="20"/>
        </w:rPr>
        <w:t>.</w:t>
      </w:r>
    </w:p>
    <w:p w:rsidR="001D257E" w:rsidRPr="00FF45B1" w:rsidRDefault="00FF45B1" w:rsidP="00FF45B1">
      <w:pPr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Таблица</w:t>
      </w:r>
      <w:r w:rsidR="001D257E" w:rsidRPr="00FF45B1">
        <w:rPr>
          <w:rFonts w:ascii="Times New Roman" w:hAnsi="Times New Roman" w:cs="Times New Roman"/>
          <w:b/>
          <w:sz w:val="20"/>
          <w:szCs w:val="20"/>
        </w:rPr>
        <w:t xml:space="preserve"> 3</w:t>
      </w:r>
    </w:p>
    <w:p w:rsidR="001D257E" w:rsidRPr="001D257E" w:rsidRDefault="001D257E" w:rsidP="00FF45B1">
      <w:pPr>
        <w:pStyle w:val="11"/>
        <w:tabs>
          <w:tab w:val="left" w:pos="5250"/>
        </w:tabs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1D257E">
        <w:rPr>
          <w:rFonts w:ascii="Times New Roman" w:hAnsi="Times New Roman" w:cs="Times New Roman"/>
          <w:color w:val="auto"/>
          <w:sz w:val="20"/>
          <w:szCs w:val="20"/>
        </w:rPr>
        <w:t>Целевые индикаторы и показатели Программы</w:t>
      </w:r>
    </w:p>
    <w:p w:rsidR="001D257E" w:rsidRPr="001D257E" w:rsidRDefault="001D257E" w:rsidP="001D257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7938" w:type="dxa"/>
        <w:tblInd w:w="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3780"/>
        <w:gridCol w:w="980"/>
        <w:gridCol w:w="1120"/>
        <w:gridCol w:w="938"/>
      </w:tblGrid>
      <w:tr w:rsidR="001D257E" w:rsidRPr="001D257E" w:rsidTr="00C9541C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</w:p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</w:tr>
      <w:tr w:rsidR="001D257E" w:rsidRPr="001D257E" w:rsidTr="00C9541C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D257E" w:rsidRPr="001D257E" w:rsidTr="00C9541C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Объем потерь коммунальных ресурсов в централизованных системах  водоснабжения, водоотведения к уровню 2018 г., в том числе:</w:t>
            </w:r>
          </w:p>
        </w:tc>
        <w:tc>
          <w:tcPr>
            <w:tcW w:w="3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257E" w:rsidRPr="001D257E" w:rsidRDefault="001D257E" w:rsidP="00882B74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257E" w:rsidRPr="001D257E" w:rsidTr="00C9541C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холодное водоснабжение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</w:tr>
      <w:tr w:rsidR="001D257E" w:rsidRPr="001D257E" w:rsidTr="00C9541C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Количество аварий и инцидентов при выработке, транспортировке и распределении коммунального ресурса, % к уровню 2018 г., в том числе:</w:t>
            </w:r>
          </w:p>
        </w:tc>
        <w:tc>
          <w:tcPr>
            <w:tcW w:w="3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257E" w:rsidRPr="001D257E" w:rsidRDefault="001D257E" w:rsidP="00882B74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257E" w:rsidRPr="001D257E" w:rsidTr="00C9541C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системы централизованного водоснабжения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</w:tr>
      <w:tr w:rsidR="001D257E" w:rsidRPr="001D257E" w:rsidTr="00C9541C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системы водоотведения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</w:tr>
      <w:tr w:rsidR="001D257E" w:rsidRPr="001D257E" w:rsidTr="00C9541C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882B74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Износ коммунальной инфраструктуры, 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257E" w:rsidRPr="001D257E" w:rsidRDefault="001D257E" w:rsidP="00882B74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7E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</w:tbl>
    <w:p w:rsidR="001D257E" w:rsidRPr="001D257E" w:rsidRDefault="001D257E" w:rsidP="001D257E">
      <w:pPr>
        <w:rPr>
          <w:rFonts w:ascii="Times New Roman" w:hAnsi="Times New Roman" w:cs="Times New Roman"/>
          <w:sz w:val="20"/>
          <w:szCs w:val="20"/>
        </w:rPr>
      </w:pPr>
    </w:p>
    <w:p w:rsidR="001D257E" w:rsidRPr="001D257E" w:rsidRDefault="00FF45B1" w:rsidP="001D257E">
      <w:pPr>
        <w:pStyle w:val="af6"/>
        <w:jc w:val="center"/>
        <w:rPr>
          <w:b/>
        </w:rPr>
      </w:pPr>
      <w:bookmarkStart w:id="17" w:name="sub_1500"/>
      <w:r>
        <w:rPr>
          <w:b/>
        </w:rPr>
        <w:t xml:space="preserve">9. </w:t>
      </w:r>
      <w:r w:rsidR="001D257E" w:rsidRPr="001D257E">
        <w:rPr>
          <w:b/>
        </w:rPr>
        <w:t>Ресурсное обеспечение Программы</w:t>
      </w:r>
    </w:p>
    <w:p w:rsidR="001D257E" w:rsidRPr="001D257E" w:rsidRDefault="001D257E" w:rsidP="001D257E">
      <w:pPr>
        <w:pStyle w:val="af6"/>
      </w:pPr>
    </w:p>
    <w:p w:rsidR="001D257E" w:rsidRPr="001D257E" w:rsidRDefault="001D257E" w:rsidP="00571E9C">
      <w:pPr>
        <w:pStyle w:val="af6"/>
        <w:jc w:val="both"/>
      </w:pPr>
      <w:r w:rsidRPr="001D257E">
        <w:t>Финансирование  Программы осуществляется с  2020 года за счет средств федерального бюджета, республиканского и местного бюджетов.   Прогнозируемый объем финансирования Программы на 2020 - 2022 годы составит 97,9 млн. рублей (в ценах соответствующих лет), в том числе средства:</w:t>
      </w:r>
    </w:p>
    <w:p w:rsidR="001D257E" w:rsidRPr="001D257E" w:rsidRDefault="001D257E" w:rsidP="00571E9C">
      <w:pPr>
        <w:pStyle w:val="af6"/>
        <w:jc w:val="both"/>
      </w:pPr>
      <w:r w:rsidRPr="001D257E">
        <w:t>федерального бюджета - 0,0 млн. рублей;</w:t>
      </w:r>
    </w:p>
    <w:p w:rsidR="001D257E" w:rsidRPr="001D257E" w:rsidRDefault="001D257E" w:rsidP="00571E9C">
      <w:pPr>
        <w:pStyle w:val="af6"/>
        <w:jc w:val="both"/>
      </w:pPr>
      <w:r w:rsidRPr="001D257E">
        <w:t>республиканского бюджета Республики Мордовия - 96,8 млн. рублей;</w:t>
      </w:r>
    </w:p>
    <w:p w:rsidR="001D257E" w:rsidRPr="001D257E" w:rsidRDefault="001D257E" w:rsidP="00571E9C">
      <w:pPr>
        <w:pStyle w:val="af6"/>
        <w:jc w:val="both"/>
      </w:pPr>
      <w:r w:rsidRPr="001D257E">
        <w:t>местного бюджета - 1,1 млн. рублей (прогнозный показатель).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  Объемы финансирования по годам приведены в </w:t>
      </w:r>
      <w:hyperlink w:anchor="sub_1100" w:history="1">
        <w:r w:rsidRPr="001D257E">
          <w:rPr>
            <w:rStyle w:val="af5"/>
            <w:rFonts w:eastAsia="Calibri"/>
            <w:color w:val="auto"/>
          </w:rPr>
          <w:t>приложении 1</w:t>
        </w:r>
      </w:hyperlink>
      <w:r w:rsidRPr="001D257E">
        <w:t>.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  Основным направлением финансирования Программы являются: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- реконструкция и модернизация сетей, оборудования и объектов водоснабжения и водоотведения;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- строительство очистных сооружений.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  Объемы и источники финансирования ежегодно уточняются при формировании бюджетов на соответствующий год и плановый период.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  Организационные мероприятия в рамках Программы предполагают обеспечение эффективного использования имеющихся бюджетных финансовых ресурсов. Основная часть программных мероприятий должна быть реализована на  муниципальном уровне при методическом и техническом содействии на республиканском уровне.</w:t>
      </w:r>
    </w:p>
    <w:p w:rsidR="001D257E" w:rsidRPr="001D257E" w:rsidRDefault="001D257E" w:rsidP="001D257E">
      <w:pPr>
        <w:pStyle w:val="af6"/>
      </w:pPr>
    </w:p>
    <w:p w:rsidR="001D257E" w:rsidRPr="001D257E" w:rsidRDefault="001D257E" w:rsidP="001D257E">
      <w:pPr>
        <w:pStyle w:val="af6"/>
        <w:jc w:val="center"/>
        <w:rPr>
          <w:b/>
        </w:rPr>
      </w:pPr>
    </w:p>
    <w:p w:rsidR="001D257E" w:rsidRPr="001D257E" w:rsidRDefault="001D257E" w:rsidP="001D257E">
      <w:pPr>
        <w:pStyle w:val="af6"/>
        <w:jc w:val="center"/>
        <w:rPr>
          <w:b/>
        </w:rPr>
      </w:pPr>
      <w:r w:rsidRPr="001D257E">
        <w:rPr>
          <w:b/>
        </w:rPr>
        <w:t>10.  Меры регулирования и управления рисками с целью минимизации их влияния на достижение целей Программы</w:t>
      </w:r>
    </w:p>
    <w:p w:rsidR="001D257E" w:rsidRPr="001D257E" w:rsidRDefault="001D257E" w:rsidP="001D257E">
      <w:pPr>
        <w:pStyle w:val="af6"/>
      </w:pPr>
    </w:p>
    <w:p w:rsidR="001D257E" w:rsidRPr="001D257E" w:rsidRDefault="001D257E" w:rsidP="00571E9C">
      <w:pPr>
        <w:pStyle w:val="af6"/>
        <w:jc w:val="both"/>
      </w:pPr>
      <w:r w:rsidRPr="001D257E">
        <w:t>При реализации настоящей  Программы и для достижения поставленных ею целей необходимо учитывать возможные макроэкономические, социальные и прочие риски.</w:t>
      </w:r>
    </w:p>
    <w:p w:rsidR="001D257E" w:rsidRPr="001D257E" w:rsidRDefault="001D257E" w:rsidP="00571E9C">
      <w:pPr>
        <w:pStyle w:val="af6"/>
        <w:jc w:val="both"/>
      </w:pPr>
      <w:r w:rsidRPr="001D257E">
        <w:t>Важнейшими условиями успешной реализации  Программы являются минимизация указанных рисков, эффективный мониторинг выполнения намеченных мероприятий, принятие оперативных мер по корректировке приоритетных направлений и показателей.</w:t>
      </w:r>
    </w:p>
    <w:p w:rsidR="001D257E" w:rsidRPr="001D257E" w:rsidRDefault="001D257E" w:rsidP="00571E9C">
      <w:pPr>
        <w:pStyle w:val="af6"/>
        <w:jc w:val="both"/>
      </w:pPr>
      <w:r w:rsidRPr="001D257E">
        <w:t>По характеру влияния на ход и конечные результаты реализации  Программы существенными являются следующие риски:</w:t>
      </w:r>
    </w:p>
    <w:p w:rsidR="001D257E" w:rsidRPr="001D257E" w:rsidRDefault="001D257E" w:rsidP="00571E9C">
      <w:pPr>
        <w:pStyle w:val="af6"/>
        <w:jc w:val="both"/>
      </w:pPr>
      <w:r w:rsidRPr="001D257E">
        <w:t>- макроэкономические риски связаны с возможностью ухудшения внутренней и внешней конъюнктуры, снижением темпов роста национальной экономики, уровня инвестиционной активности, высокой инфляцией, кризисом банковской системы. Реализация данных рисков может вызвать необоснованный рост стоимости проектно-изыскательских и строительно-монтажных работ.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  - финансовые риски связаны с возникновением бюджетного дефицита и недостаточным вследствие этого уровнем финансирования, урезанием бюджетных расходов. Реализация данных рисков может повлечь срыв программных мероприятий.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   Меры управления рисками реализации   Программы основываются на следующем анализе: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 - наибольшее отрицательное влияние на реализацию  Программы может оказать реализация макроэкономических рисков и связанных с ними финансовых рисков. В рамках   Программы возможен лишь оперативный учет последствий их проявления.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  Минимизация финансовых рисков возможна на основе: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 - регулярного мониторинга и оценки эффективности реализации мероприятий  Программы;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 - своевременной корректировки перечня основных мероприятий и показателей   Программы.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  Минимизация указанных рисков достигается в ходе регулярного мониторинга и оценки эффективности реализации мероприятий  Программы, а также на основе: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 - обеспечения эффективной координации деятельности всех заинтересованных организаций, участвующих в реализации программных мероприятий;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 -  совершенствования межведомственного взаимодействия.</w:t>
      </w:r>
    </w:p>
    <w:bookmarkEnd w:id="17"/>
    <w:p w:rsidR="001D257E" w:rsidRPr="001D257E" w:rsidRDefault="001D257E" w:rsidP="001D257E">
      <w:pPr>
        <w:pStyle w:val="af6"/>
      </w:pPr>
    </w:p>
    <w:p w:rsidR="001D257E" w:rsidRPr="001D257E" w:rsidRDefault="001D257E" w:rsidP="001D257E">
      <w:pPr>
        <w:pStyle w:val="af6"/>
        <w:jc w:val="center"/>
        <w:rPr>
          <w:b/>
        </w:rPr>
      </w:pPr>
      <w:r w:rsidRPr="001D257E">
        <w:rPr>
          <w:b/>
        </w:rPr>
        <w:t>11. Методика оценки эффективности Программы</w:t>
      </w:r>
    </w:p>
    <w:p w:rsidR="001D257E" w:rsidRPr="001D257E" w:rsidRDefault="001D257E" w:rsidP="001D257E">
      <w:pPr>
        <w:pStyle w:val="af6"/>
        <w:jc w:val="center"/>
        <w:rPr>
          <w:b/>
        </w:rPr>
      </w:pPr>
    </w:p>
    <w:p w:rsidR="001D257E" w:rsidRPr="001D257E" w:rsidRDefault="001D257E" w:rsidP="00571E9C">
      <w:pPr>
        <w:pStyle w:val="af6"/>
        <w:jc w:val="both"/>
      </w:pPr>
      <w:r w:rsidRPr="001D257E">
        <w:t xml:space="preserve">     Качественное улучшение состояния коммунальной инфраструктуры, а также энергетической эффективности и благоустройства многоквартирных домов позволит обеспечивать собственникам и нанимателям жилых помещений в многоквартирных домах комфортные условия проживания и предоставлять им коммунальные услуги по доступным ценам.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   Модернизация систем коммунальной инфраструктуры, их техническое перевооружение на основе использования </w:t>
      </w:r>
      <w:proofErr w:type="spellStart"/>
      <w:r w:rsidRPr="001D257E">
        <w:t>энергоэффективных</w:t>
      </w:r>
      <w:proofErr w:type="spellEnd"/>
      <w:r w:rsidRPr="001D257E">
        <w:t xml:space="preserve"> и экологически чистых технологий приведет к повышению надежности и эффективности производства и поставки коммунальных ресурсов.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   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   Поддержка государством инвестиционных проектов по модернизации коммунальной инфраструктуры.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   Успешная реализация Программы позволит:</w:t>
      </w:r>
    </w:p>
    <w:p w:rsidR="001D257E" w:rsidRPr="001D257E" w:rsidRDefault="001D257E" w:rsidP="00571E9C">
      <w:pPr>
        <w:pStyle w:val="af6"/>
        <w:jc w:val="both"/>
      </w:pPr>
      <w:r w:rsidRPr="001D257E">
        <w:t xml:space="preserve">  -стабилизировать до </w:t>
      </w:r>
      <w:r w:rsidRPr="00FF45B1">
        <w:t>2022</w:t>
      </w:r>
      <w:r w:rsidRPr="001D257E">
        <w:t xml:space="preserve"> года финансовое положение предприятий жилищно-коммунального комплекса;</w:t>
      </w:r>
    </w:p>
    <w:p w:rsidR="001D257E" w:rsidRPr="001D257E" w:rsidRDefault="001D257E" w:rsidP="001D257E">
      <w:pPr>
        <w:pStyle w:val="af6"/>
      </w:pPr>
      <w:r w:rsidRPr="001D257E">
        <w:t>снизить уровень износа основных фондов жилищно-коммунального комплекса до 45%</w:t>
      </w:r>
    </w:p>
    <w:p w:rsidR="001D257E" w:rsidRPr="001D257E" w:rsidRDefault="001D257E" w:rsidP="00FF45B1">
      <w:pPr>
        <w:pStyle w:val="af6"/>
        <w:rPr>
          <w:rStyle w:val="ae"/>
          <w:b w:val="0"/>
          <w:color w:val="auto"/>
        </w:rPr>
      </w:pPr>
    </w:p>
    <w:p w:rsidR="001D257E" w:rsidRPr="001D257E" w:rsidRDefault="001D257E" w:rsidP="001D257E">
      <w:pPr>
        <w:pStyle w:val="af6"/>
        <w:ind w:firstLine="4820"/>
        <w:jc w:val="right"/>
        <w:rPr>
          <w:b/>
        </w:rPr>
      </w:pPr>
      <w:r w:rsidRPr="001D257E">
        <w:rPr>
          <w:rStyle w:val="ae"/>
          <w:b w:val="0"/>
          <w:color w:val="auto"/>
        </w:rPr>
        <w:t>Приложение 1</w:t>
      </w:r>
    </w:p>
    <w:p w:rsidR="001D257E" w:rsidRPr="001D257E" w:rsidRDefault="001D257E" w:rsidP="001D257E">
      <w:pPr>
        <w:pStyle w:val="af6"/>
        <w:ind w:firstLine="4820"/>
        <w:jc w:val="right"/>
        <w:rPr>
          <w:b/>
        </w:rPr>
      </w:pPr>
      <w:r w:rsidRPr="001D257E">
        <w:rPr>
          <w:rStyle w:val="ae"/>
          <w:b w:val="0"/>
          <w:color w:val="auto"/>
        </w:rPr>
        <w:t xml:space="preserve">к </w:t>
      </w:r>
      <w:hyperlink w:anchor="sub_1000" w:history="1">
        <w:r w:rsidRPr="001D257E">
          <w:rPr>
            <w:rStyle w:val="af5"/>
            <w:rFonts w:eastAsia="Calibri"/>
            <w:b w:val="0"/>
            <w:color w:val="auto"/>
          </w:rPr>
          <w:t>муниципальной  программе</w:t>
        </w:r>
      </w:hyperlink>
    </w:p>
    <w:p w:rsidR="001D257E" w:rsidRPr="001D257E" w:rsidRDefault="001D257E" w:rsidP="001D257E">
      <w:pPr>
        <w:pStyle w:val="af6"/>
        <w:ind w:firstLine="4820"/>
        <w:jc w:val="right"/>
      </w:pPr>
      <w:r w:rsidRPr="001D257E">
        <w:t>«Модернизация и реформирование</w:t>
      </w:r>
    </w:p>
    <w:p w:rsidR="001D257E" w:rsidRPr="001D257E" w:rsidRDefault="001D257E" w:rsidP="001D257E">
      <w:pPr>
        <w:pStyle w:val="af6"/>
        <w:ind w:firstLine="4820"/>
        <w:jc w:val="right"/>
      </w:pPr>
      <w:r w:rsidRPr="001D257E">
        <w:t xml:space="preserve"> жилищно-коммунального хозяйства </w:t>
      </w:r>
    </w:p>
    <w:p w:rsidR="001D257E" w:rsidRPr="001D257E" w:rsidRDefault="001D257E" w:rsidP="001D257E">
      <w:pPr>
        <w:pStyle w:val="af6"/>
        <w:ind w:firstLine="4820"/>
        <w:jc w:val="right"/>
      </w:pPr>
      <w:r w:rsidRPr="001D257E">
        <w:t xml:space="preserve">Дубенского муниципального  района </w:t>
      </w:r>
    </w:p>
    <w:p w:rsidR="001D257E" w:rsidRPr="001D257E" w:rsidRDefault="001D257E" w:rsidP="001D257E">
      <w:pPr>
        <w:pStyle w:val="af6"/>
        <w:jc w:val="right"/>
      </w:pPr>
      <w:r w:rsidRPr="001D257E">
        <w:t>Республики Мордовия</w:t>
      </w:r>
    </w:p>
    <w:p w:rsidR="001D257E" w:rsidRPr="001D257E" w:rsidRDefault="001D257E" w:rsidP="001D257E">
      <w:pPr>
        <w:pStyle w:val="af6"/>
      </w:pPr>
    </w:p>
    <w:p w:rsidR="001D257E" w:rsidRPr="001D257E" w:rsidRDefault="001D257E" w:rsidP="001D257E">
      <w:pPr>
        <w:pStyle w:val="af6"/>
      </w:pPr>
    </w:p>
    <w:p w:rsidR="001D257E" w:rsidRPr="001D257E" w:rsidRDefault="001D257E" w:rsidP="001D257E">
      <w:pPr>
        <w:pStyle w:val="af6"/>
        <w:jc w:val="center"/>
        <w:rPr>
          <w:b/>
        </w:rPr>
      </w:pPr>
      <w:r w:rsidRPr="001D257E">
        <w:rPr>
          <w:b/>
        </w:rPr>
        <w:t>Предельные (прогнозные) объемы</w:t>
      </w:r>
      <w:r w:rsidRPr="001D257E">
        <w:rPr>
          <w:b/>
        </w:rPr>
        <w:br/>
        <w:t>финансирования муниципальной программы «Модернизация и реформирование жилищно-коммунального хозяйства Дубенского муниципального  района Республики Мордовия»</w:t>
      </w:r>
    </w:p>
    <w:p w:rsidR="001D257E" w:rsidRPr="001D257E" w:rsidRDefault="001D257E" w:rsidP="001D257E">
      <w:pPr>
        <w:pStyle w:val="af6"/>
        <w:jc w:val="center"/>
        <w:rPr>
          <w:b/>
        </w:rPr>
      </w:pPr>
      <w:r w:rsidRPr="001D257E">
        <w:rPr>
          <w:b/>
        </w:rPr>
        <w:t>по основным направлениям и источникам финансирования</w:t>
      </w:r>
    </w:p>
    <w:p w:rsidR="001D257E" w:rsidRPr="001D257E" w:rsidRDefault="001D257E" w:rsidP="001D257E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1D257E">
        <w:rPr>
          <w:rFonts w:ascii="Times New Roman" w:hAnsi="Times New Roman" w:cs="Times New Roman"/>
          <w:sz w:val="20"/>
          <w:szCs w:val="20"/>
        </w:rPr>
        <w:t>млн</w:t>
      </w:r>
      <w:proofErr w:type="gramStart"/>
      <w:r w:rsidRPr="001D257E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1D257E">
        <w:rPr>
          <w:rFonts w:ascii="Times New Roman" w:hAnsi="Times New Roman" w:cs="Times New Roman"/>
          <w:sz w:val="20"/>
          <w:szCs w:val="20"/>
        </w:rPr>
        <w:t>уб</w:t>
      </w:r>
      <w:proofErr w:type="spellEnd"/>
    </w:p>
    <w:tbl>
      <w:tblPr>
        <w:tblW w:w="9225" w:type="dxa"/>
        <w:jc w:val="center"/>
        <w:tblInd w:w="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6"/>
        <w:gridCol w:w="1451"/>
        <w:gridCol w:w="1276"/>
        <w:gridCol w:w="1276"/>
        <w:gridCol w:w="2126"/>
      </w:tblGrid>
      <w:tr w:rsidR="00FF45B1" w:rsidRPr="00FF45B1" w:rsidTr="00FF45B1">
        <w:trPr>
          <w:jc w:val="center"/>
        </w:trPr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257E" w:rsidRPr="00FF45B1" w:rsidRDefault="001D257E" w:rsidP="00C9541C">
            <w:pPr>
              <w:pStyle w:val="ac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</w:p>
        </w:tc>
      </w:tr>
      <w:tr w:rsidR="00FF45B1" w:rsidRPr="00FF45B1" w:rsidTr="00FF45B1">
        <w:trPr>
          <w:jc w:val="center"/>
        </w:trPr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48,247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51,67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257E" w:rsidRPr="00FF45B1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101,417</w:t>
            </w:r>
          </w:p>
        </w:tc>
      </w:tr>
      <w:tr w:rsidR="00FF45B1" w:rsidRPr="00FF45B1" w:rsidTr="00FF45B1">
        <w:trPr>
          <w:jc w:val="center"/>
        </w:trPr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Средства, поступившие из федерального бюджета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257E" w:rsidRPr="00FF45B1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F45B1" w:rsidRPr="00FF45B1" w:rsidTr="00FF45B1">
        <w:trPr>
          <w:jc w:val="center"/>
        </w:trPr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Средства республиканского бюджета Республики Мордовия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47,8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50,98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257E" w:rsidRPr="00FF45B1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99,47</w:t>
            </w:r>
          </w:p>
        </w:tc>
      </w:tr>
      <w:tr w:rsidR="00FF45B1" w:rsidRPr="00FF45B1" w:rsidTr="00FF45B1">
        <w:trPr>
          <w:jc w:val="center"/>
        </w:trPr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pStyle w:val="ac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Средства местного бюджета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0,447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257E" w:rsidRPr="00FF45B1" w:rsidRDefault="001D257E" w:rsidP="00C954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1,097</w:t>
            </w:r>
          </w:p>
        </w:tc>
      </w:tr>
    </w:tbl>
    <w:p w:rsidR="001D257E" w:rsidRPr="001D257E" w:rsidRDefault="001D257E" w:rsidP="00FF45B1">
      <w:pPr>
        <w:pStyle w:val="af6"/>
        <w:rPr>
          <w:rStyle w:val="ae"/>
          <w:b w:val="0"/>
          <w:color w:val="auto"/>
        </w:rPr>
      </w:pPr>
    </w:p>
    <w:p w:rsidR="001D257E" w:rsidRPr="001D257E" w:rsidRDefault="001D257E" w:rsidP="00FF45B1">
      <w:pPr>
        <w:pStyle w:val="af6"/>
        <w:ind w:firstLine="5529"/>
        <w:jc w:val="right"/>
        <w:rPr>
          <w:b/>
        </w:rPr>
      </w:pPr>
      <w:r w:rsidRPr="001D257E">
        <w:rPr>
          <w:rStyle w:val="ae"/>
          <w:b w:val="0"/>
          <w:color w:val="auto"/>
        </w:rPr>
        <w:t>Приложение 2</w:t>
      </w:r>
    </w:p>
    <w:p w:rsidR="001D257E" w:rsidRPr="001D257E" w:rsidRDefault="001D257E" w:rsidP="00FF45B1">
      <w:pPr>
        <w:pStyle w:val="af6"/>
        <w:ind w:firstLine="5529"/>
        <w:jc w:val="right"/>
        <w:rPr>
          <w:b/>
        </w:rPr>
      </w:pPr>
      <w:r w:rsidRPr="001D257E">
        <w:rPr>
          <w:rStyle w:val="ae"/>
          <w:b w:val="0"/>
          <w:color w:val="auto"/>
        </w:rPr>
        <w:t xml:space="preserve">к </w:t>
      </w:r>
      <w:hyperlink w:anchor="sub_1000" w:history="1">
        <w:r w:rsidRPr="001D257E">
          <w:rPr>
            <w:rStyle w:val="af5"/>
            <w:rFonts w:eastAsia="Calibri"/>
            <w:b w:val="0"/>
            <w:color w:val="auto"/>
          </w:rPr>
          <w:t>муниципальной  программе</w:t>
        </w:r>
      </w:hyperlink>
    </w:p>
    <w:p w:rsidR="001D257E" w:rsidRPr="001D257E" w:rsidRDefault="001D257E" w:rsidP="00FF45B1">
      <w:pPr>
        <w:pStyle w:val="af6"/>
        <w:ind w:firstLine="5529"/>
        <w:jc w:val="right"/>
      </w:pPr>
      <w:r w:rsidRPr="001D257E">
        <w:t>«Модернизация и реформирование</w:t>
      </w:r>
    </w:p>
    <w:p w:rsidR="001D257E" w:rsidRPr="001D257E" w:rsidRDefault="001D257E" w:rsidP="00FF45B1">
      <w:pPr>
        <w:pStyle w:val="af6"/>
        <w:ind w:firstLine="5529"/>
        <w:jc w:val="right"/>
      </w:pPr>
      <w:r w:rsidRPr="001D257E">
        <w:t xml:space="preserve"> жилищно-коммунального хозяйства </w:t>
      </w:r>
    </w:p>
    <w:p w:rsidR="001D257E" w:rsidRPr="001D257E" w:rsidRDefault="00BF4FF1" w:rsidP="00FF45B1">
      <w:pPr>
        <w:pStyle w:val="af6"/>
        <w:ind w:firstLine="5529"/>
        <w:jc w:val="right"/>
      </w:pPr>
      <w:r>
        <w:t xml:space="preserve">Дубенского муниципального </w:t>
      </w:r>
      <w:r w:rsidR="001D257E" w:rsidRPr="001D257E">
        <w:t xml:space="preserve">района </w:t>
      </w:r>
    </w:p>
    <w:p w:rsidR="001D257E" w:rsidRPr="001D257E" w:rsidRDefault="001D257E" w:rsidP="00FF45B1">
      <w:pPr>
        <w:pStyle w:val="af6"/>
        <w:ind w:firstLine="5529"/>
        <w:jc w:val="right"/>
      </w:pPr>
      <w:r w:rsidRPr="001D257E">
        <w:t>Республики Мордовия»</w:t>
      </w:r>
    </w:p>
    <w:p w:rsidR="001D257E" w:rsidRPr="001D257E" w:rsidRDefault="001D257E" w:rsidP="00882B74">
      <w:pPr>
        <w:keepNext/>
        <w:spacing w:before="240" w:after="60"/>
        <w:jc w:val="center"/>
        <w:outlineLvl w:val="0"/>
        <w:rPr>
          <w:rFonts w:ascii="Times New Roman" w:hAnsi="Times New Roman" w:cs="Times New Roman"/>
          <w:b/>
          <w:bCs/>
          <w:kern w:val="32"/>
          <w:sz w:val="20"/>
          <w:szCs w:val="20"/>
        </w:rPr>
      </w:pPr>
      <w:r w:rsidRPr="001D257E">
        <w:rPr>
          <w:rFonts w:ascii="Times New Roman" w:hAnsi="Times New Roman" w:cs="Times New Roman"/>
          <w:b/>
          <w:bCs/>
          <w:kern w:val="32"/>
          <w:sz w:val="20"/>
          <w:szCs w:val="20"/>
        </w:rPr>
        <w:t>Объем</w:t>
      </w:r>
      <w:r w:rsidRPr="001D257E">
        <w:rPr>
          <w:rFonts w:ascii="Times New Roman" w:hAnsi="Times New Roman" w:cs="Times New Roman"/>
          <w:b/>
          <w:bCs/>
          <w:kern w:val="32"/>
          <w:sz w:val="20"/>
          <w:szCs w:val="20"/>
        </w:rPr>
        <w:br/>
        <w:t>финансирования мероприятий муниципальной программы «Модернизация и реформирование жилищно-коммунального хозяйства Дубенского муниципального  района Республики Мордовия»</w:t>
      </w:r>
    </w:p>
    <w:tbl>
      <w:tblPr>
        <w:tblW w:w="10744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3920"/>
        <w:gridCol w:w="1260"/>
        <w:gridCol w:w="1260"/>
        <w:gridCol w:w="1901"/>
        <w:gridCol w:w="1843"/>
      </w:tblGrid>
      <w:tr w:rsidR="001D257E" w:rsidRPr="00FF45B1" w:rsidTr="00C9541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N</w:t>
            </w:r>
            <w:r w:rsidRPr="00FF45B1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программных мероприятий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всего, в том числе: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средства федерального бюджета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средства республиканского бюджета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средства местного бюджетов</w:t>
            </w:r>
          </w:p>
        </w:tc>
      </w:tr>
      <w:tr w:rsidR="001D257E" w:rsidRPr="00FF45B1" w:rsidTr="00C9541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1D257E" w:rsidRPr="00FF45B1" w:rsidTr="00C9541C">
        <w:tc>
          <w:tcPr>
            <w:tcW w:w="10744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b/>
                <w:sz w:val="16"/>
                <w:szCs w:val="16"/>
              </w:rPr>
              <w:t>2020 год</w:t>
            </w:r>
          </w:p>
        </w:tc>
      </w:tr>
      <w:tr w:rsidR="001D257E" w:rsidRPr="00FF45B1" w:rsidTr="00C9541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регистрация права собственности линии водоснабжения (изготовление технической и кадастровой документации)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1D257E" w:rsidRPr="00FF45B1" w:rsidTr="00C9541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Строительство очистных сооружений канализации </w:t>
            </w:r>
            <w:proofErr w:type="gram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 с. Дубенки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48,1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47,8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1D257E" w:rsidRPr="00FF45B1" w:rsidTr="00C9541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Реконструкция воздушных линий ВЛ-0,4 </w:t>
            </w:r>
            <w:proofErr w:type="spell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кВа</w:t>
            </w:r>
            <w:proofErr w:type="spellEnd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, трансформатор силовой TON160/10 </w:t>
            </w:r>
            <w:proofErr w:type="spell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оводимово</w:t>
            </w:r>
            <w:proofErr w:type="spellEnd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 ГСОУ «</w:t>
            </w:r>
            <w:proofErr w:type="spell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Поводимовская</w:t>
            </w:r>
            <w:proofErr w:type="spellEnd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 специальная (коррекционная) общеобразовательная школа-интернат»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0,047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0,047</w:t>
            </w:r>
          </w:p>
        </w:tc>
      </w:tr>
      <w:tr w:rsidR="001D257E" w:rsidRPr="00FF45B1" w:rsidTr="00C9541C">
        <w:tc>
          <w:tcPr>
            <w:tcW w:w="10744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b/>
                <w:sz w:val="16"/>
                <w:szCs w:val="16"/>
              </w:rPr>
              <w:t>2021 год</w:t>
            </w:r>
          </w:p>
        </w:tc>
      </w:tr>
      <w:tr w:rsidR="001D257E" w:rsidRPr="00FF45B1" w:rsidTr="00C9541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Строительство очистных сооружений канализации </w:t>
            </w:r>
            <w:proofErr w:type="gram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 с. Дубенки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48,0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47,3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1D257E" w:rsidRPr="00FF45B1" w:rsidTr="00C9541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Реконструкция водоснабжения жилой застройки </w:t>
            </w:r>
            <w:proofErr w:type="gram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 с. </w:t>
            </w:r>
            <w:proofErr w:type="spell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Ломаты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1D257E" w:rsidRPr="00FF45B1" w:rsidTr="00C9541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Ремонтные работы электрической линии ВЛ-10 </w:t>
            </w:r>
            <w:proofErr w:type="spell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вК</w:t>
            </w:r>
            <w:proofErr w:type="spellEnd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 с ТП на территории детского сада в </w:t>
            </w:r>
            <w:proofErr w:type="spell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убенки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1D257E" w:rsidRPr="00FF45B1" w:rsidTr="00C9541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Ремонт водозаборного узла (насосная станция)  </w:t>
            </w:r>
            <w:proofErr w:type="spell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.Н</w:t>
            </w:r>
            <w:proofErr w:type="gramEnd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иколаевка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0,03</w:t>
            </w:r>
          </w:p>
        </w:tc>
      </w:tr>
      <w:tr w:rsidR="001D257E" w:rsidRPr="00FF45B1" w:rsidTr="00C9541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Ремонт водозаборного узла (насосная станция) </w:t>
            </w:r>
            <w:proofErr w:type="spell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пос</w:t>
            </w:r>
            <w:proofErr w:type="gram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виносовхоз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0,89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0,06</w:t>
            </w:r>
          </w:p>
        </w:tc>
      </w:tr>
      <w:tr w:rsidR="001D257E" w:rsidRPr="00FF45B1" w:rsidTr="00C9541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Ремонт водопроводных сетей в </w:t>
            </w:r>
            <w:proofErr w:type="spell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очкурово</w:t>
            </w:r>
            <w:proofErr w:type="spellEnd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 Дубенского муниципального района Республики Мордовия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0,64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0,04</w:t>
            </w:r>
          </w:p>
        </w:tc>
      </w:tr>
      <w:tr w:rsidR="001D257E" w:rsidRPr="00FF45B1" w:rsidTr="00C9541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Ремонт водозаборного узла (насосная станция) </w:t>
            </w:r>
            <w:proofErr w:type="spell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расино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0,90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0,06</w:t>
            </w:r>
          </w:p>
        </w:tc>
      </w:tr>
      <w:tr w:rsidR="001D257E" w:rsidRPr="00FF45B1" w:rsidTr="00C9541C">
        <w:tc>
          <w:tcPr>
            <w:tcW w:w="10744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b/>
                <w:sz w:val="16"/>
                <w:szCs w:val="16"/>
              </w:rPr>
              <w:t>2022 год</w:t>
            </w:r>
          </w:p>
        </w:tc>
      </w:tr>
      <w:tr w:rsidR="001D257E" w:rsidRPr="00FF45B1" w:rsidTr="00C9541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регистрация права собственности линии водоснабжения (изготовление технической и кадастровой документации)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1D257E" w:rsidRPr="00FF45B1" w:rsidTr="00C9541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Реконструкция водоснабжения жилой застройки </w:t>
            </w:r>
            <w:proofErr w:type="gram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 xml:space="preserve"> с. </w:t>
            </w:r>
            <w:proofErr w:type="spellStart"/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Ломаты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1,4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7E" w:rsidRPr="00FF45B1" w:rsidRDefault="001D257E" w:rsidP="00882B7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5B1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</w:tbl>
    <w:p w:rsidR="00FA2BF7" w:rsidRPr="001D257E" w:rsidRDefault="00FA2BF7" w:rsidP="00FA2BF7">
      <w:pPr>
        <w:rPr>
          <w:rFonts w:ascii="Times New Roman" w:hAnsi="Times New Roman" w:cs="Times New Roman"/>
          <w:sz w:val="20"/>
          <w:szCs w:val="20"/>
          <w:highlight w:val="red"/>
          <w:lang w:eastAsia="ar-SA"/>
        </w:rPr>
      </w:pPr>
    </w:p>
    <w:p w:rsidR="00FA2BF7" w:rsidRDefault="00FA2BF7" w:rsidP="00291BC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highlight w:val="red"/>
          <w:lang w:eastAsia="ar-SA"/>
        </w:rPr>
      </w:pPr>
    </w:p>
    <w:p w:rsidR="00882B74" w:rsidRDefault="00882B74" w:rsidP="00291BC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highlight w:val="red"/>
          <w:lang w:eastAsia="ar-SA"/>
        </w:rPr>
      </w:pPr>
    </w:p>
    <w:p w:rsidR="00882B74" w:rsidRDefault="00882B74" w:rsidP="00291BC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highlight w:val="red"/>
          <w:lang w:eastAsia="ar-SA"/>
        </w:rPr>
      </w:pPr>
    </w:p>
    <w:p w:rsidR="00882B74" w:rsidRDefault="00882B74" w:rsidP="00291BC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highlight w:val="red"/>
          <w:lang w:eastAsia="ar-SA"/>
        </w:rPr>
      </w:pPr>
    </w:p>
    <w:p w:rsidR="00882B74" w:rsidRDefault="00882B74" w:rsidP="00291BC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highlight w:val="red"/>
          <w:lang w:eastAsia="ar-SA"/>
        </w:rPr>
      </w:pPr>
    </w:p>
    <w:p w:rsidR="00882B74" w:rsidRDefault="00882B74" w:rsidP="00291BC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highlight w:val="red"/>
          <w:lang w:eastAsia="ar-SA"/>
        </w:rPr>
      </w:pPr>
    </w:p>
    <w:p w:rsidR="00882B74" w:rsidRDefault="00882B74" w:rsidP="00291BC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highlight w:val="red"/>
          <w:lang w:eastAsia="ar-SA"/>
        </w:rPr>
      </w:pPr>
    </w:p>
    <w:p w:rsidR="00882B74" w:rsidRDefault="00882B74" w:rsidP="00291BC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highlight w:val="red"/>
          <w:lang w:eastAsia="ar-SA"/>
        </w:rPr>
      </w:pPr>
    </w:p>
    <w:p w:rsidR="00882B74" w:rsidRDefault="00882B74" w:rsidP="00291BC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highlight w:val="red"/>
          <w:lang w:eastAsia="ar-SA"/>
        </w:rPr>
      </w:pPr>
    </w:p>
    <w:p w:rsidR="00882B74" w:rsidRDefault="00882B74" w:rsidP="00291BC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highlight w:val="red"/>
          <w:lang w:eastAsia="ar-SA"/>
        </w:rPr>
      </w:pPr>
    </w:p>
    <w:p w:rsidR="00882B74" w:rsidRDefault="00882B74" w:rsidP="00291BC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highlight w:val="red"/>
          <w:lang w:eastAsia="ar-SA"/>
        </w:rPr>
      </w:pPr>
    </w:p>
    <w:p w:rsidR="00291BCB" w:rsidRPr="00291BCB" w:rsidRDefault="00291BCB" w:rsidP="00291BC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eastAsia="ar-SA"/>
        </w:rPr>
      </w:pPr>
      <w:r w:rsidRPr="00291BCB">
        <w:rPr>
          <w:rFonts w:ascii="Times New Roman" w:hAnsi="Times New Roman" w:cs="Times New Roman"/>
          <w:b/>
          <w:sz w:val="20"/>
          <w:szCs w:val="20"/>
          <w:lang w:eastAsia="ar-SA"/>
        </w:rPr>
        <w:t>АДМИНИСТРАЦИЯ ДУБЕНСКОГО МУНИЦИПАЛЬНОГО РАЙОНА</w:t>
      </w:r>
    </w:p>
    <w:p w:rsidR="00291BCB" w:rsidRDefault="00291BCB" w:rsidP="00291BC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sz w:val="20"/>
          <w:szCs w:val="20"/>
          <w:lang w:eastAsia="ar-SA"/>
        </w:rPr>
        <w:t>РЕСПУБЛИКИ МОРДОВИЯ</w:t>
      </w:r>
    </w:p>
    <w:p w:rsidR="00291BCB" w:rsidRPr="00291BCB" w:rsidRDefault="00291BCB" w:rsidP="00291BC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eastAsia="ar-SA"/>
        </w:rPr>
      </w:pPr>
    </w:p>
    <w:p w:rsidR="00291BCB" w:rsidRDefault="00291BCB" w:rsidP="00291BCB">
      <w:pPr>
        <w:jc w:val="center"/>
        <w:rPr>
          <w:rFonts w:ascii="Times New Roman" w:hAnsi="Times New Roman" w:cs="Times New Roman"/>
          <w:b/>
          <w:sz w:val="20"/>
          <w:szCs w:val="20"/>
          <w:lang w:eastAsia="ar-SA"/>
        </w:rPr>
      </w:pPr>
      <w:r w:rsidRPr="00291BCB">
        <w:rPr>
          <w:rFonts w:ascii="Times New Roman" w:hAnsi="Times New Roman" w:cs="Times New Roman"/>
          <w:b/>
          <w:sz w:val="20"/>
          <w:szCs w:val="20"/>
          <w:lang w:eastAsia="ar-SA"/>
        </w:rPr>
        <w:t>ПОСТАНОВЛЕНИЕ</w:t>
      </w:r>
    </w:p>
    <w:p w:rsidR="00291BCB" w:rsidRPr="00291BCB" w:rsidRDefault="00291BCB" w:rsidP="00291BCB">
      <w:pPr>
        <w:jc w:val="center"/>
        <w:rPr>
          <w:rFonts w:ascii="Times New Roman" w:hAnsi="Times New Roman" w:cs="Times New Roman"/>
          <w:b/>
          <w:sz w:val="20"/>
          <w:szCs w:val="20"/>
          <w:lang w:eastAsia="ar-SA"/>
        </w:rPr>
      </w:pPr>
      <w:r w:rsidRPr="00291BCB">
        <w:rPr>
          <w:rStyle w:val="af5"/>
          <w:rFonts w:ascii="Times New Roman" w:hAnsi="Times New Roman"/>
          <w:b w:val="0"/>
          <w:bCs/>
          <w:sz w:val="20"/>
          <w:szCs w:val="20"/>
        </w:rPr>
        <w:br/>
      </w:r>
      <w:r w:rsidRPr="00291BCB">
        <w:rPr>
          <w:rFonts w:ascii="Times New Roman" w:hAnsi="Times New Roman" w:cs="Times New Roman"/>
          <w:sz w:val="20"/>
          <w:szCs w:val="20"/>
        </w:rPr>
        <w:t xml:space="preserve">07.09.2021                                                                                                        </w:t>
      </w:r>
      <w:r w:rsidRPr="00291BCB">
        <w:rPr>
          <w:rFonts w:ascii="Times New Roman" w:hAnsi="Times New Roman" w:cs="Times New Roman"/>
          <w:sz w:val="20"/>
          <w:szCs w:val="20"/>
        </w:rPr>
        <w:tab/>
        <w:t>№455</w:t>
      </w:r>
    </w:p>
    <w:p w:rsidR="00291BCB" w:rsidRPr="00291BCB" w:rsidRDefault="00291BCB" w:rsidP="00291BCB">
      <w:pPr>
        <w:tabs>
          <w:tab w:val="left" w:pos="2940"/>
          <w:tab w:val="center" w:pos="5201"/>
        </w:tabs>
        <w:spacing w:line="240" w:lineRule="auto"/>
        <w:contextualSpacing/>
        <w:jc w:val="center"/>
        <w:rPr>
          <w:rStyle w:val="af5"/>
          <w:rFonts w:ascii="Times New Roman" w:hAnsi="Times New Roman"/>
          <w:b w:val="0"/>
          <w:color w:val="auto"/>
          <w:sz w:val="20"/>
          <w:szCs w:val="20"/>
        </w:rPr>
      </w:pPr>
      <w:proofErr w:type="spellStart"/>
      <w:r w:rsidRPr="00291BCB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291BCB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291BCB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</w:p>
    <w:p w:rsidR="00291BCB" w:rsidRPr="00291BCB" w:rsidRDefault="00291BCB" w:rsidP="00291BCB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291BCB">
        <w:rPr>
          <w:rFonts w:ascii="Times New Roman" w:hAnsi="Times New Roman" w:cs="Times New Roman"/>
          <w:b w:val="0"/>
          <w:color w:val="auto"/>
          <w:sz w:val="20"/>
          <w:szCs w:val="20"/>
        </w:rPr>
        <w:t>О внесении изменений в постановление администрации Дубенского муниципального района от 23 ноября 2015 года №688 «Об утверждении муниципальной программы «Развитие системы образования Дубенского муниципального района на 2016-2024»»</w:t>
      </w:r>
    </w:p>
    <w:p w:rsidR="00291BCB" w:rsidRPr="00291BCB" w:rsidRDefault="00291BCB" w:rsidP="00291BCB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291BCB" w:rsidRPr="00291BCB" w:rsidRDefault="00291BCB" w:rsidP="00291BC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91BCB">
        <w:rPr>
          <w:rFonts w:ascii="Times New Roman" w:hAnsi="Times New Roman" w:cs="Times New Roman"/>
          <w:sz w:val="20"/>
          <w:szCs w:val="20"/>
        </w:rPr>
        <w:t xml:space="preserve">В целях </w:t>
      </w:r>
      <w:proofErr w:type="gramStart"/>
      <w:r w:rsidRPr="00291BCB">
        <w:rPr>
          <w:rFonts w:ascii="Times New Roman" w:hAnsi="Times New Roman" w:cs="Times New Roman"/>
          <w:sz w:val="20"/>
          <w:szCs w:val="20"/>
        </w:rPr>
        <w:t>приведения нормативных актов органов местного самоуправления Дубенского муниципального района</w:t>
      </w:r>
      <w:proofErr w:type="gramEnd"/>
      <w:r w:rsidRPr="00291BCB">
        <w:rPr>
          <w:rFonts w:ascii="Times New Roman" w:hAnsi="Times New Roman" w:cs="Times New Roman"/>
          <w:sz w:val="20"/>
          <w:szCs w:val="20"/>
        </w:rPr>
        <w:t xml:space="preserve"> в соответствие с действующим законодательством Российской Федерации и Республики Мордовия, руководствуясь Уставом Дубенского муниципального района, администрация Дубенского муниципального района постановляет:</w:t>
      </w:r>
      <w:bookmarkStart w:id="18" w:name="sub_1"/>
    </w:p>
    <w:p w:rsidR="00291BCB" w:rsidRPr="00291BCB" w:rsidRDefault="00291BCB" w:rsidP="00291BCB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91BCB">
        <w:rPr>
          <w:rFonts w:ascii="Times New Roman" w:hAnsi="Times New Roman" w:cs="Times New Roman"/>
          <w:sz w:val="20"/>
          <w:szCs w:val="20"/>
        </w:rPr>
        <w:t xml:space="preserve">Внести в </w:t>
      </w:r>
      <w:hyperlink r:id="rId19" w:history="1">
        <w:r w:rsidRPr="00291BCB">
          <w:rPr>
            <w:rStyle w:val="af5"/>
            <w:rFonts w:ascii="Times New Roman" w:hAnsi="Times New Roman"/>
            <w:sz w:val="20"/>
            <w:szCs w:val="20"/>
          </w:rPr>
          <w:t>постановление</w:t>
        </w:r>
      </w:hyperlink>
      <w:r w:rsidRPr="00291BCB">
        <w:rPr>
          <w:rFonts w:ascii="Times New Roman" w:hAnsi="Times New Roman" w:cs="Times New Roman"/>
          <w:sz w:val="20"/>
          <w:szCs w:val="20"/>
        </w:rPr>
        <w:t xml:space="preserve"> администрации Дубенского муниципального района от 23 ноября 2015 года №688 «Об утверждении муниципальной программы «Развитие системы образования Дубенского муниципального района на 2016-2024 годы»» следующие изменения:</w:t>
      </w:r>
      <w:bookmarkEnd w:id="18"/>
    </w:p>
    <w:p w:rsidR="00291BCB" w:rsidRPr="00291BCB" w:rsidRDefault="00291BCB" w:rsidP="00F86E9A">
      <w:pPr>
        <w:pStyle w:val="ad"/>
        <w:numPr>
          <w:ilvl w:val="0"/>
          <w:numId w:val="16"/>
        </w:numPr>
        <w:tabs>
          <w:tab w:val="left" w:pos="1134"/>
        </w:tabs>
        <w:spacing w:after="160"/>
        <w:ind w:left="0" w:firstLine="709"/>
        <w:jc w:val="both"/>
      </w:pPr>
      <w:r w:rsidRPr="00291BCB">
        <w:t>В раздел 3. Характеристика основных мероприятий подпрограммы «Общее и дополнительное образование» дополнить пунктом 2.2 следующего содержания:</w:t>
      </w:r>
    </w:p>
    <w:tbl>
      <w:tblPr>
        <w:tblStyle w:val="af8"/>
        <w:tblW w:w="10173" w:type="dxa"/>
        <w:tblLayout w:type="fixed"/>
        <w:tblLook w:val="04A0" w:firstRow="1" w:lastRow="0" w:firstColumn="1" w:lastColumn="0" w:noHBand="0" w:noVBand="1"/>
      </w:tblPr>
      <w:tblGrid>
        <w:gridCol w:w="538"/>
        <w:gridCol w:w="704"/>
        <w:gridCol w:w="1418"/>
        <w:gridCol w:w="850"/>
        <w:gridCol w:w="1276"/>
        <w:gridCol w:w="709"/>
        <w:gridCol w:w="709"/>
        <w:gridCol w:w="708"/>
        <w:gridCol w:w="709"/>
        <w:gridCol w:w="992"/>
        <w:gridCol w:w="1560"/>
      </w:tblGrid>
      <w:tr w:rsidR="00291BCB" w:rsidRPr="00291BCB" w:rsidTr="00C9541C">
        <w:trPr>
          <w:trHeight w:val="300"/>
        </w:trPr>
        <w:tc>
          <w:tcPr>
            <w:tcW w:w="538" w:type="dxa"/>
            <w:vMerge w:val="restart"/>
          </w:tcPr>
          <w:p w:rsidR="00291BCB" w:rsidRPr="00291BCB" w:rsidRDefault="00291BCB" w:rsidP="00291BC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№ </w:t>
            </w:r>
            <w:proofErr w:type="gramStart"/>
            <w:r w:rsidRPr="00291BC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</w:t>
            </w:r>
            <w:proofErr w:type="gramEnd"/>
            <w:r w:rsidRPr="00291BC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/п</w:t>
            </w:r>
          </w:p>
        </w:tc>
        <w:tc>
          <w:tcPr>
            <w:tcW w:w="704" w:type="dxa"/>
            <w:vMerge w:val="restart"/>
          </w:tcPr>
          <w:p w:rsidR="00291BCB" w:rsidRPr="00291BCB" w:rsidRDefault="00291BCB" w:rsidP="00291BC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№ пункта</w:t>
            </w:r>
          </w:p>
        </w:tc>
        <w:tc>
          <w:tcPr>
            <w:tcW w:w="1418" w:type="dxa"/>
            <w:vMerge w:val="restart"/>
          </w:tcPr>
          <w:p w:rsidR="00291BCB" w:rsidRPr="00291BCB" w:rsidRDefault="00291BCB" w:rsidP="00291BC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Наименование </w:t>
            </w:r>
          </w:p>
          <w:p w:rsidR="00291BCB" w:rsidRPr="00291BCB" w:rsidRDefault="00291BCB" w:rsidP="00291BC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основного мероприятия</w:t>
            </w:r>
          </w:p>
        </w:tc>
        <w:tc>
          <w:tcPr>
            <w:tcW w:w="850" w:type="dxa"/>
            <w:vMerge w:val="restart"/>
          </w:tcPr>
          <w:p w:rsidR="00291BCB" w:rsidRPr="00291BCB" w:rsidRDefault="00291BCB" w:rsidP="00291BC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Срок реализации (год)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291BCB" w:rsidRPr="00291BCB" w:rsidRDefault="00291BCB" w:rsidP="00291BC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3827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Инвестиции (млн. руб.), годы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</w:tcBorders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Исполнители</w:t>
            </w:r>
          </w:p>
        </w:tc>
      </w:tr>
      <w:tr w:rsidR="00291BCB" w:rsidRPr="00291BCB" w:rsidTr="00C9541C">
        <w:trPr>
          <w:trHeight w:val="525"/>
        </w:trPr>
        <w:tc>
          <w:tcPr>
            <w:tcW w:w="538" w:type="dxa"/>
            <w:vMerge/>
          </w:tcPr>
          <w:p w:rsidR="00291BCB" w:rsidRPr="00291BCB" w:rsidRDefault="00291BCB" w:rsidP="00291BC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04" w:type="dxa"/>
            <w:vMerge/>
          </w:tcPr>
          <w:p w:rsidR="00291BCB" w:rsidRPr="00291BCB" w:rsidRDefault="00291BCB" w:rsidP="00291BC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291BCB" w:rsidRPr="00291BCB" w:rsidRDefault="00291BCB" w:rsidP="00291BC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291BCB" w:rsidRPr="00291BCB" w:rsidRDefault="00291BCB" w:rsidP="00291BC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291BCB" w:rsidRPr="00291BCB" w:rsidRDefault="00291BCB" w:rsidP="00291BC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BCB" w:rsidRPr="00291BCB" w:rsidRDefault="00291BCB" w:rsidP="00291BC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всего</w:t>
            </w:r>
          </w:p>
          <w:p w:rsidR="00291BCB" w:rsidRPr="00291BCB" w:rsidRDefault="00291BCB" w:rsidP="00291BC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291BCB" w:rsidRPr="00291BCB" w:rsidRDefault="00291BCB" w:rsidP="00291BC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291BCB" w:rsidRPr="00291BCB" w:rsidRDefault="00291BCB" w:rsidP="00291BC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291BCB" w:rsidRPr="00291BCB" w:rsidRDefault="00291BCB" w:rsidP="00291BC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2021-</w:t>
            </w:r>
          </w:p>
          <w:p w:rsidR="00291BCB" w:rsidRPr="00291BCB" w:rsidRDefault="00291BCB" w:rsidP="00291BC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2024</w:t>
            </w: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291BCB" w:rsidRPr="00291BCB" w:rsidRDefault="00291BCB" w:rsidP="00291BC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291BCB" w:rsidRPr="00291BCB" w:rsidTr="00C9541C">
        <w:tc>
          <w:tcPr>
            <w:tcW w:w="538" w:type="dxa"/>
            <w:vMerge w:val="restart"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4" w:type="dxa"/>
            <w:vMerge w:val="restart"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sz w:val="16"/>
                <w:szCs w:val="16"/>
              </w:rPr>
              <w:t>2.2</w:t>
            </w:r>
          </w:p>
        </w:tc>
        <w:tc>
          <w:tcPr>
            <w:tcW w:w="1418" w:type="dxa"/>
            <w:vMerge w:val="restart"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sz w:val="16"/>
                <w:szCs w:val="16"/>
              </w:rPr>
              <w:t>Ремонт котельной МБОУ «</w:t>
            </w:r>
            <w:proofErr w:type="spellStart"/>
            <w:r w:rsidRPr="00291BCB">
              <w:rPr>
                <w:rFonts w:ascii="Times New Roman" w:hAnsi="Times New Roman" w:cs="Times New Roman"/>
                <w:sz w:val="16"/>
                <w:szCs w:val="16"/>
              </w:rPr>
              <w:t>Кочкуровская</w:t>
            </w:r>
            <w:proofErr w:type="spellEnd"/>
            <w:r w:rsidRPr="00291BCB">
              <w:rPr>
                <w:rFonts w:ascii="Times New Roman" w:hAnsi="Times New Roman" w:cs="Times New Roman"/>
                <w:sz w:val="16"/>
                <w:szCs w:val="16"/>
              </w:rPr>
              <w:t xml:space="preserve"> СОШ имени Народного учителя СССР Дергачева Степана Ильича»</w:t>
            </w:r>
          </w:p>
        </w:tc>
        <w:tc>
          <w:tcPr>
            <w:tcW w:w="850" w:type="dxa"/>
            <w:vMerge w:val="restart"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1276" w:type="dxa"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709" w:type="dxa"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sz w:val="16"/>
                <w:szCs w:val="16"/>
              </w:rPr>
              <w:t>144,92</w:t>
            </w:r>
          </w:p>
        </w:tc>
        <w:tc>
          <w:tcPr>
            <w:tcW w:w="1560" w:type="dxa"/>
            <w:vMerge w:val="restart"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Управление</w:t>
            </w:r>
          </w:p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по социальной работе администрации Дубенского муниципального района</w:t>
            </w:r>
          </w:p>
        </w:tc>
      </w:tr>
      <w:tr w:rsidR="00291BCB" w:rsidRPr="00291BCB" w:rsidTr="00C9541C">
        <w:tc>
          <w:tcPr>
            <w:tcW w:w="538" w:type="dxa"/>
            <w:vMerge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РМ</w:t>
            </w:r>
          </w:p>
        </w:tc>
        <w:tc>
          <w:tcPr>
            <w:tcW w:w="709" w:type="dxa"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291BCB">
              <w:rPr>
                <w:rFonts w:ascii="Times New Roman" w:hAnsi="Times New Roman" w:cs="Times New Roman"/>
                <w:sz w:val="16"/>
                <w:szCs w:val="16"/>
              </w:rPr>
              <w:t>1925,37</w:t>
            </w:r>
          </w:p>
        </w:tc>
        <w:tc>
          <w:tcPr>
            <w:tcW w:w="1560" w:type="dxa"/>
            <w:vMerge/>
          </w:tcPr>
          <w:p w:rsidR="00291BCB" w:rsidRPr="00291BCB" w:rsidRDefault="00291BCB" w:rsidP="00291BCB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91BCB" w:rsidRPr="00291BCB" w:rsidRDefault="00291BCB" w:rsidP="00291BC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bookmarkStart w:id="19" w:name="sub_2"/>
    </w:p>
    <w:p w:rsidR="00291BCB" w:rsidRPr="00291BCB" w:rsidRDefault="00291BCB" w:rsidP="00291BCB">
      <w:pPr>
        <w:spacing w:line="240" w:lineRule="auto"/>
        <w:ind w:firstLine="567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bookmarkStart w:id="20" w:name="sub_3"/>
      <w:bookmarkEnd w:id="19"/>
      <w:r w:rsidRPr="00291BCB">
        <w:rPr>
          <w:rFonts w:ascii="Times New Roman" w:hAnsi="Times New Roman" w:cs="Times New Roman"/>
          <w:sz w:val="20"/>
          <w:szCs w:val="20"/>
        </w:rPr>
        <w:t xml:space="preserve">2. </w:t>
      </w:r>
      <w:proofErr w:type="gramStart"/>
      <w:r w:rsidRPr="00291BCB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291BCB">
        <w:rPr>
          <w:rFonts w:ascii="Times New Roman" w:hAnsi="Times New Roman" w:cs="Times New Roman"/>
          <w:sz w:val="20"/>
          <w:szCs w:val="20"/>
        </w:rPr>
        <w:t xml:space="preserve"> исполнением настоящего постановления возложить на заместителя главы - начальника управления по социальной работе администрации Дубенского муниципального района Маркову Е.Г.</w:t>
      </w:r>
    </w:p>
    <w:p w:rsidR="00291BCB" w:rsidRPr="00291BCB" w:rsidRDefault="00291BCB" w:rsidP="00291BCB">
      <w:pPr>
        <w:spacing w:line="240" w:lineRule="auto"/>
        <w:ind w:firstLine="567"/>
        <w:contextualSpacing/>
        <w:jc w:val="both"/>
        <w:outlineLvl w:val="0"/>
        <w:rPr>
          <w:rFonts w:ascii="Times New Roman" w:hAnsi="Times New Roman" w:cs="Times New Roman"/>
          <w:color w:val="000000"/>
          <w:sz w:val="20"/>
          <w:szCs w:val="20"/>
        </w:rPr>
      </w:pPr>
      <w:r w:rsidRPr="00291BCB">
        <w:rPr>
          <w:rFonts w:ascii="Times New Roman" w:hAnsi="Times New Roman" w:cs="Times New Roman"/>
          <w:color w:val="000000"/>
          <w:sz w:val="20"/>
          <w:szCs w:val="20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hyperlink r:id="rId20" w:history="1">
        <w:r w:rsidRPr="00291BCB">
          <w:rPr>
            <w:rStyle w:val="a7"/>
            <w:rFonts w:ascii="Times New Roman" w:hAnsi="Times New Roman" w:cs="Times New Roman"/>
            <w:sz w:val="20"/>
            <w:szCs w:val="20"/>
          </w:rPr>
          <w:t>https://dubenki.e-mordovia.ru/</w:t>
        </w:r>
      </w:hyperlink>
    </w:p>
    <w:p w:rsidR="00291BCB" w:rsidRPr="00291BCB" w:rsidRDefault="00291BCB" w:rsidP="00291BCB">
      <w:pPr>
        <w:spacing w:line="240" w:lineRule="auto"/>
        <w:ind w:firstLine="567"/>
        <w:contextualSpacing/>
        <w:jc w:val="both"/>
        <w:outlineLvl w:val="0"/>
        <w:rPr>
          <w:rFonts w:ascii="Times New Roman" w:hAnsi="Times New Roman" w:cs="Times New Roman"/>
          <w:color w:val="000000"/>
          <w:sz w:val="20"/>
          <w:szCs w:val="20"/>
        </w:rPr>
      </w:pPr>
      <w:r w:rsidRPr="00291BCB">
        <w:rPr>
          <w:rFonts w:ascii="Times New Roman" w:hAnsi="Times New Roman" w:cs="Times New Roman"/>
          <w:color w:val="000000"/>
          <w:sz w:val="20"/>
          <w:szCs w:val="20"/>
        </w:rPr>
        <w:t>4. Настоящее постановление вступает в силу после его официального опубликования.</w:t>
      </w:r>
      <w:bookmarkEnd w:id="20"/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492"/>
        <w:gridCol w:w="3254"/>
      </w:tblGrid>
      <w:tr w:rsidR="00291BCB" w:rsidRPr="00291BCB" w:rsidTr="00C9541C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1BCB" w:rsidRPr="00291BCB" w:rsidRDefault="00291BCB" w:rsidP="00291BCB">
            <w:pPr>
              <w:pStyle w:val="afa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91BCB">
              <w:rPr>
                <w:rFonts w:ascii="Times New Roman" w:hAnsi="Times New Roman" w:cs="Times New Roman"/>
                <w:sz w:val="20"/>
                <w:szCs w:val="20"/>
              </w:rPr>
              <w:t>Глава</w:t>
            </w:r>
          </w:p>
          <w:p w:rsidR="00291BCB" w:rsidRPr="00291BCB" w:rsidRDefault="00291BCB" w:rsidP="00291BCB">
            <w:pPr>
              <w:pStyle w:val="afa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91BCB">
              <w:rPr>
                <w:rFonts w:ascii="Times New Roman" w:hAnsi="Times New Roman" w:cs="Times New Roman"/>
                <w:sz w:val="20"/>
                <w:szCs w:val="20"/>
              </w:rPr>
              <w:t>Дубенского 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1BCB" w:rsidRPr="00291BCB" w:rsidRDefault="00291BCB" w:rsidP="00291BCB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91BCB">
              <w:rPr>
                <w:rFonts w:ascii="Times New Roman" w:hAnsi="Times New Roman" w:cs="Times New Roman"/>
                <w:sz w:val="20"/>
                <w:szCs w:val="20"/>
              </w:rPr>
              <w:t>Нефедов В.Н.</w:t>
            </w:r>
          </w:p>
        </w:tc>
      </w:tr>
    </w:tbl>
    <w:p w:rsidR="00291BCB" w:rsidRPr="00291BCB" w:rsidRDefault="00291BCB" w:rsidP="00291BC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FA2BF7" w:rsidRDefault="00FA2BF7" w:rsidP="00FA2BF7">
      <w:pPr>
        <w:rPr>
          <w:highlight w:val="red"/>
          <w:lang w:eastAsia="ar-SA"/>
        </w:rPr>
      </w:pPr>
    </w:p>
    <w:p w:rsidR="00882B74" w:rsidRDefault="00882B74" w:rsidP="00FA2BF7">
      <w:pPr>
        <w:rPr>
          <w:highlight w:val="red"/>
          <w:lang w:eastAsia="ar-SA"/>
        </w:rPr>
      </w:pPr>
    </w:p>
    <w:p w:rsidR="00882B74" w:rsidRDefault="00882B74" w:rsidP="00FA2BF7">
      <w:pPr>
        <w:rPr>
          <w:highlight w:val="red"/>
          <w:lang w:eastAsia="ar-SA"/>
        </w:rPr>
      </w:pPr>
    </w:p>
    <w:p w:rsidR="00882B74" w:rsidRDefault="00882B74" w:rsidP="00FA2BF7">
      <w:pPr>
        <w:rPr>
          <w:highlight w:val="red"/>
          <w:lang w:eastAsia="ar-SA"/>
        </w:rPr>
      </w:pPr>
    </w:p>
    <w:p w:rsidR="00882B74" w:rsidRPr="00FA2BF7" w:rsidRDefault="00882B74" w:rsidP="00FA2BF7">
      <w:pPr>
        <w:rPr>
          <w:highlight w:val="red"/>
          <w:lang w:eastAsia="ar-SA"/>
        </w:rPr>
      </w:pP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EF4328">
        <w:rPr>
          <w:b/>
          <w:sz w:val="20"/>
        </w:rPr>
        <w:t>Информационный бюллетень Дубенского муниципального района</w:t>
      </w: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EF4328">
        <w:rPr>
          <w:b/>
          <w:sz w:val="20"/>
        </w:rPr>
        <w:t>Республики Мордовия №2</w:t>
      </w:r>
      <w:r w:rsidR="00EF4328" w:rsidRPr="00EF4328">
        <w:rPr>
          <w:b/>
          <w:sz w:val="20"/>
        </w:rPr>
        <w:t>7</w:t>
      </w:r>
      <w:r w:rsidRPr="00EF4328">
        <w:rPr>
          <w:b/>
          <w:sz w:val="20"/>
        </w:rPr>
        <w:t xml:space="preserve"> (35</w:t>
      </w:r>
      <w:r w:rsidR="00EF4328" w:rsidRPr="00EF4328">
        <w:rPr>
          <w:b/>
          <w:sz w:val="20"/>
        </w:rPr>
        <w:t>7</w:t>
      </w:r>
      <w:r w:rsidRPr="00EF4328">
        <w:rPr>
          <w:b/>
          <w:sz w:val="20"/>
        </w:rPr>
        <w:t xml:space="preserve">) </w:t>
      </w:r>
      <w:r w:rsidR="00EF4328" w:rsidRPr="00EF4328">
        <w:rPr>
          <w:b/>
          <w:sz w:val="20"/>
        </w:rPr>
        <w:t>07.09</w:t>
      </w:r>
      <w:r w:rsidRPr="00EF4328">
        <w:rPr>
          <w:b/>
          <w:sz w:val="20"/>
        </w:rPr>
        <w:t xml:space="preserve">.2021 г. </w:t>
      </w: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EF4328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EF4328">
        <w:rPr>
          <w:b/>
          <w:sz w:val="20"/>
        </w:rPr>
        <w:t>Редакционная коллегия:</w:t>
      </w: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proofErr w:type="spellStart"/>
      <w:r w:rsidRPr="00EF4328">
        <w:rPr>
          <w:b/>
          <w:sz w:val="20"/>
        </w:rPr>
        <w:t>Сайгачев</w:t>
      </w:r>
      <w:proofErr w:type="spellEnd"/>
      <w:r w:rsidRPr="00EF4328">
        <w:rPr>
          <w:b/>
          <w:sz w:val="20"/>
        </w:rPr>
        <w:t xml:space="preserve"> А.И. (редактор</w:t>
      </w:r>
      <w:proofErr w:type="gramStart"/>
      <w:r w:rsidRPr="00EF4328">
        <w:rPr>
          <w:b/>
          <w:sz w:val="20"/>
        </w:rPr>
        <w:t xml:space="preserve">)., </w:t>
      </w:r>
      <w:proofErr w:type="gramEnd"/>
      <w:r w:rsidRPr="00EF4328">
        <w:rPr>
          <w:b/>
          <w:sz w:val="20"/>
        </w:rPr>
        <w:t xml:space="preserve">Маркова Е.Г., Малкина Т.И., </w:t>
      </w:r>
      <w:proofErr w:type="spellStart"/>
      <w:r w:rsidRPr="00EF4328">
        <w:rPr>
          <w:b/>
          <w:sz w:val="20"/>
        </w:rPr>
        <w:t>Малыйкина</w:t>
      </w:r>
      <w:proofErr w:type="spellEnd"/>
      <w:r w:rsidRPr="00EF4328">
        <w:rPr>
          <w:b/>
          <w:sz w:val="20"/>
        </w:rPr>
        <w:t xml:space="preserve"> Т.А., Харитонов С.Н.</w:t>
      </w: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EF4328">
        <w:rPr>
          <w:b/>
          <w:sz w:val="20"/>
        </w:rPr>
        <w:t>431770, Республика Мордовия, Дубенский район, с. Дубенки, ул. Денисова, 4</w:t>
      </w: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EF4328">
        <w:rPr>
          <w:b/>
          <w:sz w:val="20"/>
        </w:rPr>
        <w:t>Телефоны: 2-30-05; 2-30-07; 2-30-06</w:t>
      </w: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EF4328">
        <w:rPr>
          <w:b/>
          <w:sz w:val="20"/>
        </w:rPr>
        <w:t>Тираж - 50 экз.</w:t>
      </w: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EF4328">
        <w:rPr>
          <w:b/>
          <w:sz w:val="20"/>
        </w:rPr>
        <w:t>Время подписания в печать - 15:00 час.</w:t>
      </w: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EF4328">
        <w:rPr>
          <w:b/>
          <w:sz w:val="20"/>
        </w:rPr>
        <w:t>Номер подписан – 14:30 час.</w:t>
      </w:r>
    </w:p>
    <w:p w:rsidR="00322058" w:rsidRPr="00322058" w:rsidRDefault="00406FE8" w:rsidP="00D938A3">
      <w:pPr>
        <w:pStyle w:val="7"/>
        <w:ind w:left="0" w:firstLine="0"/>
        <w:contextualSpacing/>
        <w:jc w:val="both"/>
        <w:rPr>
          <w:sz w:val="20"/>
        </w:rPr>
        <w:sectPr w:rsidR="00322058" w:rsidRPr="00322058" w:rsidSect="006E2E56">
          <w:type w:val="oddPage"/>
          <w:pgSz w:w="11906" w:h="16838" w:code="9"/>
          <w:pgMar w:top="1134" w:right="1134" w:bottom="1134" w:left="1134" w:header="709" w:footer="709" w:gutter="0"/>
          <w:pgNumType w:start="237"/>
          <w:cols w:space="708"/>
          <w:docGrid w:linePitch="360"/>
        </w:sectPr>
      </w:pPr>
      <w:r>
        <w:rPr>
          <w:b/>
          <w:sz w:val="20"/>
        </w:rPr>
        <w:t>Бесплатно</w:t>
      </w:r>
    </w:p>
    <w:p w:rsidR="00C43A18" w:rsidRPr="00187AB2" w:rsidRDefault="00C43A18" w:rsidP="00D938A3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bookmarkStart w:id="21" w:name="_GoBack"/>
      <w:bookmarkEnd w:id="21"/>
    </w:p>
    <w:sectPr w:rsidR="00C43A18" w:rsidRPr="00187AB2" w:rsidSect="00745D24">
      <w:headerReference w:type="default" r:id="rId21"/>
      <w:footerReference w:type="default" r:id="rId22"/>
      <w:pgSz w:w="11906" w:h="16838" w:code="9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E9A" w:rsidRDefault="00F86E9A" w:rsidP="00D40BA9">
      <w:pPr>
        <w:spacing w:after="0" w:line="240" w:lineRule="auto"/>
      </w:pPr>
      <w:r>
        <w:separator/>
      </w:r>
    </w:p>
  </w:endnote>
  <w:endnote w:type="continuationSeparator" w:id="0">
    <w:p w:rsidR="00F86E9A" w:rsidRDefault="00F86E9A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D24" w:rsidRDefault="00745D2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E9A" w:rsidRDefault="00F86E9A" w:rsidP="00D40BA9">
      <w:pPr>
        <w:spacing w:after="0" w:line="240" w:lineRule="auto"/>
      </w:pPr>
      <w:r>
        <w:separator/>
      </w:r>
    </w:p>
  </w:footnote>
  <w:footnote w:type="continuationSeparator" w:id="0">
    <w:p w:rsidR="00F86E9A" w:rsidRDefault="00F86E9A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D24" w:rsidRPr="00CC334C" w:rsidRDefault="00745D24" w:rsidP="00745D24">
    <w:pPr>
      <w:pStyle w:val="aff1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0" type="#_x0000_t75" style="width:11.25pt;height:11.2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1EE56994"/>
    <w:multiLevelType w:val="hybridMultilevel"/>
    <w:tmpl w:val="B238C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7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8">
    <w:nsid w:val="2DA12A5A"/>
    <w:multiLevelType w:val="hybridMultilevel"/>
    <w:tmpl w:val="E758A67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2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4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6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3FF50D8"/>
    <w:multiLevelType w:val="hybridMultilevel"/>
    <w:tmpl w:val="6E7617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F05780"/>
    <w:multiLevelType w:val="hybridMultilevel"/>
    <w:tmpl w:val="856848C6"/>
    <w:lvl w:ilvl="0" w:tplc="A0FA17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7"/>
  </w:num>
  <w:num w:numId="3">
    <w:abstractNumId w:val="14"/>
  </w:num>
  <w:num w:numId="4">
    <w:abstractNumId w:val="0"/>
  </w:num>
  <w:num w:numId="5">
    <w:abstractNumId w:val="9"/>
  </w:num>
  <w:num w:numId="6">
    <w:abstractNumId w:val="16"/>
  </w:num>
  <w:num w:numId="7">
    <w:abstractNumId w:val="13"/>
  </w:num>
  <w:num w:numId="8">
    <w:abstractNumId w:val="12"/>
  </w:num>
  <w:num w:numId="9">
    <w:abstractNumId w:val="17"/>
  </w:num>
  <w:num w:numId="10">
    <w:abstractNumId w:val="11"/>
  </w:num>
  <w:num w:numId="11">
    <w:abstractNumId w:val="6"/>
  </w:num>
  <w:num w:numId="12">
    <w:abstractNumId w:val="10"/>
  </w:num>
  <w:num w:numId="13">
    <w:abstractNumId w:val="19"/>
  </w:num>
  <w:num w:numId="14">
    <w:abstractNumId w:val="18"/>
  </w:num>
  <w:num w:numId="15">
    <w:abstractNumId w:val="5"/>
  </w:num>
  <w:num w:numId="16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224C"/>
    <w:rsid w:val="00004A88"/>
    <w:rsid w:val="00007EB8"/>
    <w:rsid w:val="000121ED"/>
    <w:rsid w:val="00012669"/>
    <w:rsid w:val="0001361F"/>
    <w:rsid w:val="00015B7B"/>
    <w:rsid w:val="00016CCD"/>
    <w:rsid w:val="0001747A"/>
    <w:rsid w:val="00020327"/>
    <w:rsid w:val="00020B68"/>
    <w:rsid w:val="0002137E"/>
    <w:rsid w:val="00024DC7"/>
    <w:rsid w:val="00026EE7"/>
    <w:rsid w:val="0002709F"/>
    <w:rsid w:val="00035490"/>
    <w:rsid w:val="00037D0D"/>
    <w:rsid w:val="00044741"/>
    <w:rsid w:val="00044F8A"/>
    <w:rsid w:val="00051D52"/>
    <w:rsid w:val="00053331"/>
    <w:rsid w:val="00063FA7"/>
    <w:rsid w:val="00065E13"/>
    <w:rsid w:val="000679BC"/>
    <w:rsid w:val="0007100E"/>
    <w:rsid w:val="00077588"/>
    <w:rsid w:val="0009005E"/>
    <w:rsid w:val="000959ED"/>
    <w:rsid w:val="000A296F"/>
    <w:rsid w:val="000A3CAA"/>
    <w:rsid w:val="000A5705"/>
    <w:rsid w:val="000B0DA2"/>
    <w:rsid w:val="000B334C"/>
    <w:rsid w:val="000B3EDA"/>
    <w:rsid w:val="000B3F69"/>
    <w:rsid w:val="000B56C8"/>
    <w:rsid w:val="000B5B42"/>
    <w:rsid w:val="000C26E9"/>
    <w:rsid w:val="000C273B"/>
    <w:rsid w:val="000C2FC9"/>
    <w:rsid w:val="000C48D7"/>
    <w:rsid w:val="000D49ED"/>
    <w:rsid w:val="000D6E0C"/>
    <w:rsid w:val="000F12C5"/>
    <w:rsid w:val="000F1E7F"/>
    <w:rsid w:val="001010AA"/>
    <w:rsid w:val="0010266C"/>
    <w:rsid w:val="001026E8"/>
    <w:rsid w:val="00106F09"/>
    <w:rsid w:val="00111E8B"/>
    <w:rsid w:val="001138B3"/>
    <w:rsid w:val="00113DAB"/>
    <w:rsid w:val="001216BA"/>
    <w:rsid w:val="0013018B"/>
    <w:rsid w:val="0013158B"/>
    <w:rsid w:val="001337BC"/>
    <w:rsid w:val="00133FF6"/>
    <w:rsid w:val="00136BE2"/>
    <w:rsid w:val="00141B1C"/>
    <w:rsid w:val="0014635A"/>
    <w:rsid w:val="00164D2C"/>
    <w:rsid w:val="001654C8"/>
    <w:rsid w:val="00170F3A"/>
    <w:rsid w:val="00171E2F"/>
    <w:rsid w:val="00172B05"/>
    <w:rsid w:val="00173E00"/>
    <w:rsid w:val="001806E8"/>
    <w:rsid w:val="00183324"/>
    <w:rsid w:val="00183A69"/>
    <w:rsid w:val="00187AB2"/>
    <w:rsid w:val="0019318B"/>
    <w:rsid w:val="00193267"/>
    <w:rsid w:val="00194F5C"/>
    <w:rsid w:val="001A1B6E"/>
    <w:rsid w:val="001A5180"/>
    <w:rsid w:val="001A519A"/>
    <w:rsid w:val="001A7418"/>
    <w:rsid w:val="001A781F"/>
    <w:rsid w:val="001A7B42"/>
    <w:rsid w:val="001B5DD7"/>
    <w:rsid w:val="001B67D9"/>
    <w:rsid w:val="001B761E"/>
    <w:rsid w:val="001C12C5"/>
    <w:rsid w:val="001D0C29"/>
    <w:rsid w:val="001D257E"/>
    <w:rsid w:val="001D5735"/>
    <w:rsid w:val="001E08D8"/>
    <w:rsid w:val="001E13F3"/>
    <w:rsid w:val="001E24AD"/>
    <w:rsid w:val="001E4E1F"/>
    <w:rsid w:val="001E71AA"/>
    <w:rsid w:val="001E77A0"/>
    <w:rsid w:val="001F037B"/>
    <w:rsid w:val="001F0EAE"/>
    <w:rsid w:val="00200C55"/>
    <w:rsid w:val="0020353F"/>
    <w:rsid w:val="00204631"/>
    <w:rsid w:val="002072DF"/>
    <w:rsid w:val="0020795D"/>
    <w:rsid w:val="002107B0"/>
    <w:rsid w:val="00211099"/>
    <w:rsid w:val="00212E69"/>
    <w:rsid w:val="00221D18"/>
    <w:rsid w:val="00221F2C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3CF6"/>
    <w:rsid w:val="00255A2E"/>
    <w:rsid w:val="00256BC5"/>
    <w:rsid w:val="002603E9"/>
    <w:rsid w:val="00261020"/>
    <w:rsid w:val="00263080"/>
    <w:rsid w:val="00270140"/>
    <w:rsid w:val="00272032"/>
    <w:rsid w:val="002766F9"/>
    <w:rsid w:val="002830E3"/>
    <w:rsid w:val="0028415E"/>
    <w:rsid w:val="00284645"/>
    <w:rsid w:val="00284BD6"/>
    <w:rsid w:val="002852A0"/>
    <w:rsid w:val="00285C2A"/>
    <w:rsid w:val="00291BCB"/>
    <w:rsid w:val="00292E7A"/>
    <w:rsid w:val="002934AB"/>
    <w:rsid w:val="00294AB1"/>
    <w:rsid w:val="002A0CA1"/>
    <w:rsid w:val="002A13EC"/>
    <w:rsid w:val="002A6098"/>
    <w:rsid w:val="002A69BD"/>
    <w:rsid w:val="002A6E25"/>
    <w:rsid w:val="002A7878"/>
    <w:rsid w:val="002B1ADE"/>
    <w:rsid w:val="002B3F17"/>
    <w:rsid w:val="002B5977"/>
    <w:rsid w:val="002C2AF5"/>
    <w:rsid w:val="002C574C"/>
    <w:rsid w:val="002C6BF5"/>
    <w:rsid w:val="002C7EC3"/>
    <w:rsid w:val="002D17A5"/>
    <w:rsid w:val="002D7F30"/>
    <w:rsid w:val="002E08C5"/>
    <w:rsid w:val="002E2A1E"/>
    <w:rsid w:val="002E7030"/>
    <w:rsid w:val="002F0554"/>
    <w:rsid w:val="002F4750"/>
    <w:rsid w:val="00302336"/>
    <w:rsid w:val="00305E8D"/>
    <w:rsid w:val="00306F3A"/>
    <w:rsid w:val="00311DD1"/>
    <w:rsid w:val="00314F20"/>
    <w:rsid w:val="00320DC1"/>
    <w:rsid w:val="00322058"/>
    <w:rsid w:val="003256B3"/>
    <w:rsid w:val="003272D3"/>
    <w:rsid w:val="00342771"/>
    <w:rsid w:val="00343BFD"/>
    <w:rsid w:val="00347FE8"/>
    <w:rsid w:val="00355139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4DB4"/>
    <w:rsid w:val="00386282"/>
    <w:rsid w:val="00390F38"/>
    <w:rsid w:val="003924DE"/>
    <w:rsid w:val="00393EEC"/>
    <w:rsid w:val="00395E23"/>
    <w:rsid w:val="00396FE4"/>
    <w:rsid w:val="003A76CB"/>
    <w:rsid w:val="003B6F8C"/>
    <w:rsid w:val="003C3C33"/>
    <w:rsid w:val="003C5367"/>
    <w:rsid w:val="003C5B83"/>
    <w:rsid w:val="003C6492"/>
    <w:rsid w:val="003D2D18"/>
    <w:rsid w:val="003D70EE"/>
    <w:rsid w:val="003D7243"/>
    <w:rsid w:val="003E1131"/>
    <w:rsid w:val="003E305C"/>
    <w:rsid w:val="003F19DB"/>
    <w:rsid w:val="003F34B0"/>
    <w:rsid w:val="003F561D"/>
    <w:rsid w:val="0040603B"/>
    <w:rsid w:val="00406FE8"/>
    <w:rsid w:val="00411942"/>
    <w:rsid w:val="00412D38"/>
    <w:rsid w:val="004135C6"/>
    <w:rsid w:val="00415109"/>
    <w:rsid w:val="00415B63"/>
    <w:rsid w:val="0041647A"/>
    <w:rsid w:val="00416898"/>
    <w:rsid w:val="00420F4F"/>
    <w:rsid w:val="0042420F"/>
    <w:rsid w:val="0043352F"/>
    <w:rsid w:val="00437738"/>
    <w:rsid w:val="004412BC"/>
    <w:rsid w:val="00441AAC"/>
    <w:rsid w:val="0044210C"/>
    <w:rsid w:val="00447BC3"/>
    <w:rsid w:val="00451686"/>
    <w:rsid w:val="00451FB4"/>
    <w:rsid w:val="0045312A"/>
    <w:rsid w:val="00460863"/>
    <w:rsid w:val="004622C1"/>
    <w:rsid w:val="0046261A"/>
    <w:rsid w:val="0046510B"/>
    <w:rsid w:val="004732A3"/>
    <w:rsid w:val="00473E58"/>
    <w:rsid w:val="00480DF9"/>
    <w:rsid w:val="004928FF"/>
    <w:rsid w:val="00492D36"/>
    <w:rsid w:val="00495C2B"/>
    <w:rsid w:val="004A3163"/>
    <w:rsid w:val="004A5869"/>
    <w:rsid w:val="004A6382"/>
    <w:rsid w:val="004A744C"/>
    <w:rsid w:val="004B016A"/>
    <w:rsid w:val="004B3EFE"/>
    <w:rsid w:val="004B410A"/>
    <w:rsid w:val="004C1AEB"/>
    <w:rsid w:val="004C1EE9"/>
    <w:rsid w:val="004C5753"/>
    <w:rsid w:val="004D0D92"/>
    <w:rsid w:val="004D1A23"/>
    <w:rsid w:val="004D2D06"/>
    <w:rsid w:val="004D43AC"/>
    <w:rsid w:val="004D5FB5"/>
    <w:rsid w:val="004D7D13"/>
    <w:rsid w:val="004E5D7B"/>
    <w:rsid w:val="004F0D75"/>
    <w:rsid w:val="004F0F0A"/>
    <w:rsid w:val="004F5A13"/>
    <w:rsid w:val="00506DB8"/>
    <w:rsid w:val="00510D6E"/>
    <w:rsid w:val="005113ED"/>
    <w:rsid w:val="00511DEB"/>
    <w:rsid w:val="00512B21"/>
    <w:rsid w:val="00513F9E"/>
    <w:rsid w:val="00515396"/>
    <w:rsid w:val="00534749"/>
    <w:rsid w:val="00534D9A"/>
    <w:rsid w:val="0053540C"/>
    <w:rsid w:val="0053573E"/>
    <w:rsid w:val="00535D0A"/>
    <w:rsid w:val="005429AB"/>
    <w:rsid w:val="00545050"/>
    <w:rsid w:val="00547197"/>
    <w:rsid w:val="005548AF"/>
    <w:rsid w:val="00556830"/>
    <w:rsid w:val="005615FE"/>
    <w:rsid w:val="0056307D"/>
    <w:rsid w:val="005631BD"/>
    <w:rsid w:val="00571E9C"/>
    <w:rsid w:val="005752C9"/>
    <w:rsid w:val="00580711"/>
    <w:rsid w:val="00586ACA"/>
    <w:rsid w:val="00587F10"/>
    <w:rsid w:val="0059717B"/>
    <w:rsid w:val="005976DF"/>
    <w:rsid w:val="005A00F8"/>
    <w:rsid w:val="005A2006"/>
    <w:rsid w:val="005A3656"/>
    <w:rsid w:val="005A68DF"/>
    <w:rsid w:val="005A78BA"/>
    <w:rsid w:val="005B14B9"/>
    <w:rsid w:val="005B6848"/>
    <w:rsid w:val="005B6EC3"/>
    <w:rsid w:val="005C247A"/>
    <w:rsid w:val="005C36CB"/>
    <w:rsid w:val="005C4A7A"/>
    <w:rsid w:val="005C5441"/>
    <w:rsid w:val="005D0446"/>
    <w:rsid w:val="005D0C80"/>
    <w:rsid w:val="005D15F9"/>
    <w:rsid w:val="005E348A"/>
    <w:rsid w:val="005E48E9"/>
    <w:rsid w:val="005E5A31"/>
    <w:rsid w:val="005E6DE3"/>
    <w:rsid w:val="005E716D"/>
    <w:rsid w:val="00600E50"/>
    <w:rsid w:val="006015FA"/>
    <w:rsid w:val="0060397A"/>
    <w:rsid w:val="0060583C"/>
    <w:rsid w:val="006105F4"/>
    <w:rsid w:val="00612E79"/>
    <w:rsid w:val="00615B44"/>
    <w:rsid w:val="00620F7D"/>
    <w:rsid w:val="00623C2F"/>
    <w:rsid w:val="00624AF1"/>
    <w:rsid w:val="0063169E"/>
    <w:rsid w:val="0063498B"/>
    <w:rsid w:val="006353D0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66DFC"/>
    <w:rsid w:val="00675400"/>
    <w:rsid w:val="00676BB9"/>
    <w:rsid w:val="00680BF5"/>
    <w:rsid w:val="006915DE"/>
    <w:rsid w:val="006A005E"/>
    <w:rsid w:val="006A16CF"/>
    <w:rsid w:val="006A17D8"/>
    <w:rsid w:val="006A62F0"/>
    <w:rsid w:val="006A664E"/>
    <w:rsid w:val="006B09B6"/>
    <w:rsid w:val="006C1406"/>
    <w:rsid w:val="006C1447"/>
    <w:rsid w:val="006C3F58"/>
    <w:rsid w:val="006C4EC4"/>
    <w:rsid w:val="006D3054"/>
    <w:rsid w:val="006D31B6"/>
    <w:rsid w:val="006D362A"/>
    <w:rsid w:val="006D4F06"/>
    <w:rsid w:val="006D6806"/>
    <w:rsid w:val="006E44CF"/>
    <w:rsid w:val="006E5DCA"/>
    <w:rsid w:val="006E6D3B"/>
    <w:rsid w:val="006E7DCD"/>
    <w:rsid w:val="006F0264"/>
    <w:rsid w:val="006F0B84"/>
    <w:rsid w:val="006F0F79"/>
    <w:rsid w:val="006F395C"/>
    <w:rsid w:val="00700012"/>
    <w:rsid w:val="00702016"/>
    <w:rsid w:val="007051B1"/>
    <w:rsid w:val="0071193E"/>
    <w:rsid w:val="00712886"/>
    <w:rsid w:val="00714170"/>
    <w:rsid w:val="00716147"/>
    <w:rsid w:val="00717B54"/>
    <w:rsid w:val="0072013B"/>
    <w:rsid w:val="00721CF8"/>
    <w:rsid w:val="00727505"/>
    <w:rsid w:val="007278A2"/>
    <w:rsid w:val="007328A8"/>
    <w:rsid w:val="00734B6B"/>
    <w:rsid w:val="00735DED"/>
    <w:rsid w:val="00741574"/>
    <w:rsid w:val="0074247C"/>
    <w:rsid w:val="00745D24"/>
    <w:rsid w:val="00745E70"/>
    <w:rsid w:val="0075053D"/>
    <w:rsid w:val="00752F09"/>
    <w:rsid w:val="00753D58"/>
    <w:rsid w:val="00756939"/>
    <w:rsid w:val="00756AF9"/>
    <w:rsid w:val="007647F3"/>
    <w:rsid w:val="00766B23"/>
    <w:rsid w:val="00767BC0"/>
    <w:rsid w:val="00767DD3"/>
    <w:rsid w:val="007700D6"/>
    <w:rsid w:val="0077225F"/>
    <w:rsid w:val="007743D6"/>
    <w:rsid w:val="00782BD3"/>
    <w:rsid w:val="0079071A"/>
    <w:rsid w:val="0079368D"/>
    <w:rsid w:val="00793ECC"/>
    <w:rsid w:val="007A112B"/>
    <w:rsid w:val="007A455F"/>
    <w:rsid w:val="007A513D"/>
    <w:rsid w:val="007B0EB2"/>
    <w:rsid w:val="007B2C18"/>
    <w:rsid w:val="007B336C"/>
    <w:rsid w:val="007B5B31"/>
    <w:rsid w:val="007C20E6"/>
    <w:rsid w:val="007D226E"/>
    <w:rsid w:val="007D2C78"/>
    <w:rsid w:val="007D3F59"/>
    <w:rsid w:val="007D4B39"/>
    <w:rsid w:val="007D55D6"/>
    <w:rsid w:val="007E7E0D"/>
    <w:rsid w:val="007E7F2C"/>
    <w:rsid w:val="007F2153"/>
    <w:rsid w:val="007F3EA8"/>
    <w:rsid w:val="007F3F10"/>
    <w:rsid w:val="007F4363"/>
    <w:rsid w:val="007F5A21"/>
    <w:rsid w:val="007F5BF1"/>
    <w:rsid w:val="00802EEE"/>
    <w:rsid w:val="00803F9C"/>
    <w:rsid w:val="008119AA"/>
    <w:rsid w:val="00816847"/>
    <w:rsid w:val="0082124B"/>
    <w:rsid w:val="00825675"/>
    <w:rsid w:val="00826379"/>
    <w:rsid w:val="00826C81"/>
    <w:rsid w:val="00827576"/>
    <w:rsid w:val="00833582"/>
    <w:rsid w:val="00836770"/>
    <w:rsid w:val="00837885"/>
    <w:rsid w:val="008439B7"/>
    <w:rsid w:val="008440C3"/>
    <w:rsid w:val="008445BB"/>
    <w:rsid w:val="00844F56"/>
    <w:rsid w:val="00845C94"/>
    <w:rsid w:val="008466EC"/>
    <w:rsid w:val="00850285"/>
    <w:rsid w:val="00864362"/>
    <w:rsid w:val="00875666"/>
    <w:rsid w:val="00876C30"/>
    <w:rsid w:val="00876EFF"/>
    <w:rsid w:val="008803C9"/>
    <w:rsid w:val="00882B74"/>
    <w:rsid w:val="0088466E"/>
    <w:rsid w:val="00886A05"/>
    <w:rsid w:val="00892964"/>
    <w:rsid w:val="008953DB"/>
    <w:rsid w:val="008970A9"/>
    <w:rsid w:val="008A1928"/>
    <w:rsid w:val="008A221A"/>
    <w:rsid w:val="008A23A4"/>
    <w:rsid w:val="008A56DA"/>
    <w:rsid w:val="008B00B4"/>
    <w:rsid w:val="008B325B"/>
    <w:rsid w:val="008B46D5"/>
    <w:rsid w:val="008B47B5"/>
    <w:rsid w:val="008C0919"/>
    <w:rsid w:val="008C53E6"/>
    <w:rsid w:val="008C58C9"/>
    <w:rsid w:val="008C69AC"/>
    <w:rsid w:val="008D163E"/>
    <w:rsid w:val="008D2E41"/>
    <w:rsid w:val="008D615D"/>
    <w:rsid w:val="008D62E2"/>
    <w:rsid w:val="008D6825"/>
    <w:rsid w:val="008D7802"/>
    <w:rsid w:val="008E0B8A"/>
    <w:rsid w:val="008E24C2"/>
    <w:rsid w:val="008E2DAC"/>
    <w:rsid w:val="008E2F80"/>
    <w:rsid w:val="008E2F89"/>
    <w:rsid w:val="008F3F9D"/>
    <w:rsid w:val="008F5D2A"/>
    <w:rsid w:val="008F7F98"/>
    <w:rsid w:val="0090584C"/>
    <w:rsid w:val="00906CF9"/>
    <w:rsid w:val="00906F76"/>
    <w:rsid w:val="00917340"/>
    <w:rsid w:val="009176BA"/>
    <w:rsid w:val="0092129F"/>
    <w:rsid w:val="009214FB"/>
    <w:rsid w:val="00930480"/>
    <w:rsid w:val="00933B6B"/>
    <w:rsid w:val="009362AB"/>
    <w:rsid w:val="00937C6B"/>
    <w:rsid w:val="00945E6E"/>
    <w:rsid w:val="00946844"/>
    <w:rsid w:val="00951BBA"/>
    <w:rsid w:val="00964678"/>
    <w:rsid w:val="0096657A"/>
    <w:rsid w:val="009729C9"/>
    <w:rsid w:val="00976742"/>
    <w:rsid w:val="0098049E"/>
    <w:rsid w:val="00980A28"/>
    <w:rsid w:val="009863F3"/>
    <w:rsid w:val="00987799"/>
    <w:rsid w:val="0099140E"/>
    <w:rsid w:val="0099313F"/>
    <w:rsid w:val="0099533B"/>
    <w:rsid w:val="0099563C"/>
    <w:rsid w:val="0099615D"/>
    <w:rsid w:val="00996BBD"/>
    <w:rsid w:val="009A246B"/>
    <w:rsid w:val="009A29C7"/>
    <w:rsid w:val="009A3359"/>
    <w:rsid w:val="009A4845"/>
    <w:rsid w:val="009A4CB3"/>
    <w:rsid w:val="009A54AB"/>
    <w:rsid w:val="009A5A0A"/>
    <w:rsid w:val="009A6D31"/>
    <w:rsid w:val="009B0E49"/>
    <w:rsid w:val="009B3B19"/>
    <w:rsid w:val="009B7D73"/>
    <w:rsid w:val="009C0CA3"/>
    <w:rsid w:val="009C0FB2"/>
    <w:rsid w:val="009C10A2"/>
    <w:rsid w:val="009C4A85"/>
    <w:rsid w:val="009C69AC"/>
    <w:rsid w:val="009D0806"/>
    <w:rsid w:val="009D1B44"/>
    <w:rsid w:val="009D3B0E"/>
    <w:rsid w:val="009D5D22"/>
    <w:rsid w:val="009D642F"/>
    <w:rsid w:val="009D7DD2"/>
    <w:rsid w:val="009D7EA5"/>
    <w:rsid w:val="009E3B8A"/>
    <w:rsid w:val="009E6A1B"/>
    <w:rsid w:val="009F025C"/>
    <w:rsid w:val="009F08DD"/>
    <w:rsid w:val="009F1528"/>
    <w:rsid w:val="009F3D90"/>
    <w:rsid w:val="009F7B97"/>
    <w:rsid w:val="00A04F0E"/>
    <w:rsid w:val="00A04F8D"/>
    <w:rsid w:val="00A06850"/>
    <w:rsid w:val="00A07DE5"/>
    <w:rsid w:val="00A12F4D"/>
    <w:rsid w:val="00A16F8D"/>
    <w:rsid w:val="00A173A0"/>
    <w:rsid w:val="00A1761B"/>
    <w:rsid w:val="00A176A7"/>
    <w:rsid w:val="00A204A7"/>
    <w:rsid w:val="00A25A9D"/>
    <w:rsid w:val="00A268ED"/>
    <w:rsid w:val="00A302D7"/>
    <w:rsid w:val="00A304A4"/>
    <w:rsid w:val="00A4726E"/>
    <w:rsid w:val="00A506DE"/>
    <w:rsid w:val="00A519DC"/>
    <w:rsid w:val="00A52989"/>
    <w:rsid w:val="00A544CD"/>
    <w:rsid w:val="00A54EAD"/>
    <w:rsid w:val="00A5638D"/>
    <w:rsid w:val="00A5718A"/>
    <w:rsid w:val="00A6073E"/>
    <w:rsid w:val="00A61F12"/>
    <w:rsid w:val="00A6420A"/>
    <w:rsid w:val="00A70FE8"/>
    <w:rsid w:val="00A835EC"/>
    <w:rsid w:val="00A8675F"/>
    <w:rsid w:val="00A909F4"/>
    <w:rsid w:val="00A93362"/>
    <w:rsid w:val="00AA440D"/>
    <w:rsid w:val="00AA4C06"/>
    <w:rsid w:val="00AA5C4A"/>
    <w:rsid w:val="00AA72D4"/>
    <w:rsid w:val="00AB03C1"/>
    <w:rsid w:val="00AB1A4B"/>
    <w:rsid w:val="00AB1EE7"/>
    <w:rsid w:val="00AB3332"/>
    <w:rsid w:val="00AB3DB9"/>
    <w:rsid w:val="00AB49AD"/>
    <w:rsid w:val="00AB5449"/>
    <w:rsid w:val="00AB7E3E"/>
    <w:rsid w:val="00AC075A"/>
    <w:rsid w:val="00AC4412"/>
    <w:rsid w:val="00AC7A87"/>
    <w:rsid w:val="00AD0814"/>
    <w:rsid w:val="00AD64D8"/>
    <w:rsid w:val="00AD7DDB"/>
    <w:rsid w:val="00AE04FD"/>
    <w:rsid w:val="00AE0EF0"/>
    <w:rsid w:val="00AE1F7F"/>
    <w:rsid w:val="00AE6F53"/>
    <w:rsid w:val="00B05BCD"/>
    <w:rsid w:val="00B074A4"/>
    <w:rsid w:val="00B163DB"/>
    <w:rsid w:val="00B20397"/>
    <w:rsid w:val="00B24CB9"/>
    <w:rsid w:val="00B27BD9"/>
    <w:rsid w:val="00B33177"/>
    <w:rsid w:val="00B341BA"/>
    <w:rsid w:val="00B34F57"/>
    <w:rsid w:val="00B3766C"/>
    <w:rsid w:val="00B40335"/>
    <w:rsid w:val="00B41E03"/>
    <w:rsid w:val="00B476C5"/>
    <w:rsid w:val="00B508D0"/>
    <w:rsid w:val="00B61046"/>
    <w:rsid w:val="00B61515"/>
    <w:rsid w:val="00B63C89"/>
    <w:rsid w:val="00B64B83"/>
    <w:rsid w:val="00B65CD0"/>
    <w:rsid w:val="00B6743B"/>
    <w:rsid w:val="00B71C78"/>
    <w:rsid w:val="00B73132"/>
    <w:rsid w:val="00B749FF"/>
    <w:rsid w:val="00B811AF"/>
    <w:rsid w:val="00B81487"/>
    <w:rsid w:val="00B825AD"/>
    <w:rsid w:val="00B9000E"/>
    <w:rsid w:val="00B93A43"/>
    <w:rsid w:val="00B93CD7"/>
    <w:rsid w:val="00B94089"/>
    <w:rsid w:val="00B97D29"/>
    <w:rsid w:val="00BA3ECD"/>
    <w:rsid w:val="00BA47FF"/>
    <w:rsid w:val="00BA65DD"/>
    <w:rsid w:val="00BA785D"/>
    <w:rsid w:val="00BB4DDA"/>
    <w:rsid w:val="00BB7B1F"/>
    <w:rsid w:val="00BC3FBD"/>
    <w:rsid w:val="00BD0AF2"/>
    <w:rsid w:val="00BD1CA4"/>
    <w:rsid w:val="00BD3ACD"/>
    <w:rsid w:val="00BD4F90"/>
    <w:rsid w:val="00BD792B"/>
    <w:rsid w:val="00BE09B4"/>
    <w:rsid w:val="00BE0BAF"/>
    <w:rsid w:val="00BE4304"/>
    <w:rsid w:val="00BE51C4"/>
    <w:rsid w:val="00BE5B1A"/>
    <w:rsid w:val="00BE5B57"/>
    <w:rsid w:val="00BF4FF1"/>
    <w:rsid w:val="00BF59E7"/>
    <w:rsid w:val="00C10B68"/>
    <w:rsid w:val="00C14B8E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4787D"/>
    <w:rsid w:val="00C5335C"/>
    <w:rsid w:val="00C564A2"/>
    <w:rsid w:val="00C60C74"/>
    <w:rsid w:val="00C649B0"/>
    <w:rsid w:val="00C71F1E"/>
    <w:rsid w:val="00C72D02"/>
    <w:rsid w:val="00C73871"/>
    <w:rsid w:val="00C753E9"/>
    <w:rsid w:val="00C77475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CE50F1"/>
    <w:rsid w:val="00D0138E"/>
    <w:rsid w:val="00D015C5"/>
    <w:rsid w:val="00D06423"/>
    <w:rsid w:val="00D10888"/>
    <w:rsid w:val="00D11BBA"/>
    <w:rsid w:val="00D12E6E"/>
    <w:rsid w:val="00D13727"/>
    <w:rsid w:val="00D1794C"/>
    <w:rsid w:val="00D20CDE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4D"/>
    <w:rsid w:val="00D66690"/>
    <w:rsid w:val="00D7048F"/>
    <w:rsid w:val="00D70B00"/>
    <w:rsid w:val="00D71B27"/>
    <w:rsid w:val="00D71EAB"/>
    <w:rsid w:val="00D76CBF"/>
    <w:rsid w:val="00D80816"/>
    <w:rsid w:val="00D82FAD"/>
    <w:rsid w:val="00D839F9"/>
    <w:rsid w:val="00D859EF"/>
    <w:rsid w:val="00D938A3"/>
    <w:rsid w:val="00D93EEF"/>
    <w:rsid w:val="00D9429F"/>
    <w:rsid w:val="00D942B6"/>
    <w:rsid w:val="00DA4D6B"/>
    <w:rsid w:val="00DA51DB"/>
    <w:rsid w:val="00DB05C5"/>
    <w:rsid w:val="00DB0839"/>
    <w:rsid w:val="00DB2D5A"/>
    <w:rsid w:val="00DB60F7"/>
    <w:rsid w:val="00DC086D"/>
    <w:rsid w:val="00DC100F"/>
    <w:rsid w:val="00DC1B77"/>
    <w:rsid w:val="00DC3058"/>
    <w:rsid w:val="00DD3D24"/>
    <w:rsid w:val="00DD46E8"/>
    <w:rsid w:val="00DD489F"/>
    <w:rsid w:val="00DD5184"/>
    <w:rsid w:val="00DE0D99"/>
    <w:rsid w:val="00DE273C"/>
    <w:rsid w:val="00DF0C2A"/>
    <w:rsid w:val="00DF2237"/>
    <w:rsid w:val="00DF757C"/>
    <w:rsid w:val="00E001A3"/>
    <w:rsid w:val="00E0798B"/>
    <w:rsid w:val="00E1192C"/>
    <w:rsid w:val="00E15D3E"/>
    <w:rsid w:val="00E17062"/>
    <w:rsid w:val="00E17FA9"/>
    <w:rsid w:val="00E217FE"/>
    <w:rsid w:val="00E2436C"/>
    <w:rsid w:val="00E27359"/>
    <w:rsid w:val="00E27A43"/>
    <w:rsid w:val="00E300DD"/>
    <w:rsid w:val="00E31DF5"/>
    <w:rsid w:val="00E33737"/>
    <w:rsid w:val="00E3641D"/>
    <w:rsid w:val="00E44FB3"/>
    <w:rsid w:val="00E5013F"/>
    <w:rsid w:val="00E57710"/>
    <w:rsid w:val="00E62936"/>
    <w:rsid w:val="00E64901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02A9"/>
    <w:rsid w:val="00EB17FD"/>
    <w:rsid w:val="00EB1CF1"/>
    <w:rsid w:val="00EB66F5"/>
    <w:rsid w:val="00EC4879"/>
    <w:rsid w:val="00EC60F4"/>
    <w:rsid w:val="00EC650C"/>
    <w:rsid w:val="00EC781F"/>
    <w:rsid w:val="00EC7D94"/>
    <w:rsid w:val="00EC7FB4"/>
    <w:rsid w:val="00ED2767"/>
    <w:rsid w:val="00ED3844"/>
    <w:rsid w:val="00ED607C"/>
    <w:rsid w:val="00EE07C9"/>
    <w:rsid w:val="00EE7BC6"/>
    <w:rsid w:val="00EF3000"/>
    <w:rsid w:val="00EF4328"/>
    <w:rsid w:val="00F01F05"/>
    <w:rsid w:val="00F04CA0"/>
    <w:rsid w:val="00F1561A"/>
    <w:rsid w:val="00F17B91"/>
    <w:rsid w:val="00F2178F"/>
    <w:rsid w:val="00F23261"/>
    <w:rsid w:val="00F24CD9"/>
    <w:rsid w:val="00F25193"/>
    <w:rsid w:val="00F2674D"/>
    <w:rsid w:val="00F33BDE"/>
    <w:rsid w:val="00F42EC5"/>
    <w:rsid w:val="00F4451E"/>
    <w:rsid w:val="00F45060"/>
    <w:rsid w:val="00F450F3"/>
    <w:rsid w:val="00F4540A"/>
    <w:rsid w:val="00F47635"/>
    <w:rsid w:val="00F4767E"/>
    <w:rsid w:val="00F51BB4"/>
    <w:rsid w:val="00F55668"/>
    <w:rsid w:val="00F63F84"/>
    <w:rsid w:val="00F6698B"/>
    <w:rsid w:val="00F67D05"/>
    <w:rsid w:val="00F70D85"/>
    <w:rsid w:val="00F73E5C"/>
    <w:rsid w:val="00F74398"/>
    <w:rsid w:val="00F76893"/>
    <w:rsid w:val="00F8382A"/>
    <w:rsid w:val="00F83DE2"/>
    <w:rsid w:val="00F85784"/>
    <w:rsid w:val="00F86CC4"/>
    <w:rsid w:val="00F86E9A"/>
    <w:rsid w:val="00F87AC2"/>
    <w:rsid w:val="00F87DBB"/>
    <w:rsid w:val="00F929F5"/>
    <w:rsid w:val="00F9584B"/>
    <w:rsid w:val="00F95E92"/>
    <w:rsid w:val="00F970C2"/>
    <w:rsid w:val="00FA15D6"/>
    <w:rsid w:val="00FA20D6"/>
    <w:rsid w:val="00FA2BF7"/>
    <w:rsid w:val="00FA3249"/>
    <w:rsid w:val="00FB4991"/>
    <w:rsid w:val="00FB6A8B"/>
    <w:rsid w:val="00FB6FC8"/>
    <w:rsid w:val="00FB7D98"/>
    <w:rsid w:val="00FC1795"/>
    <w:rsid w:val="00FC5776"/>
    <w:rsid w:val="00FC7D78"/>
    <w:rsid w:val="00FD06A2"/>
    <w:rsid w:val="00FD077D"/>
    <w:rsid w:val="00FD16B9"/>
    <w:rsid w:val="00FD6A39"/>
    <w:rsid w:val="00FE1520"/>
    <w:rsid w:val="00FE3ADE"/>
    <w:rsid w:val="00FE722D"/>
    <w:rsid w:val="00FF072A"/>
    <w:rsid w:val="00FF0E48"/>
    <w:rsid w:val="00FF1A9E"/>
    <w:rsid w:val="00FF4231"/>
    <w:rsid w:val="00FF45B1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qFormat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99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rsid w:val="00E44FB3"/>
    <w:rPr>
      <w:i/>
      <w:iCs/>
    </w:rPr>
  </w:style>
  <w:style w:type="character" w:customStyle="1" w:styleId="afffb">
    <w:name w:val="Продолжение ссылки"/>
    <w:basedOn w:val="af5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rsid w:val="005E6DE3"/>
  </w:style>
  <w:style w:type="paragraph" w:customStyle="1" w:styleId="affff3">
    <w:name w:val="Внимание: недобросовестность!"/>
    <w:basedOn w:val="affff1"/>
    <w:next w:val="a1"/>
    <w:rsid w:val="005E6DE3"/>
  </w:style>
  <w:style w:type="character" w:customStyle="1" w:styleId="affff4">
    <w:name w:val="Выделение для Базового Поиска"/>
    <w:basedOn w:val="ae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rsid w:val="005E6DE3"/>
  </w:style>
  <w:style w:type="paragraph" w:customStyle="1" w:styleId="afffffa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rsid w:val="005E6DE3"/>
    <w:pPr>
      <w:ind w:firstLine="118"/>
    </w:pPr>
  </w:style>
  <w:style w:type="paragraph" w:customStyle="1" w:styleId="affffff">
    <w:name w:val="Оглавление"/>
    <w:basedOn w:val="af9"/>
    <w:next w:val="a1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rsid w:val="005E6DE3"/>
  </w:style>
  <w:style w:type="paragraph" w:customStyle="1" w:styleId="affffff7">
    <w:name w:val="Примечание."/>
    <w:basedOn w:val="affff1"/>
    <w:next w:val="a1"/>
    <w:rsid w:val="005E6DE3"/>
  </w:style>
  <w:style w:type="paragraph" w:customStyle="1" w:styleId="affffff8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,Char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e0e1ebe8f6fbeceeedeef8e8f0e8ededfbe9">
    <w:name w:val="Тd2аe0бe1лebиe8цf6ыfb (мecоeeнedоeeшf8иe8рf0иe8нedнedыfbйe9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cdeef0ece0ebfcedfbe9f2e0e1ebe8f6e0">
    <w:name w:val="Нcdоeeрf0мecаe0лebьfcнedыfbйe9 (тf2аe0бe1лebиe8цf6аe0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d6e2e5f2eee2eee5e2fbe4e5ebe5ede8e5">
    <w:name w:val="Цd6вe2еe5тf2оeeвe2оeeеe5 вe2ыfbдe4еe5лebеe5нedиe8еe5"/>
    <w:uiPriority w:val="99"/>
    <w:qFormat/>
    <w:rsid w:val="00E217FE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qFormat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99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rsid w:val="00E44FB3"/>
    <w:rPr>
      <w:i/>
      <w:iCs/>
    </w:rPr>
  </w:style>
  <w:style w:type="character" w:customStyle="1" w:styleId="afffb">
    <w:name w:val="Продолжение ссылки"/>
    <w:basedOn w:val="af5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rsid w:val="005E6DE3"/>
  </w:style>
  <w:style w:type="paragraph" w:customStyle="1" w:styleId="affff3">
    <w:name w:val="Внимание: недобросовестность!"/>
    <w:basedOn w:val="affff1"/>
    <w:next w:val="a1"/>
    <w:rsid w:val="005E6DE3"/>
  </w:style>
  <w:style w:type="character" w:customStyle="1" w:styleId="affff4">
    <w:name w:val="Выделение для Базового Поиска"/>
    <w:basedOn w:val="ae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rsid w:val="005E6DE3"/>
  </w:style>
  <w:style w:type="paragraph" w:customStyle="1" w:styleId="afffffa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rsid w:val="005E6DE3"/>
    <w:pPr>
      <w:ind w:firstLine="118"/>
    </w:pPr>
  </w:style>
  <w:style w:type="paragraph" w:customStyle="1" w:styleId="affffff">
    <w:name w:val="Оглавление"/>
    <w:basedOn w:val="af9"/>
    <w:next w:val="a1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rsid w:val="005E6DE3"/>
  </w:style>
  <w:style w:type="paragraph" w:customStyle="1" w:styleId="affffff7">
    <w:name w:val="Примечание."/>
    <w:basedOn w:val="affff1"/>
    <w:next w:val="a1"/>
    <w:rsid w:val="005E6DE3"/>
  </w:style>
  <w:style w:type="paragraph" w:customStyle="1" w:styleId="affffff8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,Char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e0e1ebe8f6fbeceeedeef8e8f0e8ededfbe9">
    <w:name w:val="Тd2аe0бe1лebиe8цf6ыfb (мecоeeнedоeeшf8иe8рf0иe8нedнedыfbйe9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cdeef0ece0ebfcedfbe9f2e0e1ebe8f6e0">
    <w:name w:val="Нcdоeeрf0мecаe0лebьfcнedыfbйe9 (тf2аe0бe1лebиe8цf6аe0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d6e2e5f2eee2eee5e2fbe4e5ebe5ede8e5">
    <w:name w:val="Цd6вe2еe5тf2оeeвe2оeeеe5 вe2ыfbдe4еe5лebеe5нedиe8еe5"/>
    <w:uiPriority w:val="99"/>
    <w:qFormat/>
    <w:rsid w:val="00E217FE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benki.e-mordovia.ru/" TargetMode="External"/><Relationship Id="rId18" Type="http://schemas.openxmlformats.org/officeDocument/2006/relationships/hyperlink" Target="garantF1://12038284.0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garantf1://8901328.0" TargetMode="External"/><Relationship Id="rId17" Type="http://schemas.openxmlformats.org/officeDocument/2006/relationships/hyperlink" Target="garantF1://86367.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andia.ru/text/category/zhilishno_kommunalmznie_hozyajstva/" TargetMode="External"/><Relationship Id="rId20" Type="http://schemas.openxmlformats.org/officeDocument/2006/relationships/hyperlink" Target="https://dubenki.e-mordovia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garantF1://8937402.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://internet.garant.ru/document?id=44803536&amp;sub=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hyperlink" Target="garantF1://8937402.0" TargetMode="External"/><Relationship Id="rId22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BBC10-C6F4-4501-A4AF-0AC998BEE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18</Pages>
  <Words>6702</Words>
  <Characters>38205</Characters>
  <Application>Microsoft Office Word</Application>
  <DocSecurity>0</DocSecurity>
  <Lines>318</Lines>
  <Paragraphs>89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/>
      <vt:lpstr>Объем финансирования мероприятий</vt:lpstr>
      <vt:lpstr>муниципальной программы «Модернизация и реформирование </vt:lpstr>
      <vt:lpstr>жилищно-коммунального хозяйства Дубенского муниципального </vt:lpstr>
      <vt:lpstr>района Республики Мордовия»                       млн.руб</vt:lpstr>
      <vt:lpstr>Паспорт Муниципальной  программы «Модернизация и реформирование жилищно-коммунал</vt:lpstr>
      <vt:lpstr>2. Характеристика проблемы, на решение которой направлена Программа</vt:lpstr>
      <vt:lpstr>Характеристика технического состояния водопроводных сетей в Дубенском муниципаль</vt:lpstr>
      <vt:lpstr/>
      <vt:lpstr>Таблица 2</vt:lpstr>
      <vt:lpstr>Характеристика технического состояния канализационных сетей в Дубенском муниципа</vt:lpstr>
      <vt:lpstr>Целевые индикаторы и показатели Программы</vt:lpstr>
      <vt:lpstr>Объем финансирования мероприятий муниципальной программы «Модернизация и реформи</vt:lpstr>
      <vt:lpstr/>
      <vt:lpstr/>
      <vt:lpstr>07.09.2021                                                                     </vt:lpstr>
      <vt:lpstr>О внесении изменений в постановление администрации Дубенского муниципального рай</vt:lpstr>
      <vt:lpstr>2. Контроль за исполнением настоящего постановления возложить на заместителя гла</vt:lpstr>
      <vt:lpstr/>
      <vt:lpstr>3. Опубликовать настоящее постановление в официальном печатном издании Дубенског</vt:lpstr>
      <vt:lpstr>4. Настоящее постановление вступает в силу после его официального опубликования.</vt:lpstr>
    </vt:vector>
  </TitlesOfParts>
  <Company>Администрация</Company>
  <LinksUpToDate>false</LinksUpToDate>
  <CharactersWithSpaces>44818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</dc:creator>
  <cp:lastModifiedBy>Юрист</cp:lastModifiedBy>
  <cp:revision>193</cp:revision>
  <cp:lastPrinted>2021-06-25T08:45:00Z</cp:lastPrinted>
  <dcterms:created xsi:type="dcterms:W3CDTF">2021-03-23T14:32:00Z</dcterms:created>
  <dcterms:modified xsi:type="dcterms:W3CDTF">2021-10-04T09:23:00Z</dcterms:modified>
</cp:coreProperties>
</file>