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808" w:rsidRDefault="00834808" w:rsidP="00834808">
      <w:pPr>
        <w:jc w:val="center"/>
        <w:rPr>
          <w:b/>
          <w:bCs/>
          <w:spacing w:val="46"/>
          <w:sz w:val="32"/>
          <w:szCs w:val="32"/>
        </w:rPr>
      </w:pPr>
      <w:r>
        <w:rPr>
          <w:b/>
          <w:bCs/>
          <w:sz w:val="32"/>
          <w:szCs w:val="32"/>
        </w:rPr>
        <w:t>РЕСПУБЛИКА  МОРДОВИЯ</w:t>
      </w:r>
    </w:p>
    <w:p w:rsidR="00834808" w:rsidRDefault="00834808" w:rsidP="00834808">
      <w:pPr>
        <w:pStyle w:val="1"/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 xml:space="preserve">Совет депутатов  </w:t>
      </w:r>
      <w:proofErr w:type="spellStart"/>
      <w:r>
        <w:rPr>
          <w:sz w:val="32"/>
          <w:szCs w:val="32"/>
        </w:rPr>
        <w:t>Ардатовского</w:t>
      </w:r>
      <w:proofErr w:type="spellEnd"/>
      <w:r>
        <w:rPr>
          <w:sz w:val="32"/>
          <w:szCs w:val="32"/>
        </w:rPr>
        <w:t xml:space="preserve"> сельского поселения Дубенского муниципального района второго  созыва</w:t>
      </w:r>
    </w:p>
    <w:p w:rsidR="00834808" w:rsidRDefault="00E10D2A" w:rsidP="00834808">
      <w:pPr>
        <w:pStyle w:val="1"/>
        <w:tabs>
          <w:tab w:val="left" w:pos="0"/>
        </w:tabs>
        <w:rPr>
          <w:b w:val="0"/>
          <w:sz w:val="24"/>
        </w:rPr>
      </w:pPr>
      <w:r w:rsidRPr="00E10D2A">
        <w:pict>
          <v:line id="_x0000_s1026" style="position:absolute;left:0;text-align:left;z-index:251658240" from="25.2pt,10.55pt" to="493.25pt,10.6pt" strokeweight=".71mm">
            <v:stroke joinstyle="miter"/>
          </v:line>
        </w:pict>
      </w:r>
      <w:r w:rsidR="00834808">
        <w:rPr>
          <w:b w:val="0"/>
          <w:sz w:val="24"/>
        </w:rPr>
        <w:t xml:space="preserve">      </w:t>
      </w:r>
    </w:p>
    <w:p w:rsidR="00834808" w:rsidRDefault="00834808" w:rsidP="00834808">
      <w:pPr>
        <w:jc w:val="both"/>
        <w:rPr>
          <w:b/>
          <w:sz w:val="28"/>
        </w:rPr>
      </w:pPr>
      <w:r>
        <w:rPr>
          <w:sz w:val="22"/>
        </w:rPr>
        <w:t xml:space="preserve">     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</w:t>
      </w:r>
      <w:r>
        <w:rPr>
          <w:sz w:val="28"/>
        </w:rPr>
        <w:t xml:space="preserve">           </w:t>
      </w:r>
      <w:r>
        <w:rPr>
          <w:b/>
          <w:sz w:val="28"/>
        </w:rPr>
        <w:t>РЕШЕНИЕ</w:t>
      </w:r>
    </w:p>
    <w:p w:rsidR="00834808" w:rsidRDefault="00834808" w:rsidP="00834808">
      <w:pPr>
        <w:jc w:val="both"/>
        <w:rPr>
          <w:sz w:val="28"/>
          <w:szCs w:val="28"/>
        </w:rPr>
      </w:pPr>
      <w:r>
        <w:rPr>
          <w:sz w:val="28"/>
          <w:szCs w:val="28"/>
        </w:rPr>
        <w:t>От  12.10. 2021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№  3</w:t>
      </w:r>
    </w:p>
    <w:p w:rsidR="00834808" w:rsidRDefault="00834808" w:rsidP="00834808">
      <w:pPr>
        <w:jc w:val="both"/>
        <w:rPr>
          <w:sz w:val="28"/>
          <w:szCs w:val="28"/>
        </w:rPr>
      </w:pPr>
    </w:p>
    <w:p w:rsidR="00834808" w:rsidRDefault="00834808" w:rsidP="00834808">
      <w:pPr>
        <w:jc w:val="both"/>
        <w:rPr>
          <w:b/>
          <w:sz w:val="28"/>
          <w:szCs w:val="28"/>
        </w:rPr>
      </w:pPr>
    </w:p>
    <w:p w:rsidR="009C3C76" w:rsidRDefault="00834808" w:rsidP="009C3C76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>
        <w:tab/>
      </w:r>
      <w:r w:rsidR="009C3C76" w:rsidRPr="00040A69">
        <w:rPr>
          <w:rFonts w:ascii="Times New Roman" w:hAnsi="Times New Roman" w:cs="Times New Roman"/>
          <w:b w:val="0"/>
        </w:rPr>
        <w:t>О</w:t>
      </w:r>
      <w:r w:rsidR="009C3C76">
        <w:rPr>
          <w:rFonts w:ascii="Times New Roman" w:hAnsi="Times New Roman" w:cs="Times New Roman"/>
          <w:b w:val="0"/>
        </w:rPr>
        <w:t xml:space="preserve"> процедуре голосования</w:t>
      </w:r>
    </w:p>
    <w:p w:rsidR="009C3C76" w:rsidRPr="004A18DE" w:rsidRDefault="009C3C76" w:rsidP="009C3C76">
      <w:pPr>
        <w:pStyle w:val="a3"/>
      </w:pPr>
    </w:p>
    <w:p w:rsidR="009C3C76" w:rsidRPr="00040A69" w:rsidRDefault="009C3C76" w:rsidP="009C3C76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9C3C76" w:rsidRPr="00DD20DD" w:rsidRDefault="009C3C76" w:rsidP="009C3C76">
      <w:pPr>
        <w:pStyle w:val="1"/>
        <w:ind w:firstLine="709"/>
        <w:jc w:val="both"/>
        <w:rPr>
          <w:b w:val="0"/>
          <w:szCs w:val="28"/>
        </w:rPr>
      </w:pPr>
      <w:r>
        <w:rPr>
          <w:b w:val="0"/>
          <w:color w:val="000000"/>
          <w:szCs w:val="28"/>
        </w:rPr>
        <w:t xml:space="preserve">В соответствии с Регламентом Совета депутатов </w:t>
      </w:r>
      <w:proofErr w:type="spellStart"/>
      <w:r>
        <w:rPr>
          <w:b w:val="0"/>
          <w:szCs w:val="28"/>
        </w:rPr>
        <w:t>Ардатовского</w:t>
      </w:r>
      <w:proofErr w:type="spellEnd"/>
      <w:r>
        <w:rPr>
          <w:b w:val="0"/>
          <w:szCs w:val="28"/>
        </w:rPr>
        <w:t xml:space="preserve"> </w:t>
      </w:r>
      <w:r w:rsidRPr="006D2F3B">
        <w:rPr>
          <w:b w:val="0"/>
          <w:szCs w:val="28"/>
        </w:rPr>
        <w:t xml:space="preserve">сельского поселения </w:t>
      </w:r>
      <w:r>
        <w:rPr>
          <w:b w:val="0"/>
          <w:szCs w:val="28"/>
        </w:rPr>
        <w:t xml:space="preserve">Дубенского </w:t>
      </w:r>
      <w:r w:rsidRPr="001E31C3">
        <w:rPr>
          <w:rFonts w:eastAsia="Times New Roman CYR"/>
          <w:b w:val="0"/>
          <w:szCs w:val="28"/>
        </w:rPr>
        <w:t>муниципального района</w:t>
      </w:r>
      <w:r>
        <w:rPr>
          <w:rFonts w:eastAsia="Times New Roman CYR"/>
          <w:b w:val="0"/>
          <w:szCs w:val="28"/>
        </w:rPr>
        <w:t xml:space="preserve">, рассмотрев предложение депутата Демкина Александра Викторовича, </w:t>
      </w:r>
      <w:r w:rsidRPr="00DD20DD">
        <w:rPr>
          <w:b w:val="0"/>
          <w:szCs w:val="28"/>
        </w:rPr>
        <w:t xml:space="preserve">Совет депутатов </w:t>
      </w:r>
      <w:proofErr w:type="spellStart"/>
      <w:r>
        <w:rPr>
          <w:b w:val="0"/>
          <w:szCs w:val="28"/>
        </w:rPr>
        <w:t>Ардатовского</w:t>
      </w:r>
      <w:proofErr w:type="spellEnd"/>
      <w:r>
        <w:rPr>
          <w:b w:val="0"/>
          <w:szCs w:val="28"/>
        </w:rPr>
        <w:t xml:space="preserve"> </w:t>
      </w:r>
      <w:r w:rsidRPr="006D2F3B">
        <w:rPr>
          <w:b w:val="0"/>
          <w:szCs w:val="28"/>
        </w:rPr>
        <w:t xml:space="preserve">сельского </w:t>
      </w:r>
      <w:r>
        <w:rPr>
          <w:b w:val="0"/>
          <w:szCs w:val="28"/>
        </w:rPr>
        <w:t xml:space="preserve">поселения Дубенского  </w:t>
      </w:r>
      <w:r w:rsidRPr="001E31C3">
        <w:rPr>
          <w:rFonts w:eastAsia="Times New Roman CYR"/>
          <w:b w:val="0"/>
          <w:szCs w:val="28"/>
        </w:rPr>
        <w:t>муниципального района</w:t>
      </w:r>
    </w:p>
    <w:p w:rsidR="009C3C76" w:rsidRPr="00DD20DD" w:rsidRDefault="009C3C76" w:rsidP="009C3C76">
      <w:pPr>
        <w:pStyle w:val="1"/>
        <w:ind w:firstLine="709"/>
        <w:jc w:val="both"/>
        <w:rPr>
          <w:szCs w:val="28"/>
        </w:rPr>
      </w:pPr>
      <w:r w:rsidRPr="00DD20DD">
        <w:rPr>
          <w:szCs w:val="28"/>
        </w:rPr>
        <w:t>РЕШИЛ:</w:t>
      </w:r>
    </w:p>
    <w:p w:rsidR="009C3C76" w:rsidRPr="006D2F3B" w:rsidRDefault="009C3C76" w:rsidP="009C3C76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9C3C76" w:rsidRDefault="009C3C76" w:rsidP="009C3C76">
      <w:pPr>
        <w:pStyle w:val="1"/>
        <w:keepNext w:val="0"/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Последующие решения первой сессии </w:t>
      </w:r>
      <w:r w:rsidRPr="00DD20DD">
        <w:rPr>
          <w:b w:val="0"/>
          <w:szCs w:val="28"/>
        </w:rPr>
        <w:t>Совет</w:t>
      </w:r>
      <w:r>
        <w:rPr>
          <w:b w:val="0"/>
          <w:szCs w:val="28"/>
        </w:rPr>
        <w:t>а</w:t>
      </w:r>
      <w:r w:rsidRPr="00DD20DD">
        <w:rPr>
          <w:b w:val="0"/>
          <w:szCs w:val="28"/>
        </w:rPr>
        <w:t xml:space="preserve"> депутатов </w:t>
      </w:r>
      <w:proofErr w:type="spellStart"/>
      <w:r>
        <w:rPr>
          <w:b w:val="0"/>
          <w:szCs w:val="28"/>
        </w:rPr>
        <w:t>Ардатовского</w:t>
      </w:r>
      <w:proofErr w:type="spellEnd"/>
      <w:r>
        <w:rPr>
          <w:b w:val="0"/>
          <w:szCs w:val="28"/>
        </w:rPr>
        <w:t xml:space="preserve"> </w:t>
      </w:r>
      <w:r w:rsidRPr="006D2F3B">
        <w:rPr>
          <w:b w:val="0"/>
          <w:szCs w:val="28"/>
        </w:rPr>
        <w:t xml:space="preserve">сельского </w:t>
      </w:r>
      <w:r>
        <w:rPr>
          <w:b w:val="0"/>
          <w:szCs w:val="28"/>
        </w:rPr>
        <w:t xml:space="preserve">поселения Дубенского  </w:t>
      </w:r>
      <w:r w:rsidRPr="001E31C3">
        <w:rPr>
          <w:rFonts w:eastAsia="Times New Roman CYR"/>
          <w:b w:val="0"/>
          <w:szCs w:val="28"/>
        </w:rPr>
        <w:t>муниципального района</w:t>
      </w:r>
      <w:r>
        <w:rPr>
          <w:rFonts w:eastAsia="Times New Roman CYR"/>
          <w:b w:val="0"/>
          <w:szCs w:val="28"/>
        </w:rPr>
        <w:t xml:space="preserve"> </w:t>
      </w:r>
      <w:r>
        <w:rPr>
          <w:b w:val="0"/>
          <w:szCs w:val="28"/>
        </w:rPr>
        <w:t>принимать открытым голосованием.</w:t>
      </w:r>
    </w:p>
    <w:p w:rsidR="009C3C76" w:rsidRDefault="009C3C76" w:rsidP="009C3C76">
      <w:pPr>
        <w:pStyle w:val="1"/>
        <w:keepNext w:val="0"/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>Настоящее решение вступает в силу с момента его принятия.</w:t>
      </w:r>
    </w:p>
    <w:p w:rsidR="009C3C76" w:rsidRPr="006D2F3B" w:rsidRDefault="009C3C76" w:rsidP="009C3C76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834808" w:rsidRDefault="00834808" w:rsidP="009C3C76">
      <w:pPr>
        <w:jc w:val="both"/>
        <w:rPr>
          <w:sz w:val="28"/>
          <w:szCs w:val="28"/>
        </w:rPr>
      </w:pPr>
    </w:p>
    <w:p w:rsidR="00834808" w:rsidRDefault="00834808" w:rsidP="00834808">
      <w:pPr>
        <w:jc w:val="both"/>
        <w:rPr>
          <w:sz w:val="28"/>
          <w:szCs w:val="28"/>
        </w:rPr>
      </w:pPr>
    </w:p>
    <w:p w:rsidR="00D759C2" w:rsidRDefault="00D759C2" w:rsidP="00D759C2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834808" w:rsidRDefault="00D759C2" w:rsidP="00D759C2">
      <w:pPr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</w:t>
      </w:r>
      <w:proofErr w:type="spellStart"/>
      <w:r>
        <w:rPr>
          <w:sz w:val="28"/>
          <w:szCs w:val="28"/>
        </w:rPr>
        <w:t>Еряшева</w:t>
      </w:r>
      <w:proofErr w:type="spellEnd"/>
      <w:r>
        <w:rPr>
          <w:sz w:val="28"/>
          <w:szCs w:val="28"/>
        </w:rPr>
        <w:t xml:space="preserve"> А. </w:t>
      </w:r>
      <w:proofErr w:type="gramStart"/>
      <w:r>
        <w:rPr>
          <w:sz w:val="28"/>
          <w:szCs w:val="28"/>
        </w:rPr>
        <w:t>В</w:t>
      </w:r>
      <w:proofErr w:type="gramEnd"/>
    </w:p>
    <w:p w:rsidR="00834808" w:rsidRDefault="00834808" w:rsidP="00834808">
      <w:pPr>
        <w:jc w:val="both"/>
        <w:rPr>
          <w:sz w:val="28"/>
          <w:szCs w:val="28"/>
        </w:rPr>
      </w:pPr>
    </w:p>
    <w:p w:rsidR="00834808" w:rsidRDefault="00834808" w:rsidP="00834808"/>
    <w:p w:rsidR="001D04C7" w:rsidRDefault="001D04C7"/>
    <w:sectPr w:rsidR="001D04C7" w:rsidSect="001D0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5FDC"/>
    <w:multiLevelType w:val="hybridMultilevel"/>
    <w:tmpl w:val="6E5E9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4808"/>
    <w:rsid w:val="001D04C7"/>
    <w:rsid w:val="003101E0"/>
    <w:rsid w:val="00834808"/>
    <w:rsid w:val="009C3C76"/>
    <w:rsid w:val="00D759C2"/>
    <w:rsid w:val="00E10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80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834808"/>
    <w:pPr>
      <w:keepNext/>
      <w:tabs>
        <w:tab w:val="num" w:pos="0"/>
      </w:tabs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808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Body Text"/>
    <w:basedOn w:val="a"/>
    <w:link w:val="a4"/>
    <w:rsid w:val="009C3C76"/>
    <w:pPr>
      <w:widowControl w:val="0"/>
      <w:spacing w:after="120"/>
    </w:pPr>
    <w:rPr>
      <w:rFonts w:eastAsia="Arial Unicode MS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9C3C76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9C3C76"/>
    <w:pPr>
      <w:widowControl w:val="0"/>
    </w:pPr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rsid w:val="009C3C76"/>
    <w:rPr>
      <w:rFonts w:ascii="Arial" w:eastAsia="Arial Unicode MS" w:hAnsi="Arial" w:cs="Arial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2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2021-10-14T08:39:00Z</cp:lastPrinted>
  <dcterms:created xsi:type="dcterms:W3CDTF">2021-10-06T13:40:00Z</dcterms:created>
  <dcterms:modified xsi:type="dcterms:W3CDTF">2021-10-14T08:39:00Z</dcterms:modified>
</cp:coreProperties>
</file>