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0E68D6" w:rsidRDefault="006D362A" w:rsidP="000E68D6">
      <w:pPr>
        <w:pStyle w:val="7"/>
        <w:ind w:left="0" w:firstLine="0"/>
        <w:contextualSpacing/>
        <w:rPr>
          <w:b/>
          <w:sz w:val="20"/>
        </w:rPr>
      </w:pPr>
      <w:r w:rsidRPr="000E68D6">
        <w:rPr>
          <w:b/>
          <w:sz w:val="20"/>
        </w:rPr>
        <w:t>Информационный бюллетень</w:t>
      </w:r>
    </w:p>
    <w:p w:rsidR="006D362A" w:rsidRPr="000E68D6" w:rsidRDefault="006D362A" w:rsidP="000E68D6">
      <w:pPr>
        <w:pStyle w:val="7"/>
        <w:ind w:left="0" w:firstLine="0"/>
        <w:contextualSpacing/>
        <w:rPr>
          <w:b/>
          <w:sz w:val="20"/>
        </w:rPr>
      </w:pPr>
      <w:r w:rsidRPr="000E68D6">
        <w:rPr>
          <w:b/>
          <w:sz w:val="20"/>
        </w:rPr>
        <w:t>Дубенского муниципального района</w:t>
      </w:r>
    </w:p>
    <w:p w:rsidR="006D362A" w:rsidRPr="000E68D6" w:rsidRDefault="006D362A" w:rsidP="000E68D6">
      <w:pPr>
        <w:pStyle w:val="7"/>
        <w:ind w:left="0" w:firstLine="0"/>
        <w:contextualSpacing/>
        <w:rPr>
          <w:b/>
          <w:sz w:val="20"/>
        </w:rPr>
      </w:pPr>
      <w:r w:rsidRPr="000E68D6">
        <w:rPr>
          <w:b/>
          <w:sz w:val="20"/>
        </w:rPr>
        <w:t>Республики Мордовия</w:t>
      </w:r>
    </w:p>
    <w:p w:rsidR="006D362A" w:rsidRPr="000E68D6" w:rsidRDefault="006D362A" w:rsidP="000E68D6">
      <w:pPr>
        <w:pStyle w:val="7"/>
        <w:ind w:left="0" w:firstLine="0"/>
        <w:contextualSpacing/>
        <w:jc w:val="both"/>
        <w:rPr>
          <w:b/>
          <w:sz w:val="20"/>
        </w:rPr>
      </w:pPr>
    </w:p>
    <w:p w:rsidR="006D362A" w:rsidRPr="000E68D6" w:rsidRDefault="006D362A" w:rsidP="000E68D6">
      <w:pPr>
        <w:pStyle w:val="7"/>
        <w:ind w:left="0" w:firstLine="0"/>
        <w:contextualSpacing/>
        <w:jc w:val="left"/>
        <w:rPr>
          <w:b/>
          <w:sz w:val="20"/>
        </w:rPr>
      </w:pPr>
      <w:r w:rsidRPr="000E68D6">
        <w:rPr>
          <w:b/>
          <w:sz w:val="20"/>
        </w:rPr>
        <w:t>Является официальным печатным изданием</w:t>
      </w:r>
    </w:p>
    <w:p w:rsidR="006D362A" w:rsidRPr="000E68D6" w:rsidRDefault="006D362A" w:rsidP="000E68D6">
      <w:pPr>
        <w:pStyle w:val="7"/>
        <w:ind w:left="0" w:firstLine="0"/>
        <w:contextualSpacing/>
        <w:jc w:val="left"/>
        <w:rPr>
          <w:b/>
          <w:sz w:val="20"/>
        </w:rPr>
      </w:pPr>
      <w:r w:rsidRPr="000E68D6">
        <w:rPr>
          <w:b/>
          <w:sz w:val="20"/>
        </w:rPr>
        <w:t>Дубенского муниципального района</w:t>
      </w:r>
    </w:p>
    <w:p w:rsidR="006D362A" w:rsidRPr="000E68D6" w:rsidRDefault="006D362A" w:rsidP="000E68D6">
      <w:pPr>
        <w:pStyle w:val="7"/>
        <w:ind w:left="0" w:firstLine="0"/>
        <w:contextualSpacing/>
        <w:jc w:val="left"/>
        <w:rPr>
          <w:b/>
          <w:sz w:val="20"/>
        </w:rPr>
      </w:pPr>
      <w:r w:rsidRPr="000E68D6">
        <w:rPr>
          <w:b/>
          <w:sz w:val="20"/>
        </w:rPr>
        <w:t>Республики Мордовия</w:t>
      </w:r>
    </w:p>
    <w:p w:rsidR="006D362A" w:rsidRPr="000E68D6" w:rsidRDefault="006D362A" w:rsidP="000E68D6">
      <w:pPr>
        <w:pStyle w:val="7"/>
        <w:ind w:left="0" w:firstLine="0"/>
        <w:contextualSpacing/>
        <w:jc w:val="left"/>
        <w:rPr>
          <w:sz w:val="20"/>
        </w:rPr>
      </w:pPr>
    </w:p>
    <w:p w:rsidR="00345444" w:rsidRPr="000E68D6" w:rsidRDefault="00B07B17" w:rsidP="000E68D6">
      <w:pPr>
        <w:pStyle w:val="7"/>
        <w:ind w:left="0" w:firstLine="0"/>
        <w:contextualSpacing/>
        <w:rPr>
          <w:b/>
          <w:sz w:val="20"/>
          <w:u w:val="single"/>
        </w:rPr>
      </w:pPr>
      <w:r>
        <w:rPr>
          <w:b/>
          <w:sz w:val="20"/>
          <w:u w:val="single"/>
        </w:rPr>
        <w:t>0</w:t>
      </w:r>
      <w:r w:rsidR="0082328A" w:rsidRPr="000E68D6">
        <w:rPr>
          <w:b/>
          <w:sz w:val="20"/>
          <w:u w:val="single"/>
        </w:rPr>
        <w:t>9</w:t>
      </w:r>
      <w:r w:rsidR="00113DAB" w:rsidRPr="000E68D6">
        <w:rPr>
          <w:b/>
          <w:sz w:val="20"/>
          <w:u w:val="single"/>
        </w:rPr>
        <w:t>.</w:t>
      </w:r>
      <w:r w:rsidR="000E68D6" w:rsidRPr="000E68D6">
        <w:rPr>
          <w:b/>
          <w:sz w:val="20"/>
          <w:u w:val="single"/>
        </w:rPr>
        <w:t>11</w:t>
      </w:r>
      <w:r w:rsidR="003D7243" w:rsidRPr="000E68D6">
        <w:rPr>
          <w:b/>
          <w:sz w:val="20"/>
          <w:u w:val="single"/>
        </w:rPr>
        <w:t>.2021</w:t>
      </w:r>
      <w:r w:rsidR="006D362A" w:rsidRPr="000E68D6">
        <w:rPr>
          <w:b/>
          <w:sz w:val="20"/>
          <w:u w:val="single"/>
        </w:rPr>
        <w:t>г.</w:t>
      </w:r>
      <w:r w:rsidR="006D362A" w:rsidRPr="000E68D6">
        <w:rPr>
          <w:b/>
          <w:sz w:val="20"/>
        </w:rPr>
        <w:t xml:space="preserve">                                                                                                             </w:t>
      </w:r>
      <w:r w:rsidR="00294AB1" w:rsidRPr="000E68D6">
        <w:rPr>
          <w:b/>
          <w:sz w:val="20"/>
          <w:u w:val="single"/>
        </w:rPr>
        <w:t>№</w:t>
      </w:r>
      <w:r w:rsidR="00542A68" w:rsidRPr="000E68D6">
        <w:rPr>
          <w:b/>
          <w:sz w:val="20"/>
          <w:u w:val="single"/>
        </w:rPr>
        <w:t>3</w:t>
      </w:r>
      <w:r w:rsidR="000E68D6" w:rsidRPr="000E68D6">
        <w:rPr>
          <w:b/>
          <w:sz w:val="20"/>
          <w:u w:val="single"/>
        </w:rPr>
        <w:t>4</w:t>
      </w:r>
      <w:r w:rsidR="00542A68" w:rsidRPr="000E68D6">
        <w:rPr>
          <w:b/>
          <w:sz w:val="20"/>
          <w:u w:val="single"/>
        </w:rPr>
        <w:t xml:space="preserve"> </w:t>
      </w:r>
      <w:r w:rsidR="006E6D3B" w:rsidRPr="000E68D6">
        <w:rPr>
          <w:b/>
          <w:sz w:val="20"/>
          <w:u w:val="single"/>
        </w:rPr>
        <w:t>(</w:t>
      </w:r>
      <w:r w:rsidR="00C16732" w:rsidRPr="000E68D6">
        <w:rPr>
          <w:b/>
          <w:sz w:val="20"/>
          <w:u w:val="single"/>
        </w:rPr>
        <w:t>36</w:t>
      </w:r>
      <w:r w:rsidR="000E68D6" w:rsidRPr="000E68D6">
        <w:rPr>
          <w:b/>
          <w:sz w:val="20"/>
          <w:u w:val="single"/>
        </w:rPr>
        <w:t>4</w:t>
      </w:r>
      <w:r w:rsidR="006D362A" w:rsidRPr="000E68D6">
        <w:rPr>
          <w:b/>
          <w:sz w:val="20"/>
          <w:u w:val="single"/>
        </w:rPr>
        <w:t>)</w:t>
      </w:r>
    </w:p>
    <w:p w:rsidR="000E68D6" w:rsidRDefault="000E68D6" w:rsidP="000E68D6">
      <w:pPr>
        <w:spacing w:line="240" w:lineRule="auto"/>
        <w:contextualSpacing/>
        <w:rPr>
          <w:rFonts w:ascii="Times New Roman" w:hAnsi="Times New Roman" w:cs="Times New Roman"/>
          <w:sz w:val="20"/>
          <w:szCs w:val="20"/>
          <w:lang w:eastAsia="ar-SA"/>
        </w:rPr>
      </w:pPr>
    </w:p>
    <w:p w:rsidR="00775025" w:rsidRDefault="00775025" w:rsidP="000E68D6">
      <w:pPr>
        <w:spacing w:line="240" w:lineRule="auto"/>
        <w:contextualSpacing/>
        <w:rPr>
          <w:rFonts w:ascii="Times New Roman" w:hAnsi="Times New Roman" w:cs="Times New Roman"/>
          <w:sz w:val="20"/>
          <w:szCs w:val="20"/>
          <w:lang w:eastAsia="ar-SA"/>
        </w:rPr>
      </w:pPr>
    </w:p>
    <w:p w:rsidR="00775025" w:rsidRPr="00775025" w:rsidRDefault="00775025" w:rsidP="00775025">
      <w:pPr>
        <w:spacing w:line="240" w:lineRule="auto"/>
        <w:contextualSpacing/>
        <w:jc w:val="center"/>
        <w:rPr>
          <w:rFonts w:ascii="Times New Roman" w:hAnsi="Times New Roman" w:cs="Times New Roman"/>
          <w:b/>
          <w:bCs/>
          <w:color w:val="000000"/>
          <w:sz w:val="20"/>
          <w:szCs w:val="20"/>
        </w:rPr>
      </w:pPr>
      <w:r w:rsidRPr="00775025">
        <w:rPr>
          <w:rFonts w:ascii="Times New Roman" w:hAnsi="Times New Roman" w:cs="Times New Roman"/>
          <w:b/>
          <w:bCs/>
          <w:color w:val="000000"/>
          <w:sz w:val="20"/>
          <w:szCs w:val="20"/>
        </w:rPr>
        <w:t xml:space="preserve">АДМИНИСТРАЦИЯ ДУБЕНСКОГО МУНИЦИПАЛЬНОГО РАЙОНА </w:t>
      </w:r>
    </w:p>
    <w:p w:rsidR="00775025" w:rsidRPr="00775025" w:rsidRDefault="00775025" w:rsidP="00775025">
      <w:pPr>
        <w:spacing w:line="240" w:lineRule="auto"/>
        <w:contextualSpacing/>
        <w:jc w:val="center"/>
        <w:rPr>
          <w:rFonts w:ascii="Times New Roman" w:hAnsi="Times New Roman" w:cs="Times New Roman"/>
          <w:b/>
          <w:bCs/>
          <w:color w:val="000000"/>
          <w:sz w:val="20"/>
          <w:szCs w:val="20"/>
        </w:rPr>
      </w:pPr>
      <w:r w:rsidRPr="00775025">
        <w:rPr>
          <w:rFonts w:ascii="Times New Roman" w:hAnsi="Times New Roman" w:cs="Times New Roman"/>
          <w:b/>
          <w:bCs/>
          <w:color w:val="000000"/>
          <w:sz w:val="20"/>
          <w:szCs w:val="20"/>
        </w:rPr>
        <w:t xml:space="preserve">РЕСПУБЛИКИ МОРДОВИЯ </w:t>
      </w:r>
    </w:p>
    <w:p w:rsidR="00775025" w:rsidRPr="00775025" w:rsidRDefault="00775025" w:rsidP="00775025">
      <w:pPr>
        <w:spacing w:line="240" w:lineRule="auto"/>
        <w:contextualSpacing/>
        <w:jc w:val="center"/>
        <w:rPr>
          <w:rFonts w:ascii="Times New Roman" w:hAnsi="Times New Roman" w:cs="Times New Roman"/>
          <w:b/>
          <w:bCs/>
          <w:color w:val="000000"/>
          <w:sz w:val="20"/>
          <w:szCs w:val="20"/>
        </w:rPr>
      </w:pPr>
    </w:p>
    <w:p w:rsidR="00775025" w:rsidRPr="00775025" w:rsidRDefault="00775025" w:rsidP="00775025">
      <w:pPr>
        <w:spacing w:line="240" w:lineRule="auto"/>
        <w:contextualSpacing/>
        <w:jc w:val="center"/>
        <w:rPr>
          <w:rFonts w:ascii="Times New Roman" w:hAnsi="Times New Roman" w:cs="Times New Roman"/>
          <w:b/>
          <w:bCs/>
          <w:color w:val="000000"/>
          <w:sz w:val="20"/>
          <w:szCs w:val="20"/>
        </w:rPr>
      </w:pPr>
      <w:r w:rsidRPr="00775025">
        <w:rPr>
          <w:rFonts w:ascii="Times New Roman" w:hAnsi="Times New Roman" w:cs="Times New Roman"/>
          <w:b/>
          <w:bCs/>
          <w:color w:val="000000"/>
          <w:sz w:val="20"/>
          <w:szCs w:val="20"/>
        </w:rPr>
        <w:t>ПОСТАНОВЛЕНИЕ</w:t>
      </w:r>
    </w:p>
    <w:p w:rsidR="00775025" w:rsidRPr="00775025" w:rsidRDefault="00775025" w:rsidP="00775025">
      <w:pPr>
        <w:spacing w:line="240" w:lineRule="auto"/>
        <w:contextualSpacing/>
        <w:jc w:val="center"/>
        <w:rPr>
          <w:rFonts w:ascii="Times New Roman" w:hAnsi="Times New Roman" w:cs="Times New Roman"/>
          <w:b/>
          <w:color w:val="000000"/>
          <w:sz w:val="20"/>
          <w:szCs w:val="20"/>
        </w:rPr>
      </w:pPr>
    </w:p>
    <w:p w:rsidR="00775025" w:rsidRPr="00775025" w:rsidRDefault="00775025" w:rsidP="00775025">
      <w:pPr>
        <w:spacing w:line="240" w:lineRule="auto"/>
        <w:contextualSpacing/>
        <w:jc w:val="center"/>
        <w:rPr>
          <w:rFonts w:ascii="Times New Roman" w:hAnsi="Times New Roman" w:cs="Times New Roman"/>
          <w:b/>
          <w:bCs/>
          <w:color w:val="000000"/>
          <w:sz w:val="20"/>
          <w:szCs w:val="20"/>
        </w:rPr>
      </w:pPr>
      <w:r w:rsidRPr="00775025">
        <w:rPr>
          <w:rFonts w:ascii="Times New Roman" w:hAnsi="Times New Roman" w:cs="Times New Roman"/>
          <w:color w:val="000000"/>
          <w:sz w:val="20"/>
          <w:szCs w:val="20"/>
        </w:rPr>
        <w:t xml:space="preserve">01.11.2021  </w:t>
      </w:r>
      <w:r w:rsidRPr="00775025">
        <w:rPr>
          <w:rFonts w:ascii="Times New Roman" w:hAnsi="Times New Roman" w:cs="Times New Roman"/>
          <w:color w:val="000000"/>
          <w:sz w:val="20"/>
          <w:szCs w:val="20"/>
        </w:rPr>
        <w:tab/>
      </w:r>
      <w:r w:rsidRPr="00775025">
        <w:rPr>
          <w:rFonts w:ascii="Times New Roman" w:hAnsi="Times New Roman" w:cs="Times New Roman"/>
          <w:color w:val="000000"/>
          <w:sz w:val="20"/>
          <w:szCs w:val="20"/>
        </w:rPr>
        <w:tab/>
        <w:t xml:space="preserve">                                                                                 №526</w:t>
      </w:r>
    </w:p>
    <w:p w:rsidR="00775025" w:rsidRPr="00775025" w:rsidRDefault="00775025" w:rsidP="00775025">
      <w:pPr>
        <w:spacing w:line="240" w:lineRule="auto"/>
        <w:contextualSpacing/>
        <w:rPr>
          <w:rFonts w:ascii="Times New Roman" w:hAnsi="Times New Roman" w:cs="Times New Roman"/>
          <w:b/>
          <w:bCs/>
          <w:color w:val="000000"/>
          <w:sz w:val="20"/>
          <w:szCs w:val="20"/>
        </w:rPr>
      </w:pPr>
    </w:p>
    <w:p w:rsidR="00775025" w:rsidRPr="00775025" w:rsidRDefault="00775025" w:rsidP="00775025">
      <w:pPr>
        <w:spacing w:line="240" w:lineRule="auto"/>
        <w:contextualSpacing/>
        <w:jc w:val="center"/>
        <w:rPr>
          <w:rFonts w:ascii="Times New Roman" w:hAnsi="Times New Roman" w:cs="Times New Roman"/>
          <w:bCs/>
          <w:color w:val="000000"/>
          <w:sz w:val="20"/>
          <w:szCs w:val="20"/>
          <w:shd w:val="clear" w:color="auto" w:fill="FFFFFF"/>
        </w:rPr>
      </w:pPr>
      <w:r w:rsidRPr="00775025">
        <w:rPr>
          <w:rFonts w:ascii="Times New Roman" w:hAnsi="Times New Roman" w:cs="Times New Roman"/>
          <w:bCs/>
          <w:color w:val="000000"/>
          <w:sz w:val="20"/>
          <w:szCs w:val="20"/>
        </w:rPr>
        <w:t xml:space="preserve">Об утверждении форм документов, используемых при осуществлении муниципального контроля, не утвержденных </w:t>
      </w:r>
      <w:r w:rsidRPr="00775025">
        <w:rPr>
          <w:rFonts w:ascii="Times New Roman" w:hAnsi="Times New Roman" w:cs="Times New Roman"/>
          <w:bCs/>
          <w:color w:val="000000"/>
          <w:sz w:val="20"/>
          <w:szCs w:val="20"/>
          <w:shd w:val="clear" w:color="auto" w:fill="FFFFFF"/>
        </w:rPr>
        <w:t>приказом</w:t>
      </w:r>
      <w:r>
        <w:rPr>
          <w:rFonts w:ascii="Times New Roman" w:hAnsi="Times New Roman" w:cs="Times New Roman"/>
          <w:bCs/>
          <w:color w:val="000000"/>
          <w:sz w:val="20"/>
          <w:szCs w:val="20"/>
          <w:shd w:val="clear" w:color="auto" w:fill="FFFFFF"/>
        </w:rPr>
        <w:t xml:space="preserve"> </w:t>
      </w:r>
      <w:r w:rsidRPr="00775025">
        <w:rPr>
          <w:rFonts w:ascii="Times New Roman" w:hAnsi="Times New Roman" w:cs="Times New Roman"/>
          <w:bCs/>
          <w:color w:val="000000"/>
          <w:sz w:val="20"/>
          <w:szCs w:val="20"/>
          <w:shd w:val="clear" w:color="auto" w:fill="FFFFFF"/>
        </w:rPr>
        <w:t>Министерства экономического развития Российской Федерации</w:t>
      </w:r>
    </w:p>
    <w:p w:rsidR="00775025" w:rsidRPr="00775025" w:rsidRDefault="00775025" w:rsidP="00775025">
      <w:pPr>
        <w:spacing w:line="240" w:lineRule="auto"/>
        <w:contextualSpacing/>
        <w:jc w:val="center"/>
        <w:rPr>
          <w:rFonts w:ascii="Times New Roman" w:hAnsi="Times New Roman" w:cs="Times New Roman"/>
          <w:bCs/>
          <w:color w:val="000000"/>
          <w:sz w:val="20"/>
          <w:szCs w:val="20"/>
          <w:shd w:val="clear" w:color="auto" w:fill="FFFFFF"/>
        </w:rPr>
      </w:pPr>
      <w:r w:rsidRPr="00775025">
        <w:rPr>
          <w:rFonts w:ascii="Times New Roman" w:hAnsi="Times New Roman" w:cs="Times New Roman"/>
          <w:bCs/>
          <w:color w:val="000000"/>
          <w:sz w:val="20"/>
          <w:szCs w:val="20"/>
          <w:shd w:val="clear" w:color="auto" w:fill="FFFFFF"/>
        </w:rPr>
        <w:t>от 31.03.2021 № 151 «О типовых формах документов,</w:t>
      </w:r>
      <w:r>
        <w:rPr>
          <w:rFonts w:ascii="Times New Roman" w:hAnsi="Times New Roman" w:cs="Times New Roman"/>
          <w:bCs/>
          <w:color w:val="000000"/>
          <w:sz w:val="20"/>
          <w:szCs w:val="20"/>
          <w:shd w:val="clear" w:color="auto" w:fill="FFFFFF"/>
        </w:rPr>
        <w:t xml:space="preserve"> </w:t>
      </w:r>
      <w:r w:rsidRPr="00775025">
        <w:rPr>
          <w:rFonts w:ascii="Times New Roman" w:hAnsi="Times New Roman" w:cs="Times New Roman"/>
          <w:bCs/>
          <w:color w:val="000000"/>
          <w:sz w:val="20"/>
          <w:szCs w:val="20"/>
          <w:shd w:val="clear" w:color="auto" w:fill="FFFFFF"/>
        </w:rPr>
        <w:t>используемых контрольным (надзорным) органом»</w:t>
      </w:r>
    </w:p>
    <w:p w:rsidR="00775025" w:rsidRPr="00775025" w:rsidRDefault="00775025" w:rsidP="00775025">
      <w:pPr>
        <w:spacing w:line="240" w:lineRule="auto"/>
        <w:contextualSpacing/>
        <w:jc w:val="center"/>
        <w:rPr>
          <w:rFonts w:ascii="Times New Roman" w:hAnsi="Times New Roman" w:cs="Times New Roman"/>
          <w:bCs/>
          <w:color w:val="000000"/>
          <w:sz w:val="20"/>
          <w:szCs w:val="20"/>
          <w:shd w:val="clear" w:color="auto" w:fill="FFFFFF"/>
        </w:rPr>
      </w:pPr>
    </w:p>
    <w:p w:rsidR="00775025" w:rsidRPr="00775025" w:rsidRDefault="00775025" w:rsidP="00775025">
      <w:pPr>
        <w:spacing w:line="240" w:lineRule="auto"/>
        <w:ind w:firstLine="709"/>
        <w:contextualSpacing/>
        <w:jc w:val="both"/>
        <w:rPr>
          <w:rFonts w:ascii="Times New Roman" w:hAnsi="Times New Roman" w:cs="Times New Roman"/>
          <w:color w:val="000000"/>
          <w:sz w:val="20"/>
          <w:szCs w:val="20"/>
        </w:rPr>
      </w:pPr>
      <w:r w:rsidRPr="00775025">
        <w:rPr>
          <w:rFonts w:ascii="Times New Roman" w:hAnsi="Times New Roman" w:cs="Times New Roman"/>
          <w:color w:val="000000"/>
          <w:sz w:val="20"/>
          <w:szCs w:val="20"/>
        </w:rPr>
        <w:t xml:space="preserve">В соответствии с частью 3 статьи 21 Федерального закона </w:t>
      </w:r>
      <w:r w:rsidRPr="00775025">
        <w:rPr>
          <w:rFonts w:ascii="Times New Roman" w:hAnsi="Times New Roman" w:cs="Times New Roman"/>
          <w:color w:val="000000"/>
          <w:sz w:val="20"/>
          <w:szCs w:val="20"/>
          <w:shd w:val="clear" w:color="auto" w:fill="FFFFFF"/>
        </w:rPr>
        <w:t xml:space="preserve">от 31.07.2020 № 248-ФЗ «О государственном контроле (надзоре) и муниципальном контроле в Российской Федерации» </w:t>
      </w:r>
      <w:r w:rsidRPr="00775025">
        <w:rPr>
          <w:rFonts w:ascii="Times New Roman" w:hAnsi="Times New Roman" w:cs="Times New Roman"/>
          <w:color w:val="000000"/>
          <w:sz w:val="20"/>
          <w:szCs w:val="20"/>
        </w:rPr>
        <w:t>администрация</w:t>
      </w:r>
      <w:r w:rsidRPr="00775025">
        <w:rPr>
          <w:rStyle w:val="afffffffff5"/>
          <w:rFonts w:ascii="Times New Roman" w:hAnsi="Times New Roman" w:cs="Times New Roman"/>
          <w:color w:val="000000"/>
          <w:sz w:val="20"/>
          <w:szCs w:val="20"/>
        </w:rPr>
        <w:t xml:space="preserve"> </w:t>
      </w:r>
      <w:r w:rsidRPr="00775025">
        <w:rPr>
          <w:rFonts w:ascii="Times New Roman" w:hAnsi="Times New Roman" w:cs="Times New Roman"/>
          <w:color w:val="000000"/>
          <w:sz w:val="20"/>
          <w:szCs w:val="20"/>
        </w:rPr>
        <w:t>Дубенский муниципального района Республики Мордовия постановляет:</w:t>
      </w:r>
    </w:p>
    <w:p w:rsidR="00775025" w:rsidRPr="00775025" w:rsidRDefault="00775025" w:rsidP="00775025">
      <w:pPr>
        <w:spacing w:line="240" w:lineRule="auto"/>
        <w:ind w:firstLine="709"/>
        <w:contextualSpacing/>
        <w:jc w:val="center"/>
        <w:rPr>
          <w:rFonts w:ascii="Times New Roman" w:hAnsi="Times New Roman" w:cs="Times New Roman"/>
          <w:b/>
          <w:color w:val="000000"/>
          <w:sz w:val="20"/>
          <w:szCs w:val="20"/>
        </w:rPr>
      </w:pPr>
      <w:r w:rsidRPr="00775025">
        <w:rPr>
          <w:rFonts w:ascii="Times New Roman" w:hAnsi="Times New Roman" w:cs="Times New Roman"/>
          <w:b/>
          <w:color w:val="000000"/>
          <w:sz w:val="20"/>
          <w:szCs w:val="20"/>
        </w:rPr>
        <w:t xml:space="preserve"> </w:t>
      </w:r>
    </w:p>
    <w:p w:rsidR="00775025" w:rsidRPr="00775025" w:rsidRDefault="00775025" w:rsidP="00775025">
      <w:pPr>
        <w:tabs>
          <w:tab w:val="left" w:pos="1200"/>
        </w:tabs>
        <w:autoSpaceDN w:val="0"/>
        <w:adjustRightInd w:val="0"/>
        <w:spacing w:line="240" w:lineRule="auto"/>
        <w:ind w:firstLine="709"/>
        <w:contextualSpacing/>
        <w:jc w:val="both"/>
        <w:rPr>
          <w:rFonts w:ascii="Times New Roman" w:hAnsi="Times New Roman" w:cs="Times New Roman"/>
          <w:color w:val="000000"/>
          <w:sz w:val="20"/>
          <w:szCs w:val="20"/>
          <w:shd w:val="clear" w:color="auto" w:fill="FFFFFF"/>
        </w:rPr>
      </w:pPr>
      <w:r w:rsidRPr="00775025">
        <w:rPr>
          <w:rFonts w:ascii="Times New Roman" w:hAnsi="Times New Roman" w:cs="Times New Roman"/>
          <w:color w:val="000000"/>
          <w:sz w:val="20"/>
          <w:szCs w:val="20"/>
        </w:rPr>
        <w:t>1. Утвердить в отношении осуществляемых администрацией Дубенского муниципального района Республики Мордовия видов муниципального контроля прилагаемые типовые формы</w:t>
      </w:r>
      <w:r w:rsidRPr="00775025">
        <w:rPr>
          <w:rFonts w:ascii="Times New Roman" w:hAnsi="Times New Roman" w:cs="Times New Roman"/>
          <w:color w:val="000000"/>
          <w:sz w:val="20"/>
          <w:szCs w:val="20"/>
          <w:shd w:val="clear" w:color="auto" w:fill="FFFFFF"/>
        </w:rPr>
        <w:t>:</w:t>
      </w:r>
    </w:p>
    <w:p w:rsidR="00775025" w:rsidRPr="00775025" w:rsidRDefault="00775025" w:rsidP="00775025">
      <w:pPr>
        <w:tabs>
          <w:tab w:val="left" w:pos="1200"/>
        </w:tabs>
        <w:autoSpaceDN w:val="0"/>
        <w:adjustRightInd w:val="0"/>
        <w:spacing w:line="240" w:lineRule="auto"/>
        <w:ind w:firstLine="709"/>
        <w:contextualSpacing/>
        <w:jc w:val="both"/>
        <w:rPr>
          <w:rFonts w:ascii="Times New Roman" w:hAnsi="Times New Roman" w:cs="Times New Roman"/>
          <w:color w:val="000000"/>
          <w:sz w:val="20"/>
          <w:szCs w:val="20"/>
        </w:rPr>
      </w:pPr>
      <w:r w:rsidRPr="00775025">
        <w:rPr>
          <w:rFonts w:ascii="Times New Roman" w:hAnsi="Times New Roman" w:cs="Times New Roman"/>
          <w:color w:val="000000"/>
          <w:sz w:val="20"/>
          <w:szCs w:val="20"/>
        </w:rPr>
        <w:t>1.1. Типовую форму задания на проведение контрольного мероприятия без взаимодействия с контролируемым лицом согласно приложению № 1.</w:t>
      </w:r>
    </w:p>
    <w:p w:rsidR="00775025" w:rsidRPr="00775025" w:rsidRDefault="00775025" w:rsidP="00775025">
      <w:pPr>
        <w:tabs>
          <w:tab w:val="left" w:pos="1200"/>
        </w:tabs>
        <w:autoSpaceDN w:val="0"/>
        <w:adjustRightInd w:val="0"/>
        <w:spacing w:line="240" w:lineRule="auto"/>
        <w:ind w:firstLine="709"/>
        <w:contextualSpacing/>
        <w:jc w:val="both"/>
        <w:rPr>
          <w:rFonts w:ascii="Times New Roman" w:hAnsi="Times New Roman" w:cs="Times New Roman"/>
          <w:color w:val="000000"/>
          <w:sz w:val="20"/>
          <w:szCs w:val="20"/>
        </w:rPr>
      </w:pPr>
      <w:r w:rsidRPr="00775025">
        <w:rPr>
          <w:rFonts w:ascii="Times New Roman" w:hAnsi="Times New Roman" w:cs="Times New Roman"/>
          <w:color w:val="000000"/>
          <w:sz w:val="20"/>
          <w:szCs w:val="20"/>
        </w:rPr>
        <w:t>1.2. Типовую форму предписания согласно приложению № 2.</w:t>
      </w:r>
    </w:p>
    <w:p w:rsidR="00775025" w:rsidRPr="00775025" w:rsidRDefault="00775025" w:rsidP="00775025">
      <w:pPr>
        <w:tabs>
          <w:tab w:val="left" w:pos="1200"/>
        </w:tabs>
        <w:autoSpaceDN w:val="0"/>
        <w:adjustRightInd w:val="0"/>
        <w:spacing w:line="240" w:lineRule="auto"/>
        <w:ind w:firstLine="709"/>
        <w:contextualSpacing/>
        <w:jc w:val="both"/>
        <w:rPr>
          <w:rFonts w:ascii="Times New Roman" w:hAnsi="Times New Roman" w:cs="Times New Roman"/>
          <w:color w:val="000000"/>
          <w:sz w:val="20"/>
          <w:szCs w:val="20"/>
        </w:rPr>
      </w:pPr>
      <w:r w:rsidRPr="00775025">
        <w:rPr>
          <w:rFonts w:ascii="Times New Roman" w:hAnsi="Times New Roman" w:cs="Times New Roman"/>
          <w:color w:val="000000"/>
          <w:sz w:val="20"/>
          <w:szCs w:val="20"/>
        </w:rPr>
        <w:t>1.3. Типовую форму протокола осмотра согласно приложению № 3.</w:t>
      </w:r>
    </w:p>
    <w:p w:rsidR="00775025" w:rsidRPr="00775025" w:rsidRDefault="00775025" w:rsidP="00775025">
      <w:pPr>
        <w:tabs>
          <w:tab w:val="left" w:pos="1200"/>
        </w:tabs>
        <w:autoSpaceDN w:val="0"/>
        <w:adjustRightInd w:val="0"/>
        <w:spacing w:line="240" w:lineRule="auto"/>
        <w:ind w:firstLine="709"/>
        <w:contextualSpacing/>
        <w:jc w:val="both"/>
        <w:rPr>
          <w:rFonts w:ascii="Times New Roman" w:hAnsi="Times New Roman" w:cs="Times New Roman"/>
          <w:color w:val="000000"/>
          <w:sz w:val="20"/>
          <w:szCs w:val="20"/>
        </w:rPr>
      </w:pPr>
      <w:r w:rsidRPr="00775025">
        <w:rPr>
          <w:rFonts w:ascii="Times New Roman" w:hAnsi="Times New Roman" w:cs="Times New Roman"/>
          <w:color w:val="000000"/>
          <w:sz w:val="20"/>
          <w:szCs w:val="20"/>
        </w:rPr>
        <w:t>1.4. Типовую форму протокола досмотра согласно приложению № 4.</w:t>
      </w:r>
    </w:p>
    <w:p w:rsidR="00775025" w:rsidRPr="00775025" w:rsidRDefault="00775025" w:rsidP="00775025">
      <w:pPr>
        <w:tabs>
          <w:tab w:val="left" w:pos="1200"/>
        </w:tabs>
        <w:autoSpaceDN w:val="0"/>
        <w:adjustRightInd w:val="0"/>
        <w:spacing w:line="240" w:lineRule="auto"/>
        <w:ind w:firstLine="709"/>
        <w:contextualSpacing/>
        <w:jc w:val="both"/>
        <w:rPr>
          <w:rFonts w:ascii="Times New Roman" w:hAnsi="Times New Roman" w:cs="Times New Roman"/>
          <w:color w:val="000000"/>
          <w:sz w:val="20"/>
          <w:szCs w:val="20"/>
        </w:rPr>
      </w:pPr>
      <w:r w:rsidRPr="00775025">
        <w:rPr>
          <w:rFonts w:ascii="Times New Roman" w:hAnsi="Times New Roman" w:cs="Times New Roman"/>
          <w:color w:val="000000"/>
          <w:sz w:val="20"/>
          <w:szCs w:val="20"/>
        </w:rPr>
        <w:t>1.5. Типовую форму протокола</w:t>
      </w:r>
      <w:r w:rsidRPr="00775025">
        <w:rPr>
          <w:rFonts w:ascii="Times New Roman" w:hAnsi="Times New Roman" w:cs="Times New Roman"/>
          <w:color w:val="000000"/>
          <w:sz w:val="20"/>
          <w:szCs w:val="20"/>
          <w:shd w:val="clear" w:color="auto" w:fill="FFFFFF"/>
        </w:rPr>
        <w:t xml:space="preserve"> инструментального обследования </w:t>
      </w:r>
      <w:r w:rsidRPr="00775025">
        <w:rPr>
          <w:rFonts w:ascii="Times New Roman" w:hAnsi="Times New Roman" w:cs="Times New Roman"/>
          <w:color w:val="000000"/>
          <w:sz w:val="20"/>
          <w:szCs w:val="20"/>
        </w:rPr>
        <w:t>согласно приложению № 5.</w:t>
      </w:r>
    </w:p>
    <w:p w:rsidR="00775025" w:rsidRPr="00775025" w:rsidRDefault="00775025" w:rsidP="00775025">
      <w:pPr>
        <w:tabs>
          <w:tab w:val="left" w:pos="1200"/>
        </w:tabs>
        <w:autoSpaceDN w:val="0"/>
        <w:adjustRightInd w:val="0"/>
        <w:spacing w:line="240" w:lineRule="auto"/>
        <w:ind w:firstLine="709"/>
        <w:contextualSpacing/>
        <w:jc w:val="both"/>
        <w:rPr>
          <w:rFonts w:ascii="Times New Roman" w:hAnsi="Times New Roman" w:cs="Times New Roman"/>
          <w:color w:val="000000"/>
          <w:sz w:val="20"/>
          <w:szCs w:val="20"/>
        </w:rPr>
      </w:pPr>
      <w:r w:rsidRPr="00775025">
        <w:rPr>
          <w:rFonts w:ascii="Times New Roman" w:hAnsi="Times New Roman" w:cs="Times New Roman"/>
          <w:color w:val="000000"/>
          <w:sz w:val="20"/>
          <w:szCs w:val="20"/>
        </w:rPr>
        <w:t>1.6. Типовую форму протокола</w:t>
      </w:r>
      <w:r w:rsidRPr="00775025">
        <w:rPr>
          <w:rFonts w:ascii="Times New Roman" w:hAnsi="Times New Roman" w:cs="Times New Roman"/>
          <w:color w:val="000000"/>
          <w:sz w:val="20"/>
          <w:szCs w:val="20"/>
          <w:shd w:val="clear" w:color="auto" w:fill="FFFFFF"/>
        </w:rPr>
        <w:t xml:space="preserve"> испытания </w:t>
      </w:r>
      <w:r w:rsidRPr="00775025">
        <w:rPr>
          <w:rFonts w:ascii="Times New Roman" w:hAnsi="Times New Roman" w:cs="Times New Roman"/>
          <w:color w:val="000000"/>
          <w:sz w:val="20"/>
          <w:szCs w:val="20"/>
        </w:rPr>
        <w:t>согласно приложению № 6.</w:t>
      </w:r>
    </w:p>
    <w:p w:rsidR="00775025" w:rsidRPr="00775025" w:rsidRDefault="00775025" w:rsidP="00775025">
      <w:pPr>
        <w:tabs>
          <w:tab w:val="left" w:pos="1200"/>
        </w:tabs>
        <w:autoSpaceDN w:val="0"/>
        <w:adjustRightInd w:val="0"/>
        <w:spacing w:line="240" w:lineRule="auto"/>
        <w:ind w:firstLine="709"/>
        <w:contextualSpacing/>
        <w:jc w:val="both"/>
        <w:rPr>
          <w:rFonts w:ascii="Times New Roman" w:hAnsi="Times New Roman" w:cs="Times New Roman"/>
          <w:color w:val="000000"/>
          <w:sz w:val="20"/>
          <w:szCs w:val="20"/>
        </w:rPr>
      </w:pPr>
      <w:r w:rsidRPr="00775025">
        <w:rPr>
          <w:rFonts w:ascii="Times New Roman" w:hAnsi="Times New Roman" w:cs="Times New Roman"/>
          <w:color w:val="000000"/>
          <w:sz w:val="20"/>
          <w:szCs w:val="20"/>
        </w:rPr>
        <w:t>1.7. Типовую форму протокола опроса согласно приложению № 7.</w:t>
      </w:r>
    </w:p>
    <w:p w:rsidR="00775025" w:rsidRPr="00775025" w:rsidRDefault="00775025" w:rsidP="00775025">
      <w:pPr>
        <w:tabs>
          <w:tab w:val="left" w:pos="1200"/>
        </w:tabs>
        <w:autoSpaceDN w:val="0"/>
        <w:adjustRightInd w:val="0"/>
        <w:spacing w:line="240" w:lineRule="auto"/>
        <w:ind w:firstLine="709"/>
        <w:contextualSpacing/>
        <w:jc w:val="both"/>
        <w:rPr>
          <w:rFonts w:ascii="Times New Roman" w:hAnsi="Times New Roman" w:cs="Times New Roman"/>
          <w:color w:val="000000"/>
          <w:sz w:val="20"/>
          <w:szCs w:val="20"/>
        </w:rPr>
      </w:pPr>
      <w:r w:rsidRPr="00775025">
        <w:rPr>
          <w:rFonts w:ascii="Times New Roman" w:hAnsi="Times New Roman" w:cs="Times New Roman"/>
          <w:color w:val="000000"/>
          <w:sz w:val="20"/>
          <w:szCs w:val="20"/>
        </w:rPr>
        <w:t xml:space="preserve">1.8. Типовую форму </w:t>
      </w:r>
      <w:bookmarkStart w:id="0" w:name="_Hlk78444952"/>
      <w:r w:rsidRPr="00775025">
        <w:rPr>
          <w:rFonts w:ascii="Times New Roman" w:hAnsi="Times New Roman" w:cs="Times New Roman"/>
          <w:color w:val="000000"/>
          <w:sz w:val="20"/>
          <w:szCs w:val="20"/>
        </w:rPr>
        <w:t xml:space="preserve">требования о предоставлении документов </w:t>
      </w:r>
      <w:bookmarkEnd w:id="0"/>
      <w:r w:rsidRPr="00775025">
        <w:rPr>
          <w:rFonts w:ascii="Times New Roman" w:hAnsi="Times New Roman" w:cs="Times New Roman"/>
          <w:color w:val="000000"/>
          <w:sz w:val="20"/>
          <w:szCs w:val="20"/>
        </w:rPr>
        <w:t>согласно приложению № 8.</w:t>
      </w:r>
    </w:p>
    <w:p w:rsidR="00775025" w:rsidRPr="00775025" w:rsidRDefault="00775025" w:rsidP="00775025">
      <w:pPr>
        <w:tabs>
          <w:tab w:val="left" w:pos="1200"/>
        </w:tabs>
        <w:autoSpaceDN w:val="0"/>
        <w:adjustRightInd w:val="0"/>
        <w:spacing w:line="240" w:lineRule="auto"/>
        <w:ind w:firstLine="709"/>
        <w:contextualSpacing/>
        <w:jc w:val="both"/>
        <w:rPr>
          <w:rFonts w:ascii="Times New Roman" w:hAnsi="Times New Roman" w:cs="Times New Roman"/>
          <w:color w:val="000000"/>
          <w:sz w:val="20"/>
          <w:szCs w:val="20"/>
        </w:rPr>
      </w:pPr>
      <w:r w:rsidRPr="00775025">
        <w:rPr>
          <w:rFonts w:ascii="Times New Roman" w:hAnsi="Times New Roman" w:cs="Times New Roman"/>
          <w:color w:val="000000"/>
          <w:sz w:val="20"/>
          <w:szCs w:val="20"/>
        </w:rPr>
        <w:t>1.9. Типовую форму журнала учета предостережений согласно приложению № 9.</w:t>
      </w:r>
    </w:p>
    <w:p w:rsidR="00775025" w:rsidRDefault="00775025" w:rsidP="00775025">
      <w:pPr>
        <w:tabs>
          <w:tab w:val="left" w:pos="1200"/>
        </w:tabs>
        <w:autoSpaceDN w:val="0"/>
        <w:adjustRightInd w:val="0"/>
        <w:spacing w:line="240" w:lineRule="auto"/>
        <w:ind w:firstLine="709"/>
        <w:contextualSpacing/>
        <w:jc w:val="both"/>
        <w:rPr>
          <w:rFonts w:ascii="Times New Roman" w:hAnsi="Times New Roman" w:cs="Times New Roman"/>
          <w:color w:val="000000"/>
          <w:sz w:val="20"/>
          <w:szCs w:val="20"/>
        </w:rPr>
      </w:pPr>
      <w:r w:rsidRPr="00775025">
        <w:rPr>
          <w:rFonts w:ascii="Times New Roman" w:hAnsi="Times New Roman" w:cs="Times New Roman"/>
          <w:color w:val="000000"/>
          <w:sz w:val="20"/>
          <w:szCs w:val="20"/>
        </w:rPr>
        <w:t>1.10. Типовую форму журнала учета консультирований согласно приложению № 10.</w:t>
      </w:r>
    </w:p>
    <w:p w:rsidR="00775025" w:rsidRDefault="00775025" w:rsidP="00775025">
      <w:pPr>
        <w:tabs>
          <w:tab w:val="left" w:pos="1200"/>
        </w:tabs>
        <w:autoSpaceDN w:val="0"/>
        <w:adjustRightInd w:val="0"/>
        <w:spacing w:line="240" w:lineRule="auto"/>
        <w:ind w:firstLine="709"/>
        <w:contextualSpacing/>
        <w:jc w:val="both"/>
        <w:rPr>
          <w:rFonts w:ascii="Times New Roman" w:hAnsi="Times New Roman" w:cs="Times New Roman"/>
          <w:color w:val="000000"/>
          <w:sz w:val="20"/>
          <w:szCs w:val="20"/>
        </w:rPr>
      </w:pPr>
      <w:r w:rsidRPr="00775025">
        <w:rPr>
          <w:rFonts w:ascii="Times New Roman" w:hAnsi="Times New Roman" w:cs="Times New Roman"/>
          <w:color w:val="000000"/>
          <w:sz w:val="20"/>
          <w:szCs w:val="20"/>
        </w:rPr>
        <w:t>2. Настоящее Постановление вступает в силу с 1 января 2022 года.</w:t>
      </w:r>
    </w:p>
    <w:p w:rsidR="00775025" w:rsidRDefault="00775025" w:rsidP="00775025">
      <w:pPr>
        <w:tabs>
          <w:tab w:val="left" w:pos="1200"/>
        </w:tabs>
        <w:autoSpaceDN w:val="0"/>
        <w:adjustRightInd w:val="0"/>
        <w:spacing w:line="240" w:lineRule="auto"/>
        <w:ind w:firstLine="709"/>
        <w:contextualSpacing/>
        <w:jc w:val="both"/>
        <w:rPr>
          <w:rFonts w:ascii="Times New Roman" w:hAnsi="Times New Roman" w:cs="Times New Roman"/>
          <w:color w:val="000000"/>
          <w:sz w:val="20"/>
          <w:szCs w:val="20"/>
        </w:rPr>
      </w:pPr>
      <w:r w:rsidRPr="00775025">
        <w:rPr>
          <w:rFonts w:ascii="Times New Roman" w:hAnsi="Times New Roman" w:cs="Times New Roman"/>
          <w:color w:val="000000"/>
          <w:sz w:val="20"/>
          <w:szCs w:val="20"/>
        </w:rPr>
        <w:t xml:space="preserve">3. </w:t>
      </w:r>
      <w:proofErr w:type="gramStart"/>
      <w:r w:rsidRPr="00775025">
        <w:rPr>
          <w:rFonts w:ascii="Times New Roman" w:hAnsi="Times New Roman" w:cs="Times New Roman"/>
          <w:color w:val="000000"/>
          <w:sz w:val="20"/>
          <w:szCs w:val="20"/>
        </w:rPr>
        <w:t>Разместить</w:t>
      </w:r>
      <w:proofErr w:type="gramEnd"/>
      <w:r w:rsidRPr="00775025">
        <w:rPr>
          <w:rFonts w:ascii="Times New Roman" w:hAnsi="Times New Roman" w:cs="Times New Roman"/>
          <w:color w:val="000000"/>
          <w:sz w:val="20"/>
          <w:szCs w:val="20"/>
        </w:rPr>
        <w:t xml:space="preserve"> настоящее Постановление на официальном сайте администрации Дубенского муниципального района в информационно-коммуникационной сети «Интернет»</w:t>
      </w:r>
    </w:p>
    <w:p w:rsidR="00775025" w:rsidRPr="00775025" w:rsidRDefault="00775025" w:rsidP="00775025">
      <w:pPr>
        <w:tabs>
          <w:tab w:val="left" w:pos="1200"/>
        </w:tabs>
        <w:autoSpaceDN w:val="0"/>
        <w:adjustRightInd w:val="0"/>
        <w:spacing w:line="240" w:lineRule="auto"/>
        <w:ind w:firstLine="709"/>
        <w:contextualSpacing/>
        <w:jc w:val="both"/>
        <w:rPr>
          <w:rFonts w:ascii="Times New Roman" w:hAnsi="Times New Roman" w:cs="Times New Roman"/>
          <w:color w:val="000000"/>
          <w:sz w:val="20"/>
          <w:szCs w:val="20"/>
        </w:rPr>
      </w:pPr>
      <w:r w:rsidRPr="00775025">
        <w:rPr>
          <w:rFonts w:ascii="Times New Roman" w:hAnsi="Times New Roman" w:cs="Times New Roman"/>
          <w:color w:val="000000"/>
          <w:sz w:val="20"/>
          <w:szCs w:val="20"/>
        </w:rPr>
        <w:t>4. Настоящее постановление вступает в законную силу после его официального опубликования.</w:t>
      </w:r>
    </w:p>
    <w:p w:rsidR="00775025" w:rsidRPr="00775025" w:rsidRDefault="00775025" w:rsidP="00775025">
      <w:pPr>
        <w:tabs>
          <w:tab w:val="left" w:pos="1000"/>
          <w:tab w:val="left" w:pos="2552"/>
        </w:tabs>
        <w:spacing w:line="240" w:lineRule="auto"/>
        <w:contextualSpacing/>
        <w:jc w:val="both"/>
        <w:rPr>
          <w:rFonts w:ascii="Times New Roman" w:hAnsi="Times New Roman" w:cs="Times New Roman"/>
          <w:color w:val="000000"/>
          <w:sz w:val="20"/>
          <w:szCs w:val="20"/>
        </w:rPr>
      </w:pPr>
    </w:p>
    <w:p w:rsidR="00775025" w:rsidRPr="00775025" w:rsidRDefault="00775025" w:rsidP="00775025">
      <w:pPr>
        <w:spacing w:line="240" w:lineRule="auto"/>
        <w:contextualSpacing/>
        <w:rPr>
          <w:rFonts w:ascii="Times New Roman" w:hAnsi="Times New Roman" w:cs="Times New Roman"/>
          <w:bCs/>
          <w:color w:val="000000"/>
          <w:sz w:val="20"/>
          <w:szCs w:val="20"/>
        </w:rPr>
      </w:pPr>
      <w:r w:rsidRPr="00775025">
        <w:rPr>
          <w:rFonts w:ascii="Times New Roman" w:hAnsi="Times New Roman" w:cs="Times New Roman"/>
          <w:color w:val="000000"/>
          <w:sz w:val="20"/>
          <w:szCs w:val="20"/>
        </w:rPr>
        <w:t xml:space="preserve">Глава </w:t>
      </w:r>
      <w:r w:rsidRPr="00775025">
        <w:rPr>
          <w:rFonts w:ascii="Times New Roman" w:hAnsi="Times New Roman" w:cs="Times New Roman"/>
          <w:bCs/>
          <w:color w:val="000000"/>
          <w:sz w:val="20"/>
          <w:szCs w:val="20"/>
        </w:rPr>
        <w:t>Дубенского</w:t>
      </w:r>
    </w:p>
    <w:p w:rsidR="00775025" w:rsidRPr="00775025" w:rsidRDefault="00775025" w:rsidP="00775025">
      <w:pPr>
        <w:spacing w:line="240" w:lineRule="auto"/>
        <w:contextualSpacing/>
        <w:rPr>
          <w:rFonts w:ascii="Times New Roman" w:hAnsi="Times New Roman" w:cs="Times New Roman"/>
          <w:color w:val="000000"/>
          <w:sz w:val="20"/>
          <w:szCs w:val="20"/>
        </w:rPr>
      </w:pPr>
      <w:r w:rsidRPr="00775025">
        <w:rPr>
          <w:rFonts w:ascii="Times New Roman" w:hAnsi="Times New Roman" w:cs="Times New Roman"/>
          <w:bCs/>
          <w:color w:val="000000"/>
          <w:sz w:val="20"/>
          <w:szCs w:val="20"/>
        </w:rPr>
        <w:t>муниципального района                                                              Нефедов В.Н.</w:t>
      </w:r>
    </w:p>
    <w:p w:rsidR="00775025" w:rsidRDefault="00775025" w:rsidP="00775025">
      <w:pPr>
        <w:spacing w:line="240" w:lineRule="auto"/>
        <w:contextualSpacing/>
        <w:rPr>
          <w:rFonts w:ascii="Times New Roman" w:hAnsi="Times New Roman" w:cs="Times New Roman"/>
          <w:color w:val="000000"/>
          <w:sz w:val="20"/>
          <w:szCs w:val="20"/>
        </w:rPr>
      </w:pPr>
    </w:p>
    <w:p w:rsidR="00775025" w:rsidRDefault="00775025" w:rsidP="00775025">
      <w:pPr>
        <w:spacing w:line="240" w:lineRule="auto"/>
        <w:contextualSpacing/>
        <w:rPr>
          <w:rFonts w:ascii="Times New Roman" w:hAnsi="Times New Roman" w:cs="Times New Roman"/>
          <w:color w:val="000000"/>
          <w:sz w:val="20"/>
          <w:szCs w:val="20"/>
        </w:rPr>
      </w:pPr>
    </w:p>
    <w:p w:rsidR="00775025" w:rsidRPr="00775025" w:rsidRDefault="00775025" w:rsidP="00775025">
      <w:pPr>
        <w:spacing w:line="240" w:lineRule="auto"/>
        <w:contextualSpacing/>
        <w:jc w:val="right"/>
        <w:rPr>
          <w:rFonts w:ascii="Times New Roman" w:hAnsi="Times New Roman" w:cs="Times New Roman"/>
          <w:color w:val="000000"/>
          <w:sz w:val="20"/>
          <w:szCs w:val="20"/>
        </w:rPr>
      </w:pPr>
      <w:r w:rsidRPr="00775025">
        <w:rPr>
          <w:rFonts w:ascii="Times New Roman" w:hAnsi="Times New Roman" w:cs="Times New Roman"/>
          <w:color w:val="000000"/>
          <w:sz w:val="20"/>
          <w:szCs w:val="20"/>
        </w:rPr>
        <w:t>Приложение № 1</w:t>
      </w:r>
    </w:p>
    <w:p w:rsidR="00775025" w:rsidRPr="00775025" w:rsidRDefault="00775025" w:rsidP="00775025">
      <w:pPr>
        <w:spacing w:line="240" w:lineRule="auto"/>
        <w:ind w:left="4536"/>
        <w:contextualSpacing/>
        <w:jc w:val="right"/>
        <w:rPr>
          <w:rFonts w:ascii="Times New Roman" w:hAnsi="Times New Roman" w:cs="Times New Roman"/>
          <w:color w:val="000000"/>
          <w:sz w:val="20"/>
          <w:szCs w:val="20"/>
        </w:rPr>
      </w:pPr>
      <w:r w:rsidRPr="00775025">
        <w:rPr>
          <w:rFonts w:ascii="Times New Roman" w:hAnsi="Times New Roman" w:cs="Times New Roman"/>
          <w:color w:val="000000"/>
          <w:sz w:val="20"/>
          <w:szCs w:val="20"/>
        </w:rPr>
        <w:t xml:space="preserve">к постановлению администрации </w:t>
      </w:r>
    </w:p>
    <w:p w:rsidR="00775025" w:rsidRPr="00775025" w:rsidRDefault="00775025" w:rsidP="00775025">
      <w:pPr>
        <w:tabs>
          <w:tab w:val="num" w:pos="200"/>
        </w:tabs>
        <w:spacing w:line="240" w:lineRule="auto"/>
        <w:ind w:left="4536"/>
        <w:contextualSpacing/>
        <w:jc w:val="right"/>
        <w:outlineLvl w:val="0"/>
        <w:rPr>
          <w:rFonts w:ascii="Times New Roman" w:hAnsi="Times New Roman" w:cs="Times New Roman"/>
          <w:color w:val="000000"/>
          <w:sz w:val="20"/>
          <w:szCs w:val="20"/>
        </w:rPr>
      </w:pPr>
      <w:r w:rsidRPr="00775025">
        <w:rPr>
          <w:rFonts w:ascii="Times New Roman" w:hAnsi="Times New Roman" w:cs="Times New Roman"/>
          <w:color w:val="000000"/>
          <w:sz w:val="20"/>
          <w:szCs w:val="20"/>
        </w:rPr>
        <w:t xml:space="preserve">от 01.11.2021  №526 </w:t>
      </w:r>
    </w:p>
    <w:p w:rsidR="00775025" w:rsidRPr="00775025" w:rsidRDefault="00775025" w:rsidP="00775025">
      <w:pPr>
        <w:tabs>
          <w:tab w:val="num" w:pos="200"/>
        </w:tabs>
        <w:spacing w:line="240" w:lineRule="auto"/>
        <w:ind w:left="4536"/>
        <w:contextualSpacing/>
        <w:jc w:val="center"/>
        <w:outlineLvl w:val="0"/>
        <w:rPr>
          <w:rFonts w:ascii="Times New Roman" w:hAnsi="Times New Roman" w:cs="Times New Roman"/>
          <w:color w:val="000000"/>
          <w:sz w:val="20"/>
          <w:szCs w:val="20"/>
        </w:rPr>
      </w:pPr>
    </w:p>
    <w:p w:rsidR="00775025" w:rsidRPr="00775025" w:rsidRDefault="00775025" w:rsidP="00775025">
      <w:pPr>
        <w:tabs>
          <w:tab w:val="num" w:pos="200"/>
        </w:tabs>
        <w:spacing w:line="240" w:lineRule="auto"/>
        <w:ind w:left="4536"/>
        <w:contextualSpacing/>
        <w:jc w:val="center"/>
        <w:outlineLvl w:val="0"/>
        <w:rPr>
          <w:rFonts w:ascii="Times New Roman" w:hAnsi="Times New Roman" w:cs="Times New Roman"/>
          <w:color w:val="000000"/>
          <w:sz w:val="20"/>
          <w:szCs w:val="20"/>
        </w:rPr>
      </w:pPr>
      <w:r w:rsidRPr="00775025">
        <w:rPr>
          <w:rFonts w:ascii="Times New Roman" w:hAnsi="Times New Roman" w:cs="Times New Roman"/>
          <w:color w:val="000000"/>
          <w:sz w:val="20"/>
          <w:szCs w:val="20"/>
        </w:rPr>
        <w:t>(Типовая форма задания на проведение контрольного мероприятия без взаимодействия с контролируемым лицом)</w:t>
      </w:r>
    </w:p>
    <w:p w:rsidR="00775025" w:rsidRPr="00775025" w:rsidRDefault="00775025" w:rsidP="00775025">
      <w:pPr>
        <w:spacing w:line="240" w:lineRule="auto"/>
        <w:ind w:left="3969"/>
        <w:contextualSpacing/>
        <w:jc w:val="center"/>
        <w:rPr>
          <w:rFonts w:ascii="Times New Roman" w:hAnsi="Times New Roman" w:cs="Times New Roman"/>
          <w:color w:val="000000"/>
          <w:sz w:val="20"/>
          <w:szCs w:val="20"/>
        </w:rPr>
      </w:pPr>
    </w:p>
    <w:p w:rsidR="00775025" w:rsidRPr="00775025" w:rsidRDefault="00775025" w:rsidP="00775025">
      <w:pPr>
        <w:spacing w:line="240" w:lineRule="auto"/>
        <w:ind w:left="3969"/>
        <w:contextualSpacing/>
        <w:jc w:val="right"/>
        <w:rPr>
          <w:rFonts w:ascii="Times New Roman" w:hAnsi="Times New Roman" w:cs="Times New Roman"/>
          <w:color w:val="000000"/>
          <w:sz w:val="20"/>
          <w:szCs w:val="20"/>
        </w:rPr>
      </w:pPr>
      <w:r w:rsidRPr="00775025">
        <w:rPr>
          <w:rFonts w:ascii="Times New Roman" w:hAnsi="Times New Roman" w:cs="Times New Roman"/>
          <w:color w:val="000000"/>
          <w:sz w:val="20"/>
          <w:szCs w:val="20"/>
        </w:rPr>
        <w:t xml:space="preserve">Утверждаю </w:t>
      </w:r>
    </w:p>
    <w:p w:rsidR="00775025" w:rsidRPr="00775025" w:rsidRDefault="00775025" w:rsidP="00775025">
      <w:pPr>
        <w:spacing w:line="240" w:lineRule="auto"/>
        <w:ind w:left="3969"/>
        <w:contextualSpacing/>
        <w:jc w:val="right"/>
        <w:rPr>
          <w:rFonts w:ascii="Times New Roman" w:hAnsi="Times New Roman" w:cs="Times New Roman"/>
          <w:color w:val="000000"/>
          <w:sz w:val="20"/>
          <w:szCs w:val="20"/>
        </w:rPr>
      </w:pPr>
      <w:r w:rsidRPr="00775025">
        <w:rPr>
          <w:rFonts w:ascii="Times New Roman" w:hAnsi="Times New Roman" w:cs="Times New Roman"/>
          <w:color w:val="000000"/>
          <w:sz w:val="20"/>
          <w:szCs w:val="20"/>
        </w:rPr>
        <w:t>«____» _____________ 20__г.</w:t>
      </w:r>
    </w:p>
    <w:p w:rsidR="00775025" w:rsidRPr="00775025" w:rsidRDefault="00775025" w:rsidP="00775025">
      <w:pPr>
        <w:spacing w:line="240" w:lineRule="auto"/>
        <w:ind w:left="3969"/>
        <w:contextualSpacing/>
        <w:jc w:val="right"/>
        <w:rPr>
          <w:rFonts w:ascii="Times New Roman" w:hAnsi="Times New Roman" w:cs="Times New Roman"/>
          <w:color w:val="000000"/>
          <w:sz w:val="20"/>
          <w:szCs w:val="20"/>
        </w:rPr>
      </w:pPr>
      <w:r w:rsidRPr="00775025">
        <w:rPr>
          <w:rFonts w:ascii="Times New Roman" w:hAnsi="Times New Roman" w:cs="Times New Roman"/>
          <w:color w:val="000000"/>
          <w:sz w:val="20"/>
          <w:szCs w:val="20"/>
        </w:rPr>
        <w:t>(</w:t>
      </w:r>
      <w:r w:rsidRPr="00775025">
        <w:rPr>
          <w:rFonts w:ascii="Times New Roman" w:hAnsi="Times New Roman" w:cs="Times New Roman"/>
          <w:i/>
          <w:color w:val="000000"/>
          <w:sz w:val="20"/>
          <w:szCs w:val="20"/>
        </w:rPr>
        <w:t>указать дату утверждения задания</w:t>
      </w:r>
      <w:r w:rsidRPr="00775025">
        <w:rPr>
          <w:rFonts w:ascii="Times New Roman" w:hAnsi="Times New Roman" w:cs="Times New Roman"/>
          <w:color w:val="000000"/>
          <w:sz w:val="20"/>
          <w:szCs w:val="20"/>
        </w:rPr>
        <w:t>)</w:t>
      </w:r>
    </w:p>
    <w:p w:rsidR="00775025" w:rsidRPr="00775025" w:rsidRDefault="00775025" w:rsidP="00775025">
      <w:pPr>
        <w:spacing w:line="240" w:lineRule="auto"/>
        <w:ind w:left="3969"/>
        <w:contextualSpacing/>
        <w:jc w:val="right"/>
        <w:rPr>
          <w:rFonts w:ascii="Times New Roman" w:hAnsi="Times New Roman" w:cs="Times New Roman"/>
          <w:color w:val="000000"/>
          <w:sz w:val="20"/>
          <w:szCs w:val="20"/>
        </w:rPr>
      </w:pPr>
      <w:r w:rsidRPr="00775025">
        <w:rPr>
          <w:rFonts w:ascii="Times New Roman" w:hAnsi="Times New Roman" w:cs="Times New Roman"/>
          <w:color w:val="000000"/>
          <w:sz w:val="20"/>
          <w:szCs w:val="20"/>
        </w:rPr>
        <w:t xml:space="preserve">____________________________________________________________________________ </w:t>
      </w:r>
    </w:p>
    <w:p w:rsidR="00775025" w:rsidRPr="00775025" w:rsidRDefault="00775025" w:rsidP="00775025">
      <w:pPr>
        <w:spacing w:line="240" w:lineRule="auto"/>
        <w:ind w:left="3969"/>
        <w:contextualSpacing/>
        <w:jc w:val="right"/>
        <w:rPr>
          <w:rFonts w:ascii="Times New Roman" w:hAnsi="Times New Roman" w:cs="Times New Roman"/>
          <w:i/>
          <w:iCs/>
          <w:color w:val="000000"/>
          <w:sz w:val="20"/>
          <w:szCs w:val="20"/>
        </w:rPr>
      </w:pPr>
      <w:proofErr w:type="gramStart"/>
      <w:r w:rsidRPr="00775025">
        <w:rPr>
          <w:rFonts w:ascii="Times New Roman" w:hAnsi="Times New Roman" w:cs="Times New Roman"/>
          <w:i/>
          <w:iCs/>
          <w:color w:val="000000"/>
          <w:sz w:val="20"/>
          <w:szCs w:val="20"/>
        </w:rPr>
        <w:lastRenderedPageBreak/>
        <w:t xml:space="preserve">(указать реквизиты постановления об утверждении, должность, подпись, фамилию </w:t>
      </w:r>
      <w:r w:rsidRPr="00775025">
        <w:rPr>
          <w:rFonts w:ascii="Times New Roman" w:hAnsi="Times New Roman" w:cs="Times New Roman"/>
          <w:i/>
          <w:iCs/>
          <w:color w:val="000000"/>
          <w:sz w:val="20"/>
          <w:szCs w:val="20"/>
        </w:rPr>
        <w:br/>
        <w:t xml:space="preserve">и инициалы должностного лица, </w:t>
      </w:r>
      <w:proofErr w:type="gramEnd"/>
    </w:p>
    <w:p w:rsidR="00775025" w:rsidRPr="00775025" w:rsidRDefault="00775025" w:rsidP="00775025">
      <w:pPr>
        <w:spacing w:line="240" w:lineRule="auto"/>
        <w:ind w:left="3969"/>
        <w:contextualSpacing/>
        <w:jc w:val="right"/>
        <w:rPr>
          <w:rFonts w:ascii="Times New Roman" w:hAnsi="Times New Roman" w:cs="Times New Roman"/>
          <w:i/>
          <w:iCs/>
          <w:color w:val="000000"/>
          <w:sz w:val="20"/>
          <w:szCs w:val="20"/>
        </w:rPr>
      </w:pPr>
      <w:proofErr w:type="gramStart"/>
      <w:r w:rsidRPr="00775025">
        <w:rPr>
          <w:rFonts w:ascii="Times New Roman" w:hAnsi="Times New Roman" w:cs="Times New Roman"/>
          <w:i/>
          <w:iCs/>
          <w:color w:val="000000"/>
          <w:sz w:val="20"/>
          <w:szCs w:val="20"/>
        </w:rPr>
        <w:t>утверждающего</w:t>
      </w:r>
      <w:proofErr w:type="gramEnd"/>
      <w:r w:rsidRPr="00775025">
        <w:rPr>
          <w:rFonts w:ascii="Times New Roman" w:hAnsi="Times New Roman" w:cs="Times New Roman"/>
          <w:i/>
          <w:iCs/>
          <w:color w:val="000000"/>
          <w:sz w:val="20"/>
          <w:szCs w:val="20"/>
        </w:rPr>
        <w:t xml:space="preserve"> задание)</w:t>
      </w:r>
    </w:p>
    <w:p w:rsidR="00775025" w:rsidRPr="00775025" w:rsidRDefault="00775025" w:rsidP="00775025">
      <w:pPr>
        <w:widowControl w:val="0"/>
        <w:autoSpaceDE w:val="0"/>
        <w:autoSpaceDN w:val="0"/>
        <w:adjustRightInd w:val="0"/>
        <w:spacing w:line="240" w:lineRule="auto"/>
        <w:contextualSpacing/>
        <w:jc w:val="both"/>
        <w:textAlignment w:val="baseline"/>
        <w:rPr>
          <w:rFonts w:ascii="Times New Roman" w:hAnsi="Times New Roman" w:cs="Times New Roman"/>
          <w:bCs/>
          <w:color w:val="000000"/>
          <w:sz w:val="20"/>
          <w:szCs w:val="20"/>
        </w:rPr>
      </w:pPr>
    </w:p>
    <w:p w:rsidR="00775025" w:rsidRPr="00775025" w:rsidRDefault="00775025" w:rsidP="00775025">
      <w:pPr>
        <w:widowControl w:val="0"/>
        <w:autoSpaceDE w:val="0"/>
        <w:autoSpaceDN w:val="0"/>
        <w:adjustRightInd w:val="0"/>
        <w:spacing w:line="240" w:lineRule="auto"/>
        <w:contextualSpacing/>
        <w:jc w:val="center"/>
        <w:textAlignment w:val="baseline"/>
        <w:rPr>
          <w:rFonts w:ascii="Times New Roman" w:hAnsi="Times New Roman" w:cs="Times New Roman"/>
          <w:bCs/>
          <w:color w:val="000000"/>
          <w:sz w:val="20"/>
          <w:szCs w:val="20"/>
        </w:rPr>
      </w:pPr>
      <w:r w:rsidRPr="00775025">
        <w:rPr>
          <w:rFonts w:ascii="Times New Roman" w:hAnsi="Times New Roman" w:cs="Times New Roman"/>
          <w:bCs/>
          <w:color w:val="000000"/>
          <w:sz w:val="20"/>
          <w:szCs w:val="20"/>
        </w:rPr>
        <w:t xml:space="preserve">Задание </w:t>
      </w:r>
      <w:r w:rsidRPr="00775025">
        <w:rPr>
          <w:rFonts w:ascii="Times New Roman" w:hAnsi="Times New Roman" w:cs="Times New Roman"/>
          <w:color w:val="000000"/>
          <w:sz w:val="20"/>
          <w:szCs w:val="20"/>
        </w:rPr>
        <w:t>на проведение контрольного мероприятия без взаимодействия с контролируемым лицом</w:t>
      </w:r>
      <w:r w:rsidRPr="00775025">
        <w:rPr>
          <w:rFonts w:ascii="Times New Roman" w:hAnsi="Times New Roman" w:cs="Times New Roman"/>
          <w:bCs/>
          <w:color w:val="000000"/>
          <w:sz w:val="20"/>
          <w:szCs w:val="20"/>
        </w:rPr>
        <w:t xml:space="preserve"> № ___</w:t>
      </w:r>
    </w:p>
    <w:p w:rsidR="00775025" w:rsidRPr="00775025" w:rsidRDefault="00775025" w:rsidP="00775025">
      <w:pPr>
        <w:widowControl w:val="0"/>
        <w:autoSpaceDE w:val="0"/>
        <w:autoSpaceDN w:val="0"/>
        <w:adjustRightInd w:val="0"/>
        <w:spacing w:line="240" w:lineRule="auto"/>
        <w:contextualSpacing/>
        <w:jc w:val="center"/>
        <w:textAlignment w:val="baseline"/>
        <w:rPr>
          <w:rFonts w:ascii="Times New Roman" w:hAnsi="Times New Roman" w:cs="Times New Roman"/>
          <w:bCs/>
          <w:color w:val="000000"/>
          <w:sz w:val="20"/>
          <w:szCs w:val="20"/>
        </w:rPr>
      </w:pPr>
    </w:p>
    <w:p w:rsidR="00775025" w:rsidRPr="00775025" w:rsidRDefault="00775025" w:rsidP="00775025">
      <w:pPr>
        <w:widowControl w:val="0"/>
        <w:autoSpaceDE w:val="0"/>
        <w:autoSpaceDN w:val="0"/>
        <w:adjustRightInd w:val="0"/>
        <w:spacing w:line="240" w:lineRule="auto"/>
        <w:contextualSpacing/>
        <w:jc w:val="both"/>
        <w:textAlignment w:val="baseline"/>
        <w:rPr>
          <w:rFonts w:ascii="Times New Roman" w:hAnsi="Times New Roman" w:cs="Times New Roman"/>
          <w:bCs/>
          <w:color w:val="000000"/>
          <w:sz w:val="20"/>
          <w:szCs w:val="20"/>
        </w:rPr>
      </w:pPr>
      <w:r w:rsidRPr="00775025">
        <w:rPr>
          <w:rFonts w:ascii="Times New Roman" w:hAnsi="Times New Roman" w:cs="Times New Roman"/>
          <w:bCs/>
          <w:color w:val="000000"/>
          <w:sz w:val="20"/>
          <w:szCs w:val="20"/>
        </w:rPr>
        <w:t>____________________                                                  «____» ___________20 ___ г.</w:t>
      </w:r>
    </w:p>
    <w:p w:rsidR="00775025" w:rsidRPr="00775025" w:rsidRDefault="00775025" w:rsidP="00775025">
      <w:pPr>
        <w:widowControl w:val="0"/>
        <w:autoSpaceDE w:val="0"/>
        <w:autoSpaceDN w:val="0"/>
        <w:adjustRightInd w:val="0"/>
        <w:spacing w:line="240" w:lineRule="auto"/>
        <w:contextualSpacing/>
        <w:jc w:val="both"/>
        <w:textAlignment w:val="baseline"/>
        <w:rPr>
          <w:rFonts w:ascii="Times New Roman" w:hAnsi="Times New Roman" w:cs="Times New Roman"/>
          <w:bCs/>
          <w:i/>
          <w:iCs/>
          <w:color w:val="000000"/>
          <w:sz w:val="20"/>
          <w:szCs w:val="20"/>
        </w:rPr>
      </w:pPr>
      <w:r w:rsidRPr="00775025">
        <w:rPr>
          <w:rFonts w:ascii="Times New Roman" w:hAnsi="Times New Roman" w:cs="Times New Roman"/>
          <w:bCs/>
          <w:color w:val="000000"/>
          <w:sz w:val="20"/>
          <w:szCs w:val="20"/>
        </w:rPr>
        <w:t xml:space="preserve">       </w:t>
      </w:r>
      <w:r w:rsidRPr="00775025">
        <w:rPr>
          <w:rFonts w:ascii="Times New Roman" w:hAnsi="Times New Roman" w:cs="Times New Roman"/>
          <w:bCs/>
          <w:i/>
          <w:iCs/>
          <w:color w:val="000000"/>
          <w:sz w:val="20"/>
          <w:szCs w:val="20"/>
        </w:rPr>
        <w:t>(место составления)</w:t>
      </w:r>
    </w:p>
    <w:p w:rsidR="00775025" w:rsidRPr="00775025" w:rsidRDefault="00775025" w:rsidP="00775025">
      <w:pPr>
        <w:widowControl w:val="0"/>
        <w:autoSpaceDE w:val="0"/>
        <w:autoSpaceDN w:val="0"/>
        <w:adjustRightInd w:val="0"/>
        <w:spacing w:line="240" w:lineRule="auto"/>
        <w:contextualSpacing/>
        <w:jc w:val="both"/>
        <w:textAlignment w:val="baseline"/>
        <w:rPr>
          <w:rFonts w:ascii="Times New Roman" w:hAnsi="Times New Roman" w:cs="Times New Roman"/>
          <w:bCs/>
          <w:color w:val="000000"/>
          <w:sz w:val="20"/>
          <w:szCs w:val="20"/>
        </w:rPr>
      </w:pPr>
    </w:p>
    <w:p w:rsidR="00775025" w:rsidRPr="00775025" w:rsidRDefault="00775025" w:rsidP="00775025">
      <w:pPr>
        <w:widowControl w:val="0"/>
        <w:autoSpaceDE w:val="0"/>
        <w:autoSpaceDN w:val="0"/>
        <w:adjustRightInd w:val="0"/>
        <w:spacing w:line="240" w:lineRule="auto"/>
        <w:contextualSpacing/>
        <w:jc w:val="both"/>
        <w:textAlignment w:val="baseline"/>
        <w:rPr>
          <w:rFonts w:ascii="Times New Roman" w:hAnsi="Times New Roman" w:cs="Times New Roman"/>
          <w:bCs/>
          <w:color w:val="000000"/>
          <w:sz w:val="20"/>
          <w:szCs w:val="20"/>
        </w:rPr>
      </w:pPr>
      <w:r w:rsidRPr="00775025">
        <w:rPr>
          <w:rFonts w:ascii="Times New Roman" w:hAnsi="Times New Roman" w:cs="Times New Roman"/>
          <w:bCs/>
          <w:color w:val="000000"/>
          <w:sz w:val="20"/>
          <w:szCs w:val="20"/>
        </w:rPr>
        <w:t>1. Вид муниципального контроля:</w:t>
      </w:r>
    </w:p>
    <w:p w:rsidR="00775025" w:rsidRPr="00775025" w:rsidRDefault="00775025" w:rsidP="00775025">
      <w:pPr>
        <w:widowControl w:val="0"/>
        <w:autoSpaceDE w:val="0"/>
        <w:autoSpaceDN w:val="0"/>
        <w:adjustRightInd w:val="0"/>
        <w:spacing w:line="240" w:lineRule="auto"/>
        <w:contextualSpacing/>
        <w:jc w:val="both"/>
        <w:textAlignment w:val="baseline"/>
        <w:rPr>
          <w:rFonts w:ascii="Times New Roman" w:hAnsi="Times New Roman" w:cs="Times New Roman"/>
          <w:bCs/>
          <w:color w:val="000000"/>
          <w:sz w:val="20"/>
          <w:szCs w:val="20"/>
        </w:rPr>
      </w:pPr>
      <w:r w:rsidRPr="00775025">
        <w:rPr>
          <w:rFonts w:ascii="Times New Roman" w:hAnsi="Times New Roman" w:cs="Times New Roman"/>
          <w:bCs/>
          <w:color w:val="000000"/>
          <w:sz w:val="20"/>
          <w:szCs w:val="20"/>
        </w:rPr>
        <w:t>_____________________________________________________________________________</w:t>
      </w:r>
    </w:p>
    <w:p w:rsidR="00775025" w:rsidRPr="00775025" w:rsidRDefault="00775025" w:rsidP="00775025">
      <w:pPr>
        <w:widowControl w:val="0"/>
        <w:autoSpaceDE w:val="0"/>
        <w:autoSpaceDN w:val="0"/>
        <w:adjustRightInd w:val="0"/>
        <w:spacing w:line="240" w:lineRule="auto"/>
        <w:contextualSpacing/>
        <w:jc w:val="both"/>
        <w:textAlignment w:val="baseline"/>
        <w:rPr>
          <w:rFonts w:ascii="Times New Roman" w:hAnsi="Times New Roman" w:cs="Times New Roman"/>
          <w:bCs/>
          <w:color w:val="000000"/>
          <w:sz w:val="20"/>
          <w:szCs w:val="20"/>
        </w:rPr>
      </w:pPr>
    </w:p>
    <w:p w:rsidR="00775025" w:rsidRPr="00775025" w:rsidRDefault="00775025" w:rsidP="00775025">
      <w:pPr>
        <w:widowControl w:val="0"/>
        <w:autoSpaceDE w:val="0"/>
        <w:autoSpaceDN w:val="0"/>
        <w:adjustRightInd w:val="0"/>
        <w:spacing w:line="240" w:lineRule="auto"/>
        <w:contextualSpacing/>
        <w:jc w:val="both"/>
        <w:textAlignment w:val="baseline"/>
        <w:rPr>
          <w:rFonts w:ascii="Times New Roman" w:hAnsi="Times New Roman" w:cs="Times New Roman"/>
          <w:bCs/>
          <w:color w:val="000000"/>
          <w:sz w:val="20"/>
          <w:szCs w:val="20"/>
        </w:rPr>
      </w:pPr>
      <w:r w:rsidRPr="00775025">
        <w:rPr>
          <w:rFonts w:ascii="Times New Roman" w:hAnsi="Times New Roman" w:cs="Times New Roman"/>
          <w:bCs/>
          <w:color w:val="000000"/>
          <w:sz w:val="20"/>
          <w:szCs w:val="20"/>
        </w:rPr>
        <w:t xml:space="preserve">2. Вид </w:t>
      </w:r>
      <w:r w:rsidRPr="00775025">
        <w:rPr>
          <w:rFonts w:ascii="Times New Roman" w:hAnsi="Times New Roman" w:cs="Times New Roman"/>
          <w:color w:val="000000"/>
          <w:sz w:val="20"/>
          <w:szCs w:val="20"/>
        </w:rPr>
        <w:t>контрольного мероприятия без взаимодействия с контролируемым лицом:</w:t>
      </w:r>
    </w:p>
    <w:p w:rsidR="00775025" w:rsidRPr="00775025" w:rsidRDefault="00775025" w:rsidP="00775025">
      <w:pPr>
        <w:widowControl w:val="0"/>
        <w:autoSpaceDE w:val="0"/>
        <w:autoSpaceDN w:val="0"/>
        <w:adjustRightInd w:val="0"/>
        <w:spacing w:line="240" w:lineRule="auto"/>
        <w:contextualSpacing/>
        <w:jc w:val="both"/>
        <w:textAlignment w:val="baseline"/>
        <w:rPr>
          <w:rFonts w:ascii="Times New Roman" w:hAnsi="Times New Roman" w:cs="Times New Roman"/>
          <w:bCs/>
          <w:color w:val="000000"/>
          <w:sz w:val="20"/>
          <w:szCs w:val="20"/>
        </w:rPr>
      </w:pPr>
      <w:r w:rsidRPr="00775025">
        <w:rPr>
          <w:rFonts w:ascii="Times New Roman" w:hAnsi="Times New Roman" w:cs="Times New Roman"/>
          <w:bCs/>
          <w:color w:val="000000"/>
          <w:sz w:val="20"/>
          <w:szCs w:val="20"/>
        </w:rPr>
        <w:t>_____________________________________________________________________________</w:t>
      </w:r>
    </w:p>
    <w:p w:rsidR="00775025" w:rsidRPr="00775025" w:rsidRDefault="00775025" w:rsidP="00775025">
      <w:pPr>
        <w:spacing w:line="240" w:lineRule="auto"/>
        <w:contextualSpacing/>
        <w:rPr>
          <w:rFonts w:ascii="Times New Roman" w:hAnsi="Times New Roman" w:cs="Times New Roman"/>
          <w:color w:val="000000"/>
          <w:sz w:val="20"/>
          <w:szCs w:val="20"/>
        </w:rPr>
      </w:pPr>
      <w:r w:rsidRPr="00775025">
        <w:rPr>
          <w:rFonts w:ascii="Times New Roman" w:hAnsi="Times New Roman" w:cs="Times New Roman"/>
          <w:bCs/>
          <w:color w:val="000000"/>
          <w:sz w:val="20"/>
          <w:szCs w:val="20"/>
        </w:rPr>
        <w:t xml:space="preserve">3. </w:t>
      </w:r>
      <w:r w:rsidRPr="00775025">
        <w:rPr>
          <w:rFonts w:ascii="Times New Roman" w:hAnsi="Times New Roman" w:cs="Times New Roman"/>
          <w:color w:val="000000"/>
          <w:sz w:val="20"/>
          <w:szCs w:val="20"/>
        </w:rPr>
        <w:t>Контрольное мероприятие без взаимодействия с контролируемым лицом проводится:</w:t>
      </w:r>
    </w:p>
    <w:p w:rsidR="00775025" w:rsidRPr="00775025" w:rsidRDefault="00775025" w:rsidP="00775025">
      <w:pPr>
        <w:widowControl w:val="0"/>
        <w:autoSpaceDE w:val="0"/>
        <w:autoSpaceDN w:val="0"/>
        <w:adjustRightInd w:val="0"/>
        <w:spacing w:line="240" w:lineRule="auto"/>
        <w:contextualSpacing/>
        <w:jc w:val="both"/>
        <w:textAlignment w:val="baseline"/>
        <w:rPr>
          <w:rFonts w:ascii="Times New Roman" w:hAnsi="Times New Roman" w:cs="Times New Roman"/>
          <w:bCs/>
          <w:color w:val="000000"/>
          <w:sz w:val="20"/>
          <w:szCs w:val="20"/>
        </w:rPr>
      </w:pPr>
      <w:r w:rsidRPr="00775025">
        <w:rPr>
          <w:rFonts w:ascii="Times New Roman" w:hAnsi="Times New Roman" w:cs="Times New Roman"/>
          <w:bCs/>
          <w:color w:val="000000"/>
          <w:sz w:val="20"/>
          <w:szCs w:val="20"/>
        </w:rPr>
        <w:t>_____________________________________________________________________________</w:t>
      </w:r>
    </w:p>
    <w:p w:rsidR="00775025" w:rsidRPr="00775025" w:rsidRDefault="00775025" w:rsidP="00775025">
      <w:pPr>
        <w:spacing w:line="240" w:lineRule="auto"/>
        <w:contextualSpacing/>
        <w:jc w:val="center"/>
        <w:rPr>
          <w:rFonts w:ascii="Times New Roman" w:hAnsi="Times New Roman" w:cs="Times New Roman"/>
          <w:i/>
          <w:iCs/>
          <w:color w:val="000000"/>
          <w:sz w:val="20"/>
          <w:szCs w:val="20"/>
        </w:rPr>
      </w:pPr>
      <w:r w:rsidRPr="00775025">
        <w:rPr>
          <w:rFonts w:ascii="Times New Roman" w:hAnsi="Times New Roman" w:cs="Times New Roman"/>
          <w:i/>
          <w:iCs/>
          <w:color w:val="000000"/>
          <w:sz w:val="20"/>
          <w:szCs w:val="20"/>
          <w:shd w:val="clear" w:color="auto" w:fill="FFFFFF"/>
        </w:rPr>
        <w:t>(указывается в случае проведения выездного обследования: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w:t>
      </w:r>
    </w:p>
    <w:p w:rsidR="00775025" w:rsidRPr="00775025" w:rsidRDefault="00775025" w:rsidP="00775025">
      <w:pPr>
        <w:widowControl w:val="0"/>
        <w:autoSpaceDE w:val="0"/>
        <w:autoSpaceDN w:val="0"/>
        <w:adjustRightInd w:val="0"/>
        <w:spacing w:line="240" w:lineRule="auto"/>
        <w:contextualSpacing/>
        <w:jc w:val="both"/>
        <w:textAlignment w:val="baseline"/>
        <w:rPr>
          <w:rFonts w:ascii="Times New Roman" w:hAnsi="Times New Roman" w:cs="Times New Roman"/>
          <w:bCs/>
          <w:color w:val="000000"/>
          <w:sz w:val="20"/>
          <w:szCs w:val="20"/>
        </w:rPr>
      </w:pPr>
      <w:r w:rsidRPr="00775025">
        <w:rPr>
          <w:rFonts w:ascii="Times New Roman" w:hAnsi="Times New Roman" w:cs="Times New Roman"/>
          <w:bCs/>
          <w:color w:val="000000"/>
          <w:sz w:val="20"/>
          <w:szCs w:val="20"/>
        </w:rPr>
        <w:t xml:space="preserve">4. Для </w:t>
      </w:r>
      <w:r w:rsidRPr="00775025">
        <w:rPr>
          <w:rFonts w:ascii="Times New Roman" w:hAnsi="Times New Roman" w:cs="Times New Roman"/>
          <w:color w:val="000000"/>
          <w:sz w:val="20"/>
          <w:szCs w:val="20"/>
        </w:rPr>
        <w:t xml:space="preserve">мероприятия без взаимодействия с контролируемым лицом </w:t>
      </w:r>
      <w:r w:rsidRPr="00775025">
        <w:rPr>
          <w:rFonts w:ascii="Times New Roman" w:hAnsi="Times New Roman" w:cs="Times New Roman"/>
          <w:bCs/>
          <w:color w:val="000000"/>
          <w:sz w:val="20"/>
          <w:szCs w:val="20"/>
        </w:rPr>
        <w:t>направляется (направляются):</w:t>
      </w:r>
    </w:p>
    <w:p w:rsidR="00775025" w:rsidRPr="00775025" w:rsidRDefault="00775025" w:rsidP="00775025">
      <w:pPr>
        <w:widowControl w:val="0"/>
        <w:autoSpaceDE w:val="0"/>
        <w:autoSpaceDN w:val="0"/>
        <w:adjustRightInd w:val="0"/>
        <w:spacing w:line="240" w:lineRule="auto"/>
        <w:contextualSpacing/>
        <w:jc w:val="both"/>
        <w:textAlignment w:val="baseline"/>
        <w:rPr>
          <w:rFonts w:ascii="Times New Roman" w:hAnsi="Times New Roman" w:cs="Times New Roman"/>
          <w:bCs/>
          <w:color w:val="000000"/>
          <w:sz w:val="20"/>
          <w:szCs w:val="20"/>
        </w:rPr>
      </w:pPr>
      <w:r w:rsidRPr="00775025">
        <w:rPr>
          <w:rFonts w:ascii="Times New Roman" w:hAnsi="Times New Roman" w:cs="Times New Roman"/>
          <w:bCs/>
          <w:color w:val="000000"/>
          <w:sz w:val="20"/>
          <w:szCs w:val="20"/>
        </w:rPr>
        <w:t>_____________________________________________________________________________</w:t>
      </w:r>
    </w:p>
    <w:p w:rsidR="00775025" w:rsidRPr="00775025" w:rsidRDefault="00775025" w:rsidP="00775025">
      <w:pPr>
        <w:widowControl w:val="0"/>
        <w:autoSpaceDE w:val="0"/>
        <w:autoSpaceDN w:val="0"/>
        <w:adjustRightInd w:val="0"/>
        <w:spacing w:line="240" w:lineRule="auto"/>
        <w:contextualSpacing/>
        <w:jc w:val="center"/>
        <w:textAlignment w:val="baseline"/>
        <w:rPr>
          <w:rFonts w:ascii="Times New Roman" w:hAnsi="Times New Roman" w:cs="Times New Roman"/>
          <w:bCs/>
          <w:i/>
          <w:iCs/>
          <w:color w:val="000000"/>
          <w:sz w:val="20"/>
          <w:szCs w:val="20"/>
        </w:rPr>
      </w:pPr>
      <w:r w:rsidRPr="00775025">
        <w:rPr>
          <w:rFonts w:ascii="Times New Roman" w:hAnsi="Times New Roman" w:cs="Times New Roman"/>
          <w:bCs/>
          <w:i/>
          <w:iCs/>
          <w:color w:val="000000"/>
          <w:sz w:val="20"/>
          <w:szCs w:val="20"/>
        </w:rPr>
        <w:t xml:space="preserve">(фамилия, имя, отчество (при наличии), должность уполномоченного на осуществление конкретного вида муниципального контроля должностного лица, которое должно </w:t>
      </w:r>
      <w:r w:rsidRPr="00775025">
        <w:rPr>
          <w:rFonts w:ascii="Times New Roman" w:hAnsi="Times New Roman" w:cs="Times New Roman"/>
          <w:i/>
          <w:iCs/>
          <w:color w:val="000000"/>
          <w:sz w:val="20"/>
          <w:szCs w:val="20"/>
        </w:rPr>
        <w:t>провести контрольное мероприятие без взаимодействия с контролируемым лицом</w:t>
      </w:r>
      <w:r w:rsidRPr="00775025">
        <w:rPr>
          <w:rFonts w:ascii="Times New Roman" w:hAnsi="Times New Roman" w:cs="Times New Roman"/>
          <w:bCs/>
          <w:i/>
          <w:iCs/>
          <w:color w:val="000000"/>
          <w:sz w:val="20"/>
          <w:szCs w:val="20"/>
        </w:rPr>
        <w:t>)</w:t>
      </w:r>
    </w:p>
    <w:p w:rsidR="00775025" w:rsidRPr="00775025" w:rsidRDefault="00775025" w:rsidP="00775025">
      <w:pPr>
        <w:widowControl w:val="0"/>
        <w:autoSpaceDE w:val="0"/>
        <w:autoSpaceDN w:val="0"/>
        <w:adjustRightInd w:val="0"/>
        <w:spacing w:line="240" w:lineRule="auto"/>
        <w:contextualSpacing/>
        <w:jc w:val="both"/>
        <w:textAlignment w:val="baseline"/>
        <w:rPr>
          <w:rFonts w:ascii="Times New Roman" w:hAnsi="Times New Roman" w:cs="Times New Roman"/>
          <w:bCs/>
          <w:color w:val="000000"/>
          <w:sz w:val="20"/>
          <w:szCs w:val="20"/>
        </w:rPr>
      </w:pPr>
      <w:r w:rsidRPr="00775025">
        <w:rPr>
          <w:rFonts w:ascii="Times New Roman" w:hAnsi="Times New Roman" w:cs="Times New Roman"/>
          <w:bCs/>
          <w:color w:val="000000"/>
          <w:sz w:val="20"/>
          <w:szCs w:val="20"/>
        </w:rPr>
        <w:t xml:space="preserve">5. Привлечь к проведению </w:t>
      </w:r>
      <w:r w:rsidRPr="00775025">
        <w:rPr>
          <w:rFonts w:ascii="Times New Roman" w:hAnsi="Times New Roman" w:cs="Times New Roman"/>
          <w:color w:val="000000"/>
          <w:sz w:val="20"/>
          <w:szCs w:val="20"/>
        </w:rPr>
        <w:t>контрольного мероприятия без взаимодействия с контролируемым лицом</w:t>
      </w:r>
      <w:r w:rsidRPr="00775025">
        <w:rPr>
          <w:rFonts w:ascii="Times New Roman" w:hAnsi="Times New Roman" w:cs="Times New Roman"/>
          <w:bCs/>
          <w:color w:val="000000"/>
          <w:sz w:val="20"/>
          <w:szCs w:val="20"/>
        </w:rPr>
        <w:t xml:space="preserve"> в качестве экспертов (экспертной организации) / специалистов следующих лиц (для выездного обследования):</w:t>
      </w:r>
    </w:p>
    <w:p w:rsidR="00775025" w:rsidRPr="00775025" w:rsidRDefault="00775025" w:rsidP="00775025">
      <w:pPr>
        <w:widowControl w:val="0"/>
        <w:autoSpaceDE w:val="0"/>
        <w:autoSpaceDN w:val="0"/>
        <w:adjustRightInd w:val="0"/>
        <w:spacing w:line="240" w:lineRule="auto"/>
        <w:contextualSpacing/>
        <w:jc w:val="both"/>
        <w:textAlignment w:val="baseline"/>
        <w:rPr>
          <w:rFonts w:ascii="Times New Roman" w:hAnsi="Times New Roman" w:cs="Times New Roman"/>
          <w:bCs/>
          <w:color w:val="000000"/>
          <w:sz w:val="20"/>
          <w:szCs w:val="20"/>
        </w:rPr>
      </w:pPr>
      <w:r w:rsidRPr="00775025">
        <w:rPr>
          <w:rFonts w:ascii="Times New Roman" w:hAnsi="Times New Roman" w:cs="Times New Roman"/>
          <w:bCs/>
          <w:color w:val="000000"/>
          <w:sz w:val="20"/>
          <w:szCs w:val="20"/>
        </w:rPr>
        <w:t>_____________________________________________________________________________</w:t>
      </w:r>
    </w:p>
    <w:p w:rsidR="00775025" w:rsidRPr="00775025" w:rsidRDefault="00775025" w:rsidP="00775025">
      <w:pPr>
        <w:widowControl w:val="0"/>
        <w:autoSpaceDE w:val="0"/>
        <w:autoSpaceDN w:val="0"/>
        <w:adjustRightInd w:val="0"/>
        <w:spacing w:line="240" w:lineRule="auto"/>
        <w:contextualSpacing/>
        <w:jc w:val="center"/>
        <w:textAlignment w:val="baseline"/>
        <w:rPr>
          <w:rFonts w:ascii="Times New Roman" w:hAnsi="Times New Roman" w:cs="Times New Roman"/>
          <w:bCs/>
          <w:i/>
          <w:iCs/>
          <w:color w:val="000000"/>
          <w:sz w:val="20"/>
          <w:szCs w:val="20"/>
        </w:rPr>
      </w:pPr>
      <w:r w:rsidRPr="00775025">
        <w:rPr>
          <w:rFonts w:ascii="Times New Roman" w:hAnsi="Times New Roman" w:cs="Times New Roman"/>
          <w:bCs/>
          <w:i/>
          <w:iCs/>
          <w:color w:val="000000"/>
          <w:sz w:val="20"/>
          <w:szCs w:val="20"/>
        </w:rPr>
        <w:t xml:space="preserve">(фамилия, имя, отчество (при наличии), должность привлекаемого к </w:t>
      </w:r>
      <w:r w:rsidRPr="00775025">
        <w:rPr>
          <w:rFonts w:ascii="Times New Roman" w:hAnsi="Times New Roman" w:cs="Times New Roman"/>
          <w:i/>
          <w:iCs/>
          <w:color w:val="000000"/>
          <w:sz w:val="20"/>
          <w:szCs w:val="20"/>
        </w:rPr>
        <w:t xml:space="preserve">мероприятию без взаимодействия с контролируемым лицом </w:t>
      </w:r>
      <w:r w:rsidRPr="00775025">
        <w:rPr>
          <w:rFonts w:ascii="Times New Roman" w:hAnsi="Times New Roman" w:cs="Times New Roman"/>
          <w:bCs/>
          <w:i/>
          <w:iCs/>
          <w:color w:val="000000"/>
          <w:sz w:val="20"/>
          <w:szCs w:val="20"/>
        </w:rPr>
        <w:t xml:space="preserve">эксперта (специалиста); </w:t>
      </w:r>
    </w:p>
    <w:p w:rsidR="00775025" w:rsidRPr="00775025" w:rsidRDefault="00775025" w:rsidP="00775025">
      <w:pPr>
        <w:widowControl w:val="0"/>
        <w:autoSpaceDE w:val="0"/>
        <w:autoSpaceDN w:val="0"/>
        <w:adjustRightInd w:val="0"/>
        <w:spacing w:line="240" w:lineRule="auto"/>
        <w:contextualSpacing/>
        <w:jc w:val="center"/>
        <w:textAlignment w:val="baseline"/>
        <w:rPr>
          <w:rFonts w:ascii="Times New Roman" w:hAnsi="Times New Roman" w:cs="Times New Roman"/>
          <w:bCs/>
          <w:i/>
          <w:iCs/>
          <w:color w:val="000000"/>
          <w:sz w:val="20"/>
          <w:szCs w:val="20"/>
        </w:rPr>
      </w:pPr>
      <w:r w:rsidRPr="00775025">
        <w:rPr>
          <w:rFonts w:ascii="Times New Roman" w:hAnsi="Times New Roman" w:cs="Times New Roman"/>
          <w:i/>
          <w:iCs/>
          <w:color w:val="000000"/>
          <w:sz w:val="20"/>
          <w:szCs w:val="20"/>
        </w:rPr>
        <w:t>в случае указания эксперта (экспертной организации) указываются сведения о статусе эксперта в реестре экспертов контрольного органа или наименование экспертной организации с указанием реквизитов свидетельства об аккредитации и наименования органа по аккредитации, выдавшего свидетельство об аккредитации);</w:t>
      </w:r>
    </w:p>
    <w:p w:rsidR="00775025" w:rsidRPr="00775025" w:rsidRDefault="00775025" w:rsidP="00775025">
      <w:pPr>
        <w:widowControl w:val="0"/>
        <w:autoSpaceDE w:val="0"/>
        <w:autoSpaceDN w:val="0"/>
        <w:adjustRightInd w:val="0"/>
        <w:spacing w:line="240" w:lineRule="auto"/>
        <w:contextualSpacing/>
        <w:jc w:val="center"/>
        <w:textAlignment w:val="baseline"/>
        <w:rPr>
          <w:rFonts w:ascii="Times New Roman" w:hAnsi="Times New Roman" w:cs="Times New Roman"/>
          <w:bCs/>
          <w:i/>
          <w:iCs/>
          <w:color w:val="000000"/>
          <w:sz w:val="20"/>
          <w:szCs w:val="20"/>
        </w:rPr>
      </w:pPr>
      <w:r w:rsidRPr="00775025">
        <w:rPr>
          <w:rFonts w:ascii="Times New Roman" w:hAnsi="Times New Roman" w:cs="Times New Roman"/>
          <w:bCs/>
          <w:i/>
          <w:iCs/>
          <w:color w:val="000000"/>
          <w:sz w:val="20"/>
          <w:szCs w:val="20"/>
        </w:rPr>
        <w:t xml:space="preserve">данные указываются в случае привлечения эксперта (экспертной организации) / (специалиста); </w:t>
      </w:r>
    </w:p>
    <w:p w:rsidR="00775025" w:rsidRPr="00775025" w:rsidRDefault="00775025" w:rsidP="00775025">
      <w:pPr>
        <w:widowControl w:val="0"/>
        <w:autoSpaceDE w:val="0"/>
        <w:autoSpaceDN w:val="0"/>
        <w:adjustRightInd w:val="0"/>
        <w:spacing w:line="240" w:lineRule="auto"/>
        <w:contextualSpacing/>
        <w:jc w:val="center"/>
        <w:textAlignment w:val="baseline"/>
        <w:rPr>
          <w:rFonts w:ascii="Times New Roman" w:hAnsi="Times New Roman" w:cs="Times New Roman"/>
          <w:bCs/>
          <w:i/>
          <w:iCs/>
          <w:color w:val="000000"/>
          <w:sz w:val="20"/>
          <w:szCs w:val="20"/>
        </w:rPr>
      </w:pPr>
      <w:r w:rsidRPr="00775025">
        <w:rPr>
          <w:rFonts w:ascii="Times New Roman" w:hAnsi="Times New Roman" w:cs="Times New Roman"/>
          <w:bCs/>
          <w:i/>
          <w:iCs/>
          <w:color w:val="000000"/>
          <w:sz w:val="20"/>
          <w:szCs w:val="20"/>
        </w:rPr>
        <w:t xml:space="preserve">в случае </w:t>
      </w:r>
      <w:proofErr w:type="spellStart"/>
      <w:r w:rsidRPr="00775025">
        <w:rPr>
          <w:rFonts w:ascii="Times New Roman" w:hAnsi="Times New Roman" w:cs="Times New Roman"/>
          <w:bCs/>
          <w:i/>
          <w:iCs/>
          <w:color w:val="000000"/>
          <w:sz w:val="20"/>
          <w:szCs w:val="20"/>
        </w:rPr>
        <w:t>непривлечения</w:t>
      </w:r>
      <w:proofErr w:type="spellEnd"/>
      <w:r w:rsidRPr="00775025">
        <w:rPr>
          <w:rFonts w:ascii="Times New Roman" w:hAnsi="Times New Roman" w:cs="Times New Roman"/>
          <w:bCs/>
          <w:i/>
          <w:iCs/>
          <w:color w:val="000000"/>
          <w:sz w:val="20"/>
          <w:szCs w:val="20"/>
        </w:rPr>
        <w:t xml:space="preserve"> таких лиц пункт может быть исключен)</w:t>
      </w:r>
    </w:p>
    <w:p w:rsidR="00775025" w:rsidRPr="00775025" w:rsidRDefault="00775025" w:rsidP="00775025">
      <w:pPr>
        <w:widowControl w:val="0"/>
        <w:autoSpaceDE w:val="0"/>
        <w:autoSpaceDN w:val="0"/>
        <w:adjustRightInd w:val="0"/>
        <w:spacing w:line="240" w:lineRule="auto"/>
        <w:contextualSpacing/>
        <w:jc w:val="both"/>
        <w:textAlignment w:val="baseline"/>
        <w:rPr>
          <w:rFonts w:ascii="Times New Roman" w:hAnsi="Times New Roman" w:cs="Times New Roman"/>
          <w:bCs/>
          <w:color w:val="000000"/>
          <w:sz w:val="20"/>
          <w:szCs w:val="20"/>
        </w:rPr>
      </w:pPr>
      <w:r w:rsidRPr="00775025">
        <w:rPr>
          <w:rFonts w:ascii="Times New Roman" w:hAnsi="Times New Roman" w:cs="Times New Roman"/>
          <w:bCs/>
          <w:color w:val="000000"/>
          <w:sz w:val="20"/>
          <w:szCs w:val="20"/>
        </w:rPr>
        <w:t>6. Объект (объекты) муниципального контроля, в отношении которого (</w:t>
      </w:r>
      <w:proofErr w:type="gramStart"/>
      <w:r w:rsidRPr="00775025">
        <w:rPr>
          <w:rFonts w:ascii="Times New Roman" w:hAnsi="Times New Roman" w:cs="Times New Roman"/>
          <w:bCs/>
          <w:color w:val="000000"/>
          <w:sz w:val="20"/>
          <w:szCs w:val="20"/>
        </w:rPr>
        <w:t>которых</w:t>
      </w:r>
      <w:proofErr w:type="gramEnd"/>
      <w:r w:rsidRPr="00775025">
        <w:rPr>
          <w:rFonts w:ascii="Times New Roman" w:hAnsi="Times New Roman" w:cs="Times New Roman"/>
          <w:bCs/>
          <w:color w:val="000000"/>
          <w:sz w:val="20"/>
          <w:szCs w:val="20"/>
        </w:rPr>
        <w:t>) проводится</w:t>
      </w:r>
      <w:r w:rsidRPr="00775025">
        <w:rPr>
          <w:rFonts w:ascii="Times New Roman" w:hAnsi="Times New Roman" w:cs="Times New Roman"/>
          <w:color w:val="000000"/>
          <w:sz w:val="20"/>
          <w:szCs w:val="20"/>
        </w:rPr>
        <w:t xml:space="preserve"> контрольное мероприятие без взаимодействия с контролируемым лицом:</w:t>
      </w:r>
      <w:r w:rsidRPr="00775025">
        <w:rPr>
          <w:rFonts w:ascii="Times New Roman" w:hAnsi="Times New Roman" w:cs="Times New Roman"/>
          <w:bCs/>
          <w:color w:val="000000"/>
          <w:sz w:val="20"/>
          <w:szCs w:val="20"/>
        </w:rPr>
        <w:t xml:space="preserve"> </w:t>
      </w:r>
    </w:p>
    <w:p w:rsidR="00775025" w:rsidRPr="00775025" w:rsidRDefault="00775025" w:rsidP="00775025">
      <w:pPr>
        <w:widowControl w:val="0"/>
        <w:autoSpaceDE w:val="0"/>
        <w:autoSpaceDN w:val="0"/>
        <w:adjustRightInd w:val="0"/>
        <w:spacing w:line="240" w:lineRule="auto"/>
        <w:contextualSpacing/>
        <w:jc w:val="both"/>
        <w:textAlignment w:val="baseline"/>
        <w:rPr>
          <w:rFonts w:ascii="Times New Roman" w:hAnsi="Times New Roman" w:cs="Times New Roman"/>
          <w:bCs/>
          <w:color w:val="000000"/>
          <w:sz w:val="20"/>
          <w:szCs w:val="20"/>
        </w:rPr>
      </w:pPr>
      <w:r w:rsidRPr="00775025">
        <w:rPr>
          <w:rFonts w:ascii="Times New Roman" w:hAnsi="Times New Roman" w:cs="Times New Roman"/>
          <w:bCs/>
          <w:color w:val="000000"/>
          <w:sz w:val="20"/>
          <w:szCs w:val="20"/>
        </w:rPr>
        <w:t>_____________________________________________________________________________</w:t>
      </w:r>
    </w:p>
    <w:p w:rsidR="00775025" w:rsidRPr="00775025" w:rsidRDefault="00775025" w:rsidP="00775025">
      <w:pPr>
        <w:widowControl w:val="0"/>
        <w:autoSpaceDE w:val="0"/>
        <w:autoSpaceDN w:val="0"/>
        <w:adjustRightInd w:val="0"/>
        <w:spacing w:line="240" w:lineRule="auto"/>
        <w:contextualSpacing/>
        <w:jc w:val="both"/>
        <w:textAlignment w:val="baseline"/>
        <w:rPr>
          <w:rFonts w:ascii="Times New Roman" w:hAnsi="Times New Roman" w:cs="Times New Roman"/>
          <w:bCs/>
          <w:color w:val="000000"/>
          <w:sz w:val="20"/>
          <w:szCs w:val="20"/>
        </w:rPr>
      </w:pPr>
    </w:p>
    <w:p w:rsidR="00775025" w:rsidRDefault="00775025" w:rsidP="00775025">
      <w:pPr>
        <w:spacing w:line="240" w:lineRule="auto"/>
        <w:contextualSpacing/>
        <w:rPr>
          <w:rFonts w:ascii="Times New Roman" w:hAnsi="Times New Roman" w:cs="Times New Roman"/>
          <w:bCs/>
          <w:color w:val="000000"/>
          <w:sz w:val="20"/>
          <w:szCs w:val="20"/>
        </w:rPr>
      </w:pPr>
    </w:p>
    <w:p w:rsidR="00775025" w:rsidRDefault="00775025" w:rsidP="00775025">
      <w:pPr>
        <w:spacing w:line="240" w:lineRule="auto"/>
        <w:contextualSpacing/>
        <w:rPr>
          <w:rFonts w:ascii="Times New Roman" w:hAnsi="Times New Roman" w:cs="Times New Roman"/>
          <w:bCs/>
          <w:color w:val="000000"/>
          <w:sz w:val="20"/>
          <w:szCs w:val="20"/>
        </w:rPr>
      </w:pPr>
    </w:p>
    <w:p w:rsidR="00775025" w:rsidRPr="00775025" w:rsidRDefault="00775025" w:rsidP="00775025">
      <w:pPr>
        <w:spacing w:line="240" w:lineRule="auto"/>
        <w:contextualSpacing/>
        <w:jc w:val="right"/>
        <w:rPr>
          <w:rFonts w:ascii="Times New Roman" w:hAnsi="Times New Roman" w:cs="Times New Roman"/>
          <w:bCs/>
          <w:color w:val="000000"/>
          <w:sz w:val="20"/>
          <w:szCs w:val="20"/>
        </w:rPr>
      </w:pPr>
      <w:r w:rsidRPr="00775025">
        <w:rPr>
          <w:rFonts w:ascii="Times New Roman" w:hAnsi="Times New Roman" w:cs="Times New Roman"/>
          <w:color w:val="000000"/>
          <w:sz w:val="20"/>
          <w:szCs w:val="20"/>
        </w:rPr>
        <w:t>Приложение № 2</w:t>
      </w:r>
    </w:p>
    <w:p w:rsidR="00775025" w:rsidRPr="00775025" w:rsidRDefault="00775025" w:rsidP="00775025">
      <w:pPr>
        <w:spacing w:line="240" w:lineRule="auto"/>
        <w:ind w:left="4536"/>
        <w:contextualSpacing/>
        <w:jc w:val="right"/>
        <w:rPr>
          <w:rFonts w:ascii="Times New Roman" w:hAnsi="Times New Roman" w:cs="Times New Roman"/>
          <w:color w:val="000000"/>
          <w:sz w:val="20"/>
          <w:szCs w:val="20"/>
        </w:rPr>
      </w:pPr>
      <w:r w:rsidRPr="00775025">
        <w:rPr>
          <w:rFonts w:ascii="Times New Roman" w:hAnsi="Times New Roman" w:cs="Times New Roman"/>
          <w:color w:val="000000"/>
          <w:sz w:val="20"/>
          <w:szCs w:val="20"/>
        </w:rPr>
        <w:t xml:space="preserve">к постановлению администрации </w:t>
      </w:r>
    </w:p>
    <w:p w:rsidR="00775025" w:rsidRPr="00775025" w:rsidRDefault="00775025" w:rsidP="00775025">
      <w:pPr>
        <w:tabs>
          <w:tab w:val="num" w:pos="200"/>
        </w:tabs>
        <w:spacing w:line="240" w:lineRule="auto"/>
        <w:ind w:left="4536"/>
        <w:contextualSpacing/>
        <w:jc w:val="right"/>
        <w:outlineLvl w:val="0"/>
        <w:rPr>
          <w:rFonts w:ascii="Times New Roman" w:hAnsi="Times New Roman" w:cs="Times New Roman"/>
          <w:color w:val="000000"/>
          <w:sz w:val="20"/>
          <w:szCs w:val="20"/>
        </w:rPr>
      </w:pPr>
      <w:r>
        <w:rPr>
          <w:rFonts w:ascii="Times New Roman" w:hAnsi="Times New Roman" w:cs="Times New Roman"/>
          <w:color w:val="000000"/>
          <w:sz w:val="20"/>
          <w:szCs w:val="20"/>
        </w:rPr>
        <w:t xml:space="preserve">от </w:t>
      </w:r>
      <w:r w:rsidRPr="00775025">
        <w:rPr>
          <w:rFonts w:ascii="Times New Roman" w:hAnsi="Times New Roman" w:cs="Times New Roman"/>
          <w:color w:val="000000"/>
          <w:sz w:val="20"/>
          <w:szCs w:val="20"/>
        </w:rPr>
        <w:t xml:space="preserve">01.11.2021 №526 </w:t>
      </w:r>
    </w:p>
    <w:p w:rsidR="00775025" w:rsidRPr="00775025" w:rsidRDefault="00775025" w:rsidP="00775025">
      <w:pPr>
        <w:spacing w:line="240" w:lineRule="auto"/>
        <w:ind w:firstLine="567"/>
        <w:contextualSpacing/>
        <w:jc w:val="right"/>
        <w:rPr>
          <w:rFonts w:ascii="Times New Roman" w:hAnsi="Times New Roman" w:cs="Times New Roman"/>
          <w:color w:val="000000"/>
          <w:sz w:val="20"/>
          <w:szCs w:val="20"/>
        </w:rPr>
      </w:pPr>
    </w:p>
    <w:p w:rsidR="00775025" w:rsidRPr="00775025" w:rsidRDefault="00775025" w:rsidP="00775025">
      <w:pPr>
        <w:spacing w:line="240" w:lineRule="auto"/>
        <w:contextualSpacing/>
        <w:rPr>
          <w:rFonts w:ascii="Times New Roman" w:hAnsi="Times New Roman" w:cs="Times New Roman"/>
          <w:color w:val="000000"/>
          <w:sz w:val="20"/>
          <w:szCs w:val="20"/>
        </w:rPr>
      </w:pPr>
    </w:p>
    <w:p w:rsidR="00775025" w:rsidRPr="00775025" w:rsidRDefault="00775025" w:rsidP="00775025">
      <w:pPr>
        <w:spacing w:line="240" w:lineRule="auto"/>
        <w:contextualSpacing/>
        <w:jc w:val="right"/>
        <w:rPr>
          <w:rFonts w:ascii="Times New Roman" w:hAnsi="Times New Roman" w:cs="Times New Roman"/>
          <w:color w:val="000000"/>
          <w:sz w:val="20"/>
          <w:szCs w:val="20"/>
        </w:rPr>
      </w:pPr>
      <w:r w:rsidRPr="00775025">
        <w:rPr>
          <w:rFonts w:ascii="Times New Roman" w:hAnsi="Times New Roman" w:cs="Times New Roman"/>
          <w:color w:val="000000"/>
          <w:sz w:val="20"/>
          <w:szCs w:val="20"/>
          <w:shd w:val="clear" w:color="auto" w:fill="FFFFFF"/>
        </w:rPr>
        <w:t>(Типовая форма предписания)</w:t>
      </w:r>
    </w:p>
    <w:tbl>
      <w:tblPr>
        <w:tblW w:w="9483" w:type="dxa"/>
        <w:tblInd w:w="-127" w:type="dxa"/>
        <w:shd w:val="clear" w:color="auto" w:fill="FFFFFF"/>
        <w:tblLook w:val="04A0" w:firstRow="1" w:lastRow="0" w:firstColumn="1" w:lastColumn="0" w:noHBand="0" w:noVBand="1"/>
      </w:tblPr>
      <w:tblGrid>
        <w:gridCol w:w="9483"/>
      </w:tblGrid>
      <w:tr w:rsidR="00775025" w:rsidRPr="00775025" w:rsidTr="00775025">
        <w:tc>
          <w:tcPr>
            <w:tcW w:w="9483" w:type="dxa"/>
            <w:shd w:val="clear" w:color="auto" w:fill="FFFFFF"/>
            <w:tcMar>
              <w:top w:w="15" w:type="dxa"/>
              <w:left w:w="15" w:type="dxa"/>
              <w:bottom w:w="15" w:type="dxa"/>
              <w:right w:w="15" w:type="dxa"/>
            </w:tcMar>
            <w:hideMark/>
          </w:tcPr>
          <w:p w:rsidR="00775025" w:rsidRPr="00775025" w:rsidRDefault="00775025" w:rsidP="00775025">
            <w:pPr>
              <w:spacing w:line="240" w:lineRule="auto"/>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r>
      <w:tr w:rsidR="00775025" w:rsidRPr="00775025" w:rsidTr="00775025">
        <w:tc>
          <w:tcPr>
            <w:tcW w:w="9483" w:type="dxa"/>
            <w:tcBorders>
              <w:top w:val="single" w:sz="6" w:space="0" w:color="000000"/>
              <w:left w:val="nil"/>
              <w:bottom w:val="nil"/>
              <w:right w:val="nil"/>
            </w:tcBorders>
            <w:shd w:val="clear" w:color="auto" w:fill="FFFFFF"/>
            <w:tcMar>
              <w:top w:w="15" w:type="dxa"/>
              <w:left w:w="15" w:type="dxa"/>
              <w:bottom w:w="15" w:type="dxa"/>
              <w:right w:w="15" w:type="dxa"/>
            </w:tcMar>
            <w:hideMark/>
          </w:tcPr>
          <w:p w:rsidR="00775025" w:rsidRPr="00775025" w:rsidRDefault="00775025" w:rsidP="00775025">
            <w:pPr>
              <w:spacing w:line="240" w:lineRule="auto"/>
              <w:contextualSpacing/>
              <w:jc w:val="center"/>
              <w:rPr>
                <w:rFonts w:ascii="Times New Roman" w:eastAsia="Times New Roman" w:hAnsi="Times New Roman" w:cs="Times New Roman"/>
                <w:i/>
                <w:iCs/>
                <w:color w:val="000000"/>
                <w:sz w:val="20"/>
                <w:szCs w:val="20"/>
              </w:rPr>
            </w:pPr>
            <w:r w:rsidRPr="00775025">
              <w:rPr>
                <w:rFonts w:ascii="Times New Roman" w:hAnsi="Times New Roman" w:cs="Times New Roman"/>
                <w:i/>
                <w:iCs/>
                <w:color w:val="000000"/>
                <w:sz w:val="20"/>
                <w:szCs w:val="20"/>
              </w:rPr>
              <w:t>(указывается наименование контрольного органа)</w:t>
            </w:r>
          </w:p>
        </w:tc>
      </w:tr>
      <w:tr w:rsidR="00775025" w:rsidRPr="00775025" w:rsidTr="00775025">
        <w:tc>
          <w:tcPr>
            <w:tcW w:w="9483" w:type="dxa"/>
            <w:shd w:val="clear" w:color="auto" w:fill="FFFFFF"/>
            <w:tcMar>
              <w:top w:w="15" w:type="dxa"/>
              <w:left w:w="15" w:type="dxa"/>
              <w:bottom w:w="15" w:type="dxa"/>
              <w:right w:w="15" w:type="dxa"/>
            </w:tcMar>
            <w:hideMark/>
          </w:tcPr>
          <w:p w:rsidR="00775025" w:rsidRPr="00775025" w:rsidRDefault="00775025" w:rsidP="00775025">
            <w:pPr>
              <w:spacing w:line="240" w:lineRule="auto"/>
              <w:contextualSpacing/>
              <w:jc w:val="center"/>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xml:space="preserve">от «___» ___________ 20__ г., </w:t>
            </w:r>
          </w:p>
          <w:p w:rsidR="00775025" w:rsidRPr="00775025" w:rsidRDefault="00775025" w:rsidP="00775025">
            <w:pPr>
              <w:spacing w:line="240" w:lineRule="auto"/>
              <w:contextualSpacing/>
              <w:jc w:val="center"/>
              <w:rPr>
                <w:rFonts w:ascii="Times New Roman" w:eastAsia="Times New Roman" w:hAnsi="Times New Roman" w:cs="Times New Roman"/>
                <w:i/>
                <w:iCs/>
                <w:color w:val="000000"/>
                <w:sz w:val="20"/>
                <w:szCs w:val="20"/>
              </w:rPr>
            </w:pPr>
            <w:r w:rsidRPr="00775025">
              <w:rPr>
                <w:rFonts w:ascii="Times New Roman" w:hAnsi="Times New Roman" w:cs="Times New Roman"/>
                <w:i/>
                <w:iCs/>
                <w:color w:val="000000"/>
                <w:sz w:val="20"/>
                <w:szCs w:val="20"/>
              </w:rPr>
              <w:t>(дата составления предписания)</w:t>
            </w:r>
          </w:p>
        </w:tc>
      </w:tr>
      <w:tr w:rsidR="00775025" w:rsidRPr="00775025" w:rsidTr="00775025">
        <w:tc>
          <w:tcPr>
            <w:tcW w:w="9483" w:type="dxa"/>
            <w:shd w:val="clear" w:color="auto" w:fill="FFFFFF"/>
            <w:tcMar>
              <w:top w:w="15" w:type="dxa"/>
              <w:left w:w="15" w:type="dxa"/>
              <w:bottom w:w="15" w:type="dxa"/>
              <w:right w:w="15" w:type="dxa"/>
            </w:tcMar>
            <w:hideMark/>
          </w:tcPr>
          <w:p w:rsidR="00775025" w:rsidRPr="00775025" w:rsidRDefault="00775025" w:rsidP="00775025">
            <w:pPr>
              <w:spacing w:line="240" w:lineRule="auto"/>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r>
      <w:tr w:rsidR="00775025" w:rsidRPr="00775025" w:rsidTr="00775025">
        <w:tc>
          <w:tcPr>
            <w:tcW w:w="9483" w:type="dxa"/>
            <w:tcBorders>
              <w:top w:val="single" w:sz="6" w:space="0" w:color="000000"/>
              <w:left w:val="nil"/>
              <w:bottom w:val="nil"/>
              <w:right w:val="nil"/>
            </w:tcBorders>
            <w:shd w:val="clear" w:color="auto" w:fill="FFFFFF"/>
            <w:tcMar>
              <w:top w:w="15" w:type="dxa"/>
              <w:left w:w="15" w:type="dxa"/>
              <w:bottom w:w="15" w:type="dxa"/>
              <w:right w:w="15" w:type="dxa"/>
            </w:tcMar>
            <w:hideMark/>
          </w:tcPr>
          <w:p w:rsidR="00775025" w:rsidRPr="00775025" w:rsidRDefault="00775025" w:rsidP="00775025">
            <w:pPr>
              <w:spacing w:line="240" w:lineRule="auto"/>
              <w:contextualSpacing/>
              <w:jc w:val="center"/>
              <w:rPr>
                <w:rFonts w:ascii="Times New Roman" w:eastAsia="Times New Roman" w:hAnsi="Times New Roman" w:cs="Times New Roman"/>
                <w:i/>
                <w:iCs/>
                <w:color w:val="000000"/>
                <w:sz w:val="20"/>
                <w:szCs w:val="20"/>
              </w:rPr>
            </w:pPr>
            <w:r w:rsidRPr="00775025">
              <w:rPr>
                <w:rFonts w:ascii="Times New Roman" w:hAnsi="Times New Roman" w:cs="Times New Roman"/>
                <w:i/>
                <w:iCs/>
                <w:color w:val="000000"/>
                <w:sz w:val="20"/>
                <w:szCs w:val="20"/>
              </w:rPr>
              <w:t>(место составления предписания)</w:t>
            </w:r>
          </w:p>
        </w:tc>
      </w:tr>
      <w:tr w:rsidR="00775025" w:rsidRPr="00775025" w:rsidTr="00775025">
        <w:tc>
          <w:tcPr>
            <w:tcW w:w="9483" w:type="dxa"/>
            <w:shd w:val="clear" w:color="auto" w:fill="FFFFFF"/>
            <w:tcMar>
              <w:top w:w="15" w:type="dxa"/>
              <w:left w:w="15" w:type="dxa"/>
              <w:bottom w:w="15" w:type="dxa"/>
              <w:right w:w="15" w:type="dxa"/>
            </w:tcMar>
            <w:hideMark/>
          </w:tcPr>
          <w:p w:rsidR="00775025" w:rsidRPr="00775025" w:rsidRDefault="00775025" w:rsidP="00775025">
            <w:pPr>
              <w:spacing w:line="240" w:lineRule="auto"/>
              <w:contextualSpacing/>
              <w:jc w:val="both"/>
              <w:rPr>
                <w:rFonts w:ascii="Times New Roman" w:eastAsia="Times New Roman" w:hAnsi="Times New Roman" w:cs="Times New Roman"/>
                <w:color w:val="000000"/>
                <w:sz w:val="20"/>
                <w:szCs w:val="20"/>
              </w:rPr>
            </w:pPr>
          </w:p>
        </w:tc>
      </w:tr>
      <w:tr w:rsidR="00775025" w:rsidRPr="00775025" w:rsidTr="00775025">
        <w:tc>
          <w:tcPr>
            <w:tcW w:w="9483" w:type="dxa"/>
            <w:shd w:val="clear" w:color="auto" w:fill="FFFFFF"/>
            <w:tcMar>
              <w:top w:w="15" w:type="dxa"/>
              <w:left w:w="15" w:type="dxa"/>
              <w:bottom w:w="15" w:type="dxa"/>
              <w:right w:w="15" w:type="dxa"/>
            </w:tcMar>
            <w:hideMark/>
          </w:tcPr>
          <w:p w:rsidR="00775025" w:rsidRPr="00775025" w:rsidRDefault="00775025" w:rsidP="00775025">
            <w:pPr>
              <w:pStyle w:val="HTML"/>
              <w:shd w:val="clear" w:color="auto" w:fill="FFFFFF"/>
              <w:contextualSpacing/>
              <w:jc w:val="center"/>
              <w:rPr>
                <w:rStyle w:val="s10"/>
                <w:rFonts w:ascii="Times New Roman" w:hAnsi="Times New Roman" w:cs="Times New Roman"/>
                <w:color w:val="000000"/>
              </w:rPr>
            </w:pPr>
            <w:r w:rsidRPr="00775025">
              <w:rPr>
                <w:rFonts w:ascii="Times New Roman" w:hAnsi="Times New Roman" w:cs="Times New Roman"/>
                <w:color w:val="000000"/>
              </w:rPr>
              <w:t> </w:t>
            </w:r>
            <w:r w:rsidRPr="00775025">
              <w:rPr>
                <w:rStyle w:val="s10"/>
                <w:rFonts w:ascii="Times New Roman" w:eastAsia="Calibri" w:hAnsi="Times New Roman" w:cs="Times New Roman"/>
                <w:color w:val="000000"/>
              </w:rPr>
              <w:t>Предписание</w:t>
            </w:r>
          </w:p>
        </w:tc>
      </w:tr>
      <w:tr w:rsidR="00775025" w:rsidRPr="00775025" w:rsidTr="00775025">
        <w:tc>
          <w:tcPr>
            <w:tcW w:w="9483" w:type="dxa"/>
            <w:shd w:val="clear" w:color="auto" w:fill="FFFFFF"/>
            <w:tcMar>
              <w:top w:w="15" w:type="dxa"/>
              <w:left w:w="15" w:type="dxa"/>
              <w:bottom w:w="15" w:type="dxa"/>
              <w:right w:w="15" w:type="dxa"/>
            </w:tcMar>
            <w:hideMark/>
          </w:tcPr>
          <w:p w:rsidR="00775025" w:rsidRPr="00775025" w:rsidRDefault="00775025" w:rsidP="00775025">
            <w:pPr>
              <w:spacing w:line="240" w:lineRule="auto"/>
              <w:ind w:firstLine="694"/>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1. Предписание выдано по итогам проведения контрольного мероприятия:</w:t>
            </w:r>
          </w:p>
        </w:tc>
      </w:tr>
      <w:tr w:rsidR="00775025" w:rsidRPr="00775025" w:rsidTr="00775025">
        <w:tc>
          <w:tcPr>
            <w:tcW w:w="9483" w:type="dxa"/>
            <w:tcBorders>
              <w:top w:val="single" w:sz="6" w:space="0" w:color="000000"/>
              <w:left w:val="nil"/>
              <w:bottom w:val="nil"/>
              <w:right w:val="nil"/>
            </w:tcBorders>
            <w:shd w:val="clear" w:color="auto" w:fill="FFFFFF"/>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Calibri" w:hAnsi="Times New Roman" w:cs="Times New Roman"/>
                <w:sz w:val="20"/>
                <w:szCs w:val="20"/>
              </w:rPr>
            </w:pPr>
          </w:p>
        </w:tc>
      </w:tr>
      <w:tr w:rsidR="00775025" w:rsidRPr="00775025" w:rsidTr="00775025">
        <w:tc>
          <w:tcPr>
            <w:tcW w:w="9483" w:type="dxa"/>
            <w:shd w:val="clear" w:color="auto" w:fill="FFFFFF"/>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Calibri" w:hAnsi="Times New Roman" w:cs="Times New Roman"/>
                <w:sz w:val="20"/>
                <w:szCs w:val="20"/>
              </w:rPr>
            </w:pPr>
          </w:p>
        </w:tc>
      </w:tr>
      <w:tr w:rsidR="00775025" w:rsidRPr="00775025" w:rsidTr="00775025">
        <w:tc>
          <w:tcPr>
            <w:tcW w:w="9483" w:type="dxa"/>
            <w:shd w:val="clear" w:color="auto" w:fill="FFFFFF"/>
            <w:tcMar>
              <w:top w:w="15" w:type="dxa"/>
              <w:left w:w="15" w:type="dxa"/>
              <w:bottom w:w="15" w:type="dxa"/>
              <w:right w:w="15" w:type="dxa"/>
            </w:tcMar>
            <w:hideMark/>
          </w:tcPr>
          <w:p w:rsidR="00775025" w:rsidRPr="00775025" w:rsidRDefault="00775025" w:rsidP="00775025">
            <w:pPr>
              <w:widowControl w:val="0"/>
              <w:autoSpaceDE w:val="0"/>
              <w:autoSpaceDN w:val="0"/>
              <w:adjustRightInd w:val="0"/>
              <w:spacing w:line="240" w:lineRule="auto"/>
              <w:ind w:firstLine="694"/>
              <w:contextualSpacing/>
              <w:jc w:val="both"/>
              <w:textAlignment w:val="baseline"/>
              <w:rPr>
                <w:rFonts w:ascii="Times New Roman" w:eastAsia="Times New Roman" w:hAnsi="Times New Roman" w:cs="Times New Roman"/>
                <w:bCs/>
                <w:color w:val="000000"/>
                <w:sz w:val="20"/>
                <w:szCs w:val="20"/>
              </w:rPr>
            </w:pPr>
            <w:r w:rsidRPr="00775025">
              <w:rPr>
                <w:rFonts w:ascii="Times New Roman" w:hAnsi="Times New Roman" w:cs="Times New Roman"/>
                <w:color w:val="000000"/>
                <w:sz w:val="20"/>
                <w:szCs w:val="20"/>
              </w:rPr>
              <w:t xml:space="preserve">2. </w:t>
            </w:r>
            <w:r w:rsidRPr="00775025">
              <w:rPr>
                <w:rFonts w:ascii="Times New Roman" w:hAnsi="Times New Roman" w:cs="Times New Roman"/>
                <w:bCs/>
                <w:color w:val="000000"/>
                <w:sz w:val="20"/>
                <w:szCs w:val="20"/>
              </w:rPr>
              <w:t>Вид муниципального контроля:</w:t>
            </w:r>
          </w:p>
          <w:p w:rsidR="00775025" w:rsidRPr="00775025" w:rsidRDefault="00775025" w:rsidP="00775025">
            <w:pPr>
              <w:widowControl w:val="0"/>
              <w:autoSpaceDE w:val="0"/>
              <w:autoSpaceDN w:val="0"/>
              <w:adjustRightInd w:val="0"/>
              <w:spacing w:line="240" w:lineRule="auto"/>
              <w:contextualSpacing/>
              <w:jc w:val="both"/>
              <w:textAlignment w:val="baseline"/>
              <w:rPr>
                <w:rFonts w:ascii="Times New Roman" w:eastAsia="Times New Roman" w:hAnsi="Times New Roman" w:cs="Times New Roman"/>
                <w:bCs/>
                <w:color w:val="000000"/>
                <w:sz w:val="20"/>
                <w:szCs w:val="20"/>
              </w:rPr>
            </w:pPr>
            <w:r w:rsidRPr="00775025">
              <w:rPr>
                <w:rFonts w:ascii="Times New Roman" w:hAnsi="Times New Roman" w:cs="Times New Roman"/>
                <w:bCs/>
                <w:color w:val="000000"/>
                <w:sz w:val="20"/>
                <w:szCs w:val="20"/>
              </w:rPr>
              <w:t>_____________________________________________________________________________</w:t>
            </w:r>
          </w:p>
        </w:tc>
      </w:tr>
      <w:tr w:rsidR="00775025" w:rsidRPr="00775025" w:rsidTr="00775025">
        <w:tc>
          <w:tcPr>
            <w:tcW w:w="9483" w:type="dxa"/>
            <w:shd w:val="clear" w:color="auto" w:fill="FFFFFF"/>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Calibri" w:hAnsi="Times New Roman" w:cs="Times New Roman"/>
                <w:sz w:val="20"/>
                <w:szCs w:val="20"/>
              </w:rPr>
            </w:pPr>
          </w:p>
        </w:tc>
      </w:tr>
      <w:tr w:rsidR="00775025" w:rsidRPr="00775025" w:rsidTr="00775025">
        <w:tc>
          <w:tcPr>
            <w:tcW w:w="9483" w:type="dxa"/>
            <w:shd w:val="clear" w:color="auto" w:fill="FFFFFF"/>
            <w:tcMar>
              <w:top w:w="15" w:type="dxa"/>
              <w:left w:w="15" w:type="dxa"/>
              <w:bottom w:w="15" w:type="dxa"/>
              <w:right w:w="15" w:type="dxa"/>
            </w:tcMar>
            <w:hideMark/>
          </w:tcPr>
          <w:p w:rsidR="00775025" w:rsidRPr="00775025" w:rsidRDefault="00775025" w:rsidP="00775025">
            <w:pPr>
              <w:spacing w:line="240" w:lineRule="auto"/>
              <w:ind w:firstLine="694"/>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3. Контрольное мероприятие проведено:</w:t>
            </w:r>
          </w:p>
        </w:tc>
      </w:tr>
      <w:tr w:rsidR="00775025" w:rsidRPr="00775025" w:rsidTr="00775025">
        <w:tc>
          <w:tcPr>
            <w:tcW w:w="9483" w:type="dxa"/>
            <w:shd w:val="clear" w:color="auto" w:fill="FFFFFF"/>
            <w:tcMar>
              <w:top w:w="15" w:type="dxa"/>
              <w:left w:w="15" w:type="dxa"/>
              <w:bottom w:w="15" w:type="dxa"/>
              <w:right w:w="15" w:type="dxa"/>
            </w:tcMar>
            <w:hideMark/>
          </w:tcPr>
          <w:p w:rsidR="00775025" w:rsidRPr="00775025" w:rsidRDefault="00775025" w:rsidP="00775025">
            <w:pPr>
              <w:pStyle w:val="ad"/>
              <w:numPr>
                <w:ilvl w:val="0"/>
                <w:numId w:val="27"/>
              </w:numPr>
              <w:jc w:val="both"/>
              <w:rPr>
                <w:color w:val="000000"/>
              </w:rPr>
            </w:pPr>
            <w:r w:rsidRPr="00775025">
              <w:rPr>
                <w:color w:val="000000"/>
              </w:rPr>
              <w:t>...</w:t>
            </w:r>
          </w:p>
          <w:p w:rsidR="00775025" w:rsidRPr="00775025" w:rsidRDefault="00775025" w:rsidP="00775025">
            <w:pPr>
              <w:pStyle w:val="ad"/>
              <w:numPr>
                <w:ilvl w:val="0"/>
                <w:numId w:val="27"/>
              </w:numPr>
              <w:jc w:val="both"/>
              <w:rPr>
                <w:color w:val="000000"/>
              </w:rPr>
            </w:pPr>
            <w:r w:rsidRPr="00775025">
              <w:rPr>
                <w:color w:val="000000"/>
              </w:rPr>
              <w:t>…</w:t>
            </w:r>
          </w:p>
        </w:tc>
      </w:tr>
      <w:tr w:rsidR="00775025" w:rsidRPr="00775025" w:rsidTr="00775025">
        <w:tc>
          <w:tcPr>
            <w:tcW w:w="9483" w:type="dxa"/>
            <w:tcBorders>
              <w:top w:val="single" w:sz="6" w:space="0" w:color="000000"/>
              <w:left w:val="nil"/>
              <w:bottom w:val="nil"/>
              <w:right w:val="nil"/>
            </w:tcBorders>
            <w:shd w:val="clear" w:color="auto" w:fill="FFFFFF"/>
            <w:tcMar>
              <w:top w:w="15" w:type="dxa"/>
              <w:left w:w="15" w:type="dxa"/>
              <w:bottom w:w="15" w:type="dxa"/>
              <w:right w:w="15" w:type="dxa"/>
            </w:tcMar>
            <w:hideMark/>
          </w:tcPr>
          <w:p w:rsidR="00775025" w:rsidRPr="00775025" w:rsidRDefault="00775025" w:rsidP="00775025">
            <w:pPr>
              <w:spacing w:line="240" w:lineRule="auto"/>
              <w:contextualSpacing/>
              <w:jc w:val="center"/>
              <w:rPr>
                <w:rFonts w:ascii="Times New Roman" w:eastAsia="Times New Roman" w:hAnsi="Times New Roman" w:cs="Times New Roman"/>
                <w:i/>
                <w:iCs/>
                <w:color w:val="000000"/>
                <w:sz w:val="20"/>
                <w:szCs w:val="20"/>
              </w:rPr>
            </w:pPr>
            <w:proofErr w:type="gramStart"/>
            <w:r w:rsidRPr="00775025">
              <w:rPr>
                <w:rFonts w:ascii="Times New Roman" w:hAnsi="Times New Roman" w:cs="Times New Roman"/>
                <w:i/>
                <w:iCs/>
                <w:color w:val="000000"/>
                <w:sz w:val="20"/>
                <w:szCs w:val="20"/>
              </w:rPr>
              <w:t>(указываются фамилии, имена, отчества (при наличии), должности должностного лица, уполномоченного (уполномоченных) на проведение контрольного мероприятия, по итогам которого выдается предписание.</w:t>
            </w:r>
            <w:proofErr w:type="gramEnd"/>
            <w:r w:rsidRPr="00775025">
              <w:rPr>
                <w:rFonts w:ascii="Times New Roman" w:hAnsi="Times New Roman" w:cs="Times New Roman"/>
                <w:i/>
                <w:iCs/>
                <w:color w:val="000000"/>
                <w:sz w:val="20"/>
                <w:szCs w:val="20"/>
              </w:rPr>
              <w:t xml:space="preserve"> При замене должностного лица (должностных лиц) после принятия решения о проведении контрольного мероприятия, такое должностное лицо (должностные лица) указывается (указываются), если его (</w:t>
            </w:r>
            <w:proofErr w:type="gramStart"/>
            <w:r w:rsidRPr="00775025">
              <w:rPr>
                <w:rFonts w:ascii="Times New Roman" w:hAnsi="Times New Roman" w:cs="Times New Roman"/>
                <w:i/>
                <w:iCs/>
                <w:color w:val="000000"/>
                <w:sz w:val="20"/>
                <w:szCs w:val="20"/>
              </w:rPr>
              <w:t xml:space="preserve">их) </w:t>
            </w:r>
            <w:proofErr w:type="gramEnd"/>
            <w:r w:rsidRPr="00775025">
              <w:rPr>
                <w:rFonts w:ascii="Times New Roman" w:hAnsi="Times New Roman" w:cs="Times New Roman"/>
                <w:i/>
                <w:iCs/>
                <w:color w:val="000000"/>
                <w:sz w:val="20"/>
                <w:szCs w:val="20"/>
              </w:rPr>
              <w:t>замена была проведена после начала контрольного мероприятия)</w:t>
            </w:r>
          </w:p>
        </w:tc>
      </w:tr>
      <w:tr w:rsidR="00775025" w:rsidRPr="00775025" w:rsidTr="00775025">
        <w:tc>
          <w:tcPr>
            <w:tcW w:w="9483" w:type="dxa"/>
            <w:shd w:val="clear" w:color="auto" w:fill="FFFFFF"/>
            <w:tcMar>
              <w:top w:w="15" w:type="dxa"/>
              <w:left w:w="15" w:type="dxa"/>
              <w:bottom w:w="15" w:type="dxa"/>
              <w:right w:w="15" w:type="dxa"/>
            </w:tcMar>
            <w:hideMark/>
          </w:tcPr>
          <w:p w:rsidR="00775025" w:rsidRPr="00775025" w:rsidRDefault="00775025" w:rsidP="00775025">
            <w:pPr>
              <w:spacing w:line="240" w:lineRule="auto"/>
              <w:ind w:firstLine="694"/>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r>
      <w:tr w:rsidR="00775025" w:rsidRPr="00775025" w:rsidTr="00775025">
        <w:tc>
          <w:tcPr>
            <w:tcW w:w="9483" w:type="dxa"/>
            <w:shd w:val="clear" w:color="auto" w:fill="FFFFFF"/>
            <w:tcMar>
              <w:top w:w="15" w:type="dxa"/>
              <w:left w:w="15" w:type="dxa"/>
              <w:bottom w:w="15" w:type="dxa"/>
              <w:right w:w="15" w:type="dxa"/>
            </w:tcMar>
            <w:hideMark/>
          </w:tcPr>
          <w:p w:rsidR="00775025" w:rsidRPr="00775025" w:rsidRDefault="00775025" w:rsidP="00775025">
            <w:pPr>
              <w:spacing w:line="240" w:lineRule="auto"/>
              <w:ind w:firstLine="694"/>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4. К проведению контрольного мероприятия были привлечены:</w:t>
            </w:r>
          </w:p>
        </w:tc>
      </w:tr>
      <w:tr w:rsidR="00775025" w:rsidRPr="00775025" w:rsidTr="00775025">
        <w:tc>
          <w:tcPr>
            <w:tcW w:w="9483" w:type="dxa"/>
            <w:shd w:val="clear" w:color="auto" w:fill="FFFFFF"/>
            <w:tcMar>
              <w:top w:w="15" w:type="dxa"/>
              <w:left w:w="15" w:type="dxa"/>
              <w:bottom w:w="15" w:type="dxa"/>
              <w:right w:w="15" w:type="dxa"/>
            </w:tcMar>
            <w:hideMark/>
          </w:tcPr>
          <w:p w:rsidR="00775025" w:rsidRPr="00775025" w:rsidRDefault="00775025" w:rsidP="00775025">
            <w:pPr>
              <w:spacing w:line="240" w:lineRule="auto"/>
              <w:ind w:firstLine="694"/>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специалисты:</w:t>
            </w:r>
          </w:p>
        </w:tc>
      </w:tr>
      <w:tr w:rsidR="00775025" w:rsidRPr="00775025" w:rsidTr="00775025">
        <w:tc>
          <w:tcPr>
            <w:tcW w:w="9483" w:type="dxa"/>
            <w:shd w:val="clear" w:color="auto" w:fill="FFFFFF"/>
            <w:tcMar>
              <w:top w:w="15" w:type="dxa"/>
              <w:left w:w="15" w:type="dxa"/>
              <w:bottom w:w="15" w:type="dxa"/>
              <w:right w:w="15" w:type="dxa"/>
            </w:tcMar>
            <w:hideMark/>
          </w:tcPr>
          <w:p w:rsidR="00775025" w:rsidRPr="00775025" w:rsidRDefault="00775025" w:rsidP="00775025">
            <w:pPr>
              <w:spacing w:line="240" w:lineRule="auto"/>
              <w:ind w:firstLine="694"/>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1) ...</w:t>
            </w:r>
          </w:p>
        </w:tc>
      </w:tr>
      <w:tr w:rsidR="00775025" w:rsidRPr="00775025" w:rsidTr="00775025">
        <w:tc>
          <w:tcPr>
            <w:tcW w:w="9483" w:type="dxa"/>
            <w:shd w:val="clear" w:color="auto" w:fill="FFFFFF"/>
            <w:tcMar>
              <w:top w:w="15" w:type="dxa"/>
              <w:left w:w="15" w:type="dxa"/>
              <w:bottom w:w="15" w:type="dxa"/>
              <w:right w:w="15" w:type="dxa"/>
            </w:tcMar>
            <w:hideMark/>
          </w:tcPr>
          <w:p w:rsidR="00775025" w:rsidRPr="00775025" w:rsidRDefault="00775025" w:rsidP="00775025">
            <w:pPr>
              <w:spacing w:line="240" w:lineRule="auto"/>
              <w:ind w:firstLine="694"/>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2) ...</w:t>
            </w:r>
          </w:p>
        </w:tc>
      </w:tr>
      <w:tr w:rsidR="00775025" w:rsidRPr="00775025" w:rsidTr="00775025">
        <w:tc>
          <w:tcPr>
            <w:tcW w:w="9483" w:type="dxa"/>
            <w:tcBorders>
              <w:top w:val="single" w:sz="6" w:space="0" w:color="000000"/>
              <w:left w:val="nil"/>
              <w:bottom w:val="nil"/>
              <w:right w:val="nil"/>
            </w:tcBorders>
            <w:shd w:val="clear" w:color="auto" w:fill="FFFFFF"/>
            <w:tcMar>
              <w:top w:w="15" w:type="dxa"/>
              <w:left w:w="15" w:type="dxa"/>
              <w:bottom w:w="15" w:type="dxa"/>
              <w:right w:w="15" w:type="dxa"/>
            </w:tcMar>
            <w:hideMark/>
          </w:tcPr>
          <w:p w:rsidR="00775025" w:rsidRPr="00775025" w:rsidRDefault="00775025" w:rsidP="00775025">
            <w:pPr>
              <w:spacing w:line="240" w:lineRule="auto"/>
              <w:contextualSpacing/>
              <w:jc w:val="center"/>
              <w:rPr>
                <w:rFonts w:ascii="Times New Roman" w:eastAsia="Times New Roman" w:hAnsi="Times New Roman" w:cs="Times New Roman"/>
                <w:i/>
                <w:iCs/>
                <w:color w:val="000000"/>
                <w:sz w:val="20"/>
                <w:szCs w:val="20"/>
              </w:rPr>
            </w:pPr>
            <w:r w:rsidRPr="00775025">
              <w:rPr>
                <w:rFonts w:ascii="Times New Roman" w:hAnsi="Times New Roman" w:cs="Times New Roman"/>
                <w:i/>
                <w:iCs/>
                <w:color w:val="000000"/>
                <w:sz w:val="20"/>
                <w:szCs w:val="20"/>
              </w:rPr>
              <w:t>(указываются фамилии, имена, отчества (при наличии), должности специалистов, если они привлекались);</w:t>
            </w:r>
          </w:p>
        </w:tc>
      </w:tr>
      <w:tr w:rsidR="00775025" w:rsidRPr="00775025" w:rsidTr="00775025">
        <w:tc>
          <w:tcPr>
            <w:tcW w:w="9483" w:type="dxa"/>
            <w:shd w:val="clear" w:color="auto" w:fill="FFFFFF"/>
            <w:tcMar>
              <w:top w:w="15" w:type="dxa"/>
              <w:left w:w="15" w:type="dxa"/>
              <w:bottom w:w="15" w:type="dxa"/>
              <w:right w:w="15" w:type="dxa"/>
            </w:tcMar>
            <w:hideMark/>
          </w:tcPr>
          <w:p w:rsidR="00775025" w:rsidRPr="00775025" w:rsidRDefault="00775025" w:rsidP="00775025">
            <w:pPr>
              <w:spacing w:line="240" w:lineRule="auto"/>
              <w:ind w:firstLine="694"/>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r>
      <w:tr w:rsidR="00775025" w:rsidRPr="00775025" w:rsidTr="00775025">
        <w:tc>
          <w:tcPr>
            <w:tcW w:w="9483" w:type="dxa"/>
            <w:tcBorders>
              <w:top w:val="single" w:sz="6" w:space="0" w:color="000000"/>
              <w:left w:val="nil"/>
              <w:bottom w:val="nil"/>
              <w:right w:val="nil"/>
            </w:tcBorders>
            <w:shd w:val="clear" w:color="auto" w:fill="FFFFFF"/>
            <w:tcMar>
              <w:top w:w="15" w:type="dxa"/>
              <w:left w:w="15" w:type="dxa"/>
              <w:bottom w:w="15" w:type="dxa"/>
              <w:right w:w="15" w:type="dxa"/>
            </w:tcMar>
            <w:hideMark/>
          </w:tcPr>
          <w:p w:rsidR="00775025" w:rsidRPr="00775025" w:rsidRDefault="00775025" w:rsidP="00775025">
            <w:pPr>
              <w:spacing w:line="240" w:lineRule="auto"/>
              <w:ind w:firstLine="694"/>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эксперты (экспертные организации):</w:t>
            </w:r>
          </w:p>
        </w:tc>
      </w:tr>
      <w:tr w:rsidR="00775025" w:rsidRPr="00775025" w:rsidTr="00775025">
        <w:tc>
          <w:tcPr>
            <w:tcW w:w="9483" w:type="dxa"/>
            <w:shd w:val="clear" w:color="auto" w:fill="FFFFFF"/>
            <w:tcMar>
              <w:top w:w="15" w:type="dxa"/>
              <w:left w:w="15" w:type="dxa"/>
              <w:bottom w:w="15" w:type="dxa"/>
              <w:right w:w="15" w:type="dxa"/>
            </w:tcMar>
            <w:hideMark/>
          </w:tcPr>
          <w:p w:rsidR="00775025" w:rsidRPr="00775025" w:rsidRDefault="00775025" w:rsidP="00775025">
            <w:pPr>
              <w:spacing w:line="240" w:lineRule="auto"/>
              <w:ind w:firstLine="694"/>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1) ...</w:t>
            </w:r>
          </w:p>
        </w:tc>
      </w:tr>
      <w:tr w:rsidR="00775025" w:rsidRPr="00775025" w:rsidTr="00775025">
        <w:tc>
          <w:tcPr>
            <w:tcW w:w="9483" w:type="dxa"/>
            <w:shd w:val="clear" w:color="auto" w:fill="FFFFFF"/>
            <w:tcMar>
              <w:top w:w="15" w:type="dxa"/>
              <w:left w:w="15" w:type="dxa"/>
              <w:bottom w:w="15" w:type="dxa"/>
              <w:right w:w="15" w:type="dxa"/>
            </w:tcMar>
            <w:hideMark/>
          </w:tcPr>
          <w:p w:rsidR="00775025" w:rsidRPr="00775025" w:rsidRDefault="00775025" w:rsidP="00775025">
            <w:pPr>
              <w:spacing w:line="240" w:lineRule="auto"/>
              <w:ind w:firstLine="694"/>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2) ...</w:t>
            </w:r>
          </w:p>
        </w:tc>
      </w:tr>
      <w:tr w:rsidR="00775025" w:rsidRPr="00775025" w:rsidTr="00775025">
        <w:tc>
          <w:tcPr>
            <w:tcW w:w="9483" w:type="dxa"/>
            <w:tcBorders>
              <w:top w:val="single" w:sz="6" w:space="0" w:color="000000"/>
              <w:left w:val="nil"/>
              <w:bottom w:val="nil"/>
              <w:right w:val="nil"/>
            </w:tcBorders>
            <w:shd w:val="clear" w:color="auto" w:fill="FFFFFF"/>
            <w:tcMar>
              <w:top w:w="15" w:type="dxa"/>
              <w:left w:w="15" w:type="dxa"/>
              <w:bottom w:w="15" w:type="dxa"/>
              <w:right w:w="15" w:type="dxa"/>
            </w:tcMar>
            <w:hideMark/>
          </w:tcPr>
          <w:p w:rsidR="00775025" w:rsidRPr="00775025" w:rsidRDefault="00775025" w:rsidP="00775025">
            <w:pPr>
              <w:spacing w:line="240" w:lineRule="auto"/>
              <w:contextualSpacing/>
              <w:jc w:val="center"/>
              <w:rPr>
                <w:rFonts w:ascii="Times New Roman" w:eastAsia="Times New Roman" w:hAnsi="Times New Roman" w:cs="Times New Roman"/>
                <w:i/>
                <w:iCs/>
                <w:color w:val="000000"/>
                <w:sz w:val="20"/>
                <w:szCs w:val="20"/>
              </w:rPr>
            </w:pPr>
            <w:r w:rsidRPr="00775025">
              <w:rPr>
                <w:rFonts w:ascii="Times New Roman" w:hAnsi="Times New Roman" w:cs="Times New Roman"/>
                <w:i/>
                <w:iCs/>
                <w:color w:val="000000"/>
                <w:sz w:val="20"/>
                <w:szCs w:val="20"/>
              </w:rPr>
              <w:t>(указываются фамилии, имена, отчества (при наличии) должности экспертов, с указанием сведений о статусе эксперта в реестре экспертов контрольного органа или наименование экспертной организации, с указанием реквизитов свидетельства об аккредитации и наименования органа по аккредитации, выдавшего свидетельство об аккредитации; указываются, если эксперты (экспертные организации) привлекались;</w:t>
            </w:r>
          </w:p>
          <w:p w:rsidR="00775025" w:rsidRPr="00775025" w:rsidRDefault="00775025" w:rsidP="00775025">
            <w:pPr>
              <w:spacing w:line="240" w:lineRule="auto"/>
              <w:contextualSpacing/>
              <w:jc w:val="center"/>
              <w:rPr>
                <w:rFonts w:ascii="Times New Roman" w:eastAsia="Times New Roman" w:hAnsi="Times New Roman" w:cs="Times New Roman"/>
                <w:i/>
                <w:iCs/>
                <w:color w:val="000000"/>
                <w:sz w:val="20"/>
                <w:szCs w:val="20"/>
              </w:rPr>
            </w:pPr>
            <w:r w:rsidRPr="00775025">
              <w:rPr>
                <w:rFonts w:ascii="Times New Roman" w:hAnsi="Times New Roman" w:cs="Times New Roman"/>
                <w:bCs/>
                <w:i/>
                <w:iCs/>
                <w:color w:val="000000"/>
                <w:sz w:val="20"/>
                <w:szCs w:val="20"/>
              </w:rPr>
              <w:t xml:space="preserve">в случае </w:t>
            </w:r>
            <w:proofErr w:type="spellStart"/>
            <w:r w:rsidRPr="00775025">
              <w:rPr>
                <w:rFonts w:ascii="Times New Roman" w:hAnsi="Times New Roman" w:cs="Times New Roman"/>
                <w:bCs/>
                <w:i/>
                <w:iCs/>
                <w:color w:val="000000"/>
                <w:sz w:val="20"/>
                <w:szCs w:val="20"/>
              </w:rPr>
              <w:t>непривлечения</w:t>
            </w:r>
            <w:proofErr w:type="spellEnd"/>
            <w:r w:rsidRPr="00775025">
              <w:rPr>
                <w:rFonts w:ascii="Times New Roman" w:hAnsi="Times New Roman" w:cs="Times New Roman"/>
                <w:bCs/>
                <w:i/>
                <w:iCs/>
                <w:color w:val="000000"/>
                <w:sz w:val="20"/>
                <w:szCs w:val="20"/>
              </w:rPr>
              <w:t xml:space="preserve"> специалистов, </w:t>
            </w:r>
            <w:r w:rsidRPr="00775025">
              <w:rPr>
                <w:rFonts w:ascii="Times New Roman" w:hAnsi="Times New Roman" w:cs="Times New Roman"/>
                <w:i/>
                <w:iCs/>
                <w:color w:val="000000"/>
                <w:sz w:val="20"/>
                <w:szCs w:val="20"/>
              </w:rPr>
              <w:t xml:space="preserve">экспертов (экспертных организаций) </w:t>
            </w:r>
            <w:r w:rsidRPr="00775025">
              <w:rPr>
                <w:rFonts w:ascii="Times New Roman" w:hAnsi="Times New Roman" w:cs="Times New Roman"/>
                <w:bCs/>
                <w:i/>
                <w:iCs/>
                <w:color w:val="000000"/>
                <w:sz w:val="20"/>
                <w:szCs w:val="20"/>
              </w:rPr>
              <w:t>пункт может быть исключен</w:t>
            </w:r>
            <w:r w:rsidRPr="00775025">
              <w:rPr>
                <w:rFonts w:ascii="Times New Roman" w:hAnsi="Times New Roman" w:cs="Times New Roman"/>
                <w:i/>
                <w:iCs/>
                <w:color w:val="000000"/>
                <w:sz w:val="20"/>
                <w:szCs w:val="20"/>
              </w:rPr>
              <w:t>)</w:t>
            </w:r>
          </w:p>
        </w:tc>
      </w:tr>
      <w:tr w:rsidR="00775025" w:rsidRPr="00775025" w:rsidTr="00775025">
        <w:tc>
          <w:tcPr>
            <w:tcW w:w="9483" w:type="dxa"/>
            <w:shd w:val="clear" w:color="auto" w:fill="FFFFFF"/>
            <w:tcMar>
              <w:top w:w="15" w:type="dxa"/>
              <w:left w:w="15" w:type="dxa"/>
              <w:bottom w:w="15" w:type="dxa"/>
              <w:right w:w="15" w:type="dxa"/>
            </w:tcMar>
            <w:hideMark/>
          </w:tcPr>
          <w:p w:rsidR="00775025" w:rsidRPr="00775025" w:rsidRDefault="00775025" w:rsidP="00775025">
            <w:pPr>
              <w:spacing w:line="240" w:lineRule="auto"/>
              <w:ind w:firstLine="694"/>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r>
      <w:tr w:rsidR="00775025" w:rsidRPr="00775025" w:rsidTr="00775025">
        <w:tc>
          <w:tcPr>
            <w:tcW w:w="9483" w:type="dxa"/>
            <w:shd w:val="clear" w:color="auto" w:fill="FFFFFF"/>
            <w:tcMar>
              <w:top w:w="15" w:type="dxa"/>
              <w:left w:w="15" w:type="dxa"/>
              <w:bottom w:w="15" w:type="dxa"/>
              <w:right w:w="15" w:type="dxa"/>
            </w:tcMar>
            <w:hideMark/>
          </w:tcPr>
          <w:p w:rsidR="00775025" w:rsidRPr="00775025" w:rsidRDefault="00775025" w:rsidP="00775025">
            <w:pPr>
              <w:spacing w:line="240" w:lineRule="auto"/>
              <w:ind w:firstLine="694"/>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5. Контрольное мероприятие проведено в отношении:</w:t>
            </w:r>
          </w:p>
        </w:tc>
      </w:tr>
      <w:tr w:rsidR="00775025" w:rsidRPr="00775025" w:rsidTr="00775025">
        <w:tc>
          <w:tcPr>
            <w:tcW w:w="9483" w:type="dxa"/>
            <w:tcBorders>
              <w:top w:val="single" w:sz="6" w:space="0" w:color="000000"/>
              <w:left w:val="nil"/>
              <w:bottom w:val="nil"/>
              <w:right w:val="nil"/>
            </w:tcBorders>
            <w:shd w:val="clear" w:color="auto" w:fill="FFFFFF"/>
            <w:tcMar>
              <w:top w:w="15" w:type="dxa"/>
              <w:left w:w="15" w:type="dxa"/>
              <w:bottom w:w="15" w:type="dxa"/>
              <w:right w:w="15" w:type="dxa"/>
            </w:tcMar>
            <w:hideMark/>
          </w:tcPr>
          <w:p w:rsidR="00775025" w:rsidRPr="00775025" w:rsidRDefault="00775025" w:rsidP="00775025">
            <w:pPr>
              <w:spacing w:line="240" w:lineRule="auto"/>
              <w:contextualSpacing/>
              <w:jc w:val="center"/>
              <w:rPr>
                <w:rFonts w:ascii="Times New Roman" w:eastAsia="Times New Roman" w:hAnsi="Times New Roman" w:cs="Times New Roman"/>
                <w:i/>
                <w:iCs/>
                <w:color w:val="000000"/>
                <w:sz w:val="20"/>
                <w:szCs w:val="20"/>
              </w:rPr>
            </w:pPr>
            <w:r w:rsidRPr="00775025">
              <w:rPr>
                <w:rFonts w:ascii="Times New Roman" w:hAnsi="Times New Roman" w:cs="Times New Roman"/>
                <w:i/>
                <w:iCs/>
                <w:color w:val="000000"/>
                <w:sz w:val="20"/>
                <w:szCs w:val="20"/>
              </w:rPr>
              <w:t>(указывается объект контроля, в отношении которого проведено контрольное мероприятие)</w:t>
            </w:r>
          </w:p>
        </w:tc>
      </w:tr>
      <w:tr w:rsidR="00775025" w:rsidRPr="00775025" w:rsidTr="00775025">
        <w:tc>
          <w:tcPr>
            <w:tcW w:w="9483" w:type="dxa"/>
            <w:shd w:val="clear" w:color="auto" w:fill="FFFFFF"/>
            <w:tcMar>
              <w:top w:w="15" w:type="dxa"/>
              <w:left w:w="15" w:type="dxa"/>
              <w:bottom w:w="15" w:type="dxa"/>
              <w:right w:w="15" w:type="dxa"/>
            </w:tcMar>
            <w:hideMark/>
          </w:tcPr>
          <w:p w:rsidR="00775025" w:rsidRPr="00775025" w:rsidRDefault="00775025" w:rsidP="00775025">
            <w:pPr>
              <w:spacing w:line="240" w:lineRule="auto"/>
              <w:ind w:firstLine="694"/>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r>
      <w:tr w:rsidR="00775025" w:rsidRPr="00775025" w:rsidTr="00775025">
        <w:tc>
          <w:tcPr>
            <w:tcW w:w="9483" w:type="dxa"/>
            <w:tcBorders>
              <w:top w:val="nil"/>
              <w:left w:val="nil"/>
              <w:bottom w:val="single" w:sz="6" w:space="0" w:color="000000"/>
              <w:right w:val="nil"/>
            </w:tcBorders>
            <w:shd w:val="clear" w:color="auto" w:fill="FFFFFF"/>
            <w:tcMar>
              <w:top w:w="15" w:type="dxa"/>
              <w:left w:w="15" w:type="dxa"/>
              <w:bottom w:w="15" w:type="dxa"/>
              <w:right w:w="15" w:type="dxa"/>
            </w:tcMar>
            <w:hideMark/>
          </w:tcPr>
          <w:p w:rsidR="00775025" w:rsidRPr="00775025" w:rsidRDefault="00775025" w:rsidP="00775025">
            <w:pPr>
              <w:spacing w:line="240" w:lineRule="auto"/>
              <w:ind w:firstLine="694"/>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по адресу (местоположению):</w:t>
            </w:r>
          </w:p>
        </w:tc>
      </w:tr>
      <w:tr w:rsidR="00775025" w:rsidRPr="00775025" w:rsidTr="00775025">
        <w:tc>
          <w:tcPr>
            <w:tcW w:w="9483" w:type="dxa"/>
            <w:tcBorders>
              <w:top w:val="single" w:sz="6" w:space="0" w:color="000000"/>
              <w:left w:val="nil"/>
              <w:bottom w:val="nil"/>
              <w:right w:val="nil"/>
            </w:tcBorders>
            <w:shd w:val="clear" w:color="auto" w:fill="FFFFFF"/>
            <w:tcMar>
              <w:top w:w="15" w:type="dxa"/>
              <w:left w:w="15" w:type="dxa"/>
              <w:bottom w:w="15" w:type="dxa"/>
              <w:right w:w="15" w:type="dxa"/>
            </w:tcMar>
            <w:hideMark/>
          </w:tcPr>
          <w:p w:rsidR="00775025" w:rsidRPr="00775025" w:rsidRDefault="00775025" w:rsidP="00775025">
            <w:pPr>
              <w:spacing w:line="240" w:lineRule="auto"/>
              <w:ind w:hanging="15"/>
              <w:contextualSpacing/>
              <w:jc w:val="center"/>
              <w:rPr>
                <w:rFonts w:ascii="Times New Roman" w:eastAsia="Times New Roman" w:hAnsi="Times New Roman" w:cs="Times New Roman"/>
                <w:i/>
                <w:iCs/>
                <w:color w:val="000000"/>
                <w:sz w:val="20"/>
                <w:szCs w:val="20"/>
              </w:rPr>
            </w:pPr>
            <w:r w:rsidRPr="00775025">
              <w:rPr>
                <w:rFonts w:ascii="Times New Roman" w:hAnsi="Times New Roman" w:cs="Times New Roman"/>
                <w:i/>
                <w:iCs/>
                <w:color w:val="000000"/>
                <w:sz w:val="20"/>
                <w:szCs w:val="20"/>
              </w:rPr>
              <w:t>(указываются адреса (местоположение) места осуществления контролируемым лицом деятельности или места нахождения иных объектов контроля, в отношении которых было проведено контрольное мероприятие)</w:t>
            </w:r>
          </w:p>
        </w:tc>
      </w:tr>
      <w:tr w:rsidR="00775025" w:rsidRPr="00775025" w:rsidTr="00775025">
        <w:tc>
          <w:tcPr>
            <w:tcW w:w="9483" w:type="dxa"/>
            <w:shd w:val="clear" w:color="auto" w:fill="FFFFFF"/>
            <w:tcMar>
              <w:top w:w="15" w:type="dxa"/>
              <w:left w:w="15" w:type="dxa"/>
              <w:bottom w:w="15" w:type="dxa"/>
              <w:right w:w="15" w:type="dxa"/>
            </w:tcMar>
            <w:hideMark/>
          </w:tcPr>
          <w:p w:rsidR="00775025" w:rsidRPr="00775025" w:rsidRDefault="00775025" w:rsidP="00775025">
            <w:pPr>
              <w:spacing w:line="240" w:lineRule="auto"/>
              <w:ind w:firstLine="694"/>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r>
      <w:tr w:rsidR="00775025" w:rsidRPr="00775025" w:rsidTr="00775025">
        <w:tc>
          <w:tcPr>
            <w:tcW w:w="9483" w:type="dxa"/>
            <w:tcBorders>
              <w:top w:val="nil"/>
              <w:left w:val="nil"/>
              <w:bottom w:val="single" w:sz="6" w:space="0" w:color="000000"/>
              <w:right w:val="nil"/>
            </w:tcBorders>
            <w:shd w:val="clear" w:color="auto" w:fill="FFFFFF"/>
            <w:tcMar>
              <w:top w:w="15" w:type="dxa"/>
              <w:left w:w="15" w:type="dxa"/>
              <w:bottom w:w="15" w:type="dxa"/>
              <w:right w:w="15" w:type="dxa"/>
            </w:tcMar>
            <w:hideMark/>
          </w:tcPr>
          <w:p w:rsidR="00775025" w:rsidRPr="00775025" w:rsidRDefault="00775025" w:rsidP="00775025">
            <w:pPr>
              <w:spacing w:line="240" w:lineRule="auto"/>
              <w:ind w:firstLine="694"/>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6. Контролируемые лица:</w:t>
            </w:r>
          </w:p>
        </w:tc>
      </w:tr>
      <w:tr w:rsidR="00775025" w:rsidRPr="00775025" w:rsidTr="00775025">
        <w:tc>
          <w:tcPr>
            <w:tcW w:w="9483" w:type="dxa"/>
            <w:tcBorders>
              <w:top w:val="single" w:sz="6" w:space="0" w:color="000000"/>
              <w:left w:val="nil"/>
              <w:bottom w:val="single" w:sz="6" w:space="0" w:color="000000"/>
              <w:right w:val="nil"/>
            </w:tcBorders>
            <w:shd w:val="clear" w:color="auto" w:fill="FFFFFF"/>
            <w:tcMar>
              <w:top w:w="15" w:type="dxa"/>
              <w:left w:w="15" w:type="dxa"/>
              <w:bottom w:w="15" w:type="dxa"/>
              <w:right w:w="15" w:type="dxa"/>
            </w:tcMar>
            <w:hideMark/>
          </w:tcPr>
          <w:p w:rsidR="00775025" w:rsidRPr="00775025" w:rsidRDefault="00775025" w:rsidP="00775025">
            <w:pPr>
              <w:spacing w:line="240" w:lineRule="auto"/>
              <w:contextualSpacing/>
              <w:jc w:val="center"/>
              <w:rPr>
                <w:rFonts w:ascii="Times New Roman" w:eastAsia="Times New Roman" w:hAnsi="Times New Roman" w:cs="Times New Roman"/>
                <w:i/>
                <w:iCs/>
                <w:color w:val="000000"/>
                <w:sz w:val="20"/>
                <w:szCs w:val="20"/>
              </w:rPr>
            </w:pPr>
            <w:r w:rsidRPr="00775025">
              <w:rPr>
                <w:rFonts w:ascii="Times New Roman" w:hAnsi="Times New Roman" w:cs="Times New Roman"/>
                <w:i/>
                <w:iCs/>
                <w:color w:val="000000"/>
                <w:sz w:val="20"/>
                <w:szCs w:val="20"/>
              </w:rPr>
              <w:t>(указываются 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проведено контрольное мероприятие)</w:t>
            </w:r>
          </w:p>
        </w:tc>
      </w:tr>
      <w:tr w:rsidR="00775025" w:rsidRPr="00775025" w:rsidTr="00775025">
        <w:tc>
          <w:tcPr>
            <w:tcW w:w="9483" w:type="dxa"/>
            <w:tcBorders>
              <w:top w:val="single" w:sz="6" w:space="0" w:color="000000"/>
              <w:left w:val="nil"/>
              <w:bottom w:val="nil"/>
              <w:right w:val="nil"/>
            </w:tcBorders>
            <w:shd w:val="clear" w:color="auto" w:fill="FFFFFF"/>
            <w:tcMar>
              <w:top w:w="15" w:type="dxa"/>
              <w:left w:w="15" w:type="dxa"/>
              <w:bottom w:w="15" w:type="dxa"/>
              <w:right w:w="15" w:type="dxa"/>
            </w:tcMar>
            <w:hideMark/>
          </w:tcPr>
          <w:p w:rsidR="00775025" w:rsidRPr="00775025" w:rsidRDefault="00775025" w:rsidP="00775025">
            <w:pPr>
              <w:spacing w:line="240" w:lineRule="auto"/>
              <w:ind w:firstLine="694"/>
              <w:contextualSpacing/>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7. В ходе проведения контрольного мероприятия выявлены следующие нарушения:</w:t>
            </w:r>
          </w:p>
          <w:p w:rsidR="00775025" w:rsidRPr="00775025" w:rsidRDefault="00775025" w:rsidP="00775025">
            <w:pPr>
              <w:spacing w:line="240" w:lineRule="auto"/>
              <w:ind w:hanging="15"/>
              <w:contextualSpacing/>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__________________________________________________________________</w:t>
            </w:r>
          </w:p>
        </w:tc>
      </w:tr>
    </w:tbl>
    <w:p w:rsidR="00775025" w:rsidRPr="00775025" w:rsidRDefault="00775025" w:rsidP="00775025">
      <w:pPr>
        <w:spacing w:line="240" w:lineRule="auto"/>
        <w:contextualSpacing/>
        <w:jc w:val="center"/>
        <w:rPr>
          <w:rFonts w:ascii="Times New Roman" w:eastAsia="Times New Roman" w:hAnsi="Times New Roman" w:cs="Times New Roman"/>
          <w:color w:val="000000"/>
          <w:sz w:val="20"/>
          <w:szCs w:val="20"/>
          <w:shd w:val="clear" w:color="auto" w:fill="FFFFFF"/>
        </w:rPr>
      </w:pPr>
      <w:r w:rsidRPr="00775025">
        <w:rPr>
          <w:rFonts w:ascii="Times New Roman" w:hAnsi="Times New Roman" w:cs="Times New Roman"/>
          <w:color w:val="000000"/>
          <w:sz w:val="20"/>
          <w:szCs w:val="20"/>
          <w:shd w:val="clear" w:color="auto" w:fill="FFFFFF"/>
        </w:rPr>
        <w:t>ПРЕДПИСЫВАЕТ</w:t>
      </w:r>
    </w:p>
    <w:p w:rsidR="00775025" w:rsidRPr="00775025" w:rsidRDefault="00775025" w:rsidP="00775025">
      <w:pPr>
        <w:spacing w:line="240" w:lineRule="auto"/>
        <w:contextualSpacing/>
        <w:rPr>
          <w:rFonts w:ascii="Times New Roman" w:hAnsi="Times New Roman" w:cs="Times New Roman"/>
          <w:color w:val="000000"/>
          <w:sz w:val="20"/>
          <w:szCs w:val="20"/>
          <w:shd w:val="clear" w:color="auto" w:fill="FFFFFF"/>
        </w:rPr>
      </w:pPr>
    </w:p>
    <w:p w:rsidR="00775025" w:rsidRPr="00775025" w:rsidRDefault="00775025" w:rsidP="00775025">
      <w:pPr>
        <w:spacing w:line="240" w:lineRule="auto"/>
        <w:contextualSpacing/>
        <w:jc w:val="both"/>
        <w:rPr>
          <w:rFonts w:ascii="Times New Roman" w:hAnsi="Times New Roman" w:cs="Times New Roman"/>
          <w:i/>
          <w:iCs/>
          <w:color w:val="000000"/>
          <w:sz w:val="20"/>
          <w:szCs w:val="20"/>
          <w:shd w:val="clear" w:color="auto" w:fill="FFFFFF"/>
        </w:rPr>
      </w:pPr>
      <w:r w:rsidRPr="00775025">
        <w:rPr>
          <w:rFonts w:ascii="Times New Roman" w:hAnsi="Times New Roman" w:cs="Times New Roman"/>
          <w:color w:val="000000"/>
          <w:sz w:val="20"/>
          <w:szCs w:val="20"/>
          <w:shd w:val="clear" w:color="auto" w:fill="FFFFFF"/>
        </w:rPr>
        <w:t xml:space="preserve">устранить предусмотренные пунктом 7 настоящего Предписания нарушения / провести мероприятия по предотвращению причинения вреда (ущерба) охраняемым законом ценностям </w:t>
      </w:r>
      <w:r w:rsidRPr="00775025">
        <w:rPr>
          <w:rFonts w:ascii="Times New Roman" w:hAnsi="Times New Roman" w:cs="Times New Roman"/>
          <w:i/>
          <w:iCs/>
          <w:color w:val="000000"/>
          <w:sz w:val="20"/>
          <w:szCs w:val="20"/>
          <w:shd w:val="clear" w:color="auto" w:fill="FFFFFF"/>
        </w:rPr>
        <w:t xml:space="preserve">(указать </w:t>
      </w:r>
      <w:proofErr w:type="gramStart"/>
      <w:r w:rsidRPr="00775025">
        <w:rPr>
          <w:rFonts w:ascii="Times New Roman" w:hAnsi="Times New Roman" w:cs="Times New Roman"/>
          <w:i/>
          <w:iCs/>
          <w:color w:val="000000"/>
          <w:sz w:val="20"/>
          <w:szCs w:val="20"/>
          <w:shd w:val="clear" w:color="auto" w:fill="FFFFFF"/>
        </w:rPr>
        <w:t>нужное</w:t>
      </w:r>
      <w:proofErr w:type="gramEnd"/>
      <w:r w:rsidRPr="00775025">
        <w:rPr>
          <w:rFonts w:ascii="Times New Roman" w:hAnsi="Times New Roman" w:cs="Times New Roman"/>
          <w:i/>
          <w:iCs/>
          <w:color w:val="000000"/>
          <w:sz w:val="20"/>
          <w:szCs w:val="20"/>
          <w:shd w:val="clear" w:color="auto" w:fill="FFFFFF"/>
        </w:rPr>
        <w:t xml:space="preserve">) </w:t>
      </w:r>
      <w:r w:rsidRPr="00775025">
        <w:rPr>
          <w:rFonts w:ascii="Times New Roman" w:hAnsi="Times New Roman" w:cs="Times New Roman"/>
          <w:color w:val="000000"/>
          <w:sz w:val="20"/>
          <w:szCs w:val="20"/>
          <w:shd w:val="clear" w:color="auto" w:fill="FFFFFF"/>
        </w:rPr>
        <w:t xml:space="preserve">в срок до _____________ </w:t>
      </w:r>
      <w:r w:rsidRPr="00775025">
        <w:rPr>
          <w:rFonts w:ascii="Times New Roman" w:hAnsi="Times New Roman" w:cs="Times New Roman"/>
          <w:i/>
          <w:iCs/>
          <w:color w:val="000000"/>
          <w:sz w:val="20"/>
          <w:szCs w:val="20"/>
          <w:shd w:val="clear" w:color="auto" w:fill="FFFFFF"/>
        </w:rPr>
        <w:t>(для устранения нарушений и (или) проведения мероприятий по предотвращению причинения вреда (ущерба) охраняемым законом ценностям указывается разумный срок)</w:t>
      </w:r>
    </w:p>
    <w:p w:rsidR="00775025" w:rsidRPr="00775025" w:rsidRDefault="00775025" w:rsidP="00775025">
      <w:pPr>
        <w:pStyle w:val="HTML"/>
        <w:shd w:val="clear" w:color="auto" w:fill="FFFFFF"/>
        <w:ind w:firstLine="709"/>
        <w:contextualSpacing/>
        <w:jc w:val="both"/>
        <w:rPr>
          <w:rFonts w:ascii="Times New Roman" w:hAnsi="Times New Roman" w:cs="Times New Roman"/>
          <w:color w:val="000000"/>
        </w:rPr>
      </w:pPr>
      <w:proofErr w:type="gramStart"/>
      <w:r w:rsidRPr="00775025">
        <w:rPr>
          <w:rFonts w:ascii="Times New Roman" w:hAnsi="Times New Roman" w:cs="Times New Roman"/>
          <w:color w:val="000000"/>
        </w:rPr>
        <w:t xml:space="preserve">О результатах исполнения настоящего Предписания следует проинформировать ___________________________ </w:t>
      </w:r>
      <w:r w:rsidRPr="00775025">
        <w:rPr>
          <w:rFonts w:ascii="Times New Roman" w:hAnsi="Times New Roman" w:cs="Times New Roman"/>
          <w:i/>
          <w:iCs/>
          <w:color w:val="000000"/>
        </w:rPr>
        <w:t xml:space="preserve">(указывается наименование контрольного органа) </w:t>
      </w:r>
      <w:r w:rsidRPr="00775025">
        <w:rPr>
          <w:rFonts w:ascii="Times New Roman" w:hAnsi="Times New Roman" w:cs="Times New Roman"/>
          <w:color w:val="000000"/>
        </w:rPr>
        <w:t xml:space="preserve">в письменной форме или в электронной форме с приложением копий подтверждающих документов до «____» ___________20___г. </w:t>
      </w:r>
      <w:r w:rsidRPr="00775025">
        <w:rPr>
          <w:rFonts w:ascii="Times New Roman" w:hAnsi="Times New Roman" w:cs="Times New Roman"/>
          <w:i/>
          <w:iCs/>
          <w:color w:val="000000"/>
        </w:rPr>
        <w:t>(указывается не меньший, чем в предыдущем абзаце, срок)</w:t>
      </w:r>
      <w:r w:rsidRPr="00775025">
        <w:rPr>
          <w:rFonts w:ascii="Times New Roman" w:hAnsi="Times New Roman" w:cs="Times New Roman"/>
          <w:color w:val="000000"/>
        </w:rPr>
        <w:t xml:space="preserve"> или не позднее 30 дней с даты исполнения Предписания).</w:t>
      </w:r>
      <w:proofErr w:type="gramEnd"/>
    </w:p>
    <w:p w:rsidR="00775025" w:rsidRPr="00775025" w:rsidRDefault="00775025" w:rsidP="00775025">
      <w:pPr>
        <w:pStyle w:val="HTML"/>
        <w:shd w:val="clear" w:color="auto" w:fill="FFFFFF"/>
        <w:ind w:firstLine="709"/>
        <w:contextualSpacing/>
        <w:jc w:val="both"/>
        <w:rPr>
          <w:rFonts w:ascii="Times New Roman" w:hAnsi="Times New Roman" w:cs="Times New Roman"/>
          <w:color w:val="000000"/>
        </w:rPr>
      </w:pPr>
      <w:r w:rsidRPr="00775025">
        <w:rPr>
          <w:rFonts w:ascii="Times New Roman" w:hAnsi="Times New Roman" w:cs="Times New Roman"/>
          <w:color w:val="000000"/>
        </w:rPr>
        <w:t>Невыполнение в установленный срок настоящего Предписания влечет административную ответственность в соответствии с частью 1 статьи 19.5 Кодекса Российской Федерации об административных правонарушениях.</w:t>
      </w:r>
    </w:p>
    <w:p w:rsidR="00775025" w:rsidRPr="00775025" w:rsidRDefault="00775025" w:rsidP="00775025">
      <w:pPr>
        <w:pStyle w:val="HTML"/>
        <w:shd w:val="clear" w:color="auto" w:fill="FFFFFF"/>
        <w:ind w:firstLine="709"/>
        <w:contextualSpacing/>
        <w:jc w:val="both"/>
        <w:rPr>
          <w:rFonts w:ascii="Times New Roman" w:hAnsi="Times New Roman" w:cs="Times New Roman"/>
          <w:color w:val="000000"/>
        </w:rPr>
      </w:pPr>
      <w:r w:rsidRPr="00775025">
        <w:rPr>
          <w:rFonts w:ascii="Times New Roman" w:hAnsi="Times New Roman" w:cs="Times New Roman"/>
          <w:color w:val="000000"/>
        </w:rPr>
        <w:t>Настоящее Предписание может быть обжаловано в установленном законом порядке.</w:t>
      </w:r>
    </w:p>
    <w:p w:rsidR="00775025" w:rsidRPr="00775025" w:rsidRDefault="00775025" w:rsidP="00775025">
      <w:pPr>
        <w:spacing w:line="240" w:lineRule="auto"/>
        <w:ind w:firstLine="709"/>
        <w:contextualSpacing/>
        <w:jc w:val="both"/>
        <w:rPr>
          <w:rFonts w:ascii="Times New Roman" w:hAnsi="Times New Roman" w:cs="Times New Roman"/>
          <w:color w:val="000000"/>
          <w:sz w:val="20"/>
          <w:szCs w:val="20"/>
          <w:shd w:val="clear" w:color="auto" w:fill="FFFFFF"/>
        </w:rPr>
      </w:pPr>
      <w:r w:rsidRPr="00775025">
        <w:rPr>
          <w:rFonts w:ascii="Times New Roman" w:hAnsi="Times New Roman" w:cs="Times New Roman"/>
          <w:color w:val="000000"/>
          <w:sz w:val="20"/>
          <w:szCs w:val="20"/>
          <w:shd w:val="clear" w:color="auto" w:fill="FFFFFF"/>
        </w:rPr>
        <w:t xml:space="preserve">Органом, осуществляющим </w:t>
      </w:r>
      <w:proofErr w:type="gramStart"/>
      <w:r w:rsidRPr="00775025">
        <w:rPr>
          <w:rFonts w:ascii="Times New Roman" w:hAnsi="Times New Roman" w:cs="Times New Roman"/>
          <w:color w:val="000000"/>
          <w:sz w:val="20"/>
          <w:szCs w:val="20"/>
          <w:shd w:val="clear" w:color="auto" w:fill="FFFFFF"/>
        </w:rPr>
        <w:t>контроль за</w:t>
      </w:r>
      <w:proofErr w:type="gramEnd"/>
      <w:r w:rsidRPr="00775025">
        <w:rPr>
          <w:rFonts w:ascii="Times New Roman" w:hAnsi="Times New Roman" w:cs="Times New Roman"/>
          <w:color w:val="000000"/>
          <w:sz w:val="20"/>
          <w:szCs w:val="20"/>
          <w:shd w:val="clear" w:color="auto" w:fill="FFFFFF"/>
        </w:rPr>
        <w:t xml:space="preserve"> исполнением настоящего предписания, является вынесший его орган муниципального контроля:</w:t>
      </w:r>
    </w:p>
    <w:tbl>
      <w:tblPr>
        <w:tblW w:w="9356" w:type="dxa"/>
        <w:shd w:val="clear" w:color="auto" w:fill="FFFFFF"/>
        <w:tblLook w:val="04A0" w:firstRow="1" w:lastRow="0" w:firstColumn="1" w:lastColumn="0" w:noHBand="0" w:noVBand="1"/>
      </w:tblPr>
      <w:tblGrid>
        <w:gridCol w:w="2881"/>
        <w:gridCol w:w="2663"/>
        <w:gridCol w:w="931"/>
        <w:gridCol w:w="2881"/>
      </w:tblGrid>
      <w:tr w:rsidR="00775025" w:rsidRPr="00775025" w:rsidTr="00775025">
        <w:tc>
          <w:tcPr>
            <w:tcW w:w="9356" w:type="dxa"/>
            <w:gridSpan w:val="4"/>
            <w:shd w:val="clear" w:color="auto" w:fill="FFFFFF"/>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Calibri" w:hAnsi="Times New Roman" w:cs="Times New Roman"/>
                <w:sz w:val="20"/>
                <w:szCs w:val="20"/>
              </w:rPr>
            </w:pPr>
          </w:p>
        </w:tc>
      </w:tr>
      <w:tr w:rsidR="00775025" w:rsidRPr="00775025" w:rsidTr="00775025">
        <w:tc>
          <w:tcPr>
            <w:tcW w:w="9356" w:type="dxa"/>
            <w:gridSpan w:val="4"/>
            <w:tcBorders>
              <w:top w:val="single" w:sz="6" w:space="0" w:color="000000"/>
              <w:left w:val="nil"/>
              <w:bottom w:val="nil"/>
              <w:right w:val="nil"/>
            </w:tcBorders>
            <w:shd w:val="clear" w:color="auto" w:fill="FFFFFF"/>
            <w:tcMar>
              <w:top w:w="15" w:type="dxa"/>
              <w:left w:w="15" w:type="dxa"/>
              <w:bottom w:w="15" w:type="dxa"/>
              <w:right w:w="15" w:type="dxa"/>
            </w:tcMar>
            <w:hideMark/>
          </w:tcPr>
          <w:p w:rsidR="00775025" w:rsidRPr="00775025" w:rsidRDefault="00775025" w:rsidP="00775025">
            <w:pPr>
              <w:spacing w:line="240" w:lineRule="auto"/>
              <w:contextualSpacing/>
              <w:jc w:val="center"/>
              <w:rPr>
                <w:rFonts w:ascii="Times New Roman" w:eastAsia="Times New Roman" w:hAnsi="Times New Roman" w:cs="Times New Roman"/>
                <w:i/>
                <w:iCs/>
                <w:color w:val="000000"/>
                <w:sz w:val="20"/>
                <w:szCs w:val="20"/>
              </w:rPr>
            </w:pPr>
            <w:r w:rsidRPr="00775025">
              <w:rPr>
                <w:rFonts w:ascii="Times New Roman" w:hAnsi="Times New Roman" w:cs="Times New Roman"/>
                <w:i/>
                <w:iCs/>
                <w:color w:val="000000"/>
                <w:sz w:val="20"/>
                <w:szCs w:val="20"/>
              </w:rPr>
              <w:t>(указывается наименование контрольного органа)</w:t>
            </w:r>
          </w:p>
        </w:tc>
      </w:tr>
      <w:tr w:rsidR="00775025" w:rsidRPr="00775025" w:rsidTr="00775025">
        <w:trPr>
          <w:gridAfter w:val="3"/>
          <w:wAfter w:w="6475" w:type="dxa"/>
        </w:trPr>
        <w:tc>
          <w:tcPr>
            <w:tcW w:w="2881" w:type="dxa"/>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Calibri" w:hAnsi="Times New Roman" w:cs="Times New Roman"/>
                <w:sz w:val="20"/>
                <w:szCs w:val="20"/>
              </w:rPr>
            </w:pPr>
          </w:p>
        </w:tc>
      </w:tr>
      <w:tr w:rsidR="00775025" w:rsidRPr="00775025" w:rsidTr="00775025">
        <w:tc>
          <w:tcPr>
            <w:tcW w:w="5544" w:type="dxa"/>
            <w:gridSpan w:val="2"/>
            <w:tcBorders>
              <w:top w:val="single" w:sz="6" w:space="0" w:color="000000"/>
              <w:left w:val="nil"/>
              <w:bottom w:val="nil"/>
              <w:right w:val="nil"/>
            </w:tcBorders>
            <w:shd w:val="clear" w:color="auto" w:fill="auto"/>
            <w:tcMar>
              <w:top w:w="15" w:type="dxa"/>
              <w:left w:w="15" w:type="dxa"/>
              <w:bottom w:w="15" w:type="dxa"/>
              <w:right w:w="15" w:type="dxa"/>
            </w:tcMar>
            <w:hideMark/>
          </w:tcPr>
          <w:p w:rsidR="00775025" w:rsidRPr="00775025" w:rsidRDefault="00775025" w:rsidP="00775025">
            <w:pPr>
              <w:spacing w:line="240" w:lineRule="auto"/>
              <w:contextualSpacing/>
              <w:jc w:val="center"/>
              <w:rPr>
                <w:rFonts w:ascii="Times New Roman" w:eastAsia="Times New Roman" w:hAnsi="Times New Roman" w:cs="Times New Roman"/>
                <w:i/>
                <w:iCs/>
                <w:color w:val="000000"/>
                <w:sz w:val="20"/>
                <w:szCs w:val="20"/>
              </w:rPr>
            </w:pPr>
            <w:r w:rsidRPr="00775025">
              <w:rPr>
                <w:rFonts w:ascii="Times New Roman" w:hAnsi="Times New Roman" w:cs="Times New Roman"/>
                <w:i/>
                <w:iCs/>
                <w:color w:val="000000"/>
                <w:sz w:val="20"/>
                <w:szCs w:val="20"/>
              </w:rPr>
              <w:t>(должность, фамилия, инициалы специалиста (руководителя группы специалистов), уполномоченного осуществлять муниципальный контроль)</w:t>
            </w:r>
          </w:p>
        </w:tc>
        <w:tc>
          <w:tcPr>
            <w:tcW w:w="931" w:type="dxa"/>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c>
          <w:tcPr>
            <w:tcW w:w="2881" w:type="dxa"/>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r>
      <w:tr w:rsidR="00775025" w:rsidRPr="00775025" w:rsidTr="00775025">
        <w:tc>
          <w:tcPr>
            <w:tcW w:w="5544" w:type="dxa"/>
            <w:gridSpan w:val="2"/>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c>
          <w:tcPr>
            <w:tcW w:w="931" w:type="dxa"/>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c>
          <w:tcPr>
            <w:tcW w:w="2881" w:type="dxa"/>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r>
      <w:tr w:rsidR="00775025" w:rsidRPr="00775025" w:rsidTr="00775025">
        <w:tc>
          <w:tcPr>
            <w:tcW w:w="5544" w:type="dxa"/>
            <w:gridSpan w:val="2"/>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c>
          <w:tcPr>
            <w:tcW w:w="931" w:type="dxa"/>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c>
          <w:tcPr>
            <w:tcW w:w="2881" w:type="dxa"/>
            <w:tcBorders>
              <w:top w:val="single" w:sz="6" w:space="0" w:color="000000"/>
              <w:left w:val="nil"/>
              <w:bottom w:val="nil"/>
              <w:right w:val="nil"/>
            </w:tcBorders>
            <w:shd w:val="clear" w:color="auto" w:fill="auto"/>
            <w:tcMar>
              <w:top w:w="15" w:type="dxa"/>
              <w:left w:w="15" w:type="dxa"/>
              <w:bottom w:w="15" w:type="dxa"/>
              <w:right w:w="15" w:type="dxa"/>
            </w:tcMar>
            <w:hideMark/>
          </w:tcPr>
          <w:p w:rsidR="00775025" w:rsidRPr="00775025" w:rsidRDefault="00775025" w:rsidP="00775025">
            <w:pPr>
              <w:spacing w:line="240" w:lineRule="auto"/>
              <w:contextualSpacing/>
              <w:jc w:val="center"/>
              <w:rPr>
                <w:rFonts w:ascii="Times New Roman" w:eastAsia="Times New Roman" w:hAnsi="Times New Roman" w:cs="Times New Roman"/>
                <w:i/>
                <w:iCs/>
                <w:color w:val="000000"/>
                <w:sz w:val="20"/>
                <w:szCs w:val="20"/>
              </w:rPr>
            </w:pPr>
            <w:r w:rsidRPr="00775025">
              <w:rPr>
                <w:rFonts w:ascii="Times New Roman" w:hAnsi="Times New Roman" w:cs="Times New Roman"/>
                <w:i/>
                <w:iCs/>
                <w:color w:val="000000"/>
                <w:sz w:val="20"/>
                <w:szCs w:val="20"/>
              </w:rPr>
              <w:t>(подпись)</w:t>
            </w:r>
          </w:p>
        </w:tc>
      </w:tr>
      <w:tr w:rsidR="00775025" w:rsidRPr="00775025" w:rsidTr="00775025">
        <w:tc>
          <w:tcPr>
            <w:tcW w:w="9356" w:type="dxa"/>
            <w:gridSpan w:val="4"/>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r>
      <w:tr w:rsidR="00775025" w:rsidRPr="00775025" w:rsidTr="00775025">
        <w:tc>
          <w:tcPr>
            <w:tcW w:w="9356" w:type="dxa"/>
            <w:gridSpan w:val="4"/>
            <w:tcBorders>
              <w:top w:val="single" w:sz="6" w:space="0" w:color="000000"/>
              <w:left w:val="single" w:sz="6" w:space="0" w:color="000000"/>
              <w:bottom w:val="nil"/>
              <w:right w:val="single" w:sz="6" w:space="0" w:color="000000"/>
            </w:tcBorders>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vertAlign w:val="superscript"/>
              </w:rPr>
            </w:pPr>
            <w:r w:rsidRPr="00775025">
              <w:rPr>
                <w:rFonts w:ascii="Times New Roman" w:hAnsi="Times New Roman" w:cs="Times New Roman"/>
                <w:color w:val="000000"/>
                <w:sz w:val="20"/>
                <w:szCs w:val="20"/>
              </w:rPr>
              <w:t>Отметка об ознакомлении или об отказе в ознакомлении контролируемых лиц или их представителей с предписанием (дата и время ознакомления)</w:t>
            </w:r>
          </w:p>
        </w:tc>
      </w:tr>
      <w:tr w:rsidR="00775025" w:rsidRPr="00775025" w:rsidTr="00775025">
        <w:tc>
          <w:tcPr>
            <w:tcW w:w="9356" w:type="dxa"/>
            <w:gridSpan w:val="4"/>
            <w:tcBorders>
              <w:top w:val="single" w:sz="6" w:space="0" w:color="000000"/>
              <w:left w:val="nil"/>
              <w:bottom w:val="nil"/>
              <w:right w:val="nil"/>
            </w:tcBorders>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r>
      <w:tr w:rsidR="00775025" w:rsidRPr="00775025" w:rsidTr="00775025">
        <w:tc>
          <w:tcPr>
            <w:tcW w:w="9356" w:type="dxa"/>
            <w:gridSpan w:val="4"/>
            <w:tcBorders>
              <w:top w:val="single" w:sz="6"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vertAlign w:val="superscript"/>
              </w:rPr>
            </w:pPr>
            <w:r w:rsidRPr="00775025">
              <w:rPr>
                <w:rFonts w:ascii="Times New Roman" w:hAnsi="Times New Roman" w:cs="Times New Roman"/>
                <w:color w:val="000000"/>
                <w:sz w:val="20"/>
                <w:szCs w:val="20"/>
              </w:rPr>
              <w:t>Отметка о направлении предписания в электронном виде (адрес электронной почты), в том числе через личный кабинет на специализированном электронном портале</w:t>
            </w:r>
          </w:p>
        </w:tc>
      </w:tr>
    </w:tbl>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rPr>
          <w:rFonts w:ascii="Times New Roman" w:eastAsia="Times New Roman" w:hAnsi="Times New Roman" w:cs="Times New Roman"/>
          <w:color w:val="000000"/>
          <w:sz w:val="20"/>
          <w:szCs w:val="20"/>
        </w:rPr>
      </w:pPr>
    </w:p>
    <w:p w:rsidR="00775025" w:rsidRPr="00775025" w:rsidRDefault="00775025" w:rsidP="00775025">
      <w:pPr>
        <w:spacing w:line="240" w:lineRule="auto"/>
        <w:contextualSpacing/>
        <w:rPr>
          <w:rFonts w:ascii="Times New Roman" w:hAnsi="Times New Roman" w:cs="Times New Roman"/>
          <w:color w:val="000000"/>
          <w:sz w:val="20"/>
          <w:szCs w:val="20"/>
        </w:rPr>
      </w:pPr>
      <w:bookmarkStart w:id="1" w:name="_Hlk79156283"/>
    </w:p>
    <w:p w:rsidR="00775025" w:rsidRPr="00775025" w:rsidRDefault="00775025" w:rsidP="00775025">
      <w:pPr>
        <w:tabs>
          <w:tab w:val="num" w:pos="200"/>
        </w:tabs>
        <w:spacing w:line="240" w:lineRule="auto"/>
        <w:ind w:left="4536"/>
        <w:contextualSpacing/>
        <w:jc w:val="right"/>
        <w:outlineLvl w:val="0"/>
        <w:rPr>
          <w:rFonts w:ascii="Times New Roman" w:hAnsi="Times New Roman" w:cs="Times New Roman"/>
          <w:color w:val="000000"/>
          <w:sz w:val="20"/>
          <w:szCs w:val="20"/>
        </w:rPr>
      </w:pPr>
      <w:r w:rsidRPr="00775025">
        <w:rPr>
          <w:rFonts w:ascii="Times New Roman" w:hAnsi="Times New Roman" w:cs="Times New Roman"/>
          <w:color w:val="000000"/>
          <w:sz w:val="20"/>
          <w:szCs w:val="20"/>
        </w:rPr>
        <w:t>Приложение № 3</w:t>
      </w:r>
    </w:p>
    <w:p w:rsidR="00775025" w:rsidRPr="00775025" w:rsidRDefault="00775025" w:rsidP="00775025">
      <w:pPr>
        <w:spacing w:line="240" w:lineRule="auto"/>
        <w:ind w:left="4536"/>
        <w:contextualSpacing/>
        <w:jc w:val="right"/>
        <w:rPr>
          <w:rFonts w:ascii="Times New Roman" w:hAnsi="Times New Roman" w:cs="Times New Roman"/>
          <w:color w:val="000000"/>
          <w:sz w:val="20"/>
          <w:szCs w:val="20"/>
        </w:rPr>
      </w:pPr>
      <w:r w:rsidRPr="00775025">
        <w:rPr>
          <w:rFonts w:ascii="Times New Roman" w:hAnsi="Times New Roman" w:cs="Times New Roman"/>
          <w:color w:val="000000"/>
          <w:sz w:val="20"/>
          <w:szCs w:val="20"/>
        </w:rPr>
        <w:t xml:space="preserve">к постановлению администрации </w:t>
      </w:r>
    </w:p>
    <w:p w:rsidR="00775025" w:rsidRPr="00775025" w:rsidRDefault="00775025" w:rsidP="00775025">
      <w:pPr>
        <w:tabs>
          <w:tab w:val="num" w:pos="200"/>
        </w:tabs>
        <w:spacing w:line="240" w:lineRule="auto"/>
        <w:ind w:left="4536"/>
        <w:contextualSpacing/>
        <w:jc w:val="right"/>
        <w:outlineLvl w:val="0"/>
        <w:rPr>
          <w:rFonts w:ascii="Times New Roman" w:hAnsi="Times New Roman" w:cs="Times New Roman"/>
          <w:color w:val="000000"/>
          <w:sz w:val="20"/>
          <w:szCs w:val="20"/>
        </w:rPr>
      </w:pPr>
      <w:r>
        <w:rPr>
          <w:rFonts w:ascii="Times New Roman" w:hAnsi="Times New Roman" w:cs="Times New Roman"/>
          <w:color w:val="000000"/>
          <w:sz w:val="20"/>
          <w:szCs w:val="20"/>
        </w:rPr>
        <w:t xml:space="preserve">от </w:t>
      </w:r>
      <w:r w:rsidRPr="00775025">
        <w:rPr>
          <w:rFonts w:ascii="Times New Roman" w:hAnsi="Times New Roman" w:cs="Times New Roman"/>
          <w:color w:val="000000"/>
          <w:sz w:val="20"/>
          <w:szCs w:val="20"/>
        </w:rPr>
        <w:t>01.11. 2021 №526</w:t>
      </w:r>
    </w:p>
    <w:p w:rsidR="00775025" w:rsidRPr="00775025" w:rsidRDefault="00775025" w:rsidP="00775025">
      <w:pPr>
        <w:spacing w:line="240" w:lineRule="auto"/>
        <w:ind w:firstLine="567"/>
        <w:contextualSpacing/>
        <w:jc w:val="right"/>
        <w:rPr>
          <w:rFonts w:ascii="Times New Roman" w:hAnsi="Times New Roman" w:cs="Times New Roman"/>
          <w:color w:val="000000"/>
          <w:sz w:val="20"/>
          <w:szCs w:val="20"/>
        </w:rPr>
      </w:pPr>
    </w:p>
    <w:p w:rsidR="00775025" w:rsidRPr="00775025" w:rsidRDefault="00775025" w:rsidP="00775025">
      <w:pPr>
        <w:spacing w:line="240" w:lineRule="auto"/>
        <w:contextualSpacing/>
        <w:jc w:val="right"/>
        <w:rPr>
          <w:rFonts w:ascii="Times New Roman" w:hAnsi="Times New Roman" w:cs="Times New Roman"/>
          <w:color w:val="000000"/>
          <w:sz w:val="20"/>
          <w:szCs w:val="20"/>
        </w:rPr>
      </w:pPr>
      <w:r w:rsidRPr="00775025">
        <w:rPr>
          <w:rFonts w:ascii="Times New Roman" w:hAnsi="Times New Roman" w:cs="Times New Roman"/>
          <w:color w:val="000000"/>
          <w:sz w:val="20"/>
          <w:szCs w:val="20"/>
          <w:shd w:val="clear" w:color="auto" w:fill="FFFFFF"/>
        </w:rPr>
        <w:t xml:space="preserve">(Типовая форма </w:t>
      </w:r>
      <w:r w:rsidRPr="00775025">
        <w:rPr>
          <w:rFonts w:ascii="Times New Roman" w:hAnsi="Times New Roman" w:cs="Times New Roman"/>
          <w:color w:val="000000"/>
          <w:sz w:val="20"/>
          <w:szCs w:val="20"/>
        </w:rPr>
        <w:t>протокола осмотра</w:t>
      </w:r>
      <w:r w:rsidRPr="00775025">
        <w:rPr>
          <w:rFonts w:ascii="Times New Roman" w:hAnsi="Times New Roman" w:cs="Times New Roman"/>
          <w:color w:val="000000"/>
          <w:sz w:val="20"/>
          <w:szCs w:val="20"/>
          <w:shd w:val="clear" w:color="auto" w:fill="FFFFFF"/>
        </w:rPr>
        <w:t>)</w:t>
      </w:r>
    </w:p>
    <w:p w:rsidR="00775025" w:rsidRPr="00775025" w:rsidRDefault="00775025" w:rsidP="00775025">
      <w:pPr>
        <w:spacing w:line="240" w:lineRule="auto"/>
        <w:contextualSpacing/>
        <w:jc w:val="center"/>
        <w:rPr>
          <w:rFonts w:ascii="Times New Roman" w:hAnsi="Times New Roman" w:cs="Times New Roman"/>
          <w:color w:val="000000"/>
          <w:sz w:val="20"/>
          <w:szCs w:val="20"/>
        </w:rPr>
      </w:pPr>
    </w:p>
    <w:tbl>
      <w:tblPr>
        <w:tblW w:w="9522" w:type="dxa"/>
        <w:tblInd w:w="-127" w:type="dxa"/>
        <w:shd w:val="clear" w:color="auto" w:fill="FFFFFF"/>
        <w:tblLook w:val="04A0" w:firstRow="1" w:lastRow="0" w:firstColumn="1" w:lastColumn="0" w:noHBand="0" w:noVBand="1"/>
      </w:tblPr>
      <w:tblGrid>
        <w:gridCol w:w="127"/>
        <w:gridCol w:w="2881"/>
        <w:gridCol w:w="2663"/>
        <w:gridCol w:w="931"/>
        <w:gridCol w:w="2881"/>
        <w:gridCol w:w="39"/>
      </w:tblGrid>
      <w:tr w:rsidR="00775025" w:rsidRPr="00775025" w:rsidTr="00775025">
        <w:tc>
          <w:tcPr>
            <w:tcW w:w="9522" w:type="dxa"/>
            <w:gridSpan w:val="6"/>
            <w:tcBorders>
              <w:top w:val="single" w:sz="6" w:space="0" w:color="000000"/>
              <w:left w:val="nil"/>
              <w:bottom w:val="nil"/>
              <w:right w:val="nil"/>
            </w:tcBorders>
            <w:shd w:val="clear" w:color="auto" w:fill="FFFFFF"/>
            <w:tcMar>
              <w:top w:w="15" w:type="dxa"/>
              <w:left w:w="15" w:type="dxa"/>
              <w:bottom w:w="15" w:type="dxa"/>
              <w:right w:w="15" w:type="dxa"/>
            </w:tcMar>
            <w:hideMark/>
          </w:tcPr>
          <w:p w:rsidR="00775025" w:rsidRPr="00775025" w:rsidRDefault="00775025" w:rsidP="00775025">
            <w:pPr>
              <w:spacing w:line="240" w:lineRule="auto"/>
              <w:contextualSpacing/>
              <w:jc w:val="center"/>
              <w:rPr>
                <w:rFonts w:ascii="Times New Roman" w:eastAsia="Times New Roman" w:hAnsi="Times New Roman" w:cs="Times New Roman"/>
                <w:i/>
                <w:iCs/>
                <w:color w:val="000000"/>
                <w:sz w:val="20"/>
                <w:szCs w:val="20"/>
              </w:rPr>
            </w:pPr>
            <w:r w:rsidRPr="00775025">
              <w:rPr>
                <w:rFonts w:ascii="Times New Roman" w:hAnsi="Times New Roman" w:cs="Times New Roman"/>
                <w:i/>
                <w:iCs/>
                <w:color w:val="000000"/>
                <w:sz w:val="20"/>
                <w:szCs w:val="20"/>
              </w:rPr>
              <w:t>(указывается наименование контрольного органа)</w:t>
            </w:r>
          </w:p>
        </w:tc>
      </w:tr>
      <w:tr w:rsidR="00775025" w:rsidRPr="00775025" w:rsidTr="00775025">
        <w:tc>
          <w:tcPr>
            <w:tcW w:w="9522" w:type="dxa"/>
            <w:gridSpan w:val="6"/>
            <w:shd w:val="clear" w:color="auto" w:fill="FFFFFF"/>
            <w:tcMar>
              <w:top w:w="15" w:type="dxa"/>
              <w:left w:w="15" w:type="dxa"/>
              <w:bottom w:w="15" w:type="dxa"/>
              <w:right w:w="15" w:type="dxa"/>
            </w:tcMar>
            <w:hideMark/>
          </w:tcPr>
          <w:p w:rsidR="00775025" w:rsidRPr="00775025" w:rsidRDefault="00775025" w:rsidP="00775025">
            <w:pPr>
              <w:spacing w:line="240" w:lineRule="auto"/>
              <w:contextualSpacing/>
              <w:jc w:val="center"/>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xml:space="preserve">от «___» ___________ 20__ г., </w:t>
            </w:r>
          </w:p>
          <w:p w:rsidR="00775025" w:rsidRDefault="00775025" w:rsidP="00775025">
            <w:pPr>
              <w:spacing w:line="240" w:lineRule="auto"/>
              <w:contextualSpacing/>
              <w:jc w:val="center"/>
              <w:rPr>
                <w:rFonts w:ascii="Times New Roman" w:hAnsi="Times New Roman" w:cs="Times New Roman"/>
                <w:i/>
                <w:iCs/>
                <w:color w:val="000000"/>
                <w:sz w:val="20"/>
                <w:szCs w:val="20"/>
              </w:rPr>
            </w:pPr>
            <w:r w:rsidRPr="00775025">
              <w:rPr>
                <w:rFonts w:ascii="Times New Roman" w:hAnsi="Times New Roman" w:cs="Times New Roman"/>
                <w:i/>
                <w:iCs/>
                <w:color w:val="000000"/>
                <w:sz w:val="20"/>
                <w:szCs w:val="20"/>
              </w:rPr>
              <w:t>(дата составления протокола)</w:t>
            </w:r>
          </w:p>
          <w:p w:rsidR="00792728" w:rsidRPr="00775025" w:rsidRDefault="00792728" w:rsidP="00775025">
            <w:pPr>
              <w:spacing w:line="240" w:lineRule="auto"/>
              <w:contextualSpacing/>
              <w:jc w:val="center"/>
              <w:rPr>
                <w:rFonts w:ascii="Times New Roman" w:eastAsia="Times New Roman" w:hAnsi="Times New Roman" w:cs="Times New Roman"/>
                <w:i/>
                <w:iCs/>
                <w:color w:val="000000"/>
                <w:sz w:val="20"/>
                <w:szCs w:val="20"/>
              </w:rPr>
            </w:pPr>
          </w:p>
        </w:tc>
      </w:tr>
      <w:tr w:rsidR="00775025" w:rsidRPr="00775025" w:rsidTr="00775025">
        <w:tc>
          <w:tcPr>
            <w:tcW w:w="9522" w:type="dxa"/>
            <w:gridSpan w:val="6"/>
            <w:tcBorders>
              <w:top w:val="single" w:sz="6" w:space="0" w:color="000000"/>
              <w:left w:val="nil"/>
              <w:bottom w:val="nil"/>
              <w:right w:val="nil"/>
            </w:tcBorders>
            <w:shd w:val="clear" w:color="auto" w:fill="FFFFFF"/>
            <w:tcMar>
              <w:top w:w="15" w:type="dxa"/>
              <w:left w:w="15" w:type="dxa"/>
              <w:bottom w:w="15" w:type="dxa"/>
              <w:right w:w="15" w:type="dxa"/>
            </w:tcMar>
            <w:hideMark/>
          </w:tcPr>
          <w:p w:rsidR="00775025" w:rsidRPr="00775025" w:rsidRDefault="00775025" w:rsidP="00775025">
            <w:pPr>
              <w:spacing w:line="240" w:lineRule="auto"/>
              <w:contextualSpacing/>
              <w:jc w:val="center"/>
              <w:rPr>
                <w:rFonts w:ascii="Times New Roman" w:eastAsia="Times New Roman" w:hAnsi="Times New Roman" w:cs="Times New Roman"/>
                <w:i/>
                <w:iCs/>
                <w:color w:val="000000"/>
                <w:sz w:val="20"/>
                <w:szCs w:val="20"/>
              </w:rPr>
            </w:pPr>
            <w:r w:rsidRPr="00775025">
              <w:rPr>
                <w:rFonts w:ascii="Times New Roman" w:hAnsi="Times New Roman" w:cs="Times New Roman"/>
                <w:i/>
                <w:iCs/>
                <w:color w:val="000000"/>
                <w:sz w:val="20"/>
                <w:szCs w:val="20"/>
              </w:rPr>
              <w:t>(место составления протокола)</w:t>
            </w:r>
          </w:p>
        </w:tc>
      </w:tr>
      <w:tr w:rsidR="00775025" w:rsidRPr="00775025" w:rsidTr="00775025">
        <w:tc>
          <w:tcPr>
            <w:tcW w:w="9522" w:type="dxa"/>
            <w:gridSpan w:val="6"/>
            <w:shd w:val="clear" w:color="auto" w:fill="FFFFFF"/>
            <w:tcMar>
              <w:top w:w="15" w:type="dxa"/>
              <w:left w:w="15" w:type="dxa"/>
              <w:bottom w:w="15" w:type="dxa"/>
              <w:right w:w="15" w:type="dxa"/>
            </w:tcMar>
            <w:hideMark/>
          </w:tcPr>
          <w:p w:rsidR="00775025" w:rsidRPr="00775025" w:rsidRDefault="00775025" w:rsidP="00775025">
            <w:pPr>
              <w:spacing w:line="240" w:lineRule="auto"/>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r>
      <w:tr w:rsidR="00775025" w:rsidRPr="00775025" w:rsidTr="00775025">
        <w:tc>
          <w:tcPr>
            <w:tcW w:w="9522" w:type="dxa"/>
            <w:gridSpan w:val="6"/>
            <w:shd w:val="clear" w:color="auto" w:fill="FFFFFF"/>
            <w:tcMar>
              <w:top w:w="15" w:type="dxa"/>
              <w:left w:w="15" w:type="dxa"/>
              <w:bottom w:w="15" w:type="dxa"/>
              <w:right w:w="15" w:type="dxa"/>
            </w:tcMar>
            <w:hideMark/>
          </w:tcPr>
          <w:p w:rsidR="00775025" w:rsidRPr="00775025" w:rsidRDefault="00775025" w:rsidP="00775025">
            <w:pPr>
              <w:pStyle w:val="HTML"/>
              <w:shd w:val="clear" w:color="auto" w:fill="FFFFFF"/>
              <w:contextualSpacing/>
              <w:jc w:val="center"/>
              <w:rPr>
                <w:rFonts w:ascii="Times New Roman" w:hAnsi="Times New Roman" w:cs="Times New Roman"/>
                <w:color w:val="000000"/>
              </w:rPr>
            </w:pPr>
            <w:r w:rsidRPr="00775025">
              <w:rPr>
                <w:rFonts w:ascii="Times New Roman" w:hAnsi="Times New Roman" w:cs="Times New Roman"/>
                <w:color w:val="000000"/>
              </w:rPr>
              <w:t>Протокол осмотра</w:t>
            </w:r>
          </w:p>
        </w:tc>
      </w:tr>
      <w:tr w:rsidR="00775025" w:rsidRPr="00775025" w:rsidTr="00775025">
        <w:tc>
          <w:tcPr>
            <w:tcW w:w="9522" w:type="dxa"/>
            <w:gridSpan w:val="6"/>
            <w:shd w:val="clear" w:color="auto" w:fill="FFFFFF"/>
            <w:tcMar>
              <w:top w:w="15" w:type="dxa"/>
              <w:left w:w="15" w:type="dxa"/>
              <w:bottom w:w="15" w:type="dxa"/>
              <w:right w:w="15" w:type="dxa"/>
            </w:tcMar>
            <w:hideMark/>
          </w:tcPr>
          <w:p w:rsidR="00775025" w:rsidRPr="00775025" w:rsidRDefault="00775025" w:rsidP="00775025">
            <w:pPr>
              <w:spacing w:line="240" w:lineRule="auto"/>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r>
      <w:tr w:rsidR="00775025" w:rsidRPr="00775025" w:rsidTr="00775025">
        <w:tc>
          <w:tcPr>
            <w:tcW w:w="9522" w:type="dxa"/>
            <w:gridSpan w:val="6"/>
            <w:shd w:val="clear" w:color="auto" w:fill="FFFFFF"/>
            <w:tcMar>
              <w:top w:w="15" w:type="dxa"/>
              <w:left w:w="15" w:type="dxa"/>
              <w:bottom w:w="15" w:type="dxa"/>
              <w:right w:w="15" w:type="dxa"/>
            </w:tcMar>
            <w:hideMark/>
          </w:tcPr>
          <w:p w:rsidR="00775025" w:rsidRPr="00775025" w:rsidRDefault="00775025" w:rsidP="00775025">
            <w:pPr>
              <w:widowControl w:val="0"/>
              <w:autoSpaceDE w:val="0"/>
              <w:autoSpaceDN w:val="0"/>
              <w:adjustRightInd w:val="0"/>
              <w:spacing w:line="240" w:lineRule="auto"/>
              <w:ind w:firstLine="694"/>
              <w:contextualSpacing/>
              <w:jc w:val="both"/>
              <w:textAlignment w:val="baseline"/>
              <w:rPr>
                <w:rFonts w:ascii="Times New Roman" w:eastAsia="Times New Roman" w:hAnsi="Times New Roman" w:cs="Times New Roman"/>
                <w:bCs/>
                <w:color w:val="000000"/>
                <w:sz w:val="20"/>
                <w:szCs w:val="20"/>
              </w:rPr>
            </w:pPr>
            <w:r w:rsidRPr="00775025">
              <w:rPr>
                <w:rFonts w:ascii="Times New Roman" w:hAnsi="Times New Roman" w:cs="Times New Roman"/>
                <w:color w:val="000000"/>
                <w:sz w:val="20"/>
                <w:szCs w:val="20"/>
              </w:rPr>
              <w:t xml:space="preserve">1. </w:t>
            </w:r>
            <w:r w:rsidRPr="00775025">
              <w:rPr>
                <w:rFonts w:ascii="Times New Roman" w:hAnsi="Times New Roman" w:cs="Times New Roman"/>
                <w:bCs/>
                <w:color w:val="000000"/>
                <w:sz w:val="20"/>
                <w:szCs w:val="20"/>
              </w:rPr>
              <w:t>Вид муниципального контроля:</w:t>
            </w:r>
          </w:p>
          <w:p w:rsidR="00775025" w:rsidRPr="00775025" w:rsidRDefault="00775025" w:rsidP="00775025">
            <w:pPr>
              <w:widowControl w:val="0"/>
              <w:autoSpaceDE w:val="0"/>
              <w:autoSpaceDN w:val="0"/>
              <w:adjustRightInd w:val="0"/>
              <w:spacing w:line="240" w:lineRule="auto"/>
              <w:contextualSpacing/>
              <w:jc w:val="both"/>
              <w:textAlignment w:val="baseline"/>
              <w:rPr>
                <w:rFonts w:ascii="Times New Roman" w:eastAsia="Times New Roman" w:hAnsi="Times New Roman" w:cs="Times New Roman"/>
                <w:bCs/>
                <w:color w:val="000000"/>
                <w:sz w:val="20"/>
                <w:szCs w:val="20"/>
              </w:rPr>
            </w:pPr>
            <w:r w:rsidRPr="00775025">
              <w:rPr>
                <w:rFonts w:ascii="Times New Roman" w:hAnsi="Times New Roman" w:cs="Times New Roman"/>
                <w:bCs/>
                <w:color w:val="000000"/>
                <w:sz w:val="20"/>
                <w:szCs w:val="20"/>
              </w:rPr>
              <w:t>_____________________________________________________________________________</w:t>
            </w:r>
          </w:p>
        </w:tc>
      </w:tr>
      <w:tr w:rsidR="00775025" w:rsidRPr="00775025" w:rsidTr="00775025">
        <w:tc>
          <w:tcPr>
            <w:tcW w:w="9522" w:type="dxa"/>
            <w:gridSpan w:val="6"/>
            <w:shd w:val="clear" w:color="auto" w:fill="FFFFFF"/>
            <w:tcMar>
              <w:top w:w="15" w:type="dxa"/>
              <w:left w:w="15" w:type="dxa"/>
              <w:bottom w:w="15" w:type="dxa"/>
              <w:right w:w="15" w:type="dxa"/>
            </w:tcMar>
            <w:hideMark/>
          </w:tcPr>
          <w:p w:rsidR="00775025" w:rsidRPr="00775025" w:rsidRDefault="00775025" w:rsidP="00775025">
            <w:pPr>
              <w:spacing w:line="240" w:lineRule="auto"/>
              <w:ind w:firstLine="694"/>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2. Осмотр проведен:</w:t>
            </w:r>
          </w:p>
        </w:tc>
      </w:tr>
      <w:tr w:rsidR="00775025" w:rsidRPr="00775025" w:rsidTr="00775025">
        <w:tc>
          <w:tcPr>
            <w:tcW w:w="9522" w:type="dxa"/>
            <w:gridSpan w:val="6"/>
            <w:shd w:val="clear" w:color="auto" w:fill="FFFFFF"/>
            <w:tcMar>
              <w:top w:w="15" w:type="dxa"/>
              <w:left w:w="15" w:type="dxa"/>
              <w:bottom w:w="15" w:type="dxa"/>
              <w:right w:w="15" w:type="dxa"/>
            </w:tcMar>
            <w:hideMark/>
          </w:tcPr>
          <w:p w:rsidR="00775025" w:rsidRPr="00775025" w:rsidRDefault="00775025" w:rsidP="00775025">
            <w:pPr>
              <w:spacing w:line="240" w:lineRule="auto"/>
              <w:ind w:left="694"/>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1) ...</w:t>
            </w:r>
          </w:p>
          <w:p w:rsidR="00775025" w:rsidRPr="00775025" w:rsidRDefault="00775025" w:rsidP="00775025">
            <w:pPr>
              <w:spacing w:line="240" w:lineRule="auto"/>
              <w:ind w:left="694"/>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2) …</w:t>
            </w:r>
          </w:p>
        </w:tc>
      </w:tr>
      <w:tr w:rsidR="00775025" w:rsidRPr="00775025" w:rsidTr="00775025">
        <w:tc>
          <w:tcPr>
            <w:tcW w:w="9522" w:type="dxa"/>
            <w:gridSpan w:val="6"/>
            <w:tcBorders>
              <w:top w:val="single" w:sz="6" w:space="0" w:color="000000"/>
              <w:left w:val="nil"/>
              <w:bottom w:val="nil"/>
              <w:right w:val="nil"/>
            </w:tcBorders>
            <w:shd w:val="clear" w:color="auto" w:fill="FFFFFF"/>
            <w:tcMar>
              <w:top w:w="15" w:type="dxa"/>
              <w:left w:w="15" w:type="dxa"/>
              <w:bottom w:w="15" w:type="dxa"/>
              <w:right w:w="15" w:type="dxa"/>
            </w:tcMar>
            <w:hideMark/>
          </w:tcPr>
          <w:p w:rsidR="00775025" w:rsidRPr="00775025" w:rsidRDefault="00775025" w:rsidP="00775025">
            <w:pPr>
              <w:spacing w:line="240" w:lineRule="auto"/>
              <w:contextualSpacing/>
              <w:jc w:val="center"/>
              <w:rPr>
                <w:rFonts w:ascii="Times New Roman" w:eastAsia="Times New Roman" w:hAnsi="Times New Roman" w:cs="Times New Roman"/>
                <w:i/>
                <w:iCs/>
                <w:color w:val="000000"/>
                <w:sz w:val="20"/>
                <w:szCs w:val="20"/>
              </w:rPr>
            </w:pPr>
            <w:r w:rsidRPr="00775025">
              <w:rPr>
                <w:rFonts w:ascii="Times New Roman" w:hAnsi="Times New Roman" w:cs="Times New Roman"/>
                <w:i/>
                <w:iCs/>
                <w:color w:val="000000"/>
                <w:sz w:val="20"/>
                <w:szCs w:val="20"/>
              </w:rPr>
              <w:t>(указываются фамилии, имена, отчества (при наличии), должности должностного лица уполномоченного (уполномоченных) на проведение контрольного мероприятия и которое провело осмотр)</w:t>
            </w:r>
          </w:p>
        </w:tc>
      </w:tr>
      <w:tr w:rsidR="00775025" w:rsidRPr="00775025" w:rsidTr="00775025">
        <w:tc>
          <w:tcPr>
            <w:tcW w:w="9522" w:type="dxa"/>
            <w:gridSpan w:val="6"/>
            <w:shd w:val="clear" w:color="auto" w:fill="FFFFFF"/>
            <w:tcMar>
              <w:top w:w="15" w:type="dxa"/>
              <w:left w:w="15" w:type="dxa"/>
              <w:bottom w:w="15" w:type="dxa"/>
              <w:right w:w="15" w:type="dxa"/>
            </w:tcMar>
            <w:hideMark/>
          </w:tcPr>
          <w:p w:rsidR="00775025" w:rsidRPr="00775025" w:rsidRDefault="00775025" w:rsidP="00775025">
            <w:pPr>
              <w:spacing w:line="240" w:lineRule="auto"/>
              <w:ind w:firstLine="694"/>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3. Осмотр проведен в отношении:</w:t>
            </w:r>
          </w:p>
          <w:p w:rsidR="00775025" w:rsidRPr="00775025" w:rsidRDefault="00775025" w:rsidP="00775025">
            <w:pPr>
              <w:spacing w:line="240" w:lineRule="auto"/>
              <w:ind w:firstLine="694"/>
              <w:contextualSpacing/>
              <w:jc w:val="both"/>
              <w:rPr>
                <w:rFonts w:ascii="Times New Roman" w:hAnsi="Times New Roman" w:cs="Times New Roman"/>
                <w:color w:val="000000"/>
                <w:sz w:val="20"/>
                <w:szCs w:val="20"/>
              </w:rPr>
            </w:pPr>
            <w:r w:rsidRPr="00775025">
              <w:rPr>
                <w:rFonts w:ascii="Times New Roman" w:hAnsi="Times New Roman" w:cs="Times New Roman"/>
                <w:color w:val="000000"/>
                <w:sz w:val="20"/>
                <w:szCs w:val="20"/>
              </w:rPr>
              <w:t>1) …</w:t>
            </w:r>
          </w:p>
          <w:p w:rsidR="00775025" w:rsidRPr="00775025" w:rsidRDefault="00775025" w:rsidP="00775025">
            <w:pPr>
              <w:spacing w:line="240" w:lineRule="auto"/>
              <w:ind w:firstLine="694"/>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2) …</w:t>
            </w:r>
          </w:p>
        </w:tc>
      </w:tr>
      <w:tr w:rsidR="00775025" w:rsidRPr="00775025" w:rsidTr="00775025">
        <w:tc>
          <w:tcPr>
            <w:tcW w:w="9522" w:type="dxa"/>
            <w:gridSpan w:val="6"/>
            <w:tcBorders>
              <w:top w:val="nil"/>
              <w:left w:val="nil"/>
              <w:bottom w:val="single" w:sz="6" w:space="0" w:color="000000"/>
              <w:right w:val="nil"/>
            </w:tcBorders>
            <w:shd w:val="clear" w:color="auto" w:fill="FFFFFF"/>
            <w:tcMar>
              <w:top w:w="15" w:type="dxa"/>
              <w:left w:w="15" w:type="dxa"/>
              <w:bottom w:w="15" w:type="dxa"/>
              <w:right w:w="15" w:type="dxa"/>
            </w:tcMar>
            <w:hideMark/>
          </w:tcPr>
          <w:p w:rsidR="00775025" w:rsidRPr="00775025" w:rsidRDefault="00775025" w:rsidP="00775025">
            <w:pPr>
              <w:spacing w:line="240" w:lineRule="auto"/>
              <w:ind w:firstLine="694"/>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4. Контролируемые лица:</w:t>
            </w:r>
          </w:p>
        </w:tc>
      </w:tr>
      <w:tr w:rsidR="00775025" w:rsidRPr="00775025" w:rsidTr="00775025">
        <w:tc>
          <w:tcPr>
            <w:tcW w:w="9522" w:type="dxa"/>
            <w:gridSpan w:val="6"/>
            <w:tcBorders>
              <w:top w:val="single" w:sz="6" w:space="0" w:color="000000"/>
              <w:left w:val="nil"/>
              <w:bottom w:val="single" w:sz="6" w:space="0" w:color="000000"/>
              <w:right w:val="nil"/>
            </w:tcBorders>
            <w:shd w:val="clear" w:color="auto" w:fill="FFFFFF"/>
            <w:tcMar>
              <w:top w:w="15" w:type="dxa"/>
              <w:left w:w="15" w:type="dxa"/>
              <w:bottom w:w="15" w:type="dxa"/>
              <w:right w:w="15" w:type="dxa"/>
            </w:tcMar>
            <w:hideMark/>
          </w:tcPr>
          <w:p w:rsidR="00775025" w:rsidRPr="00775025" w:rsidRDefault="00775025" w:rsidP="00775025">
            <w:pPr>
              <w:spacing w:line="240" w:lineRule="auto"/>
              <w:contextualSpacing/>
              <w:jc w:val="center"/>
              <w:rPr>
                <w:rFonts w:ascii="Times New Roman" w:eastAsia="Times New Roman" w:hAnsi="Times New Roman" w:cs="Times New Roman"/>
                <w:i/>
                <w:iCs/>
                <w:color w:val="000000"/>
                <w:sz w:val="20"/>
                <w:szCs w:val="20"/>
              </w:rPr>
            </w:pPr>
            <w:r w:rsidRPr="00775025">
              <w:rPr>
                <w:rFonts w:ascii="Times New Roman" w:hAnsi="Times New Roman" w:cs="Times New Roman"/>
                <w:i/>
                <w:iCs/>
                <w:color w:val="000000"/>
                <w:sz w:val="20"/>
                <w:szCs w:val="20"/>
              </w:rPr>
              <w:t>(указываются 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проведено контрольное действие)</w:t>
            </w:r>
          </w:p>
        </w:tc>
      </w:tr>
      <w:tr w:rsidR="00775025" w:rsidRPr="00775025" w:rsidTr="00775025">
        <w:trPr>
          <w:gridBefore w:val="1"/>
          <w:gridAfter w:val="4"/>
          <w:wBefore w:w="127" w:type="dxa"/>
          <w:wAfter w:w="6514" w:type="dxa"/>
        </w:trPr>
        <w:tc>
          <w:tcPr>
            <w:tcW w:w="2881" w:type="dxa"/>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Calibri" w:hAnsi="Times New Roman" w:cs="Times New Roman"/>
                <w:sz w:val="20"/>
                <w:szCs w:val="20"/>
              </w:rPr>
            </w:pPr>
          </w:p>
        </w:tc>
      </w:tr>
      <w:tr w:rsidR="00775025" w:rsidRPr="00775025" w:rsidTr="00775025">
        <w:trPr>
          <w:gridBefore w:val="1"/>
          <w:gridAfter w:val="2"/>
          <w:wBefore w:w="127" w:type="dxa"/>
          <w:wAfter w:w="2920" w:type="dxa"/>
        </w:trPr>
        <w:tc>
          <w:tcPr>
            <w:tcW w:w="5544" w:type="dxa"/>
            <w:gridSpan w:val="2"/>
            <w:tcBorders>
              <w:top w:val="single" w:sz="6" w:space="0" w:color="000000"/>
              <w:left w:val="nil"/>
              <w:bottom w:val="nil"/>
              <w:right w:val="nil"/>
            </w:tcBorders>
            <w:shd w:val="clear" w:color="auto" w:fill="auto"/>
            <w:tcMar>
              <w:top w:w="15" w:type="dxa"/>
              <w:left w:w="15" w:type="dxa"/>
              <w:bottom w:w="15" w:type="dxa"/>
              <w:right w:w="15" w:type="dxa"/>
            </w:tcMar>
            <w:hideMark/>
          </w:tcPr>
          <w:p w:rsidR="00775025" w:rsidRPr="00775025" w:rsidRDefault="00775025" w:rsidP="00775025">
            <w:pPr>
              <w:spacing w:line="240" w:lineRule="auto"/>
              <w:contextualSpacing/>
              <w:jc w:val="center"/>
              <w:rPr>
                <w:rFonts w:ascii="Times New Roman" w:eastAsia="Times New Roman" w:hAnsi="Times New Roman" w:cs="Times New Roman"/>
                <w:i/>
                <w:iCs/>
                <w:color w:val="000000"/>
                <w:sz w:val="20"/>
                <w:szCs w:val="20"/>
              </w:rPr>
            </w:pPr>
            <w:r w:rsidRPr="00775025">
              <w:rPr>
                <w:rFonts w:ascii="Times New Roman" w:hAnsi="Times New Roman" w:cs="Times New Roman"/>
                <w:i/>
                <w:iCs/>
                <w:color w:val="000000"/>
                <w:sz w:val="20"/>
                <w:szCs w:val="20"/>
              </w:rPr>
              <w:t>(должность, фамилия, инициалы специалиста (руководителя группы специалистов), уполномоченного осуществлять контрольное мероприятие)</w:t>
            </w:r>
          </w:p>
        </w:tc>
        <w:tc>
          <w:tcPr>
            <w:tcW w:w="931" w:type="dxa"/>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Calibri" w:hAnsi="Times New Roman" w:cs="Times New Roman"/>
                <w:sz w:val="20"/>
                <w:szCs w:val="20"/>
              </w:rPr>
            </w:pPr>
          </w:p>
        </w:tc>
      </w:tr>
      <w:tr w:rsidR="00775025" w:rsidRPr="00775025" w:rsidTr="00775025">
        <w:trPr>
          <w:gridBefore w:val="1"/>
          <w:gridAfter w:val="1"/>
          <w:wBefore w:w="127" w:type="dxa"/>
          <w:wAfter w:w="39" w:type="dxa"/>
        </w:trPr>
        <w:tc>
          <w:tcPr>
            <w:tcW w:w="5544" w:type="dxa"/>
            <w:gridSpan w:val="2"/>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c>
          <w:tcPr>
            <w:tcW w:w="931" w:type="dxa"/>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c>
          <w:tcPr>
            <w:tcW w:w="2881" w:type="dxa"/>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r>
      <w:tr w:rsidR="00775025" w:rsidRPr="00775025" w:rsidTr="00775025">
        <w:trPr>
          <w:gridBefore w:val="1"/>
          <w:gridAfter w:val="1"/>
          <w:wBefore w:w="127" w:type="dxa"/>
          <w:wAfter w:w="39" w:type="dxa"/>
        </w:trPr>
        <w:tc>
          <w:tcPr>
            <w:tcW w:w="5544" w:type="dxa"/>
            <w:gridSpan w:val="2"/>
            <w:tcBorders>
              <w:top w:val="nil"/>
              <w:left w:val="nil"/>
              <w:bottom w:val="single" w:sz="4" w:space="0" w:color="auto"/>
              <w:right w:val="nil"/>
            </w:tcBorders>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c>
          <w:tcPr>
            <w:tcW w:w="931" w:type="dxa"/>
            <w:tcBorders>
              <w:top w:val="nil"/>
              <w:left w:val="nil"/>
              <w:bottom w:val="single" w:sz="4" w:space="0" w:color="auto"/>
              <w:right w:val="nil"/>
            </w:tcBorders>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c>
          <w:tcPr>
            <w:tcW w:w="2881" w:type="dxa"/>
            <w:tcBorders>
              <w:top w:val="single" w:sz="6" w:space="0" w:color="000000"/>
              <w:left w:val="nil"/>
              <w:bottom w:val="single" w:sz="4" w:space="0" w:color="auto"/>
              <w:right w:val="nil"/>
            </w:tcBorders>
            <w:shd w:val="clear" w:color="auto" w:fill="auto"/>
            <w:tcMar>
              <w:top w:w="15" w:type="dxa"/>
              <w:left w:w="15" w:type="dxa"/>
              <w:bottom w:w="15" w:type="dxa"/>
              <w:right w:w="15" w:type="dxa"/>
            </w:tcMar>
            <w:hideMark/>
          </w:tcPr>
          <w:p w:rsidR="00775025" w:rsidRPr="00775025" w:rsidRDefault="00775025" w:rsidP="00775025">
            <w:pPr>
              <w:spacing w:line="240" w:lineRule="auto"/>
              <w:contextualSpacing/>
              <w:jc w:val="center"/>
              <w:rPr>
                <w:rFonts w:ascii="Times New Roman" w:eastAsia="Times New Roman" w:hAnsi="Times New Roman" w:cs="Times New Roman"/>
                <w:i/>
                <w:iCs/>
                <w:color w:val="000000"/>
                <w:sz w:val="20"/>
                <w:szCs w:val="20"/>
              </w:rPr>
            </w:pPr>
            <w:r w:rsidRPr="00775025">
              <w:rPr>
                <w:rFonts w:ascii="Times New Roman" w:hAnsi="Times New Roman" w:cs="Times New Roman"/>
                <w:i/>
                <w:iCs/>
                <w:color w:val="000000"/>
                <w:sz w:val="20"/>
                <w:szCs w:val="20"/>
              </w:rPr>
              <w:t>(подпись)</w:t>
            </w:r>
          </w:p>
        </w:tc>
      </w:tr>
      <w:tr w:rsidR="00775025" w:rsidRPr="00775025" w:rsidTr="00775025">
        <w:trPr>
          <w:gridBefore w:val="1"/>
          <w:gridAfter w:val="1"/>
          <w:wBefore w:w="127" w:type="dxa"/>
          <w:wAfter w:w="39" w:type="dxa"/>
          <w:trHeight w:val="448"/>
        </w:trPr>
        <w:tc>
          <w:tcPr>
            <w:tcW w:w="9356"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vertAlign w:val="superscript"/>
              </w:rPr>
            </w:pPr>
            <w:r w:rsidRPr="00775025">
              <w:rPr>
                <w:rFonts w:ascii="Times New Roman" w:hAnsi="Times New Roman" w:cs="Times New Roman"/>
                <w:color w:val="000000"/>
                <w:sz w:val="20"/>
                <w:szCs w:val="20"/>
              </w:rPr>
              <w:t> Отметка о присутствии контролируемого лица или его представителя</w:t>
            </w:r>
            <w:r w:rsidRPr="00775025">
              <w:rPr>
                <w:rFonts w:ascii="Times New Roman" w:hAnsi="Times New Roman" w:cs="Times New Roman"/>
                <w:color w:val="000000"/>
                <w:sz w:val="20"/>
                <w:szCs w:val="20"/>
                <w:vertAlign w:val="superscript"/>
              </w:rPr>
              <w:t xml:space="preserve"> </w:t>
            </w:r>
          </w:p>
        </w:tc>
      </w:tr>
      <w:tr w:rsidR="00775025" w:rsidRPr="00775025" w:rsidTr="00775025">
        <w:trPr>
          <w:gridBefore w:val="1"/>
          <w:gridAfter w:val="1"/>
          <w:wBefore w:w="127" w:type="dxa"/>
          <w:wAfter w:w="39" w:type="dxa"/>
          <w:trHeight w:val="434"/>
        </w:trPr>
        <w:tc>
          <w:tcPr>
            <w:tcW w:w="9356"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Отметка о применении или неприменении видеозаписи</w:t>
            </w:r>
          </w:p>
        </w:tc>
      </w:tr>
      <w:tr w:rsidR="00775025" w:rsidRPr="00775025" w:rsidTr="00775025">
        <w:trPr>
          <w:gridBefore w:val="1"/>
          <w:gridAfter w:val="1"/>
          <w:wBefore w:w="127" w:type="dxa"/>
          <w:wAfter w:w="39" w:type="dxa"/>
        </w:trPr>
        <w:tc>
          <w:tcPr>
            <w:tcW w:w="9356" w:type="dxa"/>
            <w:gridSpan w:val="4"/>
            <w:tcBorders>
              <w:top w:val="single" w:sz="6" w:space="0" w:color="000000"/>
              <w:left w:val="single" w:sz="6" w:space="0" w:color="000000"/>
              <w:bottom w:val="nil"/>
              <w:right w:val="single" w:sz="6" w:space="0" w:color="000000"/>
            </w:tcBorders>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vertAlign w:val="superscript"/>
              </w:rPr>
            </w:pPr>
            <w:r w:rsidRPr="00775025">
              <w:rPr>
                <w:rFonts w:ascii="Times New Roman" w:hAnsi="Times New Roman" w:cs="Times New Roman"/>
                <w:color w:val="000000"/>
                <w:sz w:val="20"/>
                <w:szCs w:val="20"/>
              </w:rPr>
              <w:t>Отметка об ознакомлении или об отказе в ознакомлении контролируемых лиц или их представителей с протоколом осмотра (дата и время ознакомления)</w:t>
            </w:r>
          </w:p>
        </w:tc>
      </w:tr>
      <w:tr w:rsidR="00775025" w:rsidRPr="00775025" w:rsidTr="00775025">
        <w:trPr>
          <w:gridBefore w:val="1"/>
          <w:gridAfter w:val="1"/>
          <w:wBefore w:w="127" w:type="dxa"/>
          <w:wAfter w:w="39" w:type="dxa"/>
        </w:trPr>
        <w:tc>
          <w:tcPr>
            <w:tcW w:w="9356" w:type="dxa"/>
            <w:gridSpan w:val="4"/>
            <w:tcBorders>
              <w:top w:val="single" w:sz="6"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vertAlign w:val="superscript"/>
              </w:rPr>
            </w:pPr>
            <w:r w:rsidRPr="00775025">
              <w:rPr>
                <w:rFonts w:ascii="Times New Roman" w:hAnsi="Times New Roman" w:cs="Times New Roman"/>
                <w:color w:val="000000"/>
                <w:sz w:val="20"/>
                <w:szCs w:val="20"/>
              </w:rPr>
              <w:t>Отметка о направлении протокола осмотра в электронном виде (адрес электронной почты), в том числе через личный кабинет на специализированном электронном портале</w:t>
            </w:r>
          </w:p>
        </w:tc>
      </w:tr>
      <w:bookmarkEnd w:id="1"/>
    </w:tbl>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rPr>
          <w:rFonts w:ascii="Times New Roman" w:hAnsi="Times New Roman" w:cs="Times New Roman"/>
          <w:b/>
          <w:color w:val="000000"/>
          <w:sz w:val="20"/>
          <w:szCs w:val="20"/>
        </w:rPr>
      </w:pPr>
    </w:p>
    <w:p w:rsidR="00775025" w:rsidRPr="00775025" w:rsidRDefault="00775025" w:rsidP="00775025">
      <w:pPr>
        <w:tabs>
          <w:tab w:val="num" w:pos="200"/>
        </w:tabs>
        <w:spacing w:line="240" w:lineRule="auto"/>
        <w:ind w:left="4536"/>
        <w:contextualSpacing/>
        <w:jc w:val="right"/>
        <w:outlineLvl w:val="0"/>
        <w:rPr>
          <w:rFonts w:ascii="Times New Roman" w:hAnsi="Times New Roman" w:cs="Times New Roman"/>
          <w:color w:val="000000"/>
          <w:sz w:val="20"/>
          <w:szCs w:val="20"/>
        </w:rPr>
      </w:pPr>
      <w:r w:rsidRPr="00775025">
        <w:rPr>
          <w:rFonts w:ascii="Times New Roman" w:hAnsi="Times New Roman" w:cs="Times New Roman"/>
          <w:color w:val="000000"/>
          <w:sz w:val="20"/>
          <w:szCs w:val="20"/>
        </w:rPr>
        <w:t>Приложение № 4</w:t>
      </w:r>
    </w:p>
    <w:p w:rsidR="00775025" w:rsidRPr="00775025" w:rsidRDefault="00775025" w:rsidP="00775025">
      <w:pPr>
        <w:spacing w:line="240" w:lineRule="auto"/>
        <w:ind w:left="4536"/>
        <w:contextualSpacing/>
        <w:jc w:val="right"/>
        <w:rPr>
          <w:rFonts w:ascii="Times New Roman" w:hAnsi="Times New Roman" w:cs="Times New Roman"/>
          <w:color w:val="000000"/>
          <w:sz w:val="20"/>
          <w:szCs w:val="20"/>
        </w:rPr>
      </w:pPr>
      <w:r w:rsidRPr="00775025">
        <w:rPr>
          <w:rFonts w:ascii="Times New Roman" w:hAnsi="Times New Roman" w:cs="Times New Roman"/>
          <w:color w:val="000000"/>
          <w:sz w:val="20"/>
          <w:szCs w:val="20"/>
        </w:rPr>
        <w:t xml:space="preserve">к постановлению администрации </w:t>
      </w:r>
    </w:p>
    <w:p w:rsidR="00775025" w:rsidRPr="00775025" w:rsidRDefault="00775025" w:rsidP="00775025">
      <w:pPr>
        <w:tabs>
          <w:tab w:val="num" w:pos="200"/>
        </w:tabs>
        <w:spacing w:line="240" w:lineRule="auto"/>
        <w:ind w:left="4536"/>
        <w:contextualSpacing/>
        <w:jc w:val="right"/>
        <w:outlineLvl w:val="0"/>
        <w:rPr>
          <w:rFonts w:ascii="Times New Roman" w:hAnsi="Times New Roman" w:cs="Times New Roman"/>
          <w:color w:val="000000"/>
          <w:sz w:val="20"/>
          <w:szCs w:val="20"/>
        </w:rPr>
      </w:pPr>
      <w:r w:rsidRPr="00775025">
        <w:rPr>
          <w:rFonts w:ascii="Times New Roman" w:hAnsi="Times New Roman" w:cs="Times New Roman"/>
          <w:color w:val="000000"/>
          <w:sz w:val="20"/>
          <w:szCs w:val="20"/>
        </w:rPr>
        <w:t xml:space="preserve">от 01.11.2021 г. №526 </w:t>
      </w:r>
    </w:p>
    <w:p w:rsidR="00775025" w:rsidRPr="00775025" w:rsidRDefault="00775025" w:rsidP="00775025">
      <w:pPr>
        <w:spacing w:line="240" w:lineRule="auto"/>
        <w:contextualSpacing/>
        <w:rPr>
          <w:rFonts w:ascii="Times New Roman" w:hAnsi="Times New Roman" w:cs="Times New Roman"/>
          <w:color w:val="000000"/>
          <w:sz w:val="20"/>
          <w:szCs w:val="20"/>
        </w:rPr>
      </w:pPr>
    </w:p>
    <w:p w:rsidR="00775025" w:rsidRPr="00775025" w:rsidRDefault="00775025" w:rsidP="00775025">
      <w:pPr>
        <w:spacing w:line="240" w:lineRule="auto"/>
        <w:contextualSpacing/>
        <w:jc w:val="right"/>
        <w:rPr>
          <w:rFonts w:ascii="Times New Roman" w:hAnsi="Times New Roman" w:cs="Times New Roman"/>
          <w:color w:val="000000"/>
          <w:sz w:val="20"/>
          <w:szCs w:val="20"/>
        </w:rPr>
      </w:pPr>
      <w:r w:rsidRPr="00775025">
        <w:rPr>
          <w:rFonts w:ascii="Times New Roman" w:hAnsi="Times New Roman" w:cs="Times New Roman"/>
          <w:color w:val="000000"/>
          <w:sz w:val="20"/>
          <w:szCs w:val="20"/>
          <w:shd w:val="clear" w:color="auto" w:fill="FFFFFF"/>
        </w:rPr>
        <w:t xml:space="preserve">(Типовая форма </w:t>
      </w:r>
      <w:r w:rsidRPr="00775025">
        <w:rPr>
          <w:rFonts w:ascii="Times New Roman" w:hAnsi="Times New Roman" w:cs="Times New Roman"/>
          <w:color w:val="000000"/>
          <w:sz w:val="20"/>
          <w:szCs w:val="20"/>
        </w:rPr>
        <w:t>протокола досмотра</w:t>
      </w:r>
      <w:r w:rsidRPr="00775025">
        <w:rPr>
          <w:rFonts w:ascii="Times New Roman" w:hAnsi="Times New Roman" w:cs="Times New Roman"/>
          <w:color w:val="000000"/>
          <w:sz w:val="20"/>
          <w:szCs w:val="20"/>
          <w:shd w:val="clear" w:color="auto" w:fill="FFFFFF"/>
        </w:rPr>
        <w:t>)</w:t>
      </w:r>
    </w:p>
    <w:p w:rsidR="00775025" w:rsidRPr="00775025" w:rsidRDefault="00775025" w:rsidP="00775025">
      <w:pPr>
        <w:spacing w:line="240" w:lineRule="auto"/>
        <w:contextualSpacing/>
        <w:jc w:val="center"/>
        <w:rPr>
          <w:rFonts w:ascii="Times New Roman" w:hAnsi="Times New Roman" w:cs="Times New Roman"/>
          <w:color w:val="000000"/>
          <w:sz w:val="20"/>
          <w:szCs w:val="20"/>
        </w:rPr>
      </w:pPr>
    </w:p>
    <w:tbl>
      <w:tblPr>
        <w:tblW w:w="9395" w:type="dxa"/>
        <w:shd w:val="clear" w:color="auto" w:fill="FFFFFF"/>
        <w:tblLook w:val="04A0" w:firstRow="1" w:lastRow="0" w:firstColumn="1" w:lastColumn="0" w:noHBand="0" w:noVBand="1"/>
      </w:tblPr>
      <w:tblGrid>
        <w:gridCol w:w="2881"/>
        <w:gridCol w:w="2663"/>
        <w:gridCol w:w="931"/>
        <w:gridCol w:w="2881"/>
        <w:gridCol w:w="39"/>
      </w:tblGrid>
      <w:tr w:rsidR="00775025" w:rsidRPr="00775025" w:rsidTr="00775025">
        <w:tc>
          <w:tcPr>
            <w:tcW w:w="9395" w:type="dxa"/>
            <w:gridSpan w:val="5"/>
            <w:shd w:val="clear" w:color="auto" w:fill="FFFFFF"/>
            <w:tcMar>
              <w:top w:w="15" w:type="dxa"/>
              <w:left w:w="15" w:type="dxa"/>
              <w:bottom w:w="15" w:type="dxa"/>
              <w:right w:w="15" w:type="dxa"/>
            </w:tcMar>
            <w:hideMark/>
          </w:tcPr>
          <w:p w:rsidR="00775025" w:rsidRPr="00775025" w:rsidRDefault="00775025" w:rsidP="00775025">
            <w:pPr>
              <w:spacing w:line="240" w:lineRule="auto"/>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r>
      <w:tr w:rsidR="00775025" w:rsidRPr="00775025" w:rsidTr="00775025">
        <w:tc>
          <w:tcPr>
            <w:tcW w:w="9395" w:type="dxa"/>
            <w:gridSpan w:val="5"/>
            <w:tcBorders>
              <w:top w:val="single" w:sz="6" w:space="0" w:color="000000"/>
              <w:left w:val="nil"/>
              <w:bottom w:val="nil"/>
              <w:right w:val="nil"/>
            </w:tcBorders>
            <w:shd w:val="clear" w:color="auto" w:fill="FFFFFF"/>
            <w:tcMar>
              <w:top w:w="15" w:type="dxa"/>
              <w:left w:w="15" w:type="dxa"/>
              <w:bottom w:w="15" w:type="dxa"/>
              <w:right w:w="15" w:type="dxa"/>
            </w:tcMar>
            <w:hideMark/>
          </w:tcPr>
          <w:p w:rsidR="00775025" w:rsidRPr="00775025" w:rsidRDefault="00775025" w:rsidP="00775025">
            <w:pPr>
              <w:spacing w:line="240" w:lineRule="auto"/>
              <w:contextualSpacing/>
              <w:jc w:val="center"/>
              <w:rPr>
                <w:rFonts w:ascii="Times New Roman" w:eastAsia="Times New Roman" w:hAnsi="Times New Roman" w:cs="Times New Roman"/>
                <w:i/>
                <w:iCs/>
                <w:color w:val="000000"/>
                <w:sz w:val="20"/>
                <w:szCs w:val="20"/>
              </w:rPr>
            </w:pPr>
            <w:r w:rsidRPr="00775025">
              <w:rPr>
                <w:rFonts w:ascii="Times New Roman" w:hAnsi="Times New Roman" w:cs="Times New Roman"/>
                <w:i/>
                <w:iCs/>
                <w:color w:val="000000"/>
                <w:sz w:val="20"/>
                <w:szCs w:val="20"/>
              </w:rPr>
              <w:t>(указывается наименование контрольного органа)</w:t>
            </w:r>
          </w:p>
        </w:tc>
      </w:tr>
      <w:tr w:rsidR="00775025" w:rsidRPr="00775025" w:rsidTr="00775025">
        <w:tc>
          <w:tcPr>
            <w:tcW w:w="9395" w:type="dxa"/>
            <w:gridSpan w:val="5"/>
            <w:shd w:val="clear" w:color="auto" w:fill="FFFFFF"/>
            <w:tcMar>
              <w:top w:w="15" w:type="dxa"/>
              <w:left w:w="15" w:type="dxa"/>
              <w:bottom w:w="15" w:type="dxa"/>
              <w:right w:w="15" w:type="dxa"/>
            </w:tcMar>
            <w:hideMark/>
          </w:tcPr>
          <w:p w:rsidR="00775025" w:rsidRPr="00775025" w:rsidRDefault="00775025" w:rsidP="00775025">
            <w:pPr>
              <w:spacing w:line="240" w:lineRule="auto"/>
              <w:contextualSpacing/>
              <w:jc w:val="center"/>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xml:space="preserve">от «___» ___________ 20__ г., </w:t>
            </w:r>
          </w:p>
        </w:tc>
      </w:tr>
      <w:tr w:rsidR="00775025" w:rsidRPr="00775025" w:rsidTr="00775025">
        <w:tc>
          <w:tcPr>
            <w:tcW w:w="9395" w:type="dxa"/>
            <w:gridSpan w:val="5"/>
            <w:shd w:val="clear" w:color="auto" w:fill="FFFFFF"/>
            <w:tcMar>
              <w:top w:w="15" w:type="dxa"/>
              <w:left w:w="15" w:type="dxa"/>
              <w:bottom w:w="15" w:type="dxa"/>
              <w:right w:w="15" w:type="dxa"/>
            </w:tcMar>
            <w:hideMark/>
          </w:tcPr>
          <w:p w:rsidR="00775025" w:rsidRPr="00775025" w:rsidRDefault="00775025" w:rsidP="00775025">
            <w:pPr>
              <w:spacing w:line="240" w:lineRule="auto"/>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r>
      <w:tr w:rsidR="00775025" w:rsidRPr="00775025" w:rsidTr="00775025">
        <w:tc>
          <w:tcPr>
            <w:tcW w:w="9395" w:type="dxa"/>
            <w:gridSpan w:val="5"/>
            <w:tcBorders>
              <w:top w:val="single" w:sz="6" w:space="0" w:color="000000"/>
              <w:left w:val="nil"/>
              <w:bottom w:val="nil"/>
              <w:right w:val="nil"/>
            </w:tcBorders>
            <w:shd w:val="clear" w:color="auto" w:fill="FFFFFF"/>
            <w:tcMar>
              <w:top w:w="15" w:type="dxa"/>
              <w:left w:w="15" w:type="dxa"/>
              <w:bottom w:w="15" w:type="dxa"/>
              <w:right w:w="15" w:type="dxa"/>
            </w:tcMar>
            <w:hideMark/>
          </w:tcPr>
          <w:p w:rsidR="00775025" w:rsidRPr="00775025" w:rsidRDefault="00775025" w:rsidP="00775025">
            <w:pPr>
              <w:spacing w:line="240" w:lineRule="auto"/>
              <w:contextualSpacing/>
              <w:jc w:val="center"/>
              <w:rPr>
                <w:rFonts w:ascii="Times New Roman" w:eastAsia="Times New Roman" w:hAnsi="Times New Roman" w:cs="Times New Roman"/>
                <w:i/>
                <w:iCs/>
                <w:color w:val="000000"/>
                <w:sz w:val="20"/>
                <w:szCs w:val="20"/>
              </w:rPr>
            </w:pPr>
            <w:r w:rsidRPr="00775025">
              <w:rPr>
                <w:rFonts w:ascii="Times New Roman" w:hAnsi="Times New Roman" w:cs="Times New Roman"/>
                <w:i/>
                <w:iCs/>
                <w:color w:val="000000"/>
                <w:sz w:val="20"/>
                <w:szCs w:val="20"/>
              </w:rPr>
              <w:t>(место составления протокола)</w:t>
            </w:r>
          </w:p>
        </w:tc>
      </w:tr>
      <w:tr w:rsidR="00775025" w:rsidRPr="00775025" w:rsidTr="00775025">
        <w:tc>
          <w:tcPr>
            <w:tcW w:w="9395" w:type="dxa"/>
            <w:gridSpan w:val="5"/>
            <w:shd w:val="clear" w:color="auto" w:fill="FFFFFF"/>
            <w:tcMar>
              <w:top w:w="15" w:type="dxa"/>
              <w:left w:w="15" w:type="dxa"/>
              <w:bottom w:w="15" w:type="dxa"/>
              <w:right w:w="15" w:type="dxa"/>
            </w:tcMar>
            <w:hideMark/>
          </w:tcPr>
          <w:p w:rsidR="00775025" w:rsidRPr="00775025" w:rsidRDefault="00775025" w:rsidP="00775025">
            <w:pPr>
              <w:pStyle w:val="HTML"/>
              <w:shd w:val="clear" w:color="auto" w:fill="FFFFFF"/>
              <w:contextualSpacing/>
              <w:jc w:val="center"/>
              <w:rPr>
                <w:rFonts w:ascii="Times New Roman" w:hAnsi="Times New Roman" w:cs="Times New Roman"/>
                <w:color w:val="000000"/>
              </w:rPr>
            </w:pPr>
            <w:r w:rsidRPr="00775025">
              <w:rPr>
                <w:rFonts w:ascii="Times New Roman" w:hAnsi="Times New Roman" w:cs="Times New Roman"/>
                <w:color w:val="000000"/>
              </w:rPr>
              <w:t> Протокол досмотра</w:t>
            </w:r>
          </w:p>
        </w:tc>
      </w:tr>
      <w:tr w:rsidR="00775025" w:rsidRPr="00775025" w:rsidTr="00775025">
        <w:tc>
          <w:tcPr>
            <w:tcW w:w="9395" w:type="dxa"/>
            <w:gridSpan w:val="5"/>
            <w:shd w:val="clear" w:color="auto" w:fill="FFFFFF"/>
            <w:tcMar>
              <w:top w:w="15" w:type="dxa"/>
              <w:left w:w="15" w:type="dxa"/>
              <w:bottom w:w="15" w:type="dxa"/>
              <w:right w:w="15" w:type="dxa"/>
            </w:tcMar>
            <w:hideMark/>
          </w:tcPr>
          <w:p w:rsidR="00775025" w:rsidRPr="00775025" w:rsidRDefault="00775025" w:rsidP="00775025">
            <w:pPr>
              <w:widowControl w:val="0"/>
              <w:autoSpaceDE w:val="0"/>
              <w:autoSpaceDN w:val="0"/>
              <w:adjustRightInd w:val="0"/>
              <w:spacing w:line="240" w:lineRule="auto"/>
              <w:ind w:firstLine="694"/>
              <w:contextualSpacing/>
              <w:jc w:val="both"/>
              <w:textAlignment w:val="baseline"/>
              <w:rPr>
                <w:rFonts w:ascii="Times New Roman" w:eastAsia="Times New Roman" w:hAnsi="Times New Roman" w:cs="Times New Roman"/>
                <w:bCs/>
                <w:color w:val="000000"/>
                <w:sz w:val="20"/>
                <w:szCs w:val="20"/>
              </w:rPr>
            </w:pPr>
            <w:r w:rsidRPr="00775025">
              <w:rPr>
                <w:rFonts w:ascii="Times New Roman" w:hAnsi="Times New Roman" w:cs="Times New Roman"/>
                <w:color w:val="000000"/>
                <w:sz w:val="20"/>
                <w:szCs w:val="20"/>
              </w:rPr>
              <w:t xml:space="preserve">1. </w:t>
            </w:r>
            <w:r w:rsidRPr="00775025">
              <w:rPr>
                <w:rFonts w:ascii="Times New Roman" w:hAnsi="Times New Roman" w:cs="Times New Roman"/>
                <w:bCs/>
                <w:color w:val="000000"/>
                <w:sz w:val="20"/>
                <w:szCs w:val="20"/>
              </w:rPr>
              <w:t>Вид муниципального контроля:</w:t>
            </w:r>
          </w:p>
          <w:p w:rsidR="00775025" w:rsidRPr="00775025" w:rsidRDefault="00775025" w:rsidP="00775025">
            <w:pPr>
              <w:widowControl w:val="0"/>
              <w:autoSpaceDE w:val="0"/>
              <w:autoSpaceDN w:val="0"/>
              <w:adjustRightInd w:val="0"/>
              <w:spacing w:line="240" w:lineRule="auto"/>
              <w:contextualSpacing/>
              <w:jc w:val="both"/>
              <w:textAlignment w:val="baseline"/>
              <w:rPr>
                <w:rFonts w:ascii="Times New Roman" w:hAnsi="Times New Roman" w:cs="Times New Roman"/>
                <w:bCs/>
                <w:color w:val="000000"/>
                <w:sz w:val="20"/>
                <w:szCs w:val="20"/>
              </w:rPr>
            </w:pPr>
            <w:r w:rsidRPr="00775025">
              <w:rPr>
                <w:rFonts w:ascii="Times New Roman" w:hAnsi="Times New Roman" w:cs="Times New Roman"/>
                <w:bCs/>
                <w:color w:val="000000"/>
                <w:sz w:val="20"/>
                <w:szCs w:val="20"/>
              </w:rPr>
              <w:t>_____________________________________________________________________________</w:t>
            </w:r>
          </w:p>
          <w:p w:rsidR="00775025" w:rsidRPr="00775025" w:rsidRDefault="00775025" w:rsidP="00775025">
            <w:pPr>
              <w:widowControl w:val="0"/>
              <w:autoSpaceDE w:val="0"/>
              <w:autoSpaceDN w:val="0"/>
              <w:adjustRightInd w:val="0"/>
              <w:spacing w:line="240" w:lineRule="auto"/>
              <w:contextualSpacing/>
              <w:jc w:val="center"/>
              <w:textAlignment w:val="baseline"/>
              <w:rPr>
                <w:rFonts w:ascii="Times New Roman" w:eastAsia="Times New Roman" w:hAnsi="Times New Roman" w:cs="Times New Roman"/>
                <w:bCs/>
                <w:color w:val="000000"/>
                <w:sz w:val="20"/>
                <w:szCs w:val="20"/>
              </w:rPr>
            </w:pPr>
            <w:r w:rsidRPr="00775025">
              <w:rPr>
                <w:rFonts w:ascii="Times New Roman" w:hAnsi="Times New Roman" w:cs="Times New Roman"/>
                <w:bCs/>
                <w:i/>
                <w:iCs/>
                <w:color w:val="000000"/>
                <w:sz w:val="20"/>
                <w:szCs w:val="20"/>
              </w:rPr>
              <w:t>(указывается</w:t>
            </w:r>
            <w:r w:rsidRPr="00775025">
              <w:rPr>
                <w:rFonts w:ascii="Times New Roman" w:hAnsi="Times New Roman" w:cs="Times New Roman"/>
                <w:i/>
                <w:iCs/>
                <w:color w:val="000000"/>
                <w:sz w:val="20"/>
                <w:szCs w:val="20"/>
              </w:rPr>
              <w:t xml:space="preserve"> конкретный осуществляемый местной администрацией вид муниципального контроля)</w:t>
            </w:r>
          </w:p>
        </w:tc>
      </w:tr>
      <w:tr w:rsidR="00775025" w:rsidRPr="00775025" w:rsidTr="00775025">
        <w:tc>
          <w:tcPr>
            <w:tcW w:w="9395" w:type="dxa"/>
            <w:gridSpan w:val="5"/>
            <w:shd w:val="clear" w:color="auto" w:fill="FFFFFF"/>
            <w:tcMar>
              <w:top w:w="15" w:type="dxa"/>
              <w:left w:w="15" w:type="dxa"/>
              <w:bottom w:w="15" w:type="dxa"/>
              <w:right w:w="15" w:type="dxa"/>
            </w:tcMar>
            <w:hideMark/>
          </w:tcPr>
          <w:p w:rsidR="00775025" w:rsidRPr="00775025" w:rsidRDefault="00775025" w:rsidP="00775025">
            <w:pPr>
              <w:spacing w:line="240" w:lineRule="auto"/>
              <w:ind w:firstLine="694"/>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2. Досмотр проведен:</w:t>
            </w:r>
          </w:p>
        </w:tc>
      </w:tr>
      <w:tr w:rsidR="00775025" w:rsidRPr="00775025" w:rsidTr="00775025">
        <w:tc>
          <w:tcPr>
            <w:tcW w:w="9395" w:type="dxa"/>
            <w:gridSpan w:val="5"/>
            <w:shd w:val="clear" w:color="auto" w:fill="FFFFFF"/>
            <w:tcMar>
              <w:top w:w="15" w:type="dxa"/>
              <w:left w:w="15" w:type="dxa"/>
              <w:bottom w:w="15" w:type="dxa"/>
              <w:right w:w="15" w:type="dxa"/>
            </w:tcMar>
            <w:hideMark/>
          </w:tcPr>
          <w:p w:rsidR="00775025" w:rsidRPr="00775025" w:rsidRDefault="00775025" w:rsidP="00775025">
            <w:pPr>
              <w:spacing w:line="240" w:lineRule="auto"/>
              <w:ind w:left="694"/>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1) ...</w:t>
            </w:r>
          </w:p>
          <w:p w:rsidR="00775025" w:rsidRPr="00775025" w:rsidRDefault="00775025" w:rsidP="00775025">
            <w:pPr>
              <w:spacing w:line="240" w:lineRule="auto"/>
              <w:ind w:left="694"/>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2) …</w:t>
            </w:r>
          </w:p>
        </w:tc>
      </w:tr>
      <w:tr w:rsidR="00775025" w:rsidRPr="00775025" w:rsidTr="00775025">
        <w:tc>
          <w:tcPr>
            <w:tcW w:w="9395" w:type="dxa"/>
            <w:gridSpan w:val="5"/>
            <w:tcBorders>
              <w:top w:val="single" w:sz="6" w:space="0" w:color="000000"/>
              <w:left w:val="nil"/>
              <w:bottom w:val="nil"/>
              <w:right w:val="nil"/>
            </w:tcBorders>
            <w:shd w:val="clear" w:color="auto" w:fill="FFFFFF"/>
            <w:tcMar>
              <w:top w:w="15" w:type="dxa"/>
              <w:left w:w="15" w:type="dxa"/>
              <w:bottom w:w="15" w:type="dxa"/>
              <w:right w:w="15" w:type="dxa"/>
            </w:tcMar>
            <w:hideMark/>
          </w:tcPr>
          <w:p w:rsidR="00775025" w:rsidRPr="00775025" w:rsidRDefault="00775025" w:rsidP="00775025">
            <w:pPr>
              <w:spacing w:line="240" w:lineRule="auto"/>
              <w:contextualSpacing/>
              <w:jc w:val="center"/>
              <w:rPr>
                <w:rFonts w:ascii="Times New Roman" w:eastAsia="Times New Roman" w:hAnsi="Times New Roman" w:cs="Times New Roman"/>
                <w:i/>
                <w:iCs/>
                <w:color w:val="000000"/>
                <w:sz w:val="20"/>
                <w:szCs w:val="20"/>
              </w:rPr>
            </w:pPr>
            <w:proofErr w:type="gramStart"/>
            <w:r w:rsidRPr="00775025">
              <w:rPr>
                <w:rFonts w:ascii="Times New Roman" w:hAnsi="Times New Roman" w:cs="Times New Roman"/>
                <w:i/>
                <w:iCs/>
                <w:color w:val="000000"/>
                <w:sz w:val="20"/>
                <w:szCs w:val="20"/>
              </w:rPr>
              <w:t>(указываются фамилии, имена, отчества (при наличии), должности должностного лица (, уполномоченного (уполномоченных) на проведение контрольного мероприятия и которое провело досмотр)</w:t>
            </w:r>
            <w:proofErr w:type="gramEnd"/>
          </w:p>
        </w:tc>
      </w:tr>
      <w:tr w:rsidR="00775025" w:rsidRPr="00775025" w:rsidTr="00775025">
        <w:tc>
          <w:tcPr>
            <w:tcW w:w="9395" w:type="dxa"/>
            <w:gridSpan w:val="5"/>
            <w:shd w:val="clear" w:color="auto" w:fill="FFFFFF"/>
            <w:tcMar>
              <w:top w:w="15" w:type="dxa"/>
              <w:left w:w="15" w:type="dxa"/>
              <w:bottom w:w="15" w:type="dxa"/>
              <w:right w:w="15" w:type="dxa"/>
            </w:tcMar>
            <w:hideMark/>
          </w:tcPr>
          <w:p w:rsidR="00775025" w:rsidRPr="00775025" w:rsidRDefault="00775025" w:rsidP="00775025">
            <w:pPr>
              <w:spacing w:line="240" w:lineRule="auto"/>
              <w:ind w:firstLine="694"/>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3. Досмотр проведен в отношении:</w:t>
            </w:r>
          </w:p>
          <w:p w:rsidR="00775025" w:rsidRPr="00775025" w:rsidRDefault="00775025" w:rsidP="00775025">
            <w:pPr>
              <w:spacing w:line="240" w:lineRule="auto"/>
              <w:ind w:firstLine="694"/>
              <w:contextualSpacing/>
              <w:jc w:val="both"/>
              <w:rPr>
                <w:rFonts w:ascii="Times New Roman" w:hAnsi="Times New Roman" w:cs="Times New Roman"/>
                <w:color w:val="000000"/>
                <w:sz w:val="20"/>
                <w:szCs w:val="20"/>
              </w:rPr>
            </w:pPr>
            <w:r w:rsidRPr="00775025">
              <w:rPr>
                <w:rFonts w:ascii="Times New Roman" w:hAnsi="Times New Roman" w:cs="Times New Roman"/>
                <w:color w:val="000000"/>
                <w:sz w:val="20"/>
                <w:szCs w:val="20"/>
              </w:rPr>
              <w:t>1) …</w:t>
            </w:r>
          </w:p>
          <w:p w:rsidR="00775025" w:rsidRPr="00775025" w:rsidRDefault="00775025" w:rsidP="00775025">
            <w:pPr>
              <w:spacing w:line="240" w:lineRule="auto"/>
              <w:ind w:firstLine="694"/>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2) …</w:t>
            </w:r>
          </w:p>
        </w:tc>
      </w:tr>
      <w:tr w:rsidR="00775025" w:rsidRPr="00775025" w:rsidTr="00775025">
        <w:tc>
          <w:tcPr>
            <w:tcW w:w="9395" w:type="dxa"/>
            <w:gridSpan w:val="5"/>
            <w:tcBorders>
              <w:top w:val="single" w:sz="6" w:space="0" w:color="000000"/>
              <w:left w:val="nil"/>
              <w:bottom w:val="nil"/>
              <w:right w:val="nil"/>
            </w:tcBorders>
            <w:shd w:val="clear" w:color="auto" w:fill="FFFFFF"/>
            <w:tcMar>
              <w:top w:w="15" w:type="dxa"/>
              <w:left w:w="15" w:type="dxa"/>
              <w:bottom w:w="15" w:type="dxa"/>
              <w:right w:w="15" w:type="dxa"/>
            </w:tcMar>
            <w:hideMark/>
          </w:tcPr>
          <w:p w:rsidR="00775025" w:rsidRPr="00775025" w:rsidRDefault="00775025" w:rsidP="00775025">
            <w:pPr>
              <w:spacing w:line="240" w:lineRule="auto"/>
              <w:contextualSpacing/>
              <w:jc w:val="center"/>
              <w:rPr>
                <w:rFonts w:ascii="Times New Roman" w:eastAsia="Times New Roman" w:hAnsi="Times New Roman" w:cs="Times New Roman"/>
                <w:i/>
                <w:iCs/>
                <w:color w:val="000000"/>
                <w:sz w:val="20"/>
                <w:szCs w:val="20"/>
              </w:rPr>
            </w:pPr>
            <w:r w:rsidRPr="00775025">
              <w:rPr>
                <w:rFonts w:ascii="Times New Roman" w:hAnsi="Times New Roman" w:cs="Times New Roman"/>
                <w:i/>
                <w:iCs/>
                <w:color w:val="000000"/>
                <w:sz w:val="20"/>
                <w:szCs w:val="20"/>
              </w:rPr>
              <w:t>(указываются исчерпывающий перечень досмотренных помещений (отсеков), транспортных средств, продукции (товаров), а также вид, количество и иные идентификационные признаки исследуемых объектов</w:t>
            </w:r>
            <w:proofErr w:type="gramStart"/>
            <w:r w:rsidRPr="00775025">
              <w:rPr>
                <w:rFonts w:ascii="Times New Roman" w:hAnsi="Times New Roman" w:cs="Times New Roman"/>
                <w:i/>
                <w:iCs/>
                <w:color w:val="000000"/>
                <w:sz w:val="20"/>
                <w:szCs w:val="20"/>
              </w:rPr>
              <w:t>.</w:t>
            </w:r>
            <w:proofErr w:type="gramEnd"/>
            <w:r w:rsidRPr="00775025">
              <w:rPr>
                <w:rFonts w:ascii="Times New Roman" w:hAnsi="Times New Roman" w:cs="Times New Roman"/>
                <w:i/>
                <w:iCs/>
                <w:color w:val="000000"/>
                <w:sz w:val="20"/>
                <w:szCs w:val="20"/>
              </w:rPr>
              <w:t xml:space="preserve"> </w:t>
            </w:r>
            <w:proofErr w:type="gramStart"/>
            <w:r w:rsidRPr="00775025">
              <w:rPr>
                <w:rFonts w:ascii="Times New Roman" w:hAnsi="Times New Roman" w:cs="Times New Roman"/>
                <w:i/>
                <w:iCs/>
                <w:color w:val="000000"/>
                <w:sz w:val="20"/>
                <w:szCs w:val="20"/>
              </w:rPr>
              <w:t>и</w:t>
            </w:r>
            <w:proofErr w:type="gramEnd"/>
            <w:r w:rsidRPr="00775025">
              <w:rPr>
                <w:rFonts w:ascii="Times New Roman" w:hAnsi="Times New Roman" w:cs="Times New Roman"/>
                <w:i/>
                <w:iCs/>
                <w:color w:val="000000"/>
                <w:sz w:val="20"/>
                <w:szCs w:val="20"/>
              </w:rPr>
              <w:t>меющих значение для контрольного мероприятия)</w:t>
            </w:r>
          </w:p>
        </w:tc>
      </w:tr>
      <w:tr w:rsidR="00775025" w:rsidRPr="00775025" w:rsidTr="00775025">
        <w:tc>
          <w:tcPr>
            <w:tcW w:w="9395" w:type="dxa"/>
            <w:gridSpan w:val="5"/>
            <w:shd w:val="clear" w:color="auto" w:fill="FFFFFF"/>
            <w:tcMar>
              <w:top w:w="15" w:type="dxa"/>
              <w:left w:w="15" w:type="dxa"/>
              <w:bottom w:w="15" w:type="dxa"/>
              <w:right w:w="15" w:type="dxa"/>
            </w:tcMar>
            <w:hideMark/>
          </w:tcPr>
          <w:p w:rsidR="00775025" w:rsidRPr="00775025" w:rsidRDefault="00775025" w:rsidP="00775025">
            <w:pPr>
              <w:spacing w:line="240" w:lineRule="auto"/>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r>
      <w:tr w:rsidR="00775025" w:rsidRPr="00775025" w:rsidTr="00775025">
        <w:tc>
          <w:tcPr>
            <w:tcW w:w="9395" w:type="dxa"/>
            <w:gridSpan w:val="5"/>
            <w:tcBorders>
              <w:top w:val="nil"/>
              <w:left w:val="nil"/>
              <w:bottom w:val="single" w:sz="6" w:space="0" w:color="000000"/>
              <w:right w:val="nil"/>
            </w:tcBorders>
            <w:shd w:val="clear" w:color="auto" w:fill="FFFFFF"/>
            <w:tcMar>
              <w:top w:w="15" w:type="dxa"/>
              <w:left w:w="15" w:type="dxa"/>
              <w:bottom w:w="15" w:type="dxa"/>
              <w:right w:w="15" w:type="dxa"/>
            </w:tcMar>
            <w:hideMark/>
          </w:tcPr>
          <w:p w:rsidR="00775025" w:rsidRPr="00775025" w:rsidRDefault="00775025" w:rsidP="00775025">
            <w:pPr>
              <w:spacing w:line="240" w:lineRule="auto"/>
              <w:ind w:firstLine="694"/>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4. Контролируемые лица:</w:t>
            </w:r>
          </w:p>
        </w:tc>
      </w:tr>
      <w:tr w:rsidR="00775025" w:rsidRPr="00775025" w:rsidTr="00775025">
        <w:tc>
          <w:tcPr>
            <w:tcW w:w="9395" w:type="dxa"/>
            <w:gridSpan w:val="5"/>
            <w:tcBorders>
              <w:top w:val="single" w:sz="6" w:space="0" w:color="000000"/>
              <w:left w:val="nil"/>
              <w:bottom w:val="single" w:sz="6" w:space="0" w:color="000000"/>
              <w:right w:val="nil"/>
            </w:tcBorders>
            <w:shd w:val="clear" w:color="auto" w:fill="FFFFFF"/>
            <w:tcMar>
              <w:top w:w="15" w:type="dxa"/>
              <w:left w:w="15" w:type="dxa"/>
              <w:bottom w:w="15" w:type="dxa"/>
              <w:right w:w="15" w:type="dxa"/>
            </w:tcMar>
            <w:hideMark/>
          </w:tcPr>
          <w:p w:rsidR="00775025" w:rsidRPr="00775025" w:rsidRDefault="00775025" w:rsidP="00775025">
            <w:pPr>
              <w:spacing w:line="240" w:lineRule="auto"/>
              <w:contextualSpacing/>
              <w:jc w:val="center"/>
              <w:rPr>
                <w:rFonts w:ascii="Times New Roman" w:eastAsia="Times New Roman" w:hAnsi="Times New Roman" w:cs="Times New Roman"/>
                <w:i/>
                <w:iCs/>
                <w:color w:val="000000"/>
                <w:sz w:val="20"/>
                <w:szCs w:val="20"/>
              </w:rPr>
            </w:pPr>
            <w:r w:rsidRPr="00775025">
              <w:rPr>
                <w:rFonts w:ascii="Times New Roman" w:hAnsi="Times New Roman" w:cs="Times New Roman"/>
                <w:i/>
                <w:iCs/>
                <w:color w:val="000000"/>
                <w:sz w:val="20"/>
                <w:szCs w:val="20"/>
              </w:rPr>
              <w:t>(указываются 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проведено контрольное действие)</w:t>
            </w:r>
          </w:p>
        </w:tc>
      </w:tr>
      <w:tr w:rsidR="00775025" w:rsidRPr="00775025" w:rsidTr="00775025">
        <w:trPr>
          <w:gridAfter w:val="4"/>
          <w:wAfter w:w="6514" w:type="dxa"/>
        </w:trPr>
        <w:tc>
          <w:tcPr>
            <w:tcW w:w="2881" w:type="dxa"/>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Calibri" w:hAnsi="Times New Roman" w:cs="Times New Roman"/>
                <w:sz w:val="20"/>
                <w:szCs w:val="20"/>
              </w:rPr>
            </w:pPr>
          </w:p>
        </w:tc>
      </w:tr>
      <w:tr w:rsidR="00775025" w:rsidRPr="00775025" w:rsidTr="00775025">
        <w:trPr>
          <w:gridAfter w:val="1"/>
          <w:wAfter w:w="39" w:type="dxa"/>
        </w:trPr>
        <w:tc>
          <w:tcPr>
            <w:tcW w:w="5544" w:type="dxa"/>
            <w:gridSpan w:val="2"/>
            <w:tcBorders>
              <w:top w:val="single" w:sz="6" w:space="0" w:color="000000"/>
              <w:left w:val="nil"/>
              <w:bottom w:val="nil"/>
              <w:right w:val="nil"/>
            </w:tcBorders>
            <w:shd w:val="clear" w:color="auto" w:fill="auto"/>
            <w:tcMar>
              <w:top w:w="15" w:type="dxa"/>
              <w:left w:w="15" w:type="dxa"/>
              <w:bottom w:w="15" w:type="dxa"/>
              <w:right w:w="15" w:type="dxa"/>
            </w:tcMar>
            <w:hideMark/>
          </w:tcPr>
          <w:p w:rsidR="00775025" w:rsidRPr="00775025" w:rsidRDefault="00775025" w:rsidP="00775025">
            <w:pPr>
              <w:spacing w:line="240" w:lineRule="auto"/>
              <w:contextualSpacing/>
              <w:jc w:val="center"/>
              <w:rPr>
                <w:rFonts w:ascii="Times New Roman" w:eastAsia="Times New Roman" w:hAnsi="Times New Roman" w:cs="Times New Roman"/>
                <w:i/>
                <w:iCs/>
                <w:color w:val="000000"/>
                <w:sz w:val="20"/>
                <w:szCs w:val="20"/>
              </w:rPr>
            </w:pPr>
            <w:r w:rsidRPr="00775025">
              <w:rPr>
                <w:rFonts w:ascii="Times New Roman" w:hAnsi="Times New Roman" w:cs="Times New Roman"/>
                <w:i/>
                <w:iCs/>
                <w:color w:val="000000"/>
                <w:sz w:val="20"/>
                <w:szCs w:val="20"/>
              </w:rPr>
              <w:t>(должность, фамилия, инициалы специалиста уполномоченного осуществлять контрольное мероприятие)</w:t>
            </w:r>
          </w:p>
        </w:tc>
        <w:tc>
          <w:tcPr>
            <w:tcW w:w="931" w:type="dxa"/>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c>
          <w:tcPr>
            <w:tcW w:w="2881" w:type="dxa"/>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r>
      <w:tr w:rsidR="00775025" w:rsidRPr="00775025" w:rsidTr="00775025">
        <w:trPr>
          <w:gridAfter w:val="1"/>
          <w:wAfter w:w="39" w:type="dxa"/>
        </w:trPr>
        <w:tc>
          <w:tcPr>
            <w:tcW w:w="5544" w:type="dxa"/>
            <w:gridSpan w:val="2"/>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c>
          <w:tcPr>
            <w:tcW w:w="931" w:type="dxa"/>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c>
          <w:tcPr>
            <w:tcW w:w="2881" w:type="dxa"/>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r>
      <w:tr w:rsidR="00775025" w:rsidRPr="00775025" w:rsidTr="00775025">
        <w:trPr>
          <w:gridAfter w:val="1"/>
          <w:wAfter w:w="39" w:type="dxa"/>
        </w:trPr>
        <w:tc>
          <w:tcPr>
            <w:tcW w:w="5544" w:type="dxa"/>
            <w:gridSpan w:val="2"/>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c>
          <w:tcPr>
            <w:tcW w:w="931" w:type="dxa"/>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c>
          <w:tcPr>
            <w:tcW w:w="2881" w:type="dxa"/>
            <w:tcBorders>
              <w:top w:val="single" w:sz="6" w:space="0" w:color="000000"/>
              <w:left w:val="nil"/>
              <w:bottom w:val="nil"/>
              <w:right w:val="nil"/>
            </w:tcBorders>
            <w:shd w:val="clear" w:color="auto" w:fill="auto"/>
            <w:tcMar>
              <w:top w:w="15" w:type="dxa"/>
              <w:left w:w="15" w:type="dxa"/>
              <w:bottom w:w="15" w:type="dxa"/>
              <w:right w:w="15" w:type="dxa"/>
            </w:tcMar>
            <w:hideMark/>
          </w:tcPr>
          <w:p w:rsidR="00775025" w:rsidRPr="00775025" w:rsidRDefault="00775025" w:rsidP="00775025">
            <w:pPr>
              <w:spacing w:line="240" w:lineRule="auto"/>
              <w:contextualSpacing/>
              <w:jc w:val="center"/>
              <w:rPr>
                <w:rFonts w:ascii="Times New Roman" w:eastAsia="Times New Roman" w:hAnsi="Times New Roman" w:cs="Times New Roman"/>
                <w:i/>
                <w:iCs/>
                <w:color w:val="000000"/>
                <w:sz w:val="20"/>
                <w:szCs w:val="20"/>
              </w:rPr>
            </w:pPr>
            <w:r w:rsidRPr="00775025">
              <w:rPr>
                <w:rFonts w:ascii="Times New Roman" w:hAnsi="Times New Roman" w:cs="Times New Roman"/>
                <w:i/>
                <w:iCs/>
                <w:color w:val="000000"/>
                <w:sz w:val="20"/>
                <w:szCs w:val="20"/>
              </w:rPr>
              <w:t>(подпись)</w:t>
            </w:r>
          </w:p>
        </w:tc>
      </w:tr>
      <w:tr w:rsidR="00775025" w:rsidRPr="00775025" w:rsidTr="00775025">
        <w:trPr>
          <w:gridAfter w:val="1"/>
          <w:wAfter w:w="39" w:type="dxa"/>
        </w:trPr>
        <w:tc>
          <w:tcPr>
            <w:tcW w:w="9356" w:type="dxa"/>
            <w:gridSpan w:val="4"/>
            <w:tcBorders>
              <w:top w:val="nil"/>
              <w:left w:val="nil"/>
              <w:bottom w:val="single" w:sz="6" w:space="0" w:color="000000"/>
              <w:right w:val="nil"/>
            </w:tcBorders>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rPr>
            </w:pPr>
          </w:p>
        </w:tc>
      </w:tr>
      <w:tr w:rsidR="00775025" w:rsidRPr="00775025" w:rsidTr="00775025">
        <w:trPr>
          <w:gridAfter w:val="1"/>
          <w:wAfter w:w="39" w:type="dxa"/>
        </w:trPr>
        <w:tc>
          <w:tcPr>
            <w:tcW w:w="9356" w:type="dxa"/>
            <w:gridSpan w:val="4"/>
            <w:tcBorders>
              <w:top w:val="single" w:sz="6" w:space="0" w:color="000000"/>
              <w:left w:val="single" w:sz="6" w:space="0" w:color="000000"/>
              <w:bottom w:val="single" w:sz="4" w:space="0" w:color="auto"/>
              <w:right w:val="single" w:sz="6" w:space="0" w:color="000000"/>
            </w:tcBorders>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Отметка о присутствии контролируемого лица или его представителя</w:t>
            </w:r>
          </w:p>
        </w:tc>
      </w:tr>
      <w:tr w:rsidR="00775025" w:rsidRPr="00775025" w:rsidTr="00775025">
        <w:trPr>
          <w:gridAfter w:val="1"/>
          <w:wAfter w:w="39" w:type="dxa"/>
        </w:trPr>
        <w:tc>
          <w:tcPr>
            <w:tcW w:w="9356" w:type="dxa"/>
            <w:gridSpan w:val="4"/>
            <w:tcBorders>
              <w:top w:val="single" w:sz="4" w:space="0" w:color="auto"/>
              <w:left w:val="single" w:sz="6" w:space="0" w:color="000000"/>
              <w:bottom w:val="single" w:sz="4" w:space="0" w:color="auto"/>
              <w:right w:val="single" w:sz="6" w:space="0" w:color="000000"/>
            </w:tcBorders>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vertAlign w:val="superscript"/>
              </w:rPr>
            </w:pPr>
            <w:r w:rsidRPr="00775025">
              <w:rPr>
                <w:rFonts w:ascii="Times New Roman" w:hAnsi="Times New Roman" w:cs="Times New Roman"/>
                <w:color w:val="000000"/>
                <w:sz w:val="20"/>
                <w:szCs w:val="20"/>
              </w:rPr>
              <w:t>Отметка о применении или неприменении видеозаписи</w:t>
            </w:r>
          </w:p>
          <w:p w:rsidR="00775025" w:rsidRPr="00775025" w:rsidRDefault="00775025" w:rsidP="00775025">
            <w:pPr>
              <w:spacing w:line="240" w:lineRule="auto"/>
              <w:contextualSpacing/>
              <w:rPr>
                <w:rFonts w:ascii="Times New Roman" w:eastAsia="Times New Roman" w:hAnsi="Times New Roman" w:cs="Times New Roman"/>
                <w:i/>
                <w:iCs/>
                <w:color w:val="000000"/>
                <w:sz w:val="20"/>
                <w:szCs w:val="20"/>
              </w:rPr>
            </w:pPr>
            <w:r w:rsidRPr="00775025">
              <w:rPr>
                <w:rFonts w:ascii="Times New Roman" w:hAnsi="Times New Roman" w:cs="Times New Roman"/>
                <w:i/>
                <w:iCs/>
                <w:color w:val="000000"/>
                <w:sz w:val="20"/>
                <w:szCs w:val="20"/>
              </w:rPr>
              <w:t xml:space="preserve">(в случае отсутствия контролируемого лица применение видеозаписи досмотра является обязательным) </w:t>
            </w:r>
          </w:p>
        </w:tc>
      </w:tr>
      <w:tr w:rsidR="00775025" w:rsidRPr="00775025" w:rsidTr="00775025">
        <w:trPr>
          <w:gridAfter w:val="1"/>
          <w:wAfter w:w="39" w:type="dxa"/>
        </w:trPr>
        <w:tc>
          <w:tcPr>
            <w:tcW w:w="9356" w:type="dxa"/>
            <w:gridSpan w:val="4"/>
            <w:tcBorders>
              <w:top w:val="single" w:sz="6" w:space="0" w:color="000000"/>
              <w:left w:val="single" w:sz="6" w:space="0" w:color="000000"/>
              <w:bottom w:val="nil"/>
              <w:right w:val="single" w:sz="6" w:space="0" w:color="000000"/>
            </w:tcBorders>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vertAlign w:val="superscript"/>
              </w:rPr>
            </w:pPr>
            <w:r w:rsidRPr="00775025">
              <w:rPr>
                <w:rFonts w:ascii="Times New Roman" w:hAnsi="Times New Roman" w:cs="Times New Roman"/>
                <w:color w:val="000000"/>
                <w:sz w:val="20"/>
                <w:szCs w:val="20"/>
              </w:rPr>
              <w:t>Отметка об ознакомлении или об отказе в ознакомлении контролируемых лиц или их представителей с протоколом досмотра (дата и время ознакомления)</w:t>
            </w:r>
          </w:p>
        </w:tc>
      </w:tr>
      <w:tr w:rsidR="00775025" w:rsidRPr="00775025" w:rsidTr="00775025">
        <w:trPr>
          <w:gridAfter w:val="1"/>
          <w:wAfter w:w="39" w:type="dxa"/>
        </w:trPr>
        <w:tc>
          <w:tcPr>
            <w:tcW w:w="9356" w:type="dxa"/>
            <w:gridSpan w:val="4"/>
            <w:tcBorders>
              <w:top w:val="single" w:sz="6"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vertAlign w:val="superscript"/>
              </w:rPr>
            </w:pPr>
            <w:r w:rsidRPr="00775025">
              <w:rPr>
                <w:rFonts w:ascii="Times New Roman" w:hAnsi="Times New Roman" w:cs="Times New Roman"/>
                <w:color w:val="000000"/>
                <w:sz w:val="20"/>
                <w:szCs w:val="20"/>
              </w:rPr>
              <w:t>Отметка о направлении протокола досмотра в электронном виде (адрес электронной почты), в том числе через личный кабинет на специализированном электронном портале</w:t>
            </w:r>
          </w:p>
        </w:tc>
      </w:tr>
    </w:tbl>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rPr>
          <w:rFonts w:ascii="Times New Roman" w:eastAsia="Times New Roman" w:hAnsi="Times New Roman" w:cs="Times New Roman"/>
          <w:color w:val="000000"/>
          <w:sz w:val="20"/>
          <w:szCs w:val="20"/>
        </w:rPr>
      </w:pPr>
    </w:p>
    <w:p w:rsidR="00775025" w:rsidRPr="00775025" w:rsidRDefault="00775025" w:rsidP="00775025">
      <w:pPr>
        <w:tabs>
          <w:tab w:val="num" w:pos="200"/>
        </w:tabs>
        <w:spacing w:line="240" w:lineRule="auto"/>
        <w:contextualSpacing/>
        <w:outlineLvl w:val="0"/>
        <w:rPr>
          <w:rFonts w:ascii="Times New Roman" w:hAnsi="Times New Roman" w:cs="Times New Roman"/>
          <w:color w:val="000000"/>
          <w:sz w:val="20"/>
          <w:szCs w:val="20"/>
        </w:rPr>
      </w:pPr>
    </w:p>
    <w:p w:rsidR="00775025" w:rsidRPr="00775025" w:rsidRDefault="00775025" w:rsidP="00775025">
      <w:pPr>
        <w:tabs>
          <w:tab w:val="num" w:pos="200"/>
        </w:tabs>
        <w:spacing w:line="240" w:lineRule="auto"/>
        <w:ind w:left="4536"/>
        <w:contextualSpacing/>
        <w:jc w:val="right"/>
        <w:outlineLvl w:val="0"/>
        <w:rPr>
          <w:rFonts w:ascii="Times New Roman" w:hAnsi="Times New Roman" w:cs="Times New Roman"/>
          <w:color w:val="000000"/>
          <w:sz w:val="20"/>
          <w:szCs w:val="20"/>
        </w:rPr>
      </w:pPr>
      <w:r w:rsidRPr="00775025">
        <w:rPr>
          <w:rFonts w:ascii="Times New Roman" w:hAnsi="Times New Roman" w:cs="Times New Roman"/>
          <w:color w:val="000000"/>
          <w:sz w:val="20"/>
          <w:szCs w:val="20"/>
        </w:rPr>
        <w:t>Приложение № 5</w:t>
      </w:r>
    </w:p>
    <w:p w:rsidR="00775025" w:rsidRPr="00775025" w:rsidRDefault="00775025" w:rsidP="00775025">
      <w:pPr>
        <w:spacing w:line="240" w:lineRule="auto"/>
        <w:ind w:left="4536"/>
        <w:contextualSpacing/>
        <w:jc w:val="right"/>
        <w:rPr>
          <w:rFonts w:ascii="Times New Roman" w:hAnsi="Times New Roman" w:cs="Times New Roman"/>
          <w:color w:val="000000"/>
          <w:sz w:val="20"/>
          <w:szCs w:val="20"/>
        </w:rPr>
      </w:pPr>
      <w:r w:rsidRPr="00775025">
        <w:rPr>
          <w:rFonts w:ascii="Times New Roman" w:hAnsi="Times New Roman" w:cs="Times New Roman"/>
          <w:color w:val="000000"/>
          <w:sz w:val="20"/>
          <w:szCs w:val="20"/>
        </w:rPr>
        <w:t xml:space="preserve">к постановлению администрации </w:t>
      </w:r>
    </w:p>
    <w:p w:rsidR="00775025" w:rsidRPr="00775025" w:rsidRDefault="00775025" w:rsidP="00775025">
      <w:pPr>
        <w:tabs>
          <w:tab w:val="num" w:pos="200"/>
        </w:tabs>
        <w:spacing w:line="240" w:lineRule="auto"/>
        <w:ind w:left="4536"/>
        <w:contextualSpacing/>
        <w:jc w:val="right"/>
        <w:outlineLvl w:val="0"/>
        <w:rPr>
          <w:rFonts w:ascii="Times New Roman" w:hAnsi="Times New Roman" w:cs="Times New Roman"/>
          <w:color w:val="000000"/>
          <w:sz w:val="20"/>
          <w:szCs w:val="20"/>
        </w:rPr>
      </w:pPr>
      <w:r w:rsidRPr="00775025">
        <w:rPr>
          <w:rFonts w:ascii="Times New Roman" w:hAnsi="Times New Roman" w:cs="Times New Roman"/>
          <w:color w:val="000000"/>
          <w:sz w:val="20"/>
          <w:szCs w:val="20"/>
        </w:rPr>
        <w:t xml:space="preserve">от 01.11.2021 г.  №526 </w:t>
      </w:r>
    </w:p>
    <w:p w:rsidR="00775025" w:rsidRPr="00775025" w:rsidRDefault="00775025" w:rsidP="00775025">
      <w:pPr>
        <w:tabs>
          <w:tab w:val="num" w:pos="200"/>
        </w:tabs>
        <w:spacing w:line="240" w:lineRule="auto"/>
        <w:ind w:left="4536"/>
        <w:contextualSpacing/>
        <w:jc w:val="center"/>
        <w:outlineLvl w:val="0"/>
        <w:rPr>
          <w:rFonts w:ascii="Times New Roman" w:hAnsi="Times New Roman" w:cs="Times New Roman"/>
          <w:color w:val="000000"/>
          <w:sz w:val="20"/>
          <w:szCs w:val="20"/>
        </w:rPr>
      </w:pPr>
    </w:p>
    <w:p w:rsidR="00775025" w:rsidRPr="00775025" w:rsidRDefault="00775025" w:rsidP="00775025">
      <w:pPr>
        <w:tabs>
          <w:tab w:val="num" w:pos="200"/>
        </w:tabs>
        <w:spacing w:line="240" w:lineRule="auto"/>
        <w:ind w:left="4536"/>
        <w:contextualSpacing/>
        <w:jc w:val="center"/>
        <w:outlineLvl w:val="0"/>
        <w:rPr>
          <w:rFonts w:ascii="Times New Roman" w:hAnsi="Times New Roman" w:cs="Times New Roman"/>
          <w:color w:val="000000"/>
          <w:sz w:val="20"/>
          <w:szCs w:val="20"/>
          <w:shd w:val="clear" w:color="auto" w:fill="FFFFFF"/>
        </w:rPr>
      </w:pPr>
      <w:r w:rsidRPr="00775025">
        <w:rPr>
          <w:rFonts w:ascii="Times New Roman" w:hAnsi="Times New Roman" w:cs="Times New Roman"/>
          <w:color w:val="000000"/>
          <w:sz w:val="20"/>
          <w:szCs w:val="20"/>
        </w:rPr>
        <w:t>(Типовая форма протокола</w:t>
      </w:r>
      <w:r w:rsidRPr="00775025">
        <w:rPr>
          <w:rFonts w:ascii="Times New Roman" w:hAnsi="Times New Roman" w:cs="Times New Roman"/>
          <w:color w:val="000000"/>
          <w:sz w:val="20"/>
          <w:szCs w:val="20"/>
          <w:shd w:val="clear" w:color="auto" w:fill="FFFFFF"/>
        </w:rPr>
        <w:t> инструментального обследования)</w:t>
      </w:r>
    </w:p>
    <w:p w:rsidR="00775025" w:rsidRPr="00775025" w:rsidRDefault="00775025" w:rsidP="00775025">
      <w:pPr>
        <w:spacing w:line="240" w:lineRule="auto"/>
        <w:contextualSpacing/>
        <w:rPr>
          <w:rFonts w:ascii="Times New Roman" w:hAnsi="Times New Roman" w:cs="Times New Roman"/>
          <w:color w:val="000000"/>
          <w:sz w:val="20"/>
          <w:szCs w:val="20"/>
        </w:rPr>
      </w:pPr>
    </w:p>
    <w:tbl>
      <w:tblPr>
        <w:tblW w:w="10080" w:type="dxa"/>
        <w:shd w:val="clear" w:color="auto" w:fill="FFFFFF"/>
        <w:tblLook w:val="04A0" w:firstRow="1" w:lastRow="0" w:firstColumn="1" w:lastColumn="0" w:noHBand="0" w:noVBand="1"/>
      </w:tblPr>
      <w:tblGrid>
        <w:gridCol w:w="2881"/>
        <w:gridCol w:w="2663"/>
        <w:gridCol w:w="931"/>
        <w:gridCol w:w="3605"/>
      </w:tblGrid>
      <w:tr w:rsidR="00775025" w:rsidRPr="00775025" w:rsidTr="00775025">
        <w:tc>
          <w:tcPr>
            <w:tcW w:w="10080" w:type="dxa"/>
            <w:gridSpan w:val="4"/>
            <w:shd w:val="clear" w:color="auto" w:fill="FFFFFF"/>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Calibri" w:hAnsi="Times New Roman" w:cs="Times New Roman"/>
                <w:sz w:val="20"/>
                <w:szCs w:val="20"/>
              </w:rPr>
            </w:pPr>
          </w:p>
        </w:tc>
      </w:tr>
      <w:tr w:rsidR="00775025" w:rsidRPr="00775025" w:rsidTr="00775025">
        <w:tc>
          <w:tcPr>
            <w:tcW w:w="10080" w:type="dxa"/>
            <w:gridSpan w:val="4"/>
            <w:tcBorders>
              <w:top w:val="single" w:sz="6" w:space="0" w:color="000000"/>
              <w:left w:val="nil"/>
              <w:bottom w:val="nil"/>
              <w:right w:val="nil"/>
            </w:tcBorders>
            <w:shd w:val="clear" w:color="auto" w:fill="FFFFFF"/>
            <w:tcMar>
              <w:top w:w="15" w:type="dxa"/>
              <w:left w:w="15" w:type="dxa"/>
              <w:bottom w:w="15" w:type="dxa"/>
              <w:right w:w="15" w:type="dxa"/>
            </w:tcMar>
            <w:hideMark/>
          </w:tcPr>
          <w:p w:rsidR="00775025" w:rsidRPr="00775025" w:rsidRDefault="00775025" w:rsidP="00775025">
            <w:pPr>
              <w:spacing w:line="240" w:lineRule="auto"/>
              <w:contextualSpacing/>
              <w:jc w:val="center"/>
              <w:rPr>
                <w:rFonts w:ascii="Times New Roman" w:eastAsia="Times New Roman" w:hAnsi="Times New Roman" w:cs="Times New Roman"/>
                <w:i/>
                <w:iCs/>
                <w:color w:val="000000"/>
                <w:sz w:val="20"/>
                <w:szCs w:val="20"/>
              </w:rPr>
            </w:pPr>
            <w:r w:rsidRPr="00775025">
              <w:rPr>
                <w:rFonts w:ascii="Times New Roman" w:hAnsi="Times New Roman" w:cs="Times New Roman"/>
                <w:i/>
                <w:iCs/>
                <w:color w:val="000000"/>
                <w:sz w:val="20"/>
                <w:szCs w:val="20"/>
              </w:rPr>
              <w:t>(указывается наименование контрольного органа)</w:t>
            </w:r>
          </w:p>
        </w:tc>
      </w:tr>
      <w:tr w:rsidR="00775025" w:rsidRPr="00775025" w:rsidTr="00775025">
        <w:tc>
          <w:tcPr>
            <w:tcW w:w="10080" w:type="dxa"/>
            <w:gridSpan w:val="4"/>
            <w:shd w:val="clear" w:color="auto" w:fill="FFFFFF"/>
            <w:tcMar>
              <w:top w:w="15" w:type="dxa"/>
              <w:left w:w="15" w:type="dxa"/>
              <w:bottom w:w="15" w:type="dxa"/>
              <w:right w:w="15" w:type="dxa"/>
            </w:tcMar>
            <w:hideMark/>
          </w:tcPr>
          <w:p w:rsidR="00775025" w:rsidRPr="00775025" w:rsidRDefault="00775025" w:rsidP="00775025">
            <w:pPr>
              <w:spacing w:line="240" w:lineRule="auto"/>
              <w:contextualSpacing/>
              <w:jc w:val="center"/>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xml:space="preserve">от «___» ___________ 20__ г., </w:t>
            </w:r>
          </w:p>
        </w:tc>
      </w:tr>
      <w:tr w:rsidR="00775025" w:rsidRPr="00775025" w:rsidTr="00775025">
        <w:tc>
          <w:tcPr>
            <w:tcW w:w="10080" w:type="dxa"/>
            <w:gridSpan w:val="4"/>
            <w:tcBorders>
              <w:top w:val="single" w:sz="6" w:space="0" w:color="000000"/>
              <w:left w:val="nil"/>
              <w:bottom w:val="nil"/>
              <w:right w:val="nil"/>
            </w:tcBorders>
            <w:shd w:val="clear" w:color="auto" w:fill="FFFFFF"/>
            <w:tcMar>
              <w:top w:w="15" w:type="dxa"/>
              <w:left w:w="15" w:type="dxa"/>
              <w:bottom w:w="15" w:type="dxa"/>
              <w:right w:w="15" w:type="dxa"/>
            </w:tcMar>
            <w:hideMark/>
          </w:tcPr>
          <w:p w:rsidR="00775025" w:rsidRPr="00775025" w:rsidRDefault="00775025" w:rsidP="00775025">
            <w:pPr>
              <w:spacing w:line="240" w:lineRule="auto"/>
              <w:contextualSpacing/>
              <w:jc w:val="center"/>
              <w:rPr>
                <w:rFonts w:ascii="Times New Roman" w:eastAsia="Times New Roman" w:hAnsi="Times New Roman" w:cs="Times New Roman"/>
                <w:i/>
                <w:iCs/>
                <w:color w:val="000000"/>
                <w:sz w:val="20"/>
                <w:szCs w:val="20"/>
              </w:rPr>
            </w:pPr>
            <w:r w:rsidRPr="00775025">
              <w:rPr>
                <w:rFonts w:ascii="Times New Roman" w:hAnsi="Times New Roman" w:cs="Times New Roman"/>
                <w:i/>
                <w:iCs/>
                <w:color w:val="000000"/>
                <w:sz w:val="20"/>
                <w:szCs w:val="20"/>
              </w:rPr>
              <w:t>(место составления протокола)</w:t>
            </w:r>
          </w:p>
        </w:tc>
      </w:tr>
      <w:tr w:rsidR="00775025" w:rsidRPr="00775025" w:rsidTr="00775025">
        <w:tc>
          <w:tcPr>
            <w:tcW w:w="10080" w:type="dxa"/>
            <w:gridSpan w:val="4"/>
            <w:shd w:val="clear" w:color="auto" w:fill="FFFFFF"/>
            <w:tcMar>
              <w:top w:w="15" w:type="dxa"/>
              <w:left w:w="15" w:type="dxa"/>
              <w:bottom w:w="15" w:type="dxa"/>
              <w:right w:w="15" w:type="dxa"/>
            </w:tcMar>
            <w:hideMark/>
          </w:tcPr>
          <w:p w:rsidR="00775025" w:rsidRPr="00775025" w:rsidRDefault="00775025" w:rsidP="00775025">
            <w:pPr>
              <w:spacing w:line="240" w:lineRule="auto"/>
              <w:contextualSpacing/>
              <w:jc w:val="center"/>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Протокол</w:t>
            </w:r>
            <w:r w:rsidRPr="00775025">
              <w:rPr>
                <w:rFonts w:ascii="Times New Roman" w:hAnsi="Times New Roman" w:cs="Times New Roman"/>
                <w:color w:val="000000"/>
                <w:sz w:val="20"/>
                <w:szCs w:val="20"/>
                <w:shd w:val="clear" w:color="auto" w:fill="FFFFFF"/>
              </w:rPr>
              <w:t xml:space="preserve"> инструментального обследования</w:t>
            </w:r>
          </w:p>
        </w:tc>
      </w:tr>
      <w:tr w:rsidR="00775025" w:rsidRPr="00775025" w:rsidTr="00775025">
        <w:tc>
          <w:tcPr>
            <w:tcW w:w="10080" w:type="dxa"/>
            <w:gridSpan w:val="4"/>
            <w:shd w:val="clear" w:color="auto" w:fill="FFFFFF"/>
            <w:tcMar>
              <w:top w:w="15" w:type="dxa"/>
              <w:left w:w="15" w:type="dxa"/>
              <w:bottom w:w="15" w:type="dxa"/>
              <w:right w:w="15" w:type="dxa"/>
            </w:tcMar>
            <w:hideMark/>
          </w:tcPr>
          <w:p w:rsidR="00775025" w:rsidRPr="00775025" w:rsidRDefault="00775025" w:rsidP="00775025">
            <w:pPr>
              <w:widowControl w:val="0"/>
              <w:autoSpaceDE w:val="0"/>
              <w:autoSpaceDN w:val="0"/>
              <w:adjustRightInd w:val="0"/>
              <w:spacing w:line="240" w:lineRule="auto"/>
              <w:ind w:firstLine="694"/>
              <w:contextualSpacing/>
              <w:jc w:val="both"/>
              <w:textAlignment w:val="baseline"/>
              <w:rPr>
                <w:rFonts w:ascii="Times New Roman" w:eastAsia="Times New Roman" w:hAnsi="Times New Roman" w:cs="Times New Roman"/>
                <w:bCs/>
                <w:color w:val="000000"/>
                <w:sz w:val="20"/>
                <w:szCs w:val="20"/>
              </w:rPr>
            </w:pPr>
            <w:r w:rsidRPr="00775025">
              <w:rPr>
                <w:rFonts w:ascii="Times New Roman" w:hAnsi="Times New Roman" w:cs="Times New Roman"/>
                <w:color w:val="000000"/>
                <w:sz w:val="20"/>
                <w:szCs w:val="20"/>
              </w:rPr>
              <w:t xml:space="preserve">1. </w:t>
            </w:r>
            <w:r w:rsidRPr="00775025">
              <w:rPr>
                <w:rFonts w:ascii="Times New Roman" w:hAnsi="Times New Roman" w:cs="Times New Roman"/>
                <w:bCs/>
                <w:color w:val="000000"/>
                <w:sz w:val="20"/>
                <w:szCs w:val="20"/>
              </w:rPr>
              <w:t>Вид муниципального контроля:</w:t>
            </w:r>
          </w:p>
          <w:p w:rsidR="00775025" w:rsidRPr="00775025" w:rsidRDefault="00775025" w:rsidP="00775025">
            <w:pPr>
              <w:widowControl w:val="0"/>
              <w:autoSpaceDE w:val="0"/>
              <w:autoSpaceDN w:val="0"/>
              <w:adjustRightInd w:val="0"/>
              <w:spacing w:line="240" w:lineRule="auto"/>
              <w:contextualSpacing/>
              <w:jc w:val="both"/>
              <w:textAlignment w:val="baseline"/>
              <w:rPr>
                <w:rFonts w:ascii="Times New Roman" w:eastAsia="Times New Roman" w:hAnsi="Times New Roman" w:cs="Times New Roman"/>
                <w:bCs/>
                <w:color w:val="000000"/>
                <w:sz w:val="20"/>
                <w:szCs w:val="20"/>
              </w:rPr>
            </w:pPr>
            <w:r w:rsidRPr="00775025">
              <w:rPr>
                <w:rFonts w:ascii="Times New Roman" w:hAnsi="Times New Roman" w:cs="Times New Roman"/>
                <w:bCs/>
                <w:color w:val="000000"/>
                <w:sz w:val="20"/>
                <w:szCs w:val="20"/>
              </w:rPr>
              <w:t>_____________________________________________________________________________</w:t>
            </w:r>
          </w:p>
        </w:tc>
      </w:tr>
      <w:tr w:rsidR="00775025" w:rsidRPr="00775025" w:rsidTr="00775025">
        <w:tc>
          <w:tcPr>
            <w:tcW w:w="10080" w:type="dxa"/>
            <w:gridSpan w:val="4"/>
            <w:shd w:val="clear" w:color="auto" w:fill="FFFFFF"/>
            <w:tcMar>
              <w:top w:w="15" w:type="dxa"/>
              <w:left w:w="15" w:type="dxa"/>
              <w:bottom w:w="15" w:type="dxa"/>
              <w:right w:w="15" w:type="dxa"/>
            </w:tcMar>
            <w:hideMark/>
          </w:tcPr>
          <w:p w:rsidR="00775025" w:rsidRPr="00775025" w:rsidRDefault="00775025" w:rsidP="00775025">
            <w:pPr>
              <w:spacing w:line="240" w:lineRule="auto"/>
              <w:ind w:firstLine="694"/>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2. И</w:t>
            </w:r>
            <w:r w:rsidRPr="00775025">
              <w:rPr>
                <w:rFonts w:ascii="Times New Roman" w:hAnsi="Times New Roman" w:cs="Times New Roman"/>
                <w:color w:val="000000"/>
                <w:sz w:val="20"/>
                <w:szCs w:val="20"/>
                <w:shd w:val="clear" w:color="auto" w:fill="FFFFFF"/>
              </w:rPr>
              <w:t>нструментальное обследование</w:t>
            </w:r>
            <w:r w:rsidRPr="00775025">
              <w:rPr>
                <w:rFonts w:ascii="Times New Roman" w:hAnsi="Times New Roman" w:cs="Times New Roman"/>
                <w:color w:val="000000"/>
                <w:sz w:val="20"/>
                <w:szCs w:val="20"/>
              </w:rPr>
              <w:t xml:space="preserve"> проведено:</w:t>
            </w:r>
          </w:p>
        </w:tc>
      </w:tr>
      <w:tr w:rsidR="00775025" w:rsidRPr="00775025" w:rsidTr="00775025">
        <w:tc>
          <w:tcPr>
            <w:tcW w:w="10080" w:type="dxa"/>
            <w:gridSpan w:val="4"/>
            <w:shd w:val="clear" w:color="auto" w:fill="FFFFFF"/>
            <w:tcMar>
              <w:top w:w="15" w:type="dxa"/>
              <w:left w:w="15" w:type="dxa"/>
              <w:bottom w:w="15" w:type="dxa"/>
              <w:right w:w="15" w:type="dxa"/>
            </w:tcMar>
            <w:hideMark/>
          </w:tcPr>
          <w:p w:rsidR="00775025" w:rsidRPr="00775025" w:rsidRDefault="00775025" w:rsidP="00775025">
            <w:pPr>
              <w:spacing w:line="240" w:lineRule="auto"/>
              <w:ind w:left="694"/>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1) ...</w:t>
            </w:r>
          </w:p>
          <w:p w:rsidR="00775025" w:rsidRPr="00775025" w:rsidRDefault="00775025" w:rsidP="00775025">
            <w:pPr>
              <w:spacing w:line="240" w:lineRule="auto"/>
              <w:ind w:left="694"/>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2) …</w:t>
            </w:r>
          </w:p>
        </w:tc>
      </w:tr>
      <w:tr w:rsidR="00775025" w:rsidRPr="00775025" w:rsidTr="00775025">
        <w:tc>
          <w:tcPr>
            <w:tcW w:w="10080" w:type="dxa"/>
            <w:gridSpan w:val="4"/>
            <w:tcBorders>
              <w:top w:val="single" w:sz="6" w:space="0" w:color="000000"/>
              <w:left w:val="nil"/>
              <w:bottom w:val="nil"/>
              <w:right w:val="nil"/>
            </w:tcBorders>
            <w:shd w:val="clear" w:color="auto" w:fill="FFFFFF"/>
            <w:tcMar>
              <w:top w:w="15" w:type="dxa"/>
              <w:left w:w="15" w:type="dxa"/>
              <w:bottom w:w="15" w:type="dxa"/>
              <w:right w:w="15" w:type="dxa"/>
            </w:tcMar>
            <w:hideMark/>
          </w:tcPr>
          <w:p w:rsidR="00775025" w:rsidRPr="00775025" w:rsidRDefault="00775025" w:rsidP="00775025">
            <w:pPr>
              <w:autoSpaceDE w:val="0"/>
              <w:autoSpaceDN w:val="0"/>
              <w:adjustRightInd w:val="0"/>
              <w:spacing w:line="240" w:lineRule="auto"/>
              <w:contextualSpacing/>
              <w:jc w:val="both"/>
              <w:rPr>
                <w:rFonts w:ascii="Times New Roman" w:eastAsia="Calibri" w:hAnsi="Times New Roman" w:cs="Times New Roman"/>
                <w:i/>
                <w:iCs/>
                <w:color w:val="000000"/>
                <w:sz w:val="20"/>
                <w:szCs w:val="20"/>
                <w:lang w:eastAsia="en-US"/>
              </w:rPr>
            </w:pPr>
            <w:proofErr w:type="gramStart"/>
            <w:r w:rsidRPr="00775025">
              <w:rPr>
                <w:rFonts w:ascii="Times New Roman" w:hAnsi="Times New Roman" w:cs="Times New Roman"/>
                <w:i/>
                <w:iCs/>
                <w:color w:val="000000"/>
                <w:sz w:val="20"/>
                <w:szCs w:val="20"/>
              </w:rPr>
              <w:t xml:space="preserve">(указываются фамилии, имена, отчества (при наличии), должности должностного лица (должностных лиц, в том числе руководителя группы должностных лиц), уполномоченного (уполномоченных) на проведение контрольного мероприятия и которое провело </w:t>
            </w:r>
            <w:r w:rsidRPr="00775025">
              <w:rPr>
                <w:rFonts w:ascii="Times New Roman" w:hAnsi="Times New Roman" w:cs="Times New Roman"/>
                <w:i/>
                <w:iCs/>
                <w:color w:val="000000"/>
                <w:sz w:val="20"/>
                <w:szCs w:val="20"/>
                <w:shd w:val="clear" w:color="auto" w:fill="FFFFFF"/>
              </w:rPr>
              <w:t>инструментальное обследование и</w:t>
            </w:r>
            <w:r w:rsidRPr="00775025">
              <w:rPr>
                <w:rFonts w:ascii="Times New Roman" w:eastAsia="Calibri" w:hAnsi="Times New Roman" w:cs="Times New Roman"/>
                <w:i/>
                <w:iCs/>
                <w:color w:val="000000"/>
                <w:sz w:val="20"/>
                <w:szCs w:val="20"/>
                <w:lang w:eastAsia="en-US"/>
              </w:rPr>
              <w:t xml:space="preserve"> имеющего допуск к работе на специальном оборудовании, использованию технических приборов,</w:t>
            </w:r>
            <w:r w:rsidRPr="00775025">
              <w:rPr>
                <w:rFonts w:ascii="Times New Roman" w:hAnsi="Times New Roman" w:cs="Times New Roman"/>
                <w:i/>
                <w:iCs/>
                <w:color w:val="000000"/>
                <w:sz w:val="20"/>
                <w:szCs w:val="20"/>
                <w:shd w:val="clear" w:color="auto" w:fill="FFFFFF"/>
              </w:rPr>
              <w:t xml:space="preserve"> привлеченного специалиста, </w:t>
            </w:r>
            <w:r w:rsidRPr="00775025">
              <w:rPr>
                <w:rFonts w:ascii="Times New Roman" w:eastAsia="Calibri" w:hAnsi="Times New Roman" w:cs="Times New Roman"/>
                <w:i/>
                <w:iCs/>
                <w:color w:val="000000"/>
                <w:sz w:val="20"/>
                <w:szCs w:val="20"/>
                <w:lang w:eastAsia="en-US"/>
              </w:rPr>
              <w:t>имеющего допуск к работе на специальном оборудовании, использованию технических приборов</w:t>
            </w:r>
            <w:r w:rsidRPr="00775025">
              <w:rPr>
                <w:rFonts w:ascii="Times New Roman" w:hAnsi="Times New Roman" w:cs="Times New Roman"/>
                <w:i/>
                <w:iCs/>
                <w:color w:val="000000"/>
                <w:sz w:val="20"/>
                <w:szCs w:val="20"/>
              </w:rPr>
              <w:t>)</w:t>
            </w:r>
            <w:proofErr w:type="gramEnd"/>
          </w:p>
        </w:tc>
      </w:tr>
      <w:tr w:rsidR="00775025" w:rsidRPr="00775025" w:rsidTr="00775025">
        <w:tc>
          <w:tcPr>
            <w:tcW w:w="10080" w:type="dxa"/>
            <w:gridSpan w:val="4"/>
            <w:shd w:val="clear" w:color="auto" w:fill="FFFFFF"/>
            <w:tcMar>
              <w:top w:w="15" w:type="dxa"/>
              <w:left w:w="15" w:type="dxa"/>
              <w:bottom w:w="15" w:type="dxa"/>
              <w:right w:w="15" w:type="dxa"/>
            </w:tcMar>
            <w:hideMark/>
          </w:tcPr>
          <w:p w:rsidR="00775025" w:rsidRPr="00775025" w:rsidRDefault="00775025" w:rsidP="00775025">
            <w:pPr>
              <w:spacing w:line="240" w:lineRule="auto"/>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r>
      <w:tr w:rsidR="00775025" w:rsidRPr="00775025" w:rsidTr="00775025">
        <w:tc>
          <w:tcPr>
            <w:tcW w:w="10080" w:type="dxa"/>
            <w:gridSpan w:val="4"/>
            <w:shd w:val="clear" w:color="auto" w:fill="FFFFFF"/>
            <w:tcMar>
              <w:top w:w="15" w:type="dxa"/>
              <w:left w:w="15" w:type="dxa"/>
              <w:bottom w:w="15" w:type="dxa"/>
              <w:right w:w="15" w:type="dxa"/>
            </w:tcMar>
            <w:hideMark/>
          </w:tcPr>
          <w:p w:rsidR="00775025" w:rsidRPr="00775025" w:rsidRDefault="00775025" w:rsidP="00775025">
            <w:pPr>
              <w:spacing w:line="240" w:lineRule="auto"/>
              <w:ind w:firstLine="694"/>
              <w:contextualSpacing/>
              <w:jc w:val="both"/>
              <w:rPr>
                <w:rFonts w:ascii="Times New Roman" w:eastAsia="Calibri" w:hAnsi="Times New Roman" w:cs="Times New Roman"/>
                <w:color w:val="000000"/>
                <w:sz w:val="20"/>
                <w:szCs w:val="20"/>
                <w:lang w:eastAsia="en-US"/>
              </w:rPr>
            </w:pPr>
            <w:r w:rsidRPr="00775025">
              <w:rPr>
                <w:rFonts w:ascii="Times New Roman" w:hAnsi="Times New Roman" w:cs="Times New Roman"/>
                <w:color w:val="000000"/>
                <w:sz w:val="20"/>
                <w:szCs w:val="20"/>
              </w:rPr>
              <w:t xml:space="preserve">3. Подтверждение </w:t>
            </w:r>
            <w:r w:rsidRPr="00775025">
              <w:rPr>
                <w:rFonts w:ascii="Times New Roman" w:eastAsia="Calibri" w:hAnsi="Times New Roman" w:cs="Times New Roman"/>
                <w:color w:val="000000"/>
                <w:sz w:val="20"/>
                <w:szCs w:val="20"/>
                <w:lang w:eastAsia="en-US"/>
              </w:rPr>
              <w:t xml:space="preserve">допуска </w:t>
            </w:r>
            <w:r w:rsidRPr="00775025">
              <w:rPr>
                <w:rFonts w:ascii="Times New Roman" w:hAnsi="Times New Roman" w:cs="Times New Roman"/>
                <w:color w:val="000000"/>
                <w:sz w:val="20"/>
                <w:szCs w:val="20"/>
              </w:rPr>
              <w:t>должностного лица, уполномоченного на проведение контрольного мероприятия, специалиста</w:t>
            </w:r>
            <w:r w:rsidRPr="00775025">
              <w:rPr>
                <w:rFonts w:ascii="Times New Roman" w:eastAsia="Calibri" w:hAnsi="Times New Roman" w:cs="Times New Roman"/>
                <w:color w:val="000000"/>
                <w:sz w:val="20"/>
                <w:szCs w:val="20"/>
                <w:lang w:eastAsia="en-US"/>
              </w:rPr>
              <w:t xml:space="preserve"> к работе на специальном оборудовании, использованию технических приборов:</w:t>
            </w:r>
          </w:p>
          <w:p w:rsidR="00775025" w:rsidRPr="00775025" w:rsidRDefault="00775025" w:rsidP="00775025">
            <w:pPr>
              <w:spacing w:line="240" w:lineRule="auto"/>
              <w:ind w:firstLine="694"/>
              <w:contextualSpacing/>
              <w:jc w:val="both"/>
              <w:rPr>
                <w:rFonts w:ascii="Times New Roman" w:eastAsia="Times New Roman" w:hAnsi="Times New Roman" w:cs="Times New Roman"/>
                <w:color w:val="000000"/>
                <w:sz w:val="20"/>
                <w:szCs w:val="20"/>
              </w:rPr>
            </w:pPr>
            <w:r w:rsidRPr="00775025">
              <w:rPr>
                <w:rFonts w:ascii="Times New Roman" w:eastAsia="Calibri" w:hAnsi="Times New Roman" w:cs="Times New Roman"/>
                <w:color w:val="000000"/>
                <w:sz w:val="20"/>
                <w:szCs w:val="20"/>
                <w:lang w:eastAsia="en-US"/>
              </w:rPr>
              <w:t>_____________________________________________________________</w:t>
            </w:r>
          </w:p>
          <w:p w:rsidR="00775025" w:rsidRPr="00775025" w:rsidRDefault="00775025" w:rsidP="00775025">
            <w:pPr>
              <w:spacing w:line="240" w:lineRule="auto"/>
              <w:ind w:firstLine="694"/>
              <w:contextualSpacing/>
              <w:jc w:val="both"/>
              <w:rPr>
                <w:rFonts w:ascii="Times New Roman" w:hAnsi="Times New Roman" w:cs="Times New Roman"/>
                <w:color w:val="000000"/>
                <w:sz w:val="20"/>
                <w:szCs w:val="20"/>
              </w:rPr>
            </w:pPr>
            <w:r w:rsidRPr="00775025">
              <w:rPr>
                <w:rFonts w:ascii="Times New Roman" w:hAnsi="Times New Roman" w:cs="Times New Roman"/>
                <w:color w:val="000000"/>
                <w:sz w:val="20"/>
                <w:szCs w:val="20"/>
              </w:rPr>
              <w:t>4. И</w:t>
            </w:r>
            <w:r w:rsidRPr="00775025">
              <w:rPr>
                <w:rFonts w:ascii="Times New Roman" w:hAnsi="Times New Roman" w:cs="Times New Roman"/>
                <w:color w:val="000000"/>
                <w:sz w:val="20"/>
                <w:szCs w:val="20"/>
                <w:shd w:val="clear" w:color="auto" w:fill="FFFFFF"/>
              </w:rPr>
              <w:t>нструментальное обследование</w:t>
            </w:r>
            <w:r w:rsidRPr="00775025">
              <w:rPr>
                <w:rFonts w:ascii="Times New Roman" w:hAnsi="Times New Roman" w:cs="Times New Roman"/>
                <w:color w:val="000000"/>
                <w:sz w:val="20"/>
                <w:szCs w:val="20"/>
              </w:rPr>
              <w:t xml:space="preserve"> проведено в отношении:</w:t>
            </w:r>
          </w:p>
          <w:p w:rsidR="00775025" w:rsidRPr="00775025" w:rsidRDefault="00775025" w:rsidP="00775025">
            <w:pPr>
              <w:spacing w:line="240" w:lineRule="auto"/>
              <w:ind w:firstLine="694"/>
              <w:contextualSpacing/>
              <w:jc w:val="both"/>
              <w:rPr>
                <w:rFonts w:ascii="Times New Roman" w:hAnsi="Times New Roman" w:cs="Times New Roman"/>
                <w:color w:val="000000"/>
                <w:sz w:val="20"/>
                <w:szCs w:val="20"/>
              </w:rPr>
            </w:pPr>
            <w:r w:rsidRPr="00775025">
              <w:rPr>
                <w:rFonts w:ascii="Times New Roman" w:hAnsi="Times New Roman" w:cs="Times New Roman"/>
                <w:color w:val="000000"/>
                <w:sz w:val="20"/>
                <w:szCs w:val="20"/>
              </w:rPr>
              <w:t>1) …</w:t>
            </w:r>
          </w:p>
          <w:p w:rsidR="00775025" w:rsidRPr="00775025" w:rsidRDefault="00775025" w:rsidP="00775025">
            <w:pPr>
              <w:spacing w:line="240" w:lineRule="auto"/>
              <w:ind w:firstLine="694"/>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2) …</w:t>
            </w:r>
          </w:p>
        </w:tc>
      </w:tr>
      <w:tr w:rsidR="00775025" w:rsidRPr="00775025" w:rsidTr="00775025">
        <w:tc>
          <w:tcPr>
            <w:tcW w:w="10080" w:type="dxa"/>
            <w:gridSpan w:val="4"/>
            <w:tcBorders>
              <w:top w:val="single" w:sz="6" w:space="0" w:color="000000"/>
              <w:left w:val="nil"/>
              <w:bottom w:val="nil"/>
              <w:right w:val="nil"/>
            </w:tcBorders>
            <w:shd w:val="clear" w:color="auto" w:fill="FFFFFF"/>
            <w:tcMar>
              <w:top w:w="15" w:type="dxa"/>
              <w:left w:w="15" w:type="dxa"/>
              <w:bottom w:w="15" w:type="dxa"/>
              <w:right w:w="15" w:type="dxa"/>
            </w:tcMar>
            <w:hideMark/>
          </w:tcPr>
          <w:p w:rsidR="00775025" w:rsidRPr="00775025" w:rsidRDefault="00775025" w:rsidP="00775025">
            <w:pPr>
              <w:spacing w:line="240" w:lineRule="auto"/>
              <w:contextualSpacing/>
              <w:jc w:val="center"/>
              <w:rPr>
                <w:rFonts w:ascii="Times New Roman" w:eastAsia="Times New Roman" w:hAnsi="Times New Roman" w:cs="Times New Roman"/>
                <w:i/>
                <w:iCs/>
                <w:color w:val="000000"/>
                <w:sz w:val="20"/>
                <w:szCs w:val="20"/>
              </w:rPr>
            </w:pPr>
            <w:r w:rsidRPr="00775025">
              <w:rPr>
                <w:rFonts w:ascii="Times New Roman" w:hAnsi="Times New Roman" w:cs="Times New Roman"/>
                <w:i/>
                <w:iCs/>
                <w:color w:val="000000"/>
                <w:sz w:val="20"/>
                <w:szCs w:val="20"/>
              </w:rPr>
              <w:t>(указываются идентифицирующие признаки предмета (предметов), в отношении которого проведено инструментальное обследование)</w:t>
            </w:r>
          </w:p>
        </w:tc>
      </w:tr>
      <w:tr w:rsidR="00775025" w:rsidRPr="00775025" w:rsidTr="00775025">
        <w:tc>
          <w:tcPr>
            <w:tcW w:w="10080" w:type="dxa"/>
            <w:gridSpan w:val="4"/>
            <w:shd w:val="clear" w:color="auto" w:fill="FFFFFF"/>
            <w:tcMar>
              <w:top w:w="15" w:type="dxa"/>
              <w:left w:w="15" w:type="dxa"/>
              <w:bottom w:w="15" w:type="dxa"/>
              <w:right w:w="15" w:type="dxa"/>
            </w:tcMar>
            <w:hideMark/>
          </w:tcPr>
          <w:p w:rsidR="00775025" w:rsidRPr="00775025" w:rsidRDefault="00775025" w:rsidP="00775025">
            <w:pPr>
              <w:spacing w:line="240" w:lineRule="auto"/>
              <w:ind w:firstLine="694"/>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5. И</w:t>
            </w:r>
            <w:r w:rsidRPr="00775025">
              <w:rPr>
                <w:rFonts w:ascii="Times New Roman" w:hAnsi="Times New Roman" w:cs="Times New Roman"/>
                <w:color w:val="000000"/>
                <w:sz w:val="20"/>
                <w:szCs w:val="20"/>
                <w:shd w:val="clear" w:color="auto" w:fill="FFFFFF"/>
              </w:rPr>
              <w:t>нструментальное обследование</w:t>
            </w:r>
            <w:r w:rsidRPr="00775025">
              <w:rPr>
                <w:rFonts w:ascii="Times New Roman" w:hAnsi="Times New Roman" w:cs="Times New Roman"/>
                <w:color w:val="000000"/>
                <w:sz w:val="20"/>
                <w:szCs w:val="20"/>
              </w:rPr>
              <w:t xml:space="preserve"> проведено с использованием следующего (следующих) специального оборудования / технических приборов </w:t>
            </w:r>
            <w:r w:rsidRPr="00775025">
              <w:rPr>
                <w:rFonts w:ascii="Times New Roman" w:hAnsi="Times New Roman" w:cs="Times New Roman"/>
                <w:i/>
                <w:iCs/>
                <w:color w:val="000000"/>
                <w:sz w:val="20"/>
                <w:szCs w:val="20"/>
              </w:rPr>
              <w:t>(указать нужное)</w:t>
            </w:r>
            <w:r w:rsidRPr="00775025">
              <w:rPr>
                <w:rFonts w:ascii="Times New Roman" w:hAnsi="Times New Roman" w:cs="Times New Roman"/>
                <w:color w:val="000000"/>
                <w:sz w:val="20"/>
                <w:szCs w:val="20"/>
              </w:rPr>
              <w:t>:</w:t>
            </w:r>
          </w:p>
          <w:p w:rsidR="00775025" w:rsidRPr="00775025" w:rsidRDefault="00775025" w:rsidP="00775025">
            <w:pPr>
              <w:spacing w:line="240" w:lineRule="auto"/>
              <w:contextualSpacing/>
              <w:jc w:val="both"/>
              <w:rPr>
                <w:rFonts w:ascii="Times New Roman" w:hAnsi="Times New Roman" w:cs="Times New Roman"/>
                <w:color w:val="000000"/>
                <w:sz w:val="20"/>
                <w:szCs w:val="20"/>
              </w:rPr>
            </w:pPr>
            <w:r w:rsidRPr="00775025">
              <w:rPr>
                <w:rFonts w:ascii="Times New Roman" w:hAnsi="Times New Roman" w:cs="Times New Roman"/>
                <w:color w:val="000000"/>
                <w:sz w:val="20"/>
                <w:szCs w:val="20"/>
              </w:rPr>
              <w:t>___________________________________________________________________</w:t>
            </w:r>
          </w:p>
          <w:p w:rsidR="00775025" w:rsidRPr="00775025" w:rsidRDefault="00775025" w:rsidP="00775025">
            <w:pPr>
              <w:spacing w:line="240" w:lineRule="auto"/>
              <w:ind w:firstLine="694"/>
              <w:contextualSpacing/>
              <w:jc w:val="both"/>
              <w:rPr>
                <w:rFonts w:ascii="Times New Roman" w:hAnsi="Times New Roman" w:cs="Times New Roman"/>
                <w:color w:val="000000"/>
                <w:sz w:val="20"/>
                <w:szCs w:val="20"/>
              </w:rPr>
            </w:pPr>
            <w:r w:rsidRPr="00775025">
              <w:rPr>
                <w:rFonts w:ascii="Times New Roman" w:hAnsi="Times New Roman" w:cs="Times New Roman"/>
                <w:color w:val="000000"/>
                <w:sz w:val="20"/>
                <w:szCs w:val="20"/>
              </w:rPr>
              <w:t xml:space="preserve">6. В ходе инструментального обследования была применена следующая методика (методики): </w:t>
            </w:r>
          </w:p>
          <w:p w:rsidR="00775025" w:rsidRPr="00775025" w:rsidRDefault="00775025" w:rsidP="00775025">
            <w:pPr>
              <w:spacing w:line="240" w:lineRule="auto"/>
              <w:contextualSpacing/>
              <w:jc w:val="both"/>
              <w:rPr>
                <w:rFonts w:ascii="Times New Roman" w:hAnsi="Times New Roman" w:cs="Times New Roman"/>
                <w:color w:val="000000"/>
                <w:sz w:val="20"/>
                <w:szCs w:val="20"/>
              </w:rPr>
            </w:pPr>
            <w:r w:rsidRPr="00775025">
              <w:rPr>
                <w:rFonts w:ascii="Times New Roman" w:hAnsi="Times New Roman" w:cs="Times New Roman"/>
                <w:color w:val="000000"/>
                <w:sz w:val="20"/>
                <w:szCs w:val="20"/>
              </w:rPr>
              <w:t>___________________________________________________________________</w:t>
            </w:r>
          </w:p>
          <w:p w:rsidR="00775025" w:rsidRPr="00775025" w:rsidRDefault="00775025" w:rsidP="00775025">
            <w:pPr>
              <w:spacing w:line="240" w:lineRule="auto"/>
              <w:ind w:firstLine="694"/>
              <w:contextualSpacing/>
              <w:jc w:val="both"/>
              <w:rPr>
                <w:rFonts w:ascii="Times New Roman" w:hAnsi="Times New Roman" w:cs="Times New Roman"/>
                <w:color w:val="000000"/>
                <w:sz w:val="20"/>
                <w:szCs w:val="20"/>
              </w:rPr>
            </w:pPr>
            <w:r w:rsidRPr="00775025">
              <w:rPr>
                <w:rFonts w:ascii="Times New Roman" w:hAnsi="Times New Roman" w:cs="Times New Roman"/>
                <w:color w:val="000000"/>
                <w:sz w:val="20"/>
                <w:szCs w:val="20"/>
              </w:rPr>
              <w:t xml:space="preserve">7. По результатам инструментального обследования </w:t>
            </w:r>
            <w:proofErr w:type="gramStart"/>
            <w:r w:rsidRPr="00775025">
              <w:rPr>
                <w:rFonts w:ascii="Times New Roman" w:hAnsi="Times New Roman" w:cs="Times New Roman"/>
                <w:color w:val="000000"/>
                <w:sz w:val="20"/>
                <w:szCs w:val="20"/>
              </w:rPr>
              <w:t>был</w:t>
            </w:r>
            <w:proofErr w:type="gramEnd"/>
            <w:r w:rsidRPr="00775025">
              <w:rPr>
                <w:rFonts w:ascii="Times New Roman" w:hAnsi="Times New Roman" w:cs="Times New Roman"/>
                <w:color w:val="000000"/>
                <w:sz w:val="20"/>
                <w:szCs w:val="20"/>
              </w:rPr>
              <w:t xml:space="preserve"> достигнут следующий результат: </w:t>
            </w:r>
          </w:p>
          <w:p w:rsidR="00775025" w:rsidRPr="00775025" w:rsidRDefault="00775025" w:rsidP="00775025">
            <w:pPr>
              <w:spacing w:line="240" w:lineRule="auto"/>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___________________________________________________________________</w:t>
            </w:r>
          </w:p>
        </w:tc>
      </w:tr>
      <w:tr w:rsidR="00775025" w:rsidRPr="00775025" w:rsidTr="00775025">
        <w:tc>
          <w:tcPr>
            <w:tcW w:w="10080" w:type="dxa"/>
            <w:gridSpan w:val="4"/>
            <w:tcBorders>
              <w:top w:val="nil"/>
              <w:left w:val="nil"/>
              <w:bottom w:val="single" w:sz="6" w:space="0" w:color="000000"/>
              <w:right w:val="nil"/>
            </w:tcBorders>
            <w:shd w:val="clear" w:color="auto" w:fill="FFFFFF"/>
            <w:tcMar>
              <w:top w:w="15" w:type="dxa"/>
              <w:left w:w="15" w:type="dxa"/>
              <w:bottom w:w="15" w:type="dxa"/>
              <w:right w:w="15" w:type="dxa"/>
            </w:tcMar>
            <w:hideMark/>
          </w:tcPr>
          <w:p w:rsidR="00775025" w:rsidRPr="00775025" w:rsidRDefault="00775025" w:rsidP="00775025">
            <w:pPr>
              <w:spacing w:line="240" w:lineRule="auto"/>
              <w:ind w:firstLine="694"/>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8. Контролируемые лица:</w:t>
            </w:r>
          </w:p>
        </w:tc>
      </w:tr>
      <w:tr w:rsidR="00775025" w:rsidRPr="00775025" w:rsidTr="00775025">
        <w:tc>
          <w:tcPr>
            <w:tcW w:w="10080" w:type="dxa"/>
            <w:gridSpan w:val="4"/>
            <w:tcBorders>
              <w:top w:val="single" w:sz="6" w:space="0" w:color="000000"/>
              <w:left w:val="nil"/>
              <w:bottom w:val="single" w:sz="6" w:space="0" w:color="000000"/>
              <w:right w:val="nil"/>
            </w:tcBorders>
            <w:shd w:val="clear" w:color="auto" w:fill="FFFFFF"/>
            <w:tcMar>
              <w:top w:w="15" w:type="dxa"/>
              <w:left w:w="15" w:type="dxa"/>
              <w:bottom w:w="15" w:type="dxa"/>
              <w:right w:w="15" w:type="dxa"/>
            </w:tcMar>
            <w:hideMark/>
          </w:tcPr>
          <w:p w:rsidR="00775025" w:rsidRPr="00775025" w:rsidRDefault="00775025" w:rsidP="00775025">
            <w:pPr>
              <w:spacing w:line="240" w:lineRule="auto"/>
              <w:contextualSpacing/>
              <w:jc w:val="center"/>
              <w:rPr>
                <w:rFonts w:ascii="Times New Roman" w:eastAsia="Times New Roman" w:hAnsi="Times New Roman" w:cs="Times New Roman"/>
                <w:i/>
                <w:iCs/>
                <w:color w:val="000000"/>
                <w:sz w:val="20"/>
                <w:szCs w:val="20"/>
              </w:rPr>
            </w:pPr>
            <w:r w:rsidRPr="00775025">
              <w:rPr>
                <w:rFonts w:ascii="Times New Roman" w:hAnsi="Times New Roman" w:cs="Times New Roman"/>
                <w:i/>
                <w:iCs/>
                <w:color w:val="000000"/>
                <w:sz w:val="20"/>
                <w:szCs w:val="20"/>
              </w:rPr>
              <w:t>(указываются 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проведено контрольное действие)</w:t>
            </w:r>
          </w:p>
        </w:tc>
      </w:tr>
      <w:tr w:rsidR="00775025" w:rsidRPr="00775025" w:rsidTr="00775025">
        <w:trPr>
          <w:gridAfter w:val="3"/>
          <w:wAfter w:w="7199" w:type="dxa"/>
        </w:trPr>
        <w:tc>
          <w:tcPr>
            <w:tcW w:w="2881" w:type="dxa"/>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Calibri" w:hAnsi="Times New Roman" w:cs="Times New Roman"/>
                <w:sz w:val="20"/>
                <w:szCs w:val="20"/>
              </w:rPr>
            </w:pPr>
          </w:p>
        </w:tc>
      </w:tr>
      <w:tr w:rsidR="00775025" w:rsidRPr="00775025" w:rsidTr="00775025">
        <w:tc>
          <w:tcPr>
            <w:tcW w:w="5544" w:type="dxa"/>
            <w:gridSpan w:val="2"/>
            <w:tcBorders>
              <w:top w:val="single" w:sz="6" w:space="0" w:color="000000"/>
              <w:left w:val="nil"/>
              <w:bottom w:val="nil"/>
              <w:right w:val="nil"/>
            </w:tcBorders>
            <w:shd w:val="clear" w:color="auto" w:fill="auto"/>
            <w:tcMar>
              <w:top w:w="15" w:type="dxa"/>
              <w:left w:w="15" w:type="dxa"/>
              <w:bottom w:w="15" w:type="dxa"/>
              <w:right w:w="15" w:type="dxa"/>
            </w:tcMar>
            <w:hideMark/>
          </w:tcPr>
          <w:p w:rsidR="00775025" w:rsidRPr="00775025" w:rsidRDefault="00775025" w:rsidP="00775025">
            <w:pPr>
              <w:spacing w:line="240" w:lineRule="auto"/>
              <w:contextualSpacing/>
              <w:jc w:val="center"/>
              <w:rPr>
                <w:rFonts w:ascii="Times New Roman" w:eastAsia="Times New Roman" w:hAnsi="Times New Roman" w:cs="Times New Roman"/>
                <w:i/>
                <w:iCs/>
                <w:color w:val="000000"/>
                <w:sz w:val="20"/>
                <w:szCs w:val="20"/>
              </w:rPr>
            </w:pPr>
            <w:r w:rsidRPr="00775025">
              <w:rPr>
                <w:rFonts w:ascii="Times New Roman" w:hAnsi="Times New Roman" w:cs="Times New Roman"/>
                <w:i/>
                <w:iCs/>
                <w:color w:val="000000"/>
                <w:sz w:val="20"/>
                <w:szCs w:val="20"/>
              </w:rPr>
              <w:t>(должность, фамилия, инициалы специалиста (руководителя группы специалистов), уполномоченного осуществлять контрольное мероприятие)</w:t>
            </w:r>
          </w:p>
        </w:tc>
        <w:tc>
          <w:tcPr>
            <w:tcW w:w="931" w:type="dxa"/>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c>
          <w:tcPr>
            <w:tcW w:w="3605" w:type="dxa"/>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r>
      <w:tr w:rsidR="00775025" w:rsidRPr="00775025" w:rsidTr="00775025">
        <w:tc>
          <w:tcPr>
            <w:tcW w:w="5544" w:type="dxa"/>
            <w:gridSpan w:val="2"/>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c>
          <w:tcPr>
            <w:tcW w:w="931" w:type="dxa"/>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c>
          <w:tcPr>
            <w:tcW w:w="3605" w:type="dxa"/>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r>
      <w:tr w:rsidR="00775025" w:rsidRPr="00775025" w:rsidTr="00775025">
        <w:tc>
          <w:tcPr>
            <w:tcW w:w="5544" w:type="dxa"/>
            <w:gridSpan w:val="2"/>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c>
          <w:tcPr>
            <w:tcW w:w="931" w:type="dxa"/>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c>
          <w:tcPr>
            <w:tcW w:w="3605" w:type="dxa"/>
            <w:tcBorders>
              <w:top w:val="single" w:sz="6" w:space="0" w:color="000000"/>
              <w:left w:val="nil"/>
              <w:bottom w:val="nil"/>
              <w:right w:val="nil"/>
            </w:tcBorders>
            <w:shd w:val="clear" w:color="auto" w:fill="auto"/>
            <w:tcMar>
              <w:top w:w="15" w:type="dxa"/>
              <w:left w:w="15" w:type="dxa"/>
              <w:bottom w:w="15" w:type="dxa"/>
              <w:right w:w="15" w:type="dxa"/>
            </w:tcMar>
            <w:hideMark/>
          </w:tcPr>
          <w:p w:rsidR="00775025" w:rsidRPr="00775025" w:rsidRDefault="00775025" w:rsidP="00775025">
            <w:pPr>
              <w:spacing w:line="240" w:lineRule="auto"/>
              <w:contextualSpacing/>
              <w:jc w:val="center"/>
              <w:rPr>
                <w:rFonts w:ascii="Times New Roman" w:eastAsia="Times New Roman" w:hAnsi="Times New Roman" w:cs="Times New Roman"/>
                <w:i/>
                <w:iCs/>
                <w:color w:val="000000"/>
                <w:sz w:val="20"/>
                <w:szCs w:val="20"/>
              </w:rPr>
            </w:pPr>
            <w:r w:rsidRPr="00775025">
              <w:rPr>
                <w:rFonts w:ascii="Times New Roman" w:hAnsi="Times New Roman" w:cs="Times New Roman"/>
                <w:i/>
                <w:iCs/>
                <w:color w:val="000000"/>
                <w:sz w:val="20"/>
                <w:szCs w:val="20"/>
              </w:rPr>
              <w:t>(подпись)</w:t>
            </w:r>
          </w:p>
        </w:tc>
      </w:tr>
      <w:tr w:rsidR="00775025" w:rsidRPr="00775025" w:rsidTr="00775025">
        <w:tc>
          <w:tcPr>
            <w:tcW w:w="10080" w:type="dxa"/>
            <w:gridSpan w:val="4"/>
            <w:tcBorders>
              <w:top w:val="single" w:sz="6" w:space="0" w:color="000000"/>
              <w:left w:val="single" w:sz="6" w:space="0" w:color="000000"/>
              <w:bottom w:val="nil"/>
              <w:right w:val="single" w:sz="6" w:space="0" w:color="000000"/>
            </w:tcBorders>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vertAlign w:val="superscript"/>
              </w:rPr>
            </w:pPr>
            <w:r w:rsidRPr="00775025">
              <w:rPr>
                <w:rFonts w:ascii="Times New Roman" w:hAnsi="Times New Roman" w:cs="Times New Roman"/>
                <w:color w:val="000000"/>
                <w:sz w:val="20"/>
                <w:szCs w:val="20"/>
              </w:rPr>
              <w:t xml:space="preserve">Отметка об ознакомлении или об отказе в ознакомлении контролируемых лиц или их представителей с протоколом </w:t>
            </w:r>
            <w:r w:rsidRPr="00775025">
              <w:rPr>
                <w:rFonts w:ascii="Times New Roman" w:hAnsi="Times New Roman" w:cs="Times New Roman"/>
                <w:color w:val="000000"/>
                <w:sz w:val="20"/>
                <w:szCs w:val="20"/>
                <w:shd w:val="clear" w:color="auto" w:fill="FFFFFF"/>
              </w:rPr>
              <w:t>инструментального обследования</w:t>
            </w:r>
            <w:r w:rsidRPr="00775025">
              <w:rPr>
                <w:rFonts w:ascii="Times New Roman" w:hAnsi="Times New Roman" w:cs="Times New Roman"/>
                <w:color w:val="000000"/>
                <w:sz w:val="20"/>
                <w:szCs w:val="20"/>
              </w:rPr>
              <w:t xml:space="preserve"> (дата и время ознакомления)</w:t>
            </w:r>
          </w:p>
        </w:tc>
      </w:tr>
      <w:tr w:rsidR="00775025" w:rsidRPr="00775025" w:rsidTr="00775025">
        <w:tc>
          <w:tcPr>
            <w:tcW w:w="10080" w:type="dxa"/>
            <w:gridSpan w:val="4"/>
            <w:tcBorders>
              <w:top w:val="single" w:sz="6"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vertAlign w:val="superscript"/>
              </w:rPr>
            </w:pPr>
            <w:r w:rsidRPr="00775025">
              <w:rPr>
                <w:rFonts w:ascii="Times New Roman" w:hAnsi="Times New Roman" w:cs="Times New Roman"/>
                <w:color w:val="000000"/>
                <w:sz w:val="20"/>
                <w:szCs w:val="20"/>
              </w:rPr>
              <w:t xml:space="preserve">Отметка о направлении протокола </w:t>
            </w:r>
            <w:r w:rsidRPr="00775025">
              <w:rPr>
                <w:rFonts w:ascii="Times New Roman" w:hAnsi="Times New Roman" w:cs="Times New Roman"/>
                <w:color w:val="000000"/>
                <w:sz w:val="20"/>
                <w:szCs w:val="20"/>
                <w:shd w:val="clear" w:color="auto" w:fill="FFFFFF"/>
              </w:rPr>
              <w:t>инструментального обследования</w:t>
            </w:r>
            <w:r w:rsidRPr="00775025">
              <w:rPr>
                <w:rFonts w:ascii="Times New Roman" w:hAnsi="Times New Roman" w:cs="Times New Roman"/>
                <w:color w:val="000000"/>
                <w:sz w:val="20"/>
                <w:szCs w:val="20"/>
              </w:rPr>
              <w:t xml:space="preserve"> в электронном виде (адрес электронной почты), в том числе через личный кабинет на специализированном электронном портале</w:t>
            </w:r>
          </w:p>
        </w:tc>
      </w:tr>
    </w:tbl>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rPr>
          <w:rFonts w:ascii="Times New Roman" w:eastAsia="Times New Roman" w:hAnsi="Times New Roman" w:cs="Times New Roman"/>
          <w:color w:val="000000"/>
          <w:sz w:val="20"/>
          <w:szCs w:val="20"/>
        </w:rPr>
      </w:pPr>
    </w:p>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rPr>
          <w:rFonts w:ascii="Times New Roman" w:hAnsi="Times New Roman" w:cs="Times New Roman"/>
          <w:color w:val="000000"/>
          <w:sz w:val="20"/>
          <w:szCs w:val="20"/>
        </w:rPr>
      </w:pPr>
      <w:r w:rsidRPr="00775025">
        <w:rPr>
          <w:rFonts w:ascii="Times New Roman" w:hAnsi="Times New Roman" w:cs="Times New Roman"/>
          <w:color w:val="000000"/>
          <w:sz w:val="20"/>
          <w:szCs w:val="20"/>
        </w:rPr>
        <w:t>──────────────────────────────</w:t>
      </w:r>
    </w:p>
    <w:p w:rsidR="00775025" w:rsidRPr="00775025" w:rsidRDefault="00775025" w:rsidP="00775025">
      <w:pPr>
        <w:spacing w:line="240" w:lineRule="auto"/>
        <w:contextualSpacing/>
        <w:rPr>
          <w:rFonts w:ascii="Times New Roman" w:hAnsi="Times New Roman" w:cs="Times New Roman"/>
          <w:color w:val="000000"/>
          <w:sz w:val="20"/>
          <w:szCs w:val="20"/>
        </w:rPr>
      </w:pPr>
      <w:r w:rsidRPr="00775025">
        <w:rPr>
          <w:rFonts w:ascii="Times New Roman" w:hAnsi="Times New Roman" w:cs="Times New Roman"/>
          <w:color w:val="000000"/>
          <w:sz w:val="20"/>
          <w:szCs w:val="20"/>
        </w:rPr>
        <w:br w:type="page"/>
      </w:r>
    </w:p>
    <w:p w:rsidR="00775025" w:rsidRPr="00775025" w:rsidRDefault="00775025" w:rsidP="00775025">
      <w:pPr>
        <w:tabs>
          <w:tab w:val="num" w:pos="200"/>
        </w:tabs>
        <w:spacing w:line="240" w:lineRule="auto"/>
        <w:ind w:left="4536"/>
        <w:contextualSpacing/>
        <w:jc w:val="right"/>
        <w:outlineLvl w:val="0"/>
        <w:rPr>
          <w:rFonts w:ascii="Times New Roman" w:hAnsi="Times New Roman" w:cs="Times New Roman"/>
          <w:color w:val="000000"/>
          <w:sz w:val="20"/>
          <w:szCs w:val="20"/>
        </w:rPr>
      </w:pPr>
      <w:r w:rsidRPr="00775025">
        <w:rPr>
          <w:rFonts w:ascii="Times New Roman" w:hAnsi="Times New Roman" w:cs="Times New Roman"/>
          <w:color w:val="000000"/>
          <w:sz w:val="20"/>
          <w:szCs w:val="20"/>
        </w:rPr>
        <w:t>Приложение № 6</w:t>
      </w:r>
    </w:p>
    <w:p w:rsidR="00775025" w:rsidRPr="00775025" w:rsidRDefault="00775025" w:rsidP="00775025">
      <w:pPr>
        <w:spacing w:line="240" w:lineRule="auto"/>
        <w:ind w:left="4536"/>
        <w:contextualSpacing/>
        <w:jc w:val="right"/>
        <w:rPr>
          <w:rFonts w:ascii="Times New Roman" w:hAnsi="Times New Roman" w:cs="Times New Roman"/>
          <w:color w:val="000000"/>
          <w:sz w:val="20"/>
          <w:szCs w:val="20"/>
        </w:rPr>
      </w:pPr>
      <w:r w:rsidRPr="00775025">
        <w:rPr>
          <w:rFonts w:ascii="Times New Roman" w:hAnsi="Times New Roman" w:cs="Times New Roman"/>
          <w:color w:val="000000"/>
          <w:sz w:val="20"/>
          <w:szCs w:val="20"/>
        </w:rPr>
        <w:t xml:space="preserve">к постановлению администрации </w:t>
      </w:r>
    </w:p>
    <w:p w:rsidR="00775025" w:rsidRPr="00775025" w:rsidRDefault="00775025" w:rsidP="00775025">
      <w:pPr>
        <w:tabs>
          <w:tab w:val="num" w:pos="200"/>
        </w:tabs>
        <w:spacing w:line="240" w:lineRule="auto"/>
        <w:ind w:left="4536"/>
        <w:contextualSpacing/>
        <w:jc w:val="right"/>
        <w:outlineLvl w:val="0"/>
        <w:rPr>
          <w:rFonts w:ascii="Times New Roman" w:hAnsi="Times New Roman" w:cs="Times New Roman"/>
          <w:color w:val="000000"/>
          <w:sz w:val="20"/>
          <w:szCs w:val="20"/>
        </w:rPr>
      </w:pPr>
      <w:r w:rsidRPr="00775025">
        <w:rPr>
          <w:rFonts w:ascii="Times New Roman" w:hAnsi="Times New Roman" w:cs="Times New Roman"/>
          <w:color w:val="000000"/>
          <w:sz w:val="20"/>
          <w:szCs w:val="20"/>
        </w:rPr>
        <w:t>от 01.11.2021 г. №526</w:t>
      </w:r>
    </w:p>
    <w:p w:rsidR="00775025" w:rsidRPr="00775025" w:rsidRDefault="00775025" w:rsidP="00775025">
      <w:pPr>
        <w:tabs>
          <w:tab w:val="num" w:pos="200"/>
        </w:tabs>
        <w:spacing w:line="240" w:lineRule="auto"/>
        <w:ind w:left="4536"/>
        <w:contextualSpacing/>
        <w:jc w:val="right"/>
        <w:outlineLvl w:val="0"/>
        <w:rPr>
          <w:rFonts w:ascii="Times New Roman" w:hAnsi="Times New Roman" w:cs="Times New Roman"/>
          <w:color w:val="000000"/>
          <w:sz w:val="20"/>
          <w:szCs w:val="20"/>
        </w:rPr>
      </w:pPr>
    </w:p>
    <w:p w:rsidR="00775025" w:rsidRPr="00775025" w:rsidRDefault="00775025" w:rsidP="00775025">
      <w:pPr>
        <w:tabs>
          <w:tab w:val="num" w:pos="200"/>
        </w:tabs>
        <w:spacing w:line="240" w:lineRule="auto"/>
        <w:ind w:left="4536"/>
        <w:contextualSpacing/>
        <w:jc w:val="right"/>
        <w:outlineLvl w:val="0"/>
        <w:rPr>
          <w:rFonts w:ascii="Times New Roman" w:hAnsi="Times New Roman" w:cs="Times New Roman"/>
          <w:color w:val="000000"/>
          <w:sz w:val="20"/>
          <w:szCs w:val="20"/>
          <w:shd w:val="clear" w:color="auto" w:fill="FFFFFF"/>
        </w:rPr>
      </w:pPr>
      <w:r w:rsidRPr="00775025">
        <w:rPr>
          <w:rFonts w:ascii="Times New Roman" w:hAnsi="Times New Roman" w:cs="Times New Roman"/>
          <w:color w:val="000000"/>
          <w:sz w:val="20"/>
          <w:szCs w:val="20"/>
        </w:rPr>
        <w:t>(Типовая форма протокола</w:t>
      </w:r>
      <w:r w:rsidRPr="00775025">
        <w:rPr>
          <w:rFonts w:ascii="Times New Roman" w:hAnsi="Times New Roman" w:cs="Times New Roman"/>
          <w:color w:val="000000"/>
          <w:sz w:val="20"/>
          <w:szCs w:val="20"/>
          <w:shd w:val="clear" w:color="auto" w:fill="FFFFFF"/>
        </w:rPr>
        <w:t> испытания)</w:t>
      </w:r>
    </w:p>
    <w:tbl>
      <w:tblPr>
        <w:tblW w:w="9410" w:type="dxa"/>
        <w:shd w:val="clear" w:color="auto" w:fill="FFFFFF"/>
        <w:tblLook w:val="04A0" w:firstRow="1" w:lastRow="0" w:firstColumn="1" w:lastColumn="0" w:noHBand="0" w:noVBand="1"/>
      </w:tblPr>
      <w:tblGrid>
        <w:gridCol w:w="4448"/>
        <w:gridCol w:w="688"/>
        <w:gridCol w:w="4220"/>
        <w:gridCol w:w="54"/>
      </w:tblGrid>
      <w:tr w:rsidR="00775025" w:rsidRPr="00775025" w:rsidTr="00775025">
        <w:tc>
          <w:tcPr>
            <w:tcW w:w="9410" w:type="dxa"/>
            <w:gridSpan w:val="4"/>
            <w:shd w:val="clear" w:color="auto" w:fill="FFFFFF"/>
            <w:tcMar>
              <w:top w:w="15" w:type="dxa"/>
              <w:left w:w="15" w:type="dxa"/>
              <w:bottom w:w="15" w:type="dxa"/>
              <w:right w:w="15" w:type="dxa"/>
            </w:tcMar>
            <w:hideMark/>
          </w:tcPr>
          <w:p w:rsidR="00775025" w:rsidRPr="00775025" w:rsidRDefault="00775025" w:rsidP="00775025">
            <w:pPr>
              <w:spacing w:line="240" w:lineRule="auto"/>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r>
      <w:tr w:rsidR="00775025" w:rsidRPr="00775025" w:rsidTr="00775025">
        <w:tc>
          <w:tcPr>
            <w:tcW w:w="9410" w:type="dxa"/>
            <w:gridSpan w:val="4"/>
            <w:tcBorders>
              <w:top w:val="single" w:sz="6" w:space="0" w:color="000000"/>
              <w:left w:val="nil"/>
              <w:bottom w:val="nil"/>
              <w:right w:val="nil"/>
            </w:tcBorders>
            <w:shd w:val="clear" w:color="auto" w:fill="FFFFFF"/>
            <w:tcMar>
              <w:top w:w="15" w:type="dxa"/>
              <w:left w:w="15" w:type="dxa"/>
              <w:bottom w:w="15" w:type="dxa"/>
              <w:right w:w="15" w:type="dxa"/>
            </w:tcMar>
            <w:hideMark/>
          </w:tcPr>
          <w:p w:rsidR="00775025" w:rsidRPr="00775025" w:rsidRDefault="00775025" w:rsidP="00775025">
            <w:pPr>
              <w:spacing w:line="240" w:lineRule="auto"/>
              <w:contextualSpacing/>
              <w:jc w:val="center"/>
              <w:rPr>
                <w:rFonts w:ascii="Times New Roman" w:eastAsia="Times New Roman" w:hAnsi="Times New Roman" w:cs="Times New Roman"/>
                <w:i/>
                <w:iCs/>
                <w:color w:val="000000"/>
                <w:sz w:val="20"/>
                <w:szCs w:val="20"/>
              </w:rPr>
            </w:pPr>
            <w:r w:rsidRPr="00775025">
              <w:rPr>
                <w:rFonts w:ascii="Times New Roman" w:hAnsi="Times New Roman" w:cs="Times New Roman"/>
                <w:i/>
                <w:iCs/>
                <w:color w:val="000000"/>
                <w:sz w:val="20"/>
                <w:szCs w:val="20"/>
              </w:rPr>
              <w:t>(указывается наименование контрольного органа)</w:t>
            </w:r>
          </w:p>
        </w:tc>
      </w:tr>
      <w:tr w:rsidR="00775025" w:rsidRPr="00775025" w:rsidTr="00775025">
        <w:tc>
          <w:tcPr>
            <w:tcW w:w="9410" w:type="dxa"/>
            <w:gridSpan w:val="4"/>
            <w:shd w:val="clear" w:color="auto" w:fill="FFFFFF"/>
            <w:tcMar>
              <w:top w:w="15" w:type="dxa"/>
              <w:left w:w="15" w:type="dxa"/>
              <w:bottom w:w="15" w:type="dxa"/>
              <w:right w:w="15" w:type="dxa"/>
            </w:tcMar>
            <w:hideMark/>
          </w:tcPr>
          <w:p w:rsidR="00775025" w:rsidRPr="00775025" w:rsidRDefault="00775025" w:rsidP="00775025">
            <w:pPr>
              <w:spacing w:line="240" w:lineRule="auto"/>
              <w:contextualSpacing/>
              <w:jc w:val="center"/>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xml:space="preserve">от «___» ___________ 20__ г., </w:t>
            </w:r>
          </w:p>
        </w:tc>
      </w:tr>
      <w:tr w:rsidR="00775025" w:rsidRPr="00775025" w:rsidTr="00775025">
        <w:tc>
          <w:tcPr>
            <w:tcW w:w="9410" w:type="dxa"/>
            <w:gridSpan w:val="4"/>
            <w:tcBorders>
              <w:top w:val="single" w:sz="6" w:space="0" w:color="000000"/>
              <w:left w:val="nil"/>
              <w:bottom w:val="nil"/>
              <w:right w:val="nil"/>
            </w:tcBorders>
            <w:shd w:val="clear" w:color="auto" w:fill="FFFFFF"/>
            <w:tcMar>
              <w:top w:w="15" w:type="dxa"/>
              <w:left w:w="15" w:type="dxa"/>
              <w:bottom w:w="15" w:type="dxa"/>
              <w:right w:w="15" w:type="dxa"/>
            </w:tcMar>
            <w:hideMark/>
          </w:tcPr>
          <w:p w:rsidR="00775025" w:rsidRPr="00775025" w:rsidRDefault="00775025" w:rsidP="00775025">
            <w:pPr>
              <w:spacing w:line="240" w:lineRule="auto"/>
              <w:contextualSpacing/>
              <w:jc w:val="center"/>
              <w:rPr>
                <w:rFonts w:ascii="Times New Roman" w:eastAsia="Times New Roman" w:hAnsi="Times New Roman" w:cs="Times New Roman"/>
                <w:i/>
                <w:iCs/>
                <w:color w:val="000000"/>
                <w:sz w:val="20"/>
                <w:szCs w:val="20"/>
              </w:rPr>
            </w:pPr>
            <w:r w:rsidRPr="00775025">
              <w:rPr>
                <w:rFonts w:ascii="Times New Roman" w:hAnsi="Times New Roman" w:cs="Times New Roman"/>
                <w:i/>
                <w:iCs/>
                <w:color w:val="000000"/>
                <w:sz w:val="20"/>
                <w:szCs w:val="20"/>
              </w:rPr>
              <w:t>(место составления протокола)</w:t>
            </w:r>
          </w:p>
        </w:tc>
      </w:tr>
      <w:tr w:rsidR="00775025" w:rsidRPr="00775025" w:rsidTr="00775025">
        <w:tc>
          <w:tcPr>
            <w:tcW w:w="9410" w:type="dxa"/>
            <w:gridSpan w:val="4"/>
            <w:shd w:val="clear" w:color="auto" w:fill="FFFFFF"/>
            <w:tcMar>
              <w:top w:w="15" w:type="dxa"/>
              <w:left w:w="15" w:type="dxa"/>
              <w:bottom w:w="15" w:type="dxa"/>
              <w:right w:w="15" w:type="dxa"/>
            </w:tcMar>
            <w:hideMark/>
          </w:tcPr>
          <w:p w:rsidR="00775025" w:rsidRPr="00775025" w:rsidRDefault="00775025" w:rsidP="00775025">
            <w:pPr>
              <w:spacing w:line="240" w:lineRule="auto"/>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r>
      <w:tr w:rsidR="00775025" w:rsidRPr="00775025" w:rsidTr="00775025">
        <w:tc>
          <w:tcPr>
            <w:tcW w:w="9410" w:type="dxa"/>
            <w:gridSpan w:val="4"/>
            <w:shd w:val="clear" w:color="auto" w:fill="FFFFFF"/>
            <w:tcMar>
              <w:top w:w="15" w:type="dxa"/>
              <w:left w:w="15" w:type="dxa"/>
              <w:bottom w:w="15" w:type="dxa"/>
              <w:right w:w="15" w:type="dxa"/>
            </w:tcMar>
            <w:hideMark/>
          </w:tcPr>
          <w:p w:rsidR="00775025" w:rsidRPr="00775025" w:rsidRDefault="00775025" w:rsidP="00775025">
            <w:pPr>
              <w:pStyle w:val="HTML"/>
              <w:shd w:val="clear" w:color="auto" w:fill="FFFFFF"/>
              <w:contextualSpacing/>
              <w:jc w:val="center"/>
              <w:rPr>
                <w:rFonts w:ascii="Times New Roman" w:hAnsi="Times New Roman" w:cs="Times New Roman"/>
                <w:color w:val="000000"/>
              </w:rPr>
            </w:pPr>
            <w:r w:rsidRPr="00775025">
              <w:rPr>
                <w:rFonts w:ascii="Times New Roman" w:hAnsi="Times New Roman" w:cs="Times New Roman"/>
                <w:color w:val="000000"/>
              </w:rPr>
              <w:t> Протокол испытания</w:t>
            </w:r>
          </w:p>
        </w:tc>
      </w:tr>
      <w:tr w:rsidR="00775025" w:rsidRPr="00775025" w:rsidTr="00775025">
        <w:tc>
          <w:tcPr>
            <w:tcW w:w="9410" w:type="dxa"/>
            <w:gridSpan w:val="4"/>
            <w:shd w:val="clear" w:color="auto" w:fill="FFFFFF"/>
            <w:tcMar>
              <w:top w:w="15" w:type="dxa"/>
              <w:left w:w="15" w:type="dxa"/>
              <w:bottom w:w="15" w:type="dxa"/>
              <w:right w:w="15" w:type="dxa"/>
            </w:tcMar>
            <w:hideMark/>
          </w:tcPr>
          <w:p w:rsidR="00775025" w:rsidRPr="00775025" w:rsidRDefault="00775025" w:rsidP="00775025">
            <w:pPr>
              <w:widowControl w:val="0"/>
              <w:autoSpaceDE w:val="0"/>
              <w:autoSpaceDN w:val="0"/>
              <w:adjustRightInd w:val="0"/>
              <w:spacing w:line="240" w:lineRule="auto"/>
              <w:ind w:firstLine="694"/>
              <w:contextualSpacing/>
              <w:jc w:val="both"/>
              <w:textAlignment w:val="baseline"/>
              <w:rPr>
                <w:rFonts w:ascii="Times New Roman" w:eastAsia="Times New Roman" w:hAnsi="Times New Roman" w:cs="Times New Roman"/>
                <w:bCs/>
                <w:color w:val="000000"/>
                <w:sz w:val="20"/>
                <w:szCs w:val="20"/>
              </w:rPr>
            </w:pPr>
            <w:r w:rsidRPr="00775025">
              <w:rPr>
                <w:rFonts w:ascii="Times New Roman" w:hAnsi="Times New Roman" w:cs="Times New Roman"/>
                <w:color w:val="000000"/>
                <w:sz w:val="20"/>
                <w:szCs w:val="20"/>
              </w:rPr>
              <w:t xml:space="preserve">1. </w:t>
            </w:r>
            <w:r w:rsidRPr="00775025">
              <w:rPr>
                <w:rFonts w:ascii="Times New Roman" w:hAnsi="Times New Roman" w:cs="Times New Roman"/>
                <w:bCs/>
                <w:color w:val="000000"/>
                <w:sz w:val="20"/>
                <w:szCs w:val="20"/>
              </w:rPr>
              <w:t>Вид муниципального контроля:</w:t>
            </w:r>
          </w:p>
          <w:p w:rsidR="00775025" w:rsidRPr="00775025" w:rsidRDefault="00775025" w:rsidP="00775025">
            <w:pPr>
              <w:widowControl w:val="0"/>
              <w:autoSpaceDE w:val="0"/>
              <w:autoSpaceDN w:val="0"/>
              <w:adjustRightInd w:val="0"/>
              <w:spacing w:line="240" w:lineRule="auto"/>
              <w:contextualSpacing/>
              <w:jc w:val="both"/>
              <w:textAlignment w:val="baseline"/>
              <w:rPr>
                <w:rFonts w:ascii="Times New Roman" w:hAnsi="Times New Roman" w:cs="Times New Roman"/>
                <w:bCs/>
                <w:color w:val="000000"/>
                <w:sz w:val="20"/>
                <w:szCs w:val="20"/>
              </w:rPr>
            </w:pPr>
            <w:r w:rsidRPr="00775025">
              <w:rPr>
                <w:rFonts w:ascii="Times New Roman" w:hAnsi="Times New Roman" w:cs="Times New Roman"/>
                <w:bCs/>
                <w:color w:val="000000"/>
                <w:sz w:val="20"/>
                <w:szCs w:val="20"/>
              </w:rPr>
              <w:t>_____________________________________________________________________________</w:t>
            </w:r>
          </w:p>
          <w:p w:rsidR="00775025" w:rsidRPr="00775025" w:rsidRDefault="00775025" w:rsidP="00775025">
            <w:pPr>
              <w:widowControl w:val="0"/>
              <w:autoSpaceDE w:val="0"/>
              <w:autoSpaceDN w:val="0"/>
              <w:adjustRightInd w:val="0"/>
              <w:spacing w:line="240" w:lineRule="auto"/>
              <w:contextualSpacing/>
              <w:jc w:val="center"/>
              <w:textAlignment w:val="baseline"/>
              <w:rPr>
                <w:rFonts w:ascii="Times New Roman" w:eastAsia="Times New Roman" w:hAnsi="Times New Roman" w:cs="Times New Roman"/>
                <w:bCs/>
                <w:color w:val="000000"/>
                <w:sz w:val="20"/>
                <w:szCs w:val="20"/>
              </w:rPr>
            </w:pPr>
            <w:r w:rsidRPr="00775025">
              <w:rPr>
                <w:rFonts w:ascii="Times New Roman" w:hAnsi="Times New Roman" w:cs="Times New Roman"/>
                <w:bCs/>
                <w:i/>
                <w:iCs/>
                <w:color w:val="000000"/>
                <w:sz w:val="20"/>
                <w:szCs w:val="20"/>
              </w:rPr>
              <w:t>(указывается</w:t>
            </w:r>
            <w:r w:rsidRPr="00775025">
              <w:rPr>
                <w:rFonts w:ascii="Times New Roman" w:hAnsi="Times New Roman" w:cs="Times New Roman"/>
                <w:i/>
                <w:iCs/>
                <w:color w:val="000000"/>
                <w:sz w:val="20"/>
                <w:szCs w:val="20"/>
              </w:rPr>
              <w:t xml:space="preserve"> конкретный осуществляемый местной администрацией вид муниципального контроля, например, муниципальный земельный контроль или муниципальный контроль в сфере благоустройства)</w:t>
            </w:r>
          </w:p>
        </w:tc>
      </w:tr>
      <w:tr w:rsidR="00775025" w:rsidRPr="00775025" w:rsidTr="00775025">
        <w:tc>
          <w:tcPr>
            <w:tcW w:w="9410" w:type="dxa"/>
            <w:gridSpan w:val="4"/>
            <w:shd w:val="clear" w:color="auto" w:fill="FFFFFF"/>
            <w:tcMar>
              <w:top w:w="15" w:type="dxa"/>
              <w:left w:w="15" w:type="dxa"/>
              <w:bottom w:w="15" w:type="dxa"/>
              <w:right w:w="15" w:type="dxa"/>
            </w:tcMar>
            <w:hideMark/>
          </w:tcPr>
          <w:p w:rsidR="00775025" w:rsidRPr="00775025" w:rsidRDefault="00775025" w:rsidP="00775025">
            <w:pPr>
              <w:spacing w:line="240" w:lineRule="auto"/>
              <w:ind w:firstLine="694"/>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2. Испытание проведено:</w:t>
            </w:r>
          </w:p>
        </w:tc>
      </w:tr>
      <w:tr w:rsidR="00775025" w:rsidRPr="00775025" w:rsidTr="00775025">
        <w:tc>
          <w:tcPr>
            <w:tcW w:w="9410" w:type="dxa"/>
            <w:gridSpan w:val="4"/>
            <w:shd w:val="clear" w:color="auto" w:fill="FFFFFF"/>
            <w:tcMar>
              <w:top w:w="15" w:type="dxa"/>
              <w:left w:w="15" w:type="dxa"/>
              <w:bottom w:w="15" w:type="dxa"/>
              <w:right w:w="15" w:type="dxa"/>
            </w:tcMar>
            <w:hideMark/>
          </w:tcPr>
          <w:p w:rsidR="00775025" w:rsidRPr="00775025" w:rsidRDefault="00775025" w:rsidP="00775025">
            <w:pPr>
              <w:spacing w:line="240" w:lineRule="auto"/>
              <w:ind w:left="694"/>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1) ...</w:t>
            </w:r>
          </w:p>
          <w:p w:rsidR="00775025" w:rsidRPr="00775025" w:rsidRDefault="00775025" w:rsidP="00775025">
            <w:pPr>
              <w:spacing w:line="240" w:lineRule="auto"/>
              <w:ind w:left="694"/>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2) …</w:t>
            </w:r>
          </w:p>
        </w:tc>
      </w:tr>
      <w:tr w:rsidR="00775025" w:rsidRPr="00775025" w:rsidTr="00775025">
        <w:tc>
          <w:tcPr>
            <w:tcW w:w="9410" w:type="dxa"/>
            <w:gridSpan w:val="4"/>
            <w:tcBorders>
              <w:top w:val="single" w:sz="6" w:space="0" w:color="000000"/>
              <w:left w:val="nil"/>
              <w:bottom w:val="nil"/>
              <w:right w:val="nil"/>
            </w:tcBorders>
            <w:shd w:val="clear" w:color="auto" w:fill="FFFFFF"/>
            <w:tcMar>
              <w:top w:w="15" w:type="dxa"/>
              <w:left w:w="15" w:type="dxa"/>
              <w:bottom w:w="15" w:type="dxa"/>
              <w:right w:w="15" w:type="dxa"/>
            </w:tcMar>
            <w:hideMark/>
          </w:tcPr>
          <w:p w:rsidR="00775025" w:rsidRPr="00775025" w:rsidRDefault="00775025" w:rsidP="00775025">
            <w:pPr>
              <w:autoSpaceDE w:val="0"/>
              <w:autoSpaceDN w:val="0"/>
              <w:adjustRightInd w:val="0"/>
              <w:spacing w:line="240" w:lineRule="auto"/>
              <w:contextualSpacing/>
              <w:jc w:val="both"/>
              <w:rPr>
                <w:rFonts w:ascii="Times New Roman" w:eastAsia="Calibri" w:hAnsi="Times New Roman" w:cs="Times New Roman"/>
                <w:i/>
                <w:iCs/>
                <w:color w:val="000000"/>
                <w:sz w:val="20"/>
                <w:szCs w:val="20"/>
                <w:lang w:eastAsia="en-US"/>
              </w:rPr>
            </w:pPr>
            <w:proofErr w:type="gramStart"/>
            <w:r w:rsidRPr="00775025">
              <w:rPr>
                <w:rFonts w:ascii="Times New Roman" w:hAnsi="Times New Roman" w:cs="Times New Roman"/>
                <w:i/>
                <w:iCs/>
                <w:color w:val="000000"/>
                <w:sz w:val="20"/>
                <w:szCs w:val="20"/>
              </w:rPr>
              <w:t xml:space="preserve">(указываются фамилии, имена, отчества (при наличии), должности должностного лица (должностных лиц, в том числе руководителя группы должностных лиц), уполномоченного (уполномоченных) на проведение контрольного мероприятия и которое провело испытание </w:t>
            </w:r>
            <w:r w:rsidRPr="00775025">
              <w:rPr>
                <w:rFonts w:ascii="Times New Roman" w:hAnsi="Times New Roman" w:cs="Times New Roman"/>
                <w:i/>
                <w:iCs/>
                <w:color w:val="000000"/>
                <w:sz w:val="20"/>
                <w:szCs w:val="20"/>
                <w:shd w:val="clear" w:color="auto" w:fill="FFFFFF"/>
              </w:rPr>
              <w:t>и</w:t>
            </w:r>
            <w:r w:rsidRPr="00775025">
              <w:rPr>
                <w:rFonts w:ascii="Times New Roman" w:eastAsia="Calibri" w:hAnsi="Times New Roman" w:cs="Times New Roman"/>
                <w:i/>
                <w:iCs/>
                <w:color w:val="000000"/>
                <w:sz w:val="20"/>
                <w:szCs w:val="20"/>
                <w:lang w:eastAsia="en-US"/>
              </w:rPr>
              <w:t xml:space="preserve"> имеющего допуск к работе на специальном оборудовании, использованию технических приборов,</w:t>
            </w:r>
            <w:r w:rsidRPr="00775025">
              <w:rPr>
                <w:rFonts w:ascii="Times New Roman" w:hAnsi="Times New Roman" w:cs="Times New Roman"/>
                <w:i/>
                <w:iCs/>
                <w:color w:val="000000"/>
                <w:sz w:val="20"/>
                <w:szCs w:val="20"/>
                <w:shd w:val="clear" w:color="auto" w:fill="FFFFFF"/>
              </w:rPr>
              <w:t xml:space="preserve"> привлеченного специалиста, </w:t>
            </w:r>
            <w:r w:rsidRPr="00775025">
              <w:rPr>
                <w:rFonts w:ascii="Times New Roman" w:eastAsia="Calibri" w:hAnsi="Times New Roman" w:cs="Times New Roman"/>
                <w:i/>
                <w:iCs/>
                <w:color w:val="000000"/>
                <w:sz w:val="20"/>
                <w:szCs w:val="20"/>
                <w:lang w:eastAsia="en-US"/>
              </w:rPr>
              <w:t>имеющего допуск к работе на специальном оборудовании, использованию технических приборов</w:t>
            </w:r>
            <w:r w:rsidRPr="00775025">
              <w:rPr>
                <w:rFonts w:ascii="Times New Roman" w:hAnsi="Times New Roman" w:cs="Times New Roman"/>
                <w:i/>
                <w:iCs/>
                <w:color w:val="000000"/>
                <w:sz w:val="20"/>
                <w:szCs w:val="20"/>
              </w:rPr>
              <w:t>)</w:t>
            </w:r>
            <w:proofErr w:type="gramEnd"/>
          </w:p>
        </w:tc>
      </w:tr>
      <w:tr w:rsidR="00775025" w:rsidRPr="00775025" w:rsidTr="00775025">
        <w:tc>
          <w:tcPr>
            <w:tcW w:w="9410" w:type="dxa"/>
            <w:gridSpan w:val="4"/>
            <w:shd w:val="clear" w:color="auto" w:fill="FFFFFF"/>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Calibri" w:hAnsi="Times New Roman" w:cs="Times New Roman"/>
                <w:sz w:val="20"/>
                <w:szCs w:val="20"/>
              </w:rPr>
            </w:pPr>
          </w:p>
        </w:tc>
      </w:tr>
      <w:tr w:rsidR="00775025" w:rsidRPr="00775025" w:rsidTr="00775025">
        <w:tc>
          <w:tcPr>
            <w:tcW w:w="9410" w:type="dxa"/>
            <w:gridSpan w:val="4"/>
            <w:shd w:val="clear" w:color="auto" w:fill="FFFFFF"/>
            <w:tcMar>
              <w:top w:w="15" w:type="dxa"/>
              <w:left w:w="15" w:type="dxa"/>
              <w:bottom w:w="15" w:type="dxa"/>
              <w:right w:w="15" w:type="dxa"/>
            </w:tcMar>
            <w:hideMark/>
          </w:tcPr>
          <w:p w:rsidR="00775025" w:rsidRPr="00775025" w:rsidRDefault="00775025" w:rsidP="00775025">
            <w:pPr>
              <w:spacing w:line="240" w:lineRule="auto"/>
              <w:ind w:firstLine="694"/>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xml:space="preserve">3. Подтверждение </w:t>
            </w:r>
            <w:r w:rsidRPr="00775025">
              <w:rPr>
                <w:rFonts w:ascii="Times New Roman" w:eastAsia="Calibri" w:hAnsi="Times New Roman" w:cs="Times New Roman"/>
                <w:color w:val="000000"/>
                <w:sz w:val="20"/>
                <w:szCs w:val="20"/>
                <w:lang w:eastAsia="en-US"/>
              </w:rPr>
              <w:t xml:space="preserve">допуска </w:t>
            </w:r>
            <w:r w:rsidRPr="00775025">
              <w:rPr>
                <w:rFonts w:ascii="Times New Roman" w:hAnsi="Times New Roman" w:cs="Times New Roman"/>
                <w:color w:val="000000"/>
                <w:sz w:val="20"/>
                <w:szCs w:val="20"/>
              </w:rPr>
              <w:t>должностного лица, уполномоченного на проведение контрольного мероприятия, специалиста</w:t>
            </w:r>
            <w:r w:rsidRPr="00775025">
              <w:rPr>
                <w:rFonts w:ascii="Times New Roman" w:eastAsia="Calibri" w:hAnsi="Times New Roman" w:cs="Times New Roman"/>
                <w:color w:val="000000"/>
                <w:sz w:val="20"/>
                <w:szCs w:val="20"/>
                <w:lang w:eastAsia="en-US"/>
              </w:rPr>
              <w:t xml:space="preserve"> к работе на специальном оборудовании, использованию технических приборов:____________________________________</w:t>
            </w:r>
          </w:p>
          <w:p w:rsidR="00775025" w:rsidRPr="00775025" w:rsidRDefault="00775025" w:rsidP="00775025">
            <w:pPr>
              <w:spacing w:line="240" w:lineRule="auto"/>
              <w:ind w:firstLine="694"/>
              <w:contextualSpacing/>
              <w:jc w:val="both"/>
              <w:rPr>
                <w:rFonts w:ascii="Times New Roman" w:hAnsi="Times New Roman" w:cs="Times New Roman"/>
                <w:color w:val="000000"/>
                <w:sz w:val="20"/>
                <w:szCs w:val="20"/>
              </w:rPr>
            </w:pPr>
            <w:r w:rsidRPr="00775025">
              <w:rPr>
                <w:rFonts w:ascii="Times New Roman" w:hAnsi="Times New Roman" w:cs="Times New Roman"/>
                <w:color w:val="000000"/>
                <w:sz w:val="20"/>
                <w:szCs w:val="20"/>
              </w:rPr>
              <w:t>4. Испытание проведено в отношении:</w:t>
            </w:r>
          </w:p>
          <w:p w:rsidR="00775025" w:rsidRPr="00775025" w:rsidRDefault="00775025" w:rsidP="00775025">
            <w:pPr>
              <w:spacing w:line="240" w:lineRule="auto"/>
              <w:ind w:firstLine="694"/>
              <w:contextualSpacing/>
              <w:jc w:val="both"/>
              <w:rPr>
                <w:rFonts w:ascii="Times New Roman" w:hAnsi="Times New Roman" w:cs="Times New Roman"/>
                <w:color w:val="000000"/>
                <w:sz w:val="20"/>
                <w:szCs w:val="20"/>
              </w:rPr>
            </w:pPr>
            <w:r w:rsidRPr="00775025">
              <w:rPr>
                <w:rFonts w:ascii="Times New Roman" w:hAnsi="Times New Roman" w:cs="Times New Roman"/>
                <w:color w:val="000000"/>
                <w:sz w:val="20"/>
                <w:szCs w:val="20"/>
              </w:rPr>
              <w:t>1) …</w:t>
            </w:r>
          </w:p>
          <w:p w:rsidR="00775025" w:rsidRPr="00775025" w:rsidRDefault="00775025" w:rsidP="00775025">
            <w:pPr>
              <w:spacing w:line="240" w:lineRule="auto"/>
              <w:ind w:firstLine="694"/>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2) …</w:t>
            </w:r>
          </w:p>
        </w:tc>
      </w:tr>
      <w:tr w:rsidR="00775025" w:rsidRPr="00775025" w:rsidTr="00775025">
        <w:tc>
          <w:tcPr>
            <w:tcW w:w="9410" w:type="dxa"/>
            <w:gridSpan w:val="4"/>
            <w:tcBorders>
              <w:top w:val="single" w:sz="6" w:space="0" w:color="000000"/>
              <w:left w:val="nil"/>
              <w:bottom w:val="nil"/>
              <w:right w:val="nil"/>
            </w:tcBorders>
            <w:shd w:val="clear" w:color="auto" w:fill="FFFFFF"/>
            <w:tcMar>
              <w:top w:w="15" w:type="dxa"/>
              <w:left w:w="15" w:type="dxa"/>
              <w:bottom w:w="15" w:type="dxa"/>
              <w:right w:w="15" w:type="dxa"/>
            </w:tcMar>
            <w:hideMark/>
          </w:tcPr>
          <w:p w:rsidR="00775025" w:rsidRPr="00775025" w:rsidRDefault="00775025" w:rsidP="00775025">
            <w:pPr>
              <w:spacing w:line="240" w:lineRule="auto"/>
              <w:contextualSpacing/>
              <w:jc w:val="center"/>
              <w:rPr>
                <w:rFonts w:ascii="Times New Roman" w:eastAsia="Times New Roman" w:hAnsi="Times New Roman" w:cs="Times New Roman"/>
                <w:i/>
                <w:iCs/>
                <w:color w:val="000000"/>
                <w:sz w:val="20"/>
                <w:szCs w:val="20"/>
              </w:rPr>
            </w:pPr>
            <w:r w:rsidRPr="00775025">
              <w:rPr>
                <w:rFonts w:ascii="Times New Roman" w:hAnsi="Times New Roman" w:cs="Times New Roman"/>
                <w:i/>
                <w:iCs/>
                <w:color w:val="000000"/>
                <w:sz w:val="20"/>
                <w:szCs w:val="20"/>
              </w:rPr>
              <w:t>(указываются идентифицирующие признаки предмета (предметов), в отношении которого проведено испытание)</w:t>
            </w:r>
          </w:p>
        </w:tc>
      </w:tr>
      <w:tr w:rsidR="00775025" w:rsidRPr="00775025" w:rsidTr="00775025">
        <w:tc>
          <w:tcPr>
            <w:tcW w:w="9410" w:type="dxa"/>
            <w:gridSpan w:val="4"/>
            <w:shd w:val="clear" w:color="auto" w:fill="FFFFFF"/>
            <w:tcMar>
              <w:top w:w="15" w:type="dxa"/>
              <w:left w:w="15" w:type="dxa"/>
              <w:bottom w:w="15" w:type="dxa"/>
              <w:right w:w="15" w:type="dxa"/>
            </w:tcMar>
            <w:hideMark/>
          </w:tcPr>
          <w:p w:rsidR="00775025" w:rsidRPr="00775025" w:rsidRDefault="00775025" w:rsidP="00775025">
            <w:pPr>
              <w:spacing w:line="240" w:lineRule="auto"/>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p w:rsidR="00775025" w:rsidRPr="00775025" w:rsidRDefault="00775025" w:rsidP="00775025">
            <w:pPr>
              <w:spacing w:line="240" w:lineRule="auto"/>
              <w:ind w:firstLine="694"/>
              <w:contextualSpacing/>
              <w:jc w:val="both"/>
              <w:rPr>
                <w:rFonts w:ascii="Times New Roman" w:hAnsi="Times New Roman" w:cs="Times New Roman"/>
                <w:color w:val="000000"/>
                <w:sz w:val="20"/>
                <w:szCs w:val="20"/>
              </w:rPr>
            </w:pPr>
            <w:r w:rsidRPr="00775025">
              <w:rPr>
                <w:rFonts w:ascii="Times New Roman" w:hAnsi="Times New Roman" w:cs="Times New Roman"/>
                <w:color w:val="000000"/>
                <w:sz w:val="20"/>
                <w:szCs w:val="20"/>
              </w:rPr>
              <w:t xml:space="preserve">5. Испытание проведено с использованием следующего (следующих) специального оборудования / технических приборов </w:t>
            </w:r>
            <w:r w:rsidRPr="00775025">
              <w:rPr>
                <w:rFonts w:ascii="Times New Roman" w:hAnsi="Times New Roman" w:cs="Times New Roman"/>
                <w:i/>
                <w:iCs/>
                <w:color w:val="000000"/>
                <w:sz w:val="20"/>
                <w:szCs w:val="20"/>
              </w:rPr>
              <w:t>(указать нужное)</w:t>
            </w:r>
            <w:r w:rsidRPr="00775025">
              <w:rPr>
                <w:rFonts w:ascii="Times New Roman" w:hAnsi="Times New Roman" w:cs="Times New Roman"/>
                <w:color w:val="000000"/>
                <w:sz w:val="20"/>
                <w:szCs w:val="20"/>
              </w:rPr>
              <w:t>:</w:t>
            </w:r>
          </w:p>
          <w:p w:rsidR="00775025" w:rsidRPr="00775025" w:rsidRDefault="00775025" w:rsidP="00775025">
            <w:pPr>
              <w:spacing w:line="240" w:lineRule="auto"/>
              <w:contextualSpacing/>
              <w:jc w:val="both"/>
              <w:rPr>
                <w:rFonts w:ascii="Times New Roman" w:hAnsi="Times New Roman" w:cs="Times New Roman"/>
                <w:color w:val="000000"/>
                <w:sz w:val="20"/>
                <w:szCs w:val="20"/>
              </w:rPr>
            </w:pPr>
            <w:r w:rsidRPr="00775025">
              <w:rPr>
                <w:rFonts w:ascii="Times New Roman" w:hAnsi="Times New Roman" w:cs="Times New Roman"/>
                <w:color w:val="000000"/>
                <w:sz w:val="20"/>
                <w:szCs w:val="20"/>
              </w:rPr>
              <w:t>___________________________________________________________________</w:t>
            </w:r>
          </w:p>
          <w:p w:rsidR="00775025" w:rsidRPr="00775025" w:rsidRDefault="00775025" w:rsidP="00775025">
            <w:pPr>
              <w:spacing w:line="240" w:lineRule="auto"/>
              <w:ind w:firstLine="694"/>
              <w:contextualSpacing/>
              <w:jc w:val="both"/>
              <w:rPr>
                <w:rFonts w:ascii="Times New Roman" w:hAnsi="Times New Roman" w:cs="Times New Roman"/>
                <w:color w:val="000000"/>
                <w:sz w:val="20"/>
                <w:szCs w:val="20"/>
              </w:rPr>
            </w:pPr>
            <w:r w:rsidRPr="00775025">
              <w:rPr>
                <w:rFonts w:ascii="Times New Roman" w:hAnsi="Times New Roman" w:cs="Times New Roman"/>
                <w:color w:val="000000"/>
                <w:sz w:val="20"/>
                <w:szCs w:val="20"/>
              </w:rPr>
              <w:t xml:space="preserve">6. В ходе испытания была применена следующая методика (методики): </w:t>
            </w:r>
          </w:p>
          <w:p w:rsidR="00775025" w:rsidRPr="00775025" w:rsidRDefault="00775025" w:rsidP="00775025">
            <w:pPr>
              <w:spacing w:line="240" w:lineRule="auto"/>
              <w:contextualSpacing/>
              <w:jc w:val="both"/>
              <w:rPr>
                <w:rFonts w:ascii="Times New Roman" w:hAnsi="Times New Roman" w:cs="Times New Roman"/>
                <w:color w:val="000000"/>
                <w:sz w:val="20"/>
                <w:szCs w:val="20"/>
              </w:rPr>
            </w:pPr>
            <w:r w:rsidRPr="00775025">
              <w:rPr>
                <w:rFonts w:ascii="Times New Roman" w:hAnsi="Times New Roman" w:cs="Times New Roman"/>
                <w:color w:val="000000"/>
                <w:sz w:val="20"/>
                <w:szCs w:val="20"/>
              </w:rPr>
              <w:t>___________________________________________________________________</w:t>
            </w:r>
          </w:p>
          <w:p w:rsidR="00775025" w:rsidRPr="00775025" w:rsidRDefault="00775025" w:rsidP="00775025">
            <w:pPr>
              <w:spacing w:line="240" w:lineRule="auto"/>
              <w:ind w:firstLine="694"/>
              <w:contextualSpacing/>
              <w:jc w:val="both"/>
              <w:rPr>
                <w:rFonts w:ascii="Times New Roman" w:hAnsi="Times New Roman" w:cs="Times New Roman"/>
                <w:color w:val="000000"/>
                <w:sz w:val="20"/>
                <w:szCs w:val="20"/>
              </w:rPr>
            </w:pPr>
            <w:r w:rsidRPr="00775025">
              <w:rPr>
                <w:rFonts w:ascii="Times New Roman" w:hAnsi="Times New Roman" w:cs="Times New Roman"/>
                <w:color w:val="000000"/>
                <w:sz w:val="20"/>
                <w:szCs w:val="20"/>
              </w:rPr>
              <w:t xml:space="preserve">7. По результатам испытания </w:t>
            </w:r>
            <w:proofErr w:type="gramStart"/>
            <w:r w:rsidRPr="00775025">
              <w:rPr>
                <w:rFonts w:ascii="Times New Roman" w:hAnsi="Times New Roman" w:cs="Times New Roman"/>
                <w:color w:val="000000"/>
                <w:sz w:val="20"/>
                <w:szCs w:val="20"/>
              </w:rPr>
              <w:t>был</w:t>
            </w:r>
            <w:proofErr w:type="gramEnd"/>
            <w:r w:rsidRPr="00775025">
              <w:rPr>
                <w:rFonts w:ascii="Times New Roman" w:hAnsi="Times New Roman" w:cs="Times New Roman"/>
                <w:color w:val="000000"/>
                <w:sz w:val="20"/>
                <w:szCs w:val="20"/>
              </w:rPr>
              <w:t xml:space="preserve"> достигнут следующий результат: </w:t>
            </w:r>
          </w:p>
          <w:p w:rsidR="00775025" w:rsidRPr="00775025" w:rsidRDefault="00775025" w:rsidP="00775025">
            <w:pPr>
              <w:spacing w:line="240" w:lineRule="auto"/>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___________________________________________________________________</w:t>
            </w:r>
          </w:p>
        </w:tc>
      </w:tr>
      <w:tr w:rsidR="00775025" w:rsidRPr="00775025" w:rsidTr="00775025">
        <w:tc>
          <w:tcPr>
            <w:tcW w:w="9410" w:type="dxa"/>
            <w:gridSpan w:val="4"/>
            <w:tcBorders>
              <w:top w:val="nil"/>
              <w:left w:val="nil"/>
              <w:bottom w:val="single" w:sz="6" w:space="0" w:color="000000"/>
              <w:right w:val="nil"/>
            </w:tcBorders>
            <w:shd w:val="clear" w:color="auto" w:fill="FFFFFF"/>
            <w:tcMar>
              <w:top w:w="15" w:type="dxa"/>
              <w:left w:w="15" w:type="dxa"/>
              <w:bottom w:w="15" w:type="dxa"/>
              <w:right w:w="15" w:type="dxa"/>
            </w:tcMar>
            <w:hideMark/>
          </w:tcPr>
          <w:p w:rsidR="00775025" w:rsidRPr="00775025" w:rsidRDefault="00775025" w:rsidP="00775025">
            <w:pPr>
              <w:spacing w:line="240" w:lineRule="auto"/>
              <w:ind w:firstLine="694"/>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8. Контролируемые лица:</w:t>
            </w:r>
          </w:p>
        </w:tc>
      </w:tr>
      <w:tr w:rsidR="00775025" w:rsidRPr="00775025" w:rsidTr="00775025">
        <w:tc>
          <w:tcPr>
            <w:tcW w:w="9410" w:type="dxa"/>
            <w:gridSpan w:val="4"/>
            <w:tcBorders>
              <w:top w:val="single" w:sz="6" w:space="0" w:color="000000"/>
              <w:left w:val="nil"/>
              <w:bottom w:val="single" w:sz="6" w:space="0" w:color="000000"/>
              <w:right w:val="nil"/>
            </w:tcBorders>
            <w:shd w:val="clear" w:color="auto" w:fill="FFFFFF"/>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Calibri" w:hAnsi="Times New Roman" w:cs="Times New Roman"/>
                <w:sz w:val="20"/>
                <w:szCs w:val="20"/>
              </w:rPr>
            </w:pPr>
          </w:p>
        </w:tc>
      </w:tr>
      <w:tr w:rsidR="00775025" w:rsidRPr="00775025" w:rsidTr="00775025">
        <w:trPr>
          <w:gridAfter w:val="1"/>
          <w:wAfter w:w="54" w:type="dxa"/>
        </w:trPr>
        <w:tc>
          <w:tcPr>
            <w:tcW w:w="4448" w:type="dxa"/>
            <w:tcBorders>
              <w:top w:val="single" w:sz="6" w:space="0" w:color="000000"/>
              <w:left w:val="nil"/>
              <w:bottom w:val="nil"/>
              <w:right w:val="nil"/>
            </w:tcBorders>
            <w:shd w:val="clear" w:color="auto" w:fill="auto"/>
            <w:tcMar>
              <w:top w:w="15" w:type="dxa"/>
              <w:left w:w="15" w:type="dxa"/>
              <w:bottom w:w="15" w:type="dxa"/>
              <w:right w:w="15" w:type="dxa"/>
            </w:tcMar>
            <w:hideMark/>
          </w:tcPr>
          <w:p w:rsidR="00775025" w:rsidRPr="00775025" w:rsidRDefault="00775025" w:rsidP="00775025">
            <w:pPr>
              <w:spacing w:line="240" w:lineRule="auto"/>
              <w:contextualSpacing/>
              <w:jc w:val="center"/>
              <w:rPr>
                <w:rFonts w:ascii="Times New Roman" w:eastAsia="Times New Roman" w:hAnsi="Times New Roman" w:cs="Times New Roman"/>
                <w:i/>
                <w:iCs/>
                <w:color w:val="000000"/>
                <w:sz w:val="20"/>
                <w:szCs w:val="20"/>
              </w:rPr>
            </w:pPr>
            <w:r w:rsidRPr="00775025">
              <w:rPr>
                <w:rFonts w:ascii="Times New Roman" w:hAnsi="Times New Roman" w:cs="Times New Roman"/>
                <w:i/>
                <w:iCs/>
                <w:color w:val="000000"/>
                <w:sz w:val="20"/>
                <w:szCs w:val="20"/>
              </w:rPr>
              <w:t xml:space="preserve"> (должность, фамилия, инициалы специалиста (руководителя группы специалистов), уполномоченного осуществлять контрольное мероприятие)</w:t>
            </w:r>
          </w:p>
        </w:tc>
        <w:tc>
          <w:tcPr>
            <w:tcW w:w="688" w:type="dxa"/>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c>
          <w:tcPr>
            <w:tcW w:w="4220" w:type="dxa"/>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r>
      <w:tr w:rsidR="00775025" w:rsidRPr="00775025" w:rsidTr="00775025">
        <w:trPr>
          <w:gridAfter w:val="1"/>
          <w:wAfter w:w="54" w:type="dxa"/>
        </w:trPr>
        <w:tc>
          <w:tcPr>
            <w:tcW w:w="4448" w:type="dxa"/>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c>
          <w:tcPr>
            <w:tcW w:w="688" w:type="dxa"/>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c>
          <w:tcPr>
            <w:tcW w:w="4220" w:type="dxa"/>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r>
      <w:tr w:rsidR="00775025" w:rsidRPr="00775025" w:rsidTr="00775025">
        <w:trPr>
          <w:gridAfter w:val="1"/>
          <w:wAfter w:w="54" w:type="dxa"/>
        </w:trPr>
        <w:tc>
          <w:tcPr>
            <w:tcW w:w="4448" w:type="dxa"/>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c>
          <w:tcPr>
            <w:tcW w:w="688" w:type="dxa"/>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c>
          <w:tcPr>
            <w:tcW w:w="4220" w:type="dxa"/>
            <w:tcBorders>
              <w:top w:val="single" w:sz="6" w:space="0" w:color="000000"/>
              <w:left w:val="nil"/>
              <w:bottom w:val="nil"/>
              <w:right w:val="nil"/>
            </w:tcBorders>
            <w:shd w:val="clear" w:color="auto" w:fill="auto"/>
            <w:tcMar>
              <w:top w:w="15" w:type="dxa"/>
              <w:left w:w="15" w:type="dxa"/>
              <w:bottom w:w="15" w:type="dxa"/>
              <w:right w:w="15" w:type="dxa"/>
            </w:tcMar>
            <w:hideMark/>
          </w:tcPr>
          <w:p w:rsidR="00775025" w:rsidRPr="00775025" w:rsidRDefault="00775025" w:rsidP="00775025">
            <w:pPr>
              <w:spacing w:line="240" w:lineRule="auto"/>
              <w:contextualSpacing/>
              <w:jc w:val="center"/>
              <w:rPr>
                <w:rFonts w:ascii="Times New Roman" w:eastAsia="Times New Roman" w:hAnsi="Times New Roman" w:cs="Times New Roman"/>
                <w:i/>
                <w:iCs/>
                <w:color w:val="000000"/>
                <w:sz w:val="20"/>
                <w:szCs w:val="20"/>
              </w:rPr>
            </w:pPr>
            <w:r w:rsidRPr="00775025">
              <w:rPr>
                <w:rFonts w:ascii="Times New Roman" w:hAnsi="Times New Roman" w:cs="Times New Roman"/>
                <w:i/>
                <w:iCs/>
                <w:color w:val="000000"/>
                <w:sz w:val="20"/>
                <w:szCs w:val="20"/>
              </w:rPr>
              <w:t>(подпись)</w:t>
            </w:r>
          </w:p>
        </w:tc>
      </w:tr>
      <w:tr w:rsidR="00775025" w:rsidRPr="00775025" w:rsidTr="00775025">
        <w:trPr>
          <w:gridAfter w:val="1"/>
          <w:wAfter w:w="54" w:type="dxa"/>
        </w:trPr>
        <w:tc>
          <w:tcPr>
            <w:tcW w:w="9356" w:type="dxa"/>
            <w:gridSpan w:val="3"/>
            <w:tcBorders>
              <w:top w:val="single" w:sz="6" w:space="0" w:color="000000"/>
              <w:left w:val="single" w:sz="6" w:space="0" w:color="000000"/>
              <w:bottom w:val="nil"/>
              <w:right w:val="single" w:sz="6" w:space="0" w:color="000000"/>
            </w:tcBorders>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vertAlign w:val="superscript"/>
              </w:rPr>
            </w:pPr>
            <w:r w:rsidRPr="00775025">
              <w:rPr>
                <w:rFonts w:ascii="Times New Roman" w:hAnsi="Times New Roman" w:cs="Times New Roman"/>
                <w:color w:val="000000"/>
                <w:sz w:val="20"/>
                <w:szCs w:val="20"/>
              </w:rPr>
              <w:t>Отметка об ознакомлении или об отказе в ознакомлении контролируемых лиц или их представителей с протоколом испытания (дата и время ознакомления)</w:t>
            </w:r>
          </w:p>
        </w:tc>
      </w:tr>
      <w:tr w:rsidR="00775025" w:rsidRPr="00775025" w:rsidTr="00775025">
        <w:trPr>
          <w:gridAfter w:val="1"/>
          <w:wAfter w:w="54" w:type="dxa"/>
        </w:trPr>
        <w:tc>
          <w:tcPr>
            <w:tcW w:w="9356" w:type="dxa"/>
            <w:gridSpan w:val="3"/>
            <w:tcBorders>
              <w:top w:val="single" w:sz="6" w:space="0" w:color="000000"/>
              <w:left w:val="nil"/>
              <w:bottom w:val="nil"/>
              <w:right w:val="nil"/>
            </w:tcBorders>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r>
      <w:tr w:rsidR="00775025" w:rsidRPr="00775025" w:rsidTr="00775025">
        <w:trPr>
          <w:gridAfter w:val="1"/>
          <w:wAfter w:w="54" w:type="dxa"/>
        </w:trPr>
        <w:tc>
          <w:tcPr>
            <w:tcW w:w="9356" w:type="dxa"/>
            <w:gridSpan w:val="3"/>
            <w:tcBorders>
              <w:top w:val="single" w:sz="6"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vertAlign w:val="superscript"/>
              </w:rPr>
            </w:pPr>
            <w:r w:rsidRPr="00775025">
              <w:rPr>
                <w:rFonts w:ascii="Times New Roman" w:hAnsi="Times New Roman" w:cs="Times New Roman"/>
                <w:color w:val="000000"/>
                <w:sz w:val="20"/>
                <w:szCs w:val="20"/>
              </w:rPr>
              <w:t>Отметка о направлении протокола испытания в электронном виде (адрес электронной почты), в том числе через личный кабинет на специализированном электронном портале</w:t>
            </w:r>
          </w:p>
        </w:tc>
      </w:tr>
    </w:tbl>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rPr>
          <w:rFonts w:ascii="Times New Roman" w:eastAsia="Times New Roman" w:hAnsi="Times New Roman" w:cs="Times New Roman"/>
          <w:b/>
          <w:color w:val="000000"/>
          <w:sz w:val="20"/>
          <w:szCs w:val="20"/>
        </w:rPr>
      </w:pPr>
      <w:r w:rsidRPr="00775025">
        <w:rPr>
          <w:rFonts w:ascii="Times New Roman" w:hAnsi="Times New Roman" w:cs="Times New Roman"/>
          <w:b/>
          <w:color w:val="000000"/>
          <w:sz w:val="20"/>
          <w:szCs w:val="20"/>
        </w:rPr>
        <w:t>──────────────────────────────</w:t>
      </w:r>
    </w:p>
    <w:p w:rsidR="00775025" w:rsidRPr="00775025" w:rsidRDefault="00775025" w:rsidP="00775025">
      <w:pPr>
        <w:spacing w:line="240" w:lineRule="auto"/>
        <w:contextualSpacing/>
        <w:rPr>
          <w:rFonts w:ascii="Times New Roman" w:hAnsi="Times New Roman" w:cs="Times New Roman"/>
          <w:color w:val="000000"/>
          <w:sz w:val="20"/>
          <w:szCs w:val="20"/>
        </w:rPr>
      </w:pPr>
      <w:r w:rsidRPr="00775025">
        <w:rPr>
          <w:rFonts w:ascii="Times New Roman" w:hAnsi="Times New Roman" w:cs="Times New Roman"/>
          <w:color w:val="000000"/>
          <w:sz w:val="20"/>
          <w:szCs w:val="20"/>
        </w:rPr>
        <w:br w:type="page"/>
      </w:r>
    </w:p>
    <w:p w:rsidR="00775025" w:rsidRPr="00775025" w:rsidRDefault="00775025" w:rsidP="00775025">
      <w:pPr>
        <w:tabs>
          <w:tab w:val="num" w:pos="200"/>
        </w:tabs>
        <w:spacing w:line="240" w:lineRule="auto"/>
        <w:ind w:left="4536"/>
        <w:contextualSpacing/>
        <w:jc w:val="right"/>
        <w:outlineLvl w:val="0"/>
        <w:rPr>
          <w:rFonts w:ascii="Times New Roman" w:hAnsi="Times New Roman" w:cs="Times New Roman"/>
          <w:color w:val="000000"/>
          <w:sz w:val="20"/>
          <w:szCs w:val="20"/>
        </w:rPr>
      </w:pPr>
      <w:r w:rsidRPr="00775025">
        <w:rPr>
          <w:rFonts w:ascii="Times New Roman" w:hAnsi="Times New Roman" w:cs="Times New Roman"/>
          <w:color w:val="000000"/>
          <w:sz w:val="20"/>
          <w:szCs w:val="20"/>
        </w:rPr>
        <w:t>Приложение № 7</w:t>
      </w:r>
    </w:p>
    <w:p w:rsidR="00775025" w:rsidRPr="00775025" w:rsidRDefault="00775025" w:rsidP="00775025">
      <w:pPr>
        <w:spacing w:line="240" w:lineRule="auto"/>
        <w:ind w:left="4536"/>
        <w:contextualSpacing/>
        <w:jc w:val="right"/>
        <w:rPr>
          <w:rFonts w:ascii="Times New Roman" w:hAnsi="Times New Roman" w:cs="Times New Roman"/>
          <w:color w:val="000000"/>
          <w:sz w:val="20"/>
          <w:szCs w:val="20"/>
        </w:rPr>
      </w:pPr>
      <w:r w:rsidRPr="00775025">
        <w:rPr>
          <w:rFonts w:ascii="Times New Roman" w:hAnsi="Times New Roman" w:cs="Times New Roman"/>
          <w:color w:val="000000"/>
          <w:sz w:val="20"/>
          <w:szCs w:val="20"/>
        </w:rPr>
        <w:t xml:space="preserve">к постановлению администрации </w:t>
      </w:r>
    </w:p>
    <w:p w:rsidR="00775025" w:rsidRPr="00775025" w:rsidRDefault="00775025" w:rsidP="00775025">
      <w:pPr>
        <w:tabs>
          <w:tab w:val="num" w:pos="200"/>
        </w:tabs>
        <w:spacing w:line="240" w:lineRule="auto"/>
        <w:ind w:left="4536"/>
        <w:contextualSpacing/>
        <w:jc w:val="right"/>
        <w:outlineLvl w:val="0"/>
        <w:rPr>
          <w:rFonts w:ascii="Times New Roman" w:hAnsi="Times New Roman" w:cs="Times New Roman"/>
          <w:color w:val="000000"/>
          <w:sz w:val="20"/>
          <w:szCs w:val="20"/>
        </w:rPr>
      </w:pPr>
      <w:r w:rsidRPr="00775025">
        <w:rPr>
          <w:rFonts w:ascii="Times New Roman" w:hAnsi="Times New Roman" w:cs="Times New Roman"/>
          <w:color w:val="000000"/>
          <w:sz w:val="20"/>
          <w:szCs w:val="20"/>
        </w:rPr>
        <w:t>от 01.11.2021 г. №526</w:t>
      </w:r>
    </w:p>
    <w:p w:rsidR="00775025" w:rsidRPr="00775025" w:rsidRDefault="00775025" w:rsidP="00775025">
      <w:pPr>
        <w:tabs>
          <w:tab w:val="num" w:pos="200"/>
        </w:tabs>
        <w:spacing w:line="240" w:lineRule="auto"/>
        <w:ind w:left="4536"/>
        <w:contextualSpacing/>
        <w:jc w:val="center"/>
        <w:outlineLvl w:val="0"/>
        <w:rPr>
          <w:rFonts w:ascii="Times New Roman" w:hAnsi="Times New Roman" w:cs="Times New Roman"/>
          <w:color w:val="000000"/>
          <w:sz w:val="20"/>
          <w:szCs w:val="20"/>
        </w:rPr>
      </w:pPr>
    </w:p>
    <w:p w:rsidR="00775025" w:rsidRPr="00775025" w:rsidRDefault="00775025" w:rsidP="00775025">
      <w:pPr>
        <w:tabs>
          <w:tab w:val="num" w:pos="200"/>
        </w:tabs>
        <w:spacing w:line="240" w:lineRule="auto"/>
        <w:ind w:left="4536"/>
        <w:contextualSpacing/>
        <w:jc w:val="center"/>
        <w:outlineLvl w:val="0"/>
        <w:rPr>
          <w:rFonts w:ascii="Times New Roman" w:hAnsi="Times New Roman" w:cs="Times New Roman"/>
          <w:color w:val="000000"/>
          <w:sz w:val="20"/>
          <w:szCs w:val="20"/>
          <w:shd w:val="clear" w:color="auto" w:fill="FFFFFF"/>
        </w:rPr>
      </w:pPr>
      <w:r w:rsidRPr="00775025">
        <w:rPr>
          <w:rFonts w:ascii="Times New Roman" w:hAnsi="Times New Roman" w:cs="Times New Roman"/>
          <w:color w:val="000000"/>
          <w:sz w:val="20"/>
          <w:szCs w:val="20"/>
        </w:rPr>
        <w:t>(Типовая форма протокола опроса</w:t>
      </w:r>
      <w:r w:rsidRPr="00775025">
        <w:rPr>
          <w:rFonts w:ascii="Times New Roman" w:hAnsi="Times New Roman" w:cs="Times New Roman"/>
          <w:color w:val="000000"/>
          <w:sz w:val="20"/>
          <w:szCs w:val="20"/>
          <w:shd w:val="clear" w:color="auto" w:fill="FFFFFF"/>
        </w:rPr>
        <w:t>)</w:t>
      </w:r>
    </w:p>
    <w:tbl>
      <w:tblPr>
        <w:tblW w:w="9953" w:type="dxa"/>
        <w:shd w:val="clear" w:color="auto" w:fill="FFFFFF"/>
        <w:tblLook w:val="04A0" w:firstRow="1" w:lastRow="0" w:firstColumn="1" w:lastColumn="0" w:noHBand="0" w:noVBand="1"/>
      </w:tblPr>
      <w:tblGrid>
        <w:gridCol w:w="3042"/>
        <w:gridCol w:w="2502"/>
        <w:gridCol w:w="310"/>
        <w:gridCol w:w="621"/>
        <w:gridCol w:w="362"/>
        <w:gridCol w:w="2519"/>
        <w:gridCol w:w="523"/>
        <w:gridCol w:w="74"/>
      </w:tblGrid>
      <w:tr w:rsidR="00775025" w:rsidRPr="00775025" w:rsidTr="00775025">
        <w:tc>
          <w:tcPr>
            <w:tcW w:w="9953" w:type="dxa"/>
            <w:gridSpan w:val="8"/>
            <w:shd w:val="clear" w:color="auto" w:fill="FFFFFF"/>
            <w:tcMar>
              <w:top w:w="15" w:type="dxa"/>
              <w:left w:w="15" w:type="dxa"/>
              <w:bottom w:w="15" w:type="dxa"/>
              <w:right w:w="15" w:type="dxa"/>
            </w:tcMar>
            <w:hideMark/>
          </w:tcPr>
          <w:p w:rsidR="00775025" w:rsidRPr="00775025" w:rsidRDefault="00775025" w:rsidP="00775025">
            <w:pPr>
              <w:spacing w:line="240" w:lineRule="auto"/>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r>
      <w:tr w:rsidR="00775025" w:rsidRPr="00775025" w:rsidTr="00775025">
        <w:tc>
          <w:tcPr>
            <w:tcW w:w="9953" w:type="dxa"/>
            <w:gridSpan w:val="8"/>
            <w:tcBorders>
              <w:top w:val="single" w:sz="6" w:space="0" w:color="000000"/>
              <w:left w:val="nil"/>
              <w:bottom w:val="nil"/>
              <w:right w:val="nil"/>
            </w:tcBorders>
            <w:shd w:val="clear" w:color="auto" w:fill="FFFFFF"/>
            <w:tcMar>
              <w:top w:w="15" w:type="dxa"/>
              <w:left w:w="15" w:type="dxa"/>
              <w:bottom w:w="15" w:type="dxa"/>
              <w:right w:w="15" w:type="dxa"/>
            </w:tcMar>
            <w:hideMark/>
          </w:tcPr>
          <w:p w:rsidR="00775025" w:rsidRPr="00775025" w:rsidRDefault="00775025" w:rsidP="00775025">
            <w:pPr>
              <w:spacing w:line="240" w:lineRule="auto"/>
              <w:contextualSpacing/>
              <w:jc w:val="center"/>
              <w:rPr>
                <w:rFonts w:ascii="Times New Roman" w:eastAsia="Times New Roman" w:hAnsi="Times New Roman" w:cs="Times New Roman"/>
                <w:i/>
                <w:iCs/>
                <w:color w:val="000000"/>
                <w:sz w:val="20"/>
                <w:szCs w:val="20"/>
              </w:rPr>
            </w:pPr>
            <w:r w:rsidRPr="00775025">
              <w:rPr>
                <w:rFonts w:ascii="Times New Roman" w:hAnsi="Times New Roman" w:cs="Times New Roman"/>
                <w:i/>
                <w:iCs/>
                <w:color w:val="000000"/>
                <w:sz w:val="20"/>
                <w:szCs w:val="20"/>
              </w:rPr>
              <w:t>(указывается наименование контрольного органа)</w:t>
            </w:r>
          </w:p>
        </w:tc>
      </w:tr>
      <w:tr w:rsidR="00775025" w:rsidRPr="00775025" w:rsidTr="00775025">
        <w:tc>
          <w:tcPr>
            <w:tcW w:w="9953" w:type="dxa"/>
            <w:gridSpan w:val="8"/>
            <w:shd w:val="clear" w:color="auto" w:fill="FFFFFF"/>
            <w:tcMar>
              <w:top w:w="15" w:type="dxa"/>
              <w:left w:w="15" w:type="dxa"/>
              <w:bottom w:w="15" w:type="dxa"/>
              <w:right w:w="15" w:type="dxa"/>
            </w:tcMar>
            <w:hideMark/>
          </w:tcPr>
          <w:p w:rsidR="00775025" w:rsidRPr="00775025" w:rsidRDefault="00775025" w:rsidP="00775025">
            <w:pPr>
              <w:spacing w:line="240" w:lineRule="auto"/>
              <w:contextualSpacing/>
              <w:jc w:val="center"/>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xml:space="preserve">от «___» ___________ 20__ г., </w:t>
            </w:r>
          </w:p>
        </w:tc>
      </w:tr>
      <w:tr w:rsidR="00775025" w:rsidRPr="00775025" w:rsidTr="00775025">
        <w:tc>
          <w:tcPr>
            <w:tcW w:w="9953" w:type="dxa"/>
            <w:gridSpan w:val="8"/>
            <w:tcBorders>
              <w:top w:val="single" w:sz="6" w:space="0" w:color="000000"/>
              <w:left w:val="nil"/>
              <w:bottom w:val="nil"/>
              <w:right w:val="nil"/>
            </w:tcBorders>
            <w:shd w:val="clear" w:color="auto" w:fill="FFFFFF"/>
            <w:tcMar>
              <w:top w:w="15" w:type="dxa"/>
              <w:left w:w="15" w:type="dxa"/>
              <w:bottom w:w="15" w:type="dxa"/>
              <w:right w:w="15" w:type="dxa"/>
            </w:tcMar>
            <w:hideMark/>
          </w:tcPr>
          <w:p w:rsidR="00775025" w:rsidRPr="00775025" w:rsidRDefault="00775025" w:rsidP="00775025">
            <w:pPr>
              <w:spacing w:line="240" w:lineRule="auto"/>
              <w:contextualSpacing/>
              <w:jc w:val="center"/>
              <w:rPr>
                <w:rFonts w:ascii="Times New Roman" w:eastAsia="Times New Roman" w:hAnsi="Times New Roman" w:cs="Times New Roman"/>
                <w:i/>
                <w:iCs/>
                <w:color w:val="000000"/>
                <w:sz w:val="20"/>
                <w:szCs w:val="20"/>
              </w:rPr>
            </w:pPr>
            <w:r w:rsidRPr="00775025">
              <w:rPr>
                <w:rFonts w:ascii="Times New Roman" w:hAnsi="Times New Roman" w:cs="Times New Roman"/>
                <w:i/>
                <w:iCs/>
                <w:color w:val="000000"/>
                <w:sz w:val="20"/>
                <w:szCs w:val="20"/>
              </w:rPr>
              <w:t>(место составления протокола)</w:t>
            </w:r>
          </w:p>
        </w:tc>
      </w:tr>
      <w:tr w:rsidR="00775025" w:rsidRPr="00775025" w:rsidTr="00775025">
        <w:tc>
          <w:tcPr>
            <w:tcW w:w="9953" w:type="dxa"/>
            <w:gridSpan w:val="8"/>
            <w:shd w:val="clear" w:color="auto" w:fill="FFFFFF"/>
            <w:tcMar>
              <w:top w:w="15" w:type="dxa"/>
              <w:left w:w="15" w:type="dxa"/>
              <w:bottom w:w="15" w:type="dxa"/>
              <w:right w:w="15" w:type="dxa"/>
            </w:tcMar>
            <w:hideMark/>
          </w:tcPr>
          <w:p w:rsidR="00775025" w:rsidRPr="00775025" w:rsidRDefault="00775025" w:rsidP="00775025">
            <w:pPr>
              <w:pStyle w:val="HTML"/>
              <w:shd w:val="clear" w:color="auto" w:fill="FFFFFF"/>
              <w:contextualSpacing/>
              <w:jc w:val="center"/>
              <w:rPr>
                <w:rFonts w:ascii="Times New Roman" w:hAnsi="Times New Roman" w:cs="Times New Roman"/>
                <w:color w:val="000000"/>
              </w:rPr>
            </w:pPr>
            <w:r w:rsidRPr="00775025">
              <w:rPr>
                <w:rFonts w:ascii="Times New Roman" w:hAnsi="Times New Roman" w:cs="Times New Roman"/>
                <w:color w:val="000000"/>
              </w:rPr>
              <w:t> Протокол опроса</w:t>
            </w:r>
          </w:p>
        </w:tc>
      </w:tr>
      <w:tr w:rsidR="00775025" w:rsidRPr="00775025" w:rsidTr="00775025">
        <w:tc>
          <w:tcPr>
            <w:tcW w:w="9953" w:type="dxa"/>
            <w:gridSpan w:val="8"/>
            <w:shd w:val="clear" w:color="auto" w:fill="FFFFFF"/>
            <w:tcMar>
              <w:top w:w="15" w:type="dxa"/>
              <w:left w:w="15" w:type="dxa"/>
              <w:bottom w:w="15" w:type="dxa"/>
              <w:right w:w="15" w:type="dxa"/>
            </w:tcMar>
            <w:hideMark/>
          </w:tcPr>
          <w:p w:rsidR="00775025" w:rsidRPr="00775025" w:rsidRDefault="00775025" w:rsidP="00775025">
            <w:pPr>
              <w:widowControl w:val="0"/>
              <w:autoSpaceDE w:val="0"/>
              <w:autoSpaceDN w:val="0"/>
              <w:adjustRightInd w:val="0"/>
              <w:spacing w:line="240" w:lineRule="auto"/>
              <w:ind w:firstLine="694"/>
              <w:contextualSpacing/>
              <w:jc w:val="both"/>
              <w:textAlignment w:val="baseline"/>
              <w:rPr>
                <w:rFonts w:ascii="Times New Roman" w:eastAsia="Times New Roman" w:hAnsi="Times New Roman" w:cs="Times New Roman"/>
                <w:bCs/>
                <w:color w:val="000000"/>
                <w:sz w:val="20"/>
                <w:szCs w:val="20"/>
              </w:rPr>
            </w:pPr>
            <w:r w:rsidRPr="00775025">
              <w:rPr>
                <w:rFonts w:ascii="Times New Roman" w:hAnsi="Times New Roman" w:cs="Times New Roman"/>
                <w:color w:val="000000"/>
                <w:sz w:val="20"/>
                <w:szCs w:val="20"/>
              </w:rPr>
              <w:t xml:space="preserve">1. </w:t>
            </w:r>
            <w:r w:rsidRPr="00775025">
              <w:rPr>
                <w:rFonts w:ascii="Times New Roman" w:hAnsi="Times New Roman" w:cs="Times New Roman"/>
                <w:bCs/>
                <w:color w:val="000000"/>
                <w:sz w:val="20"/>
                <w:szCs w:val="20"/>
              </w:rPr>
              <w:t>Вид муниципального контроля:</w:t>
            </w:r>
          </w:p>
          <w:p w:rsidR="00775025" w:rsidRPr="00775025" w:rsidRDefault="00775025" w:rsidP="00775025">
            <w:pPr>
              <w:widowControl w:val="0"/>
              <w:autoSpaceDE w:val="0"/>
              <w:autoSpaceDN w:val="0"/>
              <w:adjustRightInd w:val="0"/>
              <w:spacing w:line="240" w:lineRule="auto"/>
              <w:contextualSpacing/>
              <w:jc w:val="both"/>
              <w:textAlignment w:val="baseline"/>
              <w:rPr>
                <w:rFonts w:ascii="Times New Roman" w:eastAsia="Times New Roman" w:hAnsi="Times New Roman" w:cs="Times New Roman"/>
                <w:bCs/>
                <w:color w:val="000000"/>
                <w:sz w:val="20"/>
                <w:szCs w:val="20"/>
              </w:rPr>
            </w:pPr>
            <w:r w:rsidRPr="00775025">
              <w:rPr>
                <w:rFonts w:ascii="Times New Roman" w:hAnsi="Times New Roman" w:cs="Times New Roman"/>
                <w:bCs/>
                <w:color w:val="000000"/>
                <w:sz w:val="20"/>
                <w:szCs w:val="20"/>
              </w:rPr>
              <w:t>_____________________________________________________________________________</w:t>
            </w:r>
          </w:p>
        </w:tc>
      </w:tr>
      <w:tr w:rsidR="00775025" w:rsidRPr="00775025" w:rsidTr="00775025">
        <w:tc>
          <w:tcPr>
            <w:tcW w:w="9953" w:type="dxa"/>
            <w:gridSpan w:val="8"/>
            <w:shd w:val="clear" w:color="auto" w:fill="FFFFFF"/>
            <w:tcMar>
              <w:top w:w="15" w:type="dxa"/>
              <w:left w:w="15" w:type="dxa"/>
              <w:bottom w:w="15" w:type="dxa"/>
              <w:right w:w="15" w:type="dxa"/>
            </w:tcMar>
            <w:hideMark/>
          </w:tcPr>
          <w:p w:rsidR="00775025" w:rsidRPr="00775025" w:rsidRDefault="00775025" w:rsidP="00775025">
            <w:pPr>
              <w:spacing w:line="240" w:lineRule="auto"/>
              <w:ind w:firstLine="694"/>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2. Опрос проведен:</w:t>
            </w:r>
          </w:p>
        </w:tc>
      </w:tr>
      <w:tr w:rsidR="00775025" w:rsidRPr="00775025" w:rsidTr="00775025">
        <w:tc>
          <w:tcPr>
            <w:tcW w:w="9953" w:type="dxa"/>
            <w:gridSpan w:val="8"/>
            <w:shd w:val="clear" w:color="auto" w:fill="FFFFFF"/>
            <w:tcMar>
              <w:top w:w="15" w:type="dxa"/>
              <w:left w:w="15" w:type="dxa"/>
              <w:bottom w:w="15" w:type="dxa"/>
              <w:right w:w="15" w:type="dxa"/>
            </w:tcMar>
            <w:hideMark/>
          </w:tcPr>
          <w:p w:rsidR="00775025" w:rsidRPr="00775025" w:rsidRDefault="00775025" w:rsidP="00775025">
            <w:pPr>
              <w:spacing w:line="240" w:lineRule="auto"/>
              <w:ind w:left="694"/>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1) ...</w:t>
            </w:r>
          </w:p>
          <w:p w:rsidR="00775025" w:rsidRPr="00775025" w:rsidRDefault="00775025" w:rsidP="00775025">
            <w:pPr>
              <w:spacing w:line="240" w:lineRule="auto"/>
              <w:ind w:left="694"/>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2) …</w:t>
            </w:r>
          </w:p>
        </w:tc>
      </w:tr>
      <w:tr w:rsidR="00775025" w:rsidRPr="00775025" w:rsidTr="00775025">
        <w:tc>
          <w:tcPr>
            <w:tcW w:w="9953" w:type="dxa"/>
            <w:gridSpan w:val="8"/>
            <w:tcBorders>
              <w:top w:val="single" w:sz="6" w:space="0" w:color="000000"/>
              <w:left w:val="nil"/>
              <w:bottom w:val="nil"/>
              <w:right w:val="nil"/>
            </w:tcBorders>
            <w:shd w:val="clear" w:color="auto" w:fill="FFFFFF"/>
            <w:tcMar>
              <w:top w:w="15" w:type="dxa"/>
              <w:left w:w="15" w:type="dxa"/>
              <w:bottom w:w="15" w:type="dxa"/>
              <w:right w:w="15" w:type="dxa"/>
            </w:tcMar>
            <w:hideMark/>
          </w:tcPr>
          <w:p w:rsidR="00775025" w:rsidRPr="00775025" w:rsidRDefault="00775025" w:rsidP="00775025">
            <w:pPr>
              <w:spacing w:line="240" w:lineRule="auto"/>
              <w:contextualSpacing/>
              <w:jc w:val="center"/>
              <w:rPr>
                <w:rFonts w:ascii="Times New Roman" w:eastAsia="Times New Roman" w:hAnsi="Times New Roman" w:cs="Times New Roman"/>
                <w:i/>
                <w:iCs/>
                <w:color w:val="000000"/>
                <w:sz w:val="20"/>
                <w:szCs w:val="20"/>
              </w:rPr>
            </w:pPr>
            <w:r w:rsidRPr="00775025">
              <w:rPr>
                <w:rFonts w:ascii="Times New Roman" w:hAnsi="Times New Roman" w:cs="Times New Roman"/>
                <w:i/>
                <w:iCs/>
                <w:color w:val="000000"/>
                <w:sz w:val="20"/>
                <w:szCs w:val="20"/>
              </w:rPr>
              <w:t>(указываются фамилии, имена, отчества (при наличии), должности должностного лица, уполномоченного (уполномоченных) на проведение контрольного мероприятия и которое провело опрос)</w:t>
            </w:r>
          </w:p>
        </w:tc>
      </w:tr>
      <w:tr w:rsidR="00775025" w:rsidRPr="00775025" w:rsidTr="00775025">
        <w:tc>
          <w:tcPr>
            <w:tcW w:w="9953" w:type="dxa"/>
            <w:gridSpan w:val="8"/>
            <w:shd w:val="clear" w:color="auto" w:fill="FFFFFF"/>
            <w:tcMar>
              <w:top w:w="15" w:type="dxa"/>
              <w:left w:w="15" w:type="dxa"/>
              <w:bottom w:w="15" w:type="dxa"/>
              <w:right w:w="15" w:type="dxa"/>
            </w:tcMar>
            <w:hideMark/>
          </w:tcPr>
          <w:p w:rsidR="00775025" w:rsidRPr="00775025" w:rsidRDefault="00775025" w:rsidP="00775025">
            <w:pPr>
              <w:spacing w:line="240" w:lineRule="auto"/>
              <w:ind w:firstLine="694"/>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3. Опрос проведен в отношении:</w:t>
            </w:r>
          </w:p>
          <w:p w:rsidR="00775025" w:rsidRPr="00775025" w:rsidRDefault="00775025" w:rsidP="00775025">
            <w:pPr>
              <w:spacing w:line="240" w:lineRule="auto"/>
              <w:ind w:firstLine="694"/>
              <w:contextualSpacing/>
              <w:jc w:val="both"/>
              <w:rPr>
                <w:rFonts w:ascii="Times New Roman" w:hAnsi="Times New Roman" w:cs="Times New Roman"/>
                <w:color w:val="000000"/>
                <w:sz w:val="20"/>
                <w:szCs w:val="20"/>
              </w:rPr>
            </w:pPr>
            <w:r w:rsidRPr="00775025">
              <w:rPr>
                <w:rFonts w:ascii="Times New Roman" w:hAnsi="Times New Roman" w:cs="Times New Roman"/>
                <w:color w:val="000000"/>
                <w:sz w:val="20"/>
                <w:szCs w:val="20"/>
              </w:rPr>
              <w:t>1) …</w:t>
            </w:r>
          </w:p>
          <w:p w:rsidR="00775025" w:rsidRPr="00775025" w:rsidRDefault="00775025" w:rsidP="00775025">
            <w:pPr>
              <w:spacing w:line="240" w:lineRule="auto"/>
              <w:ind w:firstLine="694"/>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2) …</w:t>
            </w:r>
          </w:p>
        </w:tc>
      </w:tr>
      <w:tr w:rsidR="00775025" w:rsidRPr="00775025" w:rsidTr="00775025">
        <w:tc>
          <w:tcPr>
            <w:tcW w:w="9953" w:type="dxa"/>
            <w:gridSpan w:val="8"/>
            <w:tcBorders>
              <w:top w:val="single" w:sz="6" w:space="0" w:color="000000"/>
              <w:left w:val="nil"/>
              <w:bottom w:val="nil"/>
              <w:right w:val="nil"/>
            </w:tcBorders>
            <w:shd w:val="clear" w:color="auto" w:fill="FFFFFF"/>
            <w:tcMar>
              <w:top w:w="15" w:type="dxa"/>
              <w:left w:w="15" w:type="dxa"/>
              <w:bottom w:w="15" w:type="dxa"/>
              <w:right w:w="15" w:type="dxa"/>
            </w:tcMar>
            <w:hideMark/>
          </w:tcPr>
          <w:p w:rsidR="00775025" w:rsidRPr="00775025" w:rsidRDefault="00775025" w:rsidP="00775025">
            <w:pPr>
              <w:spacing w:line="240" w:lineRule="auto"/>
              <w:contextualSpacing/>
              <w:jc w:val="center"/>
              <w:rPr>
                <w:rFonts w:ascii="Times New Roman" w:eastAsia="Times New Roman" w:hAnsi="Times New Roman" w:cs="Times New Roman"/>
                <w:i/>
                <w:iCs/>
                <w:color w:val="000000"/>
                <w:sz w:val="20"/>
                <w:szCs w:val="20"/>
              </w:rPr>
            </w:pPr>
            <w:r w:rsidRPr="00775025">
              <w:rPr>
                <w:rFonts w:ascii="Times New Roman" w:hAnsi="Times New Roman" w:cs="Times New Roman"/>
                <w:i/>
                <w:iCs/>
                <w:color w:val="000000"/>
                <w:sz w:val="20"/>
                <w:szCs w:val="20"/>
              </w:rPr>
              <w:t>(указываются фамилия, имя, отчество (при наличии) опрошенного гражданина)</w:t>
            </w:r>
          </w:p>
        </w:tc>
      </w:tr>
      <w:tr w:rsidR="00775025" w:rsidRPr="00775025" w:rsidTr="00775025">
        <w:tc>
          <w:tcPr>
            <w:tcW w:w="9953" w:type="dxa"/>
            <w:gridSpan w:val="8"/>
            <w:tcBorders>
              <w:top w:val="nil"/>
              <w:left w:val="nil"/>
              <w:bottom w:val="single" w:sz="4" w:space="0" w:color="auto"/>
              <w:right w:val="nil"/>
            </w:tcBorders>
            <w:shd w:val="clear" w:color="auto" w:fill="FFFFFF"/>
            <w:tcMar>
              <w:top w:w="15" w:type="dxa"/>
              <w:left w:w="15" w:type="dxa"/>
              <w:bottom w:w="15" w:type="dxa"/>
              <w:right w:w="15" w:type="dxa"/>
            </w:tcMar>
            <w:hideMark/>
          </w:tcPr>
          <w:tbl>
            <w:tblPr>
              <w:tblW w:w="9395" w:type="dxa"/>
              <w:shd w:val="clear" w:color="auto" w:fill="FFFFFF"/>
              <w:tblLook w:val="04A0" w:firstRow="1" w:lastRow="0" w:firstColumn="1" w:lastColumn="0" w:noHBand="0" w:noVBand="1"/>
            </w:tblPr>
            <w:tblGrid>
              <w:gridCol w:w="9395"/>
            </w:tblGrid>
            <w:tr w:rsidR="00775025" w:rsidRPr="00775025">
              <w:tc>
                <w:tcPr>
                  <w:tcW w:w="9395" w:type="dxa"/>
                  <w:tcBorders>
                    <w:top w:val="nil"/>
                    <w:left w:val="nil"/>
                    <w:bottom w:val="single" w:sz="6" w:space="0" w:color="000000"/>
                    <w:right w:val="nil"/>
                  </w:tcBorders>
                  <w:shd w:val="clear" w:color="auto" w:fill="FFFFFF"/>
                  <w:tcMar>
                    <w:top w:w="15" w:type="dxa"/>
                    <w:left w:w="15" w:type="dxa"/>
                    <w:bottom w:w="15" w:type="dxa"/>
                    <w:right w:w="15" w:type="dxa"/>
                  </w:tcMar>
                  <w:hideMark/>
                </w:tcPr>
                <w:p w:rsidR="00775025" w:rsidRPr="00775025" w:rsidRDefault="00775025" w:rsidP="00775025">
                  <w:pPr>
                    <w:spacing w:line="240" w:lineRule="auto"/>
                    <w:ind w:firstLine="694"/>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4. Контролируемые лица:</w:t>
                  </w:r>
                </w:p>
              </w:tc>
            </w:tr>
            <w:tr w:rsidR="00775025" w:rsidRPr="00775025">
              <w:tc>
                <w:tcPr>
                  <w:tcW w:w="9395" w:type="dxa"/>
                  <w:tcBorders>
                    <w:top w:val="single" w:sz="6" w:space="0" w:color="000000"/>
                    <w:left w:val="nil"/>
                    <w:bottom w:val="single" w:sz="6" w:space="0" w:color="000000"/>
                    <w:right w:val="nil"/>
                  </w:tcBorders>
                  <w:shd w:val="clear" w:color="auto" w:fill="FFFFFF"/>
                  <w:tcMar>
                    <w:top w:w="15" w:type="dxa"/>
                    <w:left w:w="15" w:type="dxa"/>
                    <w:bottom w:w="15" w:type="dxa"/>
                    <w:right w:w="15" w:type="dxa"/>
                  </w:tcMar>
                  <w:hideMark/>
                </w:tcPr>
                <w:p w:rsidR="00775025" w:rsidRPr="00775025" w:rsidRDefault="00775025" w:rsidP="00775025">
                  <w:pPr>
                    <w:spacing w:line="240" w:lineRule="auto"/>
                    <w:contextualSpacing/>
                    <w:jc w:val="center"/>
                    <w:rPr>
                      <w:rFonts w:ascii="Times New Roman" w:eastAsia="Times New Roman" w:hAnsi="Times New Roman" w:cs="Times New Roman"/>
                      <w:i/>
                      <w:iCs/>
                      <w:color w:val="000000"/>
                      <w:sz w:val="20"/>
                      <w:szCs w:val="20"/>
                    </w:rPr>
                  </w:pPr>
                  <w:r w:rsidRPr="00775025">
                    <w:rPr>
                      <w:rFonts w:ascii="Times New Roman" w:hAnsi="Times New Roman" w:cs="Times New Roman"/>
                      <w:i/>
                      <w:iCs/>
                      <w:color w:val="000000"/>
                      <w:sz w:val="20"/>
                      <w:szCs w:val="20"/>
                    </w:rPr>
                    <w:t>(указываются 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проведено контрольное действие)</w:t>
                  </w:r>
                </w:p>
              </w:tc>
            </w:tr>
          </w:tbl>
          <w:p w:rsidR="00775025" w:rsidRPr="00775025" w:rsidRDefault="00775025" w:rsidP="00775025">
            <w:pPr>
              <w:spacing w:line="240" w:lineRule="auto"/>
              <w:ind w:firstLine="694"/>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5. В ходе опроса была получена следующая информация:</w:t>
            </w:r>
          </w:p>
        </w:tc>
      </w:tr>
      <w:tr w:rsidR="00775025" w:rsidRPr="00775025" w:rsidTr="00775025">
        <w:tc>
          <w:tcPr>
            <w:tcW w:w="9953" w:type="dxa"/>
            <w:gridSpan w:val="8"/>
            <w:tcBorders>
              <w:top w:val="single" w:sz="4" w:space="0" w:color="auto"/>
              <w:left w:val="nil"/>
              <w:bottom w:val="single" w:sz="6" w:space="0" w:color="000000"/>
              <w:right w:val="nil"/>
            </w:tcBorders>
            <w:shd w:val="clear" w:color="auto" w:fill="FFFFFF"/>
            <w:tcMar>
              <w:top w:w="15" w:type="dxa"/>
              <w:left w:w="15" w:type="dxa"/>
              <w:bottom w:w="15" w:type="dxa"/>
              <w:right w:w="15" w:type="dxa"/>
            </w:tcMar>
            <w:hideMark/>
          </w:tcPr>
          <w:p w:rsidR="00775025" w:rsidRPr="00775025" w:rsidRDefault="00775025" w:rsidP="00775025">
            <w:pPr>
              <w:spacing w:line="240" w:lineRule="auto"/>
              <w:contextualSpacing/>
              <w:jc w:val="center"/>
              <w:rPr>
                <w:rFonts w:ascii="Times New Roman" w:eastAsia="Times New Roman" w:hAnsi="Times New Roman" w:cs="Times New Roman"/>
                <w:i/>
                <w:iCs/>
                <w:color w:val="000000"/>
                <w:sz w:val="20"/>
                <w:szCs w:val="20"/>
              </w:rPr>
            </w:pPr>
            <w:r w:rsidRPr="00775025">
              <w:rPr>
                <w:rFonts w:ascii="Times New Roman" w:hAnsi="Times New Roman" w:cs="Times New Roman"/>
                <w:i/>
                <w:iCs/>
                <w:color w:val="000000"/>
                <w:sz w:val="20"/>
                <w:szCs w:val="20"/>
              </w:rPr>
              <w:t>(указывается полученная устная информация, имеющая значение для проведения оценки соблюдения контролируемым лицом обязательных требований)</w:t>
            </w:r>
          </w:p>
          <w:tbl>
            <w:tblPr>
              <w:tblW w:w="9923" w:type="dxa"/>
              <w:shd w:val="clear" w:color="auto" w:fill="FFFFFF"/>
              <w:tblLook w:val="04A0" w:firstRow="1" w:lastRow="0" w:firstColumn="1" w:lastColumn="0" w:noHBand="0" w:noVBand="1"/>
            </w:tblPr>
            <w:tblGrid>
              <w:gridCol w:w="9923"/>
            </w:tblGrid>
            <w:tr w:rsidR="00775025" w:rsidRPr="00775025">
              <w:tc>
                <w:tcPr>
                  <w:tcW w:w="9923" w:type="dxa"/>
                  <w:tcBorders>
                    <w:top w:val="nil"/>
                    <w:left w:val="nil"/>
                    <w:bottom w:val="single" w:sz="6" w:space="0" w:color="000000"/>
                    <w:right w:val="nil"/>
                  </w:tcBorders>
                  <w:shd w:val="clear" w:color="auto" w:fill="FFFFFF"/>
                  <w:tcMar>
                    <w:top w:w="15" w:type="dxa"/>
                    <w:left w:w="15" w:type="dxa"/>
                    <w:bottom w:w="15" w:type="dxa"/>
                    <w:right w:w="15" w:type="dxa"/>
                  </w:tcMar>
                  <w:hideMark/>
                </w:tcPr>
                <w:p w:rsidR="00775025" w:rsidRPr="00775025" w:rsidRDefault="00775025" w:rsidP="00775025">
                  <w:pPr>
                    <w:spacing w:line="240" w:lineRule="auto"/>
                    <w:ind w:firstLine="694"/>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Достоверность изложенных в настоящем протоколе опроса сведений подтверждаю.</w:t>
                  </w:r>
                </w:p>
              </w:tc>
            </w:tr>
          </w:tbl>
          <w:p w:rsidR="00775025" w:rsidRPr="00775025" w:rsidRDefault="00775025" w:rsidP="00775025">
            <w:pPr>
              <w:spacing w:line="240" w:lineRule="auto"/>
              <w:contextualSpacing/>
              <w:rPr>
                <w:rFonts w:ascii="Times New Roman" w:eastAsia="Calibri" w:hAnsi="Times New Roman" w:cs="Times New Roman"/>
                <w:sz w:val="20"/>
                <w:szCs w:val="20"/>
              </w:rPr>
            </w:pPr>
          </w:p>
        </w:tc>
      </w:tr>
      <w:tr w:rsidR="00775025" w:rsidRPr="00775025" w:rsidTr="00775025">
        <w:trPr>
          <w:gridAfter w:val="7"/>
          <w:wAfter w:w="6911" w:type="dxa"/>
        </w:trPr>
        <w:tc>
          <w:tcPr>
            <w:tcW w:w="3042" w:type="dxa"/>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Calibri" w:hAnsi="Times New Roman" w:cs="Times New Roman"/>
                <w:sz w:val="20"/>
                <w:szCs w:val="20"/>
              </w:rPr>
            </w:pPr>
          </w:p>
        </w:tc>
      </w:tr>
      <w:tr w:rsidR="00775025" w:rsidRPr="00775025" w:rsidTr="00775025">
        <w:trPr>
          <w:gridAfter w:val="1"/>
          <w:wAfter w:w="74" w:type="dxa"/>
        </w:trPr>
        <w:tc>
          <w:tcPr>
            <w:tcW w:w="5854" w:type="dxa"/>
            <w:gridSpan w:val="3"/>
            <w:tcBorders>
              <w:top w:val="single" w:sz="6" w:space="0" w:color="000000"/>
              <w:left w:val="nil"/>
              <w:bottom w:val="nil"/>
              <w:right w:val="nil"/>
            </w:tcBorders>
            <w:shd w:val="clear" w:color="auto" w:fill="auto"/>
            <w:tcMar>
              <w:top w:w="15" w:type="dxa"/>
              <w:left w:w="15" w:type="dxa"/>
              <w:bottom w:w="15" w:type="dxa"/>
              <w:right w:w="15" w:type="dxa"/>
            </w:tcMar>
            <w:hideMark/>
          </w:tcPr>
          <w:p w:rsidR="00775025" w:rsidRPr="00775025" w:rsidRDefault="00775025" w:rsidP="00775025">
            <w:pPr>
              <w:spacing w:line="240" w:lineRule="auto"/>
              <w:contextualSpacing/>
              <w:jc w:val="center"/>
              <w:rPr>
                <w:rFonts w:ascii="Times New Roman" w:eastAsia="Times New Roman" w:hAnsi="Times New Roman" w:cs="Times New Roman"/>
                <w:i/>
                <w:iCs/>
                <w:color w:val="000000"/>
                <w:sz w:val="20"/>
                <w:szCs w:val="20"/>
              </w:rPr>
            </w:pPr>
            <w:r w:rsidRPr="00775025">
              <w:rPr>
                <w:rFonts w:ascii="Times New Roman" w:hAnsi="Times New Roman" w:cs="Times New Roman"/>
                <w:i/>
                <w:iCs/>
                <w:color w:val="000000"/>
                <w:sz w:val="20"/>
                <w:szCs w:val="20"/>
              </w:rPr>
              <w:t>(должность, фамилия, инициалы опрошенного лица)</w:t>
            </w:r>
          </w:p>
        </w:tc>
        <w:tc>
          <w:tcPr>
            <w:tcW w:w="983" w:type="dxa"/>
            <w:gridSpan w:val="2"/>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c>
          <w:tcPr>
            <w:tcW w:w="3042" w:type="dxa"/>
            <w:gridSpan w:val="2"/>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r>
      <w:tr w:rsidR="00775025" w:rsidRPr="00775025" w:rsidTr="00775025">
        <w:trPr>
          <w:gridAfter w:val="1"/>
          <w:wAfter w:w="74" w:type="dxa"/>
        </w:trPr>
        <w:tc>
          <w:tcPr>
            <w:tcW w:w="5854" w:type="dxa"/>
            <w:gridSpan w:val="3"/>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c>
          <w:tcPr>
            <w:tcW w:w="983" w:type="dxa"/>
            <w:gridSpan w:val="2"/>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c>
          <w:tcPr>
            <w:tcW w:w="3042" w:type="dxa"/>
            <w:gridSpan w:val="2"/>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r>
      <w:tr w:rsidR="00775025" w:rsidRPr="00775025" w:rsidTr="00775025">
        <w:trPr>
          <w:gridAfter w:val="1"/>
          <w:wAfter w:w="74" w:type="dxa"/>
        </w:trPr>
        <w:tc>
          <w:tcPr>
            <w:tcW w:w="5854" w:type="dxa"/>
            <w:gridSpan w:val="3"/>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c>
          <w:tcPr>
            <w:tcW w:w="983" w:type="dxa"/>
            <w:gridSpan w:val="2"/>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c>
          <w:tcPr>
            <w:tcW w:w="3042" w:type="dxa"/>
            <w:gridSpan w:val="2"/>
            <w:tcBorders>
              <w:top w:val="single" w:sz="6" w:space="0" w:color="000000"/>
              <w:left w:val="nil"/>
              <w:bottom w:val="nil"/>
              <w:right w:val="nil"/>
            </w:tcBorders>
            <w:shd w:val="clear" w:color="auto" w:fill="auto"/>
            <w:tcMar>
              <w:top w:w="15" w:type="dxa"/>
              <w:left w:w="15" w:type="dxa"/>
              <w:bottom w:w="15" w:type="dxa"/>
              <w:right w:w="15" w:type="dxa"/>
            </w:tcMar>
            <w:hideMark/>
          </w:tcPr>
          <w:p w:rsidR="00775025" w:rsidRPr="00775025" w:rsidRDefault="00775025" w:rsidP="00775025">
            <w:pPr>
              <w:spacing w:line="240" w:lineRule="auto"/>
              <w:contextualSpacing/>
              <w:jc w:val="center"/>
              <w:rPr>
                <w:rFonts w:ascii="Times New Roman" w:eastAsia="Times New Roman" w:hAnsi="Times New Roman" w:cs="Times New Roman"/>
                <w:i/>
                <w:iCs/>
                <w:color w:val="000000"/>
                <w:sz w:val="20"/>
                <w:szCs w:val="20"/>
              </w:rPr>
            </w:pPr>
            <w:r w:rsidRPr="00775025">
              <w:rPr>
                <w:rFonts w:ascii="Times New Roman" w:hAnsi="Times New Roman" w:cs="Times New Roman"/>
                <w:i/>
                <w:iCs/>
                <w:color w:val="000000"/>
                <w:sz w:val="20"/>
                <w:szCs w:val="20"/>
              </w:rPr>
              <w:t>(подпись)</w:t>
            </w:r>
          </w:p>
        </w:tc>
      </w:tr>
      <w:tr w:rsidR="00775025" w:rsidRPr="00775025" w:rsidTr="00775025">
        <w:trPr>
          <w:gridAfter w:val="1"/>
          <w:wAfter w:w="74" w:type="dxa"/>
        </w:trPr>
        <w:tc>
          <w:tcPr>
            <w:tcW w:w="9879" w:type="dxa"/>
            <w:gridSpan w:val="7"/>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r>
      <w:tr w:rsidR="00775025" w:rsidRPr="00775025" w:rsidTr="00775025">
        <w:trPr>
          <w:gridAfter w:val="2"/>
          <w:wAfter w:w="597" w:type="dxa"/>
        </w:trPr>
        <w:tc>
          <w:tcPr>
            <w:tcW w:w="5544" w:type="dxa"/>
            <w:gridSpan w:val="2"/>
            <w:tcBorders>
              <w:top w:val="single" w:sz="6" w:space="0" w:color="000000"/>
              <w:left w:val="nil"/>
              <w:bottom w:val="nil"/>
              <w:right w:val="nil"/>
            </w:tcBorders>
            <w:shd w:val="clear" w:color="auto" w:fill="auto"/>
            <w:tcMar>
              <w:top w:w="15" w:type="dxa"/>
              <w:left w:w="15" w:type="dxa"/>
              <w:bottom w:w="15" w:type="dxa"/>
              <w:right w:w="15" w:type="dxa"/>
            </w:tcMar>
            <w:hideMark/>
          </w:tcPr>
          <w:p w:rsidR="00775025" w:rsidRPr="00775025" w:rsidRDefault="00775025" w:rsidP="00775025">
            <w:pPr>
              <w:spacing w:line="240" w:lineRule="auto"/>
              <w:contextualSpacing/>
              <w:jc w:val="center"/>
              <w:rPr>
                <w:rFonts w:ascii="Times New Roman" w:eastAsia="Times New Roman" w:hAnsi="Times New Roman" w:cs="Times New Roman"/>
                <w:i/>
                <w:iCs/>
                <w:color w:val="000000"/>
                <w:sz w:val="20"/>
                <w:szCs w:val="20"/>
              </w:rPr>
            </w:pPr>
            <w:bookmarkStart w:id="2" w:name="_Hlk78455926"/>
            <w:r w:rsidRPr="00775025">
              <w:rPr>
                <w:rFonts w:ascii="Times New Roman" w:hAnsi="Times New Roman" w:cs="Times New Roman"/>
                <w:i/>
                <w:iCs/>
                <w:color w:val="000000"/>
                <w:sz w:val="20"/>
                <w:szCs w:val="20"/>
              </w:rPr>
              <w:t xml:space="preserve"> (должность, фамилия, инициалы специалиста (руководителя группы специалистов), уполномоченного осуществлять контрольное мероприятие)</w:t>
            </w:r>
          </w:p>
        </w:tc>
        <w:tc>
          <w:tcPr>
            <w:tcW w:w="931" w:type="dxa"/>
            <w:gridSpan w:val="2"/>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c>
          <w:tcPr>
            <w:tcW w:w="2881" w:type="dxa"/>
            <w:gridSpan w:val="2"/>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r>
      <w:tr w:rsidR="00775025" w:rsidRPr="00775025" w:rsidTr="00775025">
        <w:trPr>
          <w:gridAfter w:val="2"/>
          <w:wAfter w:w="597" w:type="dxa"/>
        </w:trPr>
        <w:tc>
          <w:tcPr>
            <w:tcW w:w="5544" w:type="dxa"/>
            <w:gridSpan w:val="2"/>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c>
          <w:tcPr>
            <w:tcW w:w="931" w:type="dxa"/>
            <w:gridSpan w:val="2"/>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c>
          <w:tcPr>
            <w:tcW w:w="2881" w:type="dxa"/>
            <w:gridSpan w:val="2"/>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r>
      <w:tr w:rsidR="00775025" w:rsidRPr="00775025" w:rsidTr="00775025">
        <w:trPr>
          <w:gridAfter w:val="2"/>
          <w:wAfter w:w="597" w:type="dxa"/>
        </w:trPr>
        <w:tc>
          <w:tcPr>
            <w:tcW w:w="5544" w:type="dxa"/>
            <w:gridSpan w:val="2"/>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c>
          <w:tcPr>
            <w:tcW w:w="931" w:type="dxa"/>
            <w:gridSpan w:val="2"/>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c>
          <w:tcPr>
            <w:tcW w:w="2881" w:type="dxa"/>
            <w:gridSpan w:val="2"/>
            <w:tcBorders>
              <w:top w:val="single" w:sz="6" w:space="0" w:color="000000"/>
              <w:left w:val="nil"/>
              <w:bottom w:val="nil"/>
              <w:right w:val="nil"/>
            </w:tcBorders>
            <w:shd w:val="clear" w:color="auto" w:fill="auto"/>
            <w:tcMar>
              <w:top w:w="15" w:type="dxa"/>
              <w:left w:w="15" w:type="dxa"/>
              <w:bottom w:w="15" w:type="dxa"/>
              <w:right w:w="15" w:type="dxa"/>
            </w:tcMar>
            <w:hideMark/>
          </w:tcPr>
          <w:p w:rsidR="00775025" w:rsidRPr="00775025" w:rsidRDefault="00775025" w:rsidP="00775025">
            <w:pPr>
              <w:spacing w:line="240" w:lineRule="auto"/>
              <w:contextualSpacing/>
              <w:jc w:val="center"/>
              <w:rPr>
                <w:rFonts w:ascii="Times New Roman" w:eastAsia="Times New Roman" w:hAnsi="Times New Roman" w:cs="Times New Roman"/>
                <w:i/>
                <w:iCs/>
                <w:color w:val="000000"/>
                <w:sz w:val="20"/>
                <w:szCs w:val="20"/>
              </w:rPr>
            </w:pPr>
            <w:r w:rsidRPr="00775025">
              <w:rPr>
                <w:rFonts w:ascii="Times New Roman" w:hAnsi="Times New Roman" w:cs="Times New Roman"/>
                <w:i/>
                <w:iCs/>
                <w:color w:val="000000"/>
                <w:sz w:val="20"/>
                <w:szCs w:val="20"/>
              </w:rPr>
              <w:t>(подпись)</w:t>
            </w:r>
          </w:p>
        </w:tc>
      </w:tr>
      <w:tr w:rsidR="00775025" w:rsidRPr="00775025" w:rsidTr="00775025">
        <w:trPr>
          <w:gridAfter w:val="2"/>
          <w:wAfter w:w="597" w:type="dxa"/>
        </w:trPr>
        <w:tc>
          <w:tcPr>
            <w:tcW w:w="9356" w:type="dxa"/>
            <w:gridSpan w:val="6"/>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r>
      <w:bookmarkEnd w:id="2"/>
      <w:tr w:rsidR="00775025" w:rsidRPr="00775025" w:rsidTr="00775025">
        <w:trPr>
          <w:gridAfter w:val="2"/>
          <w:wAfter w:w="597" w:type="dxa"/>
        </w:trPr>
        <w:tc>
          <w:tcPr>
            <w:tcW w:w="9356" w:type="dxa"/>
            <w:gridSpan w:val="6"/>
            <w:tcBorders>
              <w:top w:val="single" w:sz="6" w:space="0" w:color="000000"/>
              <w:left w:val="single" w:sz="6" w:space="0" w:color="000000"/>
              <w:bottom w:val="nil"/>
              <w:right w:val="single" w:sz="6" w:space="0" w:color="000000"/>
            </w:tcBorders>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vertAlign w:val="superscript"/>
              </w:rPr>
            </w:pPr>
            <w:r w:rsidRPr="00775025">
              <w:rPr>
                <w:rFonts w:ascii="Times New Roman" w:hAnsi="Times New Roman" w:cs="Times New Roman"/>
                <w:color w:val="000000"/>
                <w:sz w:val="20"/>
                <w:szCs w:val="20"/>
              </w:rPr>
              <w:t>Отметка об ознакомлении или об отказе в ознакомлении контролируемых лиц или их представителей с протоколом опроса (дата и время ознакомления)</w:t>
            </w:r>
          </w:p>
        </w:tc>
      </w:tr>
      <w:tr w:rsidR="00775025" w:rsidRPr="00775025" w:rsidTr="00775025">
        <w:trPr>
          <w:gridAfter w:val="2"/>
          <w:wAfter w:w="597" w:type="dxa"/>
        </w:trPr>
        <w:tc>
          <w:tcPr>
            <w:tcW w:w="9356" w:type="dxa"/>
            <w:gridSpan w:val="6"/>
            <w:tcBorders>
              <w:top w:val="single" w:sz="6" w:space="0" w:color="000000"/>
              <w:left w:val="nil"/>
              <w:bottom w:val="nil"/>
              <w:right w:val="nil"/>
            </w:tcBorders>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r>
      <w:tr w:rsidR="00775025" w:rsidRPr="00775025" w:rsidTr="00775025">
        <w:trPr>
          <w:gridAfter w:val="2"/>
          <w:wAfter w:w="597" w:type="dxa"/>
        </w:trPr>
        <w:tc>
          <w:tcPr>
            <w:tcW w:w="9356" w:type="dxa"/>
            <w:gridSpan w:val="6"/>
            <w:tcBorders>
              <w:top w:val="single" w:sz="6"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vertAlign w:val="superscript"/>
              </w:rPr>
            </w:pPr>
            <w:r w:rsidRPr="00775025">
              <w:rPr>
                <w:rFonts w:ascii="Times New Roman" w:hAnsi="Times New Roman" w:cs="Times New Roman"/>
                <w:color w:val="000000"/>
                <w:sz w:val="20"/>
                <w:szCs w:val="20"/>
              </w:rPr>
              <w:t>Отметка о направлении протокола опроса в электронном виде (адрес электронной почты), в том числе через личный кабинет на специализированном электронном портале</w:t>
            </w:r>
          </w:p>
        </w:tc>
      </w:tr>
    </w:tbl>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rPr>
          <w:rFonts w:ascii="Times New Roman" w:eastAsia="Times New Roman" w:hAnsi="Times New Roman" w:cs="Times New Roman"/>
          <w:color w:val="000000"/>
          <w:sz w:val="20"/>
          <w:szCs w:val="20"/>
        </w:rPr>
      </w:pPr>
    </w:p>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rPr>
          <w:rFonts w:ascii="Times New Roman" w:hAnsi="Times New Roman" w:cs="Times New Roman"/>
          <w:b/>
          <w:color w:val="000000"/>
          <w:sz w:val="20"/>
          <w:szCs w:val="20"/>
        </w:rPr>
      </w:pPr>
      <w:r w:rsidRPr="00775025">
        <w:rPr>
          <w:rFonts w:ascii="Times New Roman" w:hAnsi="Times New Roman" w:cs="Times New Roman"/>
          <w:b/>
          <w:color w:val="000000"/>
          <w:sz w:val="20"/>
          <w:szCs w:val="20"/>
        </w:rPr>
        <w:t>──────────────────────────────</w:t>
      </w:r>
    </w:p>
    <w:p w:rsidR="00775025" w:rsidRPr="00775025" w:rsidRDefault="00775025" w:rsidP="00775025">
      <w:pPr>
        <w:spacing w:line="240" w:lineRule="auto"/>
        <w:contextualSpacing/>
        <w:rPr>
          <w:rFonts w:ascii="Times New Roman" w:hAnsi="Times New Roman" w:cs="Times New Roman"/>
          <w:color w:val="000000"/>
          <w:sz w:val="20"/>
          <w:szCs w:val="20"/>
        </w:rPr>
      </w:pPr>
      <w:r w:rsidRPr="00775025">
        <w:rPr>
          <w:rFonts w:ascii="Times New Roman" w:hAnsi="Times New Roman" w:cs="Times New Roman"/>
          <w:color w:val="000000"/>
          <w:sz w:val="20"/>
          <w:szCs w:val="20"/>
        </w:rPr>
        <w:br w:type="page"/>
      </w:r>
    </w:p>
    <w:p w:rsidR="00775025" w:rsidRPr="00775025" w:rsidRDefault="00775025" w:rsidP="00775025">
      <w:pPr>
        <w:tabs>
          <w:tab w:val="num" w:pos="200"/>
        </w:tabs>
        <w:spacing w:line="240" w:lineRule="auto"/>
        <w:ind w:left="4536"/>
        <w:contextualSpacing/>
        <w:jc w:val="right"/>
        <w:outlineLvl w:val="0"/>
        <w:rPr>
          <w:rFonts w:ascii="Times New Roman" w:hAnsi="Times New Roman" w:cs="Times New Roman"/>
          <w:color w:val="000000"/>
          <w:sz w:val="20"/>
          <w:szCs w:val="20"/>
        </w:rPr>
      </w:pPr>
      <w:r w:rsidRPr="00775025">
        <w:rPr>
          <w:rFonts w:ascii="Times New Roman" w:hAnsi="Times New Roman" w:cs="Times New Roman"/>
          <w:color w:val="000000"/>
          <w:sz w:val="20"/>
          <w:szCs w:val="20"/>
        </w:rPr>
        <w:t>Приложение № 8</w:t>
      </w:r>
    </w:p>
    <w:p w:rsidR="00775025" w:rsidRPr="00775025" w:rsidRDefault="00775025" w:rsidP="00775025">
      <w:pPr>
        <w:spacing w:line="240" w:lineRule="auto"/>
        <w:ind w:left="4536"/>
        <w:contextualSpacing/>
        <w:jc w:val="right"/>
        <w:rPr>
          <w:rFonts w:ascii="Times New Roman" w:hAnsi="Times New Roman" w:cs="Times New Roman"/>
          <w:color w:val="000000"/>
          <w:sz w:val="20"/>
          <w:szCs w:val="20"/>
        </w:rPr>
      </w:pPr>
      <w:r w:rsidRPr="00775025">
        <w:rPr>
          <w:rFonts w:ascii="Times New Roman" w:hAnsi="Times New Roman" w:cs="Times New Roman"/>
          <w:color w:val="000000"/>
          <w:sz w:val="20"/>
          <w:szCs w:val="20"/>
        </w:rPr>
        <w:t xml:space="preserve">к постановлению администрации </w:t>
      </w:r>
    </w:p>
    <w:p w:rsidR="00775025" w:rsidRPr="00775025" w:rsidRDefault="00775025" w:rsidP="00775025">
      <w:pPr>
        <w:tabs>
          <w:tab w:val="num" w:pos="200"/>
        </w:tabs>
        <w:spacing w:line="240" w:lineRule="auto"/>
        <w:ind w:left="4536"/>
        <w:contextualSpacing/>
        <w:jc w:val="right"/>
        <w:outlineLvl w:val="0"/>
        <w:rPr>
          <w:rFonts w:ascii="Times New Roman" w:hAnsi="Times New Roman" w:cs="Times New Roman"/>
          <w:color w:val="000000"/>
          <w:sz w:val="20"/>
          <w:szCs w:val="20"/>
        </w:rPr>
      </w:pPr>
      <w:r w:rsidRPr="00775025">
        <w:rPr>
          <w:rFonts w:ascii="Times New Roman" w:hAnsi="Times New Roman" w:cs="Times New Roman"/>
          <w:color w:val="000000"/>
          <w:sz w:val="20"/>
          <w:szCs w:val="20"/>
        </w:rPr>
        <w:t>от 01.11.2021 г. №526</w:t>
      </w:r>
    </w:p>
    <w:p w:rsidR="00775025" w:rsidRPr="00775025" w:rsidRDefault="00775025" w:rsidP="00775025">
      <w:pPr>
        <w:tabs>
          <w:tab w:val="num" w:pos="200"/>
        </w:tabs>
        <w:spacing w:line="240" w:lineRule="auto"/>
        <w:ind w:left="4536"/>
        <w:contextualSpacing/>
        <w:jc w:val="center"/>
        <w:outlineLvl w:val="0"/>
        <w:rPr>
          <w:rFonts w:ascii="Times New Roman" w:hAnsi="Times New Roman" w:cs="Times New Roman"/>
          <w:color w:val="000000"/>
          <w:sz w:val="20"/>
          <w:szCs w:val="20"/>
        </w:rPr>
      </w:pPr>
    </w:p>
    <w:p w:rsidR="00775025" w:rsidRPr="00775025" w:rsidRDefault="00775025" w:rsidP="00775025">
      <w:pPr>
        <w:tabs>
          <w:tab w:val="num" w:pos="200"/>
        </w:tabs>
        <w:spacing w:line="240" w:lineRule="auto"/>
        <w:ind w:left="4536"/>
        <w:contextualSpacing/>
        <w:jc w:val="center"/>
        <w:outlineLvl w:val="0"/>
        <w:rPr>
          <w:rFonts w:ascii="Times New Roman" w:hAnsi="Times New Roman" w:cs="Times New Roman"/>
          <w:color w:val="000000"/>
          <w:sz w:val="20"/>
          <w:szCs w:val="20"/>
          <w:shd w:val="clear" w:color="auto" w:fill="FFFFFF"/>
        </w:rPr>
      </w:pPr>
      <w:r w:rsidRPr="00775025">
        <w:rPr>
          <w:rFonts w:ascii="Times New Roman" w:hAnsi="Times New Roman" w:cs="Times New Roman"/>
          <w:color w:val="000000"/>
          <w:sz w:val="20"/>
          <w:szCs w:val="20"/>
        </w:rPr>
        <w:t>(Типовая форма требования о предоставлении документов</w:t>
      </w:r>
      <w:r w:rsidRPr="00775025">
        <w:rPr>
          <w:rFonts w:ascii="Times New Roman" w:hAnsi="Times New Roman" w:cs="Times New Roman"/>
          <w:color w:val="000000"/>
          <w:sz w:val="20"/>
          <w:szCs w:val="20"/>
          <w:shd w:val="clear" w:color="auto" w:fill="FFFFFF"/>
        </w:rPr>
        <w:t>)</w:t>
      </w:r>
    </w:p>
    <w:p w:rsidR="00775025" w:rsidRPr="00775025" w:rsidRDefault="00775025" w:rsidP="00775025">
      <w:pPr>
        <w:spacing w:line="240" w:lineRule="auto"/>
        <w:contextualSpacing/>
        <w:rPr>
          <w:rFonts w:ascii="Times New Roman" w:hAnsi="Times New Roman" w:cs="Times New Roman"/>
          <w:color w:val="000000"/>
          <w:sz w:val="20"/>
          <w:szCs w:val="20"/>
        </w:rPr>
      </w:pPr>
    </w:p>
    <w:tbl>
      <w:tblPr>
        <w:tblW w:w="9395" w:type="dxa"/>
        <w:shd w:val="clear" w:color="auto" w:fill="FFFFFF"/>
        <w:tblLook w:val="04A0" w:firstRow="1" w:lastRow="0" w:firstColumn="1" w:lastColumn="0" w:noHBand="0" w:noVBand="1"/>
      </w:tblPr>
      <w:tblGrid>
        <w:gridCol w:w="9395"/>
      </w:tblGrid>
      <w:tr w:rsidR="00775025" w:rsidRPr="00775025" w:rsidTr="00775025">
        <w:tc>
          <w:tcPr>
            <w:tcW w:w="9395" w:type="dxa"/>
            <w:shd w:val="clear" w:color="auto" w:fill="FFFFFF"/>
            <w:tcMar>
              <w:top w:w="15" w:type="dxa"/>
              <w:left w:w="15" w:type="dxa"/>
              <w:bottom w:w="15" w:type="dxa"/>
              <w:right w:w="15" w:type="dxa"/>
            </w:tcMar>
            <w:hideMark/>
          </w:tcPr>
          <w:p w:rsidR="00775025" w:rsidRPr="00775025" w:rsidRDefault="00775025" w:rsidP="00775025">
            <w:pPr>
              <w:spacing w:line="240" w:lineRule="auto"/>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r>
      <w:tr w:rsidR="00775025" w:rsidRPr="00775025" w:rsidTr="00775025">
        <w:tc>
          <w:tcPr>
            <w:tcW w:w="9395" w:type="dxa"/>
            <w:tcBorders>
              <w:top w:val="single" w:sz="6" w:space="0" w:color="000000"/>
              <w:left w:val="nil"/>
              <w:bottom w:val="nil"/>
              <w:right w:val="nil"/>
            </w:tcBorders>
            <w:shd w:val="clear" w:color="auto" w:fill="FFFFFF"/>
            <w:tcMar>
              <w:top w:w="15" w:type="dxa"/>
              <w:left w:w="15" w:type="dxa"/>
              <w:bottom w:w="15" w:type="dxa"/>
              <w:right w:w="15" w:type="dxa"/>
            </w:tcMar>
            <w:hideMark/>
          </w:tcPr>
          <w:p w:rsidR="00775025" w:rsidRPr="00775025" w:rsidRDefault="00775025" w:rsidP="00775025">
            <w:pPr>
              <w:spacing w:line="240" w:lineRule="auto"/>
              <w:contextualSpacing/>
              <w:jc w:val="center"/>
              <w:rPr>
                <w:rFonts w:ascii="Times New Roman" w:eastAsia="Times New Roman" w:hAnsi="Times New Roman" w:cs="Times New Roman"/>
                <w:i/>
                <w:iCs/>
                <w:color w:val="000000"/>
                <w:sz w:val="20"/>
                <w:szCs w:val="20"/>
              </w:rPr>
            </w:pPr>
            <w:r w:rsidRPr="00775025">
              <w:rPr>
                <w:rFonts w:ascii="Times New Roman" w:hAnsi="Times New Roman" w:cs="Times New Roman"/>
                <w:i/>
                <w:iCs/>
                <w:color w:val="000000"/>
                <w:sz w:val="20"/>
                <w:szCs w:val="20"/>
              </w:rPr>
              <w:t>(указывается наименование контрольного органа)</w:t>
            </w:r>
          </w:p>
        </w:tc>
      </w:tr>
      <w:tr w:rsidR="00775025" w:rsidRPr="00775025" w:rsidTr="00775025">
        <w:tc>
          <w:tcPr>
            <w:tcW w:w="9395" w:type="dxa"/>
            <w:shd w:val="clear" w:color="auto" w:fill="FFFFFF"/>
            <w:tcMar>
              <w:top w:w="15" w:type="dxa"/>
              <w:left w:w="15" w:type="dxa"/>
              <w:bottom w:w="15" w:type="dxa"/>
              <w:right w:w="15" w:type="dxa"/>
            </w:tcMar>
            <w:hideMark/>
          </w:tcPr>
          <w:p w:rsidR="00775025" w:rsidRPr="00775025" w:rsidRDefault="00775025" w:rsidP="00775025">
            <w:pPr>
              <w:spacing w:line="240" w:lineRule="auto"/>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r>
      <w:tr w:rsidR="00775025" w:rsidRPr="00775025" w:rsidTr="00775025">
        <w:tc>
          <w:tcPr>
            <w:tcW w:w="9395" w:type="dxa"/>
            <w:shd w:val="clear" w:color="auto" w:fill="FFFFFF"/>
            <w:tcMar>
              <w:top w:w="15" w:type="dxa"/>
              <w:left w:w="15" w:type="dxa"/>
              <w:bottom w:w="15" w:type="dxa"/>
              <w:right w:w="15" w:type="dxa"/>
            </w:tcMar>
            <w:hideMark/>
          </w:tcPr>
          <w:p w:rsidR="00775025" w:rsidRPr="00775025" w:rsidRDefault="00775025" w:rsidP="00775025">
            <w:pPr>
              <w:spacing w:line="240" w:lineRule="auto"/>
              <w:contextualSpacing/>
              <w:jc w:val="center"/>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xml:space="preserve">от «___» ___________ 20__ г., </w:t>
            </w:r>
          </w:p>
        </w:tc>
      </w:tr>
      <w:tr w:rsidR="00775025" w:rsidRPr="00775025" w:rsidTr="00775025">
        <w:tc>
          <w:tcPr>
            <w:tcW w:w="9395" w:type="dxa"/>
            <w:tcBorders>
              <w:top w:val="single" w:sz="6" w:space="0" w:color="000000"/>
              <w:left w:val="nil"/>
              <w:bottom w:val="nil"/>
              <w:right w:val="nil"/>
            </w:tcBorders>
            <w:shd w:val="clear" w:color="auto" w:fill="FFFFFF"/>
            <w:tcMar>
              <w:top w:w="15" w:type="dxa"/>
              <w:left w:w="15" w:type="dxa"/>
              <w:bottom w:w="15" w:type="dxa"/>
              <w:right w:w="15" w:type="dxa"/>
            </w:tcMar>
            <w:hideMark/>
          </w:tcPr>
          <w:p w:rsidR="00775025" w:rsidRPr="00775025" w:rsidRDefault="00775025" w:rsidP="00775025">
            <w:pPr>
              <w:spacing w:line="240" w:lineRule="auto"/>
              <w:contextualSpacing/>
              <w:jc w:val="center"/>
              <w:rPr>
                <w:rFonts w:ascii="Times New Roman" w:eastAsia="Times New Roman" w:hAnsi="Times New Roman" w:cs="Times New Roman"/>
                <w:i/>
                <w:iCs/>
                <w:color w:val="000000"/>
                <w:sz w:val="20"/>
                <w:szCs w:val="20"/>
              </w:rPr>
            </w:pPr>
            <w:r w:rsidRPr="00775025">
              <w:rPr>
                <w:rFonts w:ascii="Times New Roman" w:hAnsi="Times New Roman" w:cs="Times New Roman"/>
                <w:i/>
                <w:iCs/>
                <w:color w:val="000000"/>
                <w:sz w:val="20"/>
                <w:szCs w:val="20"/>
              </w:rPr>
              <w:t>(место составления требования)</w:t>
            </w:r>
          </w:p>
        </w:tc>
      </w:tr>
      <w:tr w:rsidR="00775025" w:rsidRPr="00775025" w:rsidTr="00775025">
        <w:tc>
          <w:tcPr>
            <w:tcW w:w="9395" w:type="dxa"/>
            <w:shd w:val="clear" w:color="auto" w:fill="FFFFFF"/>
            <w:tcMar>
              <w:top w:w="15" w:type="dxa"/>
              <w:left w:w="15" w:type="dxa"/>
              <w:bottom w:w="15" w:type="dxa"/>
              <w:right w:w="15" w:type="dxa"/>
            </w:tcMar>
            <w:hideMark/>
          </w:tcPr>
          <w:p w:rsidR="00775025" w:rsidRPr="00775025" w:rsidRDefault="00775025" w:rsidP="00775025">
            <w:pPr>
              <w:pStyle w:val="HTML"/>
              <w:shd w:val="clear" w:color="auto" w:fill="FFFFFF"/>
              <w:contextualSpacing/>
              <w:jc w:val="center"/>
              <w:rPr>
                <w:rFonts w:ascii="Times New Roman" w:hAnsi="Times New Roman" w:cs="Times New Roman"/>
                <w:color w:val="000000"/>
                <w:lang w:val="en-US"/>
              </w:rPr>
            </w:pPr>
            <w:r w:rsidRPr="00775025">
              <w:rPr>
                <w:rFonts w:ascii="Times New Roman" w:hAnsi="Times New Roman" w:cs="Times New Roman"/>
                <w:color w:val="000000"/>
              </w:rPr>
              <w:t>Требование о предоставлении документов</w:t>
            </w:r>
          </w:p>
        </w:tc>
      </w:tr>
      <w:tr w:rsidR="00775025" w:rsidRPr="00775025" w:rsidTr="00775025">
        <w:tc>
          <w:tcPr>
            <w:tcW w:w="9395" w:type="dxa"/>
            <w:shd w:val="clear" w:color="auto" w:fill="FFFFFF"/>
            <w:tcMar>
              <w:top w:w="15" w:type="dxa"/>
              <w:left w:w="15" w:type="dxa"/>
              <w:bottom w:w="15" w:type="dxa"/>
              <w:right w:w="15" w:type="dxa"/>
            </w:tcMar>
            <w:hideMark/>
          </w:tcPr>
          <w:p w:rsidR="00775025" w:rsidRPr="00775025" w:rsidRDefault="00775025" w:rsidP="00775025">
            <w:pPr>
              <w:widowControl w:val="0"/>
              <w:autoSpaceDE w:val="0"/>
              <w:autoSpaceDN w:val="0"/>
              <w:adjustRightInd w:val="0"/>
              <w:spacing w:line="240" w:lineRule="auto"/>
              <w:ind w:firstLine="694"/>
              <w:contextualSpacing/>
              <w:jc w:val="both"/>
              <w:textAlignment w:val="baseline"/>
              <w:rPr>
                <w:rFonts w:ascii="Times New Roman" w:eastAsia="Times New Roman" w:hAnsi="Times New Roman" w:cs="Times New Roman"/>
                <w:bCs/>
                <w:color w:val="000000"/>
                <w:sz w:val="20"/>
                <w:szCs w:val="20"/>
              </w:rPr>
            </w:pPr>
            <w:r w:rsidRPr="00775025">
              <w:rPr>
                <w:rFonts w:ascii="Times New Roman" w:hAnsi="Times New Roman" w:cs="Times New Roman"/>
                <w:color w:val="000000"/>
                <w:sz w:val="20"/>
                <w:szCs w:val="20"/>
              </w:rPr>
              <w:t xml:space="preserve">1. </w:t>
            </w:r>
            <w:r w:rsidRPr="00775025">
              <w:rPr>
                <w:rFonts w:ascii="Times New Roman" w:hAnsi="Times New Roman" w:cs="Times New Roman"/>
                <w:bCs/>
                <w:color w:val="000000"/>
                <w:sz w:val="20"/>
                <w:szCs w:val="20"/>
              </w:rPr>
              <w:t>Вид муниципального контроля:</w:t>
            </w:r>
          </w:p>
          <w:p w:rsidR="00775025" w:rsidRPr="00775025" w:rsidRDefault="00775025" w:rsidP="00775025">
            <w:pPr>
              <w:widowControl w:val="0"/>
              <w:autoSpaceDE w:val="0"/>
              <w:autoSpaceDN w:val="0"/>
              <w:adjustRightInd w:val="0"/>
              <w:spacing w:line="240" w:lineRule="auto"/>
              <w:contextualSpacing/>
              <w:jc w:val="both"/>
              <w:textAlignment w:val="baseline"/>
              <w:rPr>
                <w:rFonts w:ascii="Times New Roman" w:eastAsia="Times New Roman" w:hAnsi="Times New Roman" w:cs="Times New Roman"/>
                <w:bCs/>
                <w:color w:val="000000"/>
                <w:sz w:val="20"/>
                <w:szCs w:val="20"/>
              </w:rPr>
            </w:pPr>
            <w:r w:rsidRPr="00775025">
              <w:rPr>
                <w:rFonts w:ascii="Times New Roman" w:hAnsi="Times New Roman" w:cs="Times New Roman"/>
                <w:bCs/>
                <w:color w:val="000000"/>
                <w:sz w:val="20"/>
                <w:szCs w:val="20"/>
              </w:rPr>
              <w:t>_____________________________________________________________________________</w:t>
            </w:r>
          </w:p>
        </w:tc>
      </w:tr>
      <w:tr w:rsidR="00775025" w:rsidRPr="00775025" w:rsidTr="00775025">
        <w:tc>
          <w:tcPr>
            <w:tcW w:w="9395" w:type="dxa"/>
            <w:shd w:val="clear" w:color="auto" w:fill="FFFFFF"/>
            <w:tcMar>
              <w:top w:w="15" w:type="dxa"/>
              <w:left w:w="15" w:type="dxa"/>
              <w:bottom w:w="15" w:type="dxa"/>
              <w:right w:w="15" w:type="dxa"/>
            </w:tcMar>
            <w:hideMark/>
          </w:tcPr>
          <w:p w:rsidR="00775025" w:rsidRPr="00775025" w:rsidRDefault="00775025" w:rsidP="00775025">
            <w:pPr>
              <w:spacing w:line="240" w:lineRule="auto"/>
              <w:ind w:firstLine="694"/>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2. Контролируемые лица:</w:t>
            </w:r>
          </w:p>
        </w:tc>
      </w:tr>
      <w:tr w:rsidR="00775025" w:rsidRPr="00775025" w:rsidTr="00775025">
        <w:tc>
          <w:tcPr>
            <w:tcW w:w="9395" w:type="dxa"/>
            <w:tcBorders>
              <w:top w:val="single" w:sz="6" w:space="0" w:color="000000"/>
              <w:left w:val="nil"/>
              <w:bottom w:val="nil"/>
              <w:right w:val="nil"/>
            </w:tcBorders>
            <w:shd w:val="clear" w:color="auto" w:fill="FFFFFF"/>
            <w:tcMar>
              <w:top w:w="15" w:type="dxa"/>
              <w:left w:w="15" w:type="dxa"/>
              <w:bottom w:w="15" w:type="dxa"/>
              <w:right w:w="15" w:type="dxa"/>
            </w:tcMar>
            <w:hideMark/>
          </w:tcPr>
          <w:p w:rsidR="00775025" w:rsidRPr="00775025" w:rsidRDefault="00775025" w:rsidP="00775025">
            <w:pPr>
              <w:spacing w:line="240" w:lineRule="auto"/>
              <w:contextualSpacing/>
              <w:jc w:val="center"/>
              <w:rPr>
                <w:rFonts w:ascii="Times New Roman" w:eastAsia="Times New Roman" w:hAnsi="Times New Roman" w:cs="Times New Roman"/>
                <w:i/>
                <w:iCs/>
                <w:color w:val="000000"/>
                <w:sz w:val="20"/>
                <w:szCs w:val="20"/>
              </w:rPr>
            </w:pPr>
            <w:r w:rsidRPr="00775025">
              <w:rPr>
                <w:rFonts w:ascii="Times New Roman" w:hAnsi="Times New Roman" w:cs="Times New Roman"/>
                <w:i/>
                <w:iCs/>
                <w:color w:val="000000"/>
                <w:sz w:val="20"/>
                <w:szCs w:val="20"/>
              </w:rPr>
              <w:t>(указываются 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проводится контрольное действие)</w:t>
            </w:r>
          </w:p>
        </w:tc>
      </w:tr>
      <w:tr w:rsidR="00775025" w:rsidRPr="00775025" w:rsidTr="00775025">
        <w:tc>
          <w:tcPr>
            <w:tcW w:w="9395" w:type="dxa"/>
            <w:shd w:val="clear" w:color="auto" w:fill="FFFFFF"/>
            <w:tcMar>
              <w:top w:w="15" w:type="dxa"/>
              <w:left w:w="15" w:type="dxa"/>
              <w:bottom w:w="15" w:type="dxa"/>
              <w:right w:w="15" w:type="dxa"/>
            </w:tcMar>
            <w:hideMark/>
          </w:tcPr>
          <w:p w:rsidR="00775025" w:rsidRPr="00775025" w:rsidRDefault="00775025" w:rsidP="00775025">
            <w:pPr>
              <w:spacing w:line="240" w:lineRule="auto"/>
              <w:ind w:firstLine="694"/>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3. Необходимо представить в срок до «_____» ____________ 2021 г.:</w:t>
            </w:r>
          </w:p>
          <w:p w:rsidR="00775025" w:rsidRPr="00775025" w:rsidRDefault="00775025" w:rsidP="00775025">
            <w:pPr>
              <w:spacing w:line="240" w:lineRule="auto"/>
              <w:ind w:firstLine="694"/>
              <w:contextualSpacing/>
              <w:jc w:val="both"/>
              <w:rPr>
                <w:rFonts w:ascii="Times New Roman" w:hAnsi="Times New Roman" w:cs="Times New Roman"/>
                <w:color w:val="000000"/>
                <w:sz w:val="20"/>
                <w:szCs w:val="20"/>
              </w:rPr>
            </w:pPr>
            <w:r w:rsidRPr="00775025">
              <w:rPr>
                <w:rFonts w:ascii="Times New Roman" w:hAnsi="Times New Roman" w:cs="Times New Roman"/>
                <w:color w:val="000000"/>
                <w:sz w:val="20"/>
                <w:szCs w:val="20"/>
              </w:rPr>
              <w:t>1) …</w:t>
            </w:r>
          </w:p>
          <w:p w:rsidR="00775025" w:rsidRPr="00775025" w:rsidRDefault="00775025" w:rsidP="00775025">
            <w:pPr>
              <w:spacing w:line="240" w:lineRule="auto"/>
              <w:ind w:firstLine="694"/>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2) …</w:t>
            </w:r>
          </w:p>
        </w:tc>
      </w:tr>
      <w:tr w:rsidR="00775025" w:rsidRPr="00775025" w:rsidTr="00775025">
        <w:tc>
          <w:tcPr>
            <w:tcW w:w="9395" w:type="dxa"/>
            <w:tcBorders>
              <w:top w:val="single" w:sz="6" w:space="0" w:color="000000"/>
              <w:left w:val="nil"/>
              <w:bottom w:val="nil"/>
              <w:right w:val="nil"/>
            </w:tcBorders>
            <w:shd w:val="clear" w:color="auto" w:fill="FFFFFF"/>
            <w:tcMar>
              <w:top w:w="15" w:type="dxa"/>
              <w:left w:w="15" w:type="dxa"/>
              <w:bottom w:w="15" w:type="dxa"/>
              <w:right w:w="15" w:type="dxa"/>
            </w:tcMar>
            <w:hideMark/>
          </w:tcPr>
          <w:p w:rsidR="00775025" w:rsidRPr="00775025" w:rsidRDefault="00775025" w:rsidP="00775025">
            <w:pPr>
              <w:spacing w:line="240" w:lineRule="auto"/>
              <w:contextualSpacing/>
              <w:jc w:val="center"/>
              <w:rPr>
                <w:rFonts w:ascii="Times New Roman" w:eastAsia="Times New Roman" w:hAnsi="Times New Roman" w:cs="Times New Roman"/>
                <w:i/>
                <w:iCs/>
                <w:color w:val="000000"/>
                <w:sz w:val="20"/>
                <w:szCs w:val="20"/>
              </w:rPr>
            </w:pPr>
            <w:r w:rsidRPr="00775025">
              <w:rPr>
                <w:rFonts w:ascii="Times New Roman" w:hAnsi="Times New Roman" w:cs="Times New Roman"/>
                <w:i/>
                <w:iCs/>
                <w:color w:val="000000"/>
                <w:sz w:val="20"/>
                <w:szCs w:val="20"/>
              </w:rPr>
              <w:t>(указываются исчерпывающий перечень необходимых и (или) имеющих значение для проведения оценки соблюдения контролируемым лицом обязательных требований документов и (или) их копий, в том числе материалов фотосъемки, аудио- и видеозаписи, информационных баз, банков данных, а также носителей информации)</w:t>
            </w:r>
          </w:p>
        </w:tc>
      </w:tr>
      <w:tr w:rsidR="00775025" w:rsidRPr="00775025" w:rsidTr="00775025">
        <w:tc>
          <w:tcPr>
            <w:tcW w:w="9395" w:type="dxa"/>
            <w:shd w:val="clear" w:color="auto" w:fill="FFFFFF"/>
            <w:tcMar>
              <w:top w:w="15" w:type="dxa"/>
              <w:left w:w="15" w:type="dxa"/>
              <w:bottom w:w="15" w:type="dxa"/>
              <w:right w:w="15" w:type="dxa"/>
            </w:tcMar>
          </w:tcPr>
          <w:p w:rsidR="00775025" w:rsidRPr="00775025" w:rsidRDefault="00775025" w:rsidP="00775025">
            <w:pPr>
              <w:spacing w:line="240" w:lineRule="auto"/>
              <w:ind w:firstLine="694"/>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xml:space="preserve">4. </w:t>
            </w:r>
            <w:proofErr w:type="spellStart"/>
            <w:r w:rsidRPr="00775025">
              <w:rPr>
                <w:rFonts w:ascii="Times New Roman" w:hAnsi="Times New Roman" w:cs="Times New Roman"/>
                <w:color w:val="000000"/>
                <w:sz w:val="20"/>
                <w:szCs w:val="20"/>
              </w:rPr>
              <w:t>Истребуемые</w:t>
            </w:r>
            <w:proofErr w:type="spellEnd"/>
            <w:r w:rsidRPr="00775025">
              <w:rPr>
                <w:rFonts w:ascii="Times New Roman" w:hAnsi="Times New Roman" w:cs="Times New Roman"/>
                <w:color w:val="000000"/>
                <w:sz w:val="20"/>
                <w:szCs w:val="20"/>
              </w:rPr>
              <w:t xml:space="preserve"> документы необходимо направить контрольный орган в форме электронного документа в порядке, предусмотренном статьей 21  Федерального закона от 31.07.2020 № 248-ФЗ «О государственном контроле (надзоре) и муниципальном контроле в Российской Федерации» / представить  на бумажном носителе </w:t>
            </w:r>
            <w:r w:rsidRPr="00775025">
              <w:rPr>
                <w:rFonts w:ascii="Times New Roman" w:hAnsi="Times New Roman" w:cs="Times New Roman"/>
                <w:i/>
                <w:color w:val="000000"/>
                <w:sz w:val="20"/>
                <w:szCs w:val="20"/>
              </w:rPr>
              <w:t xml:space="preserve">(указать </w:t>
            </w:r>
            <w:proofErr w:type="gramStart"/>
            <w:r w:rsidRPr="00775025">
              <w:rPr>
                <w:rFonts w:ascii="Times New Roman" w:hAnsi="Times New Roman" w:cs="Times New Roman"/>
                <w:i/>
                <w:color w:val="000000"/>
                <w:sz w:val="20"/>
                <w:szCs w:val="20"/>
              </w:rPr>
              <w:t>нужное</w:t>
            </w:r>
            <w:proofErr w:type="gramEnd"/>
            <w:r w:rsidRPr="00775025">
              <w:rPr>
                <w:rFonts w:ascii="Times New Roman" w:hAnsi="Times New Roman" w:cs="Times New Roman"/>
                <w:i/>
                <w:color w:val="000000"/>
                <w:sz w:val="20"/>
                <w:szCs w:val="20"/>
              </w:rPr>
              <w:t>)</w:t>
            </w:r>
            <w:r w:rsidRPr="00775025">
              <w:rPr>
                <w:rFonts w:ascii="Times New Roman" w:hAnsi="Times New Roman" w:cs="Times New Roman"/>
                <w:color w:val="000000"/>
                <w:sz w:val="20"/>
                <w:szCs w:val="20"/>
              </w:rPr>
              <w:t>.</w:t>
            </w:r>
          </w:p>
          <w:p w:rsidR="00775025" w:rsidRPr="00775025" w:rsidRDefault="00775025" w:rsidP="00775025">
            <w:pPr>
              <w:spacing w:line="240" w:lineRule="auto"/>
              <w:ind w:firstLine="694"/>
              <w:contextualSpacing/>
              <w:jc w:val="both"/>
              <w:rPr>
                <w:rFonts w:ascii="Times New Roman" w:hAnsi="Times New Roman" w:cs="Times New Roman"/>
                <w:color w:val="000000"/>
                <w:sz w:val="20"/>
                <w:szCs w:val="20"/>
              </w:rPr>
            </w:pPr>
            <w:r w:rsidRPr="00775025">
              <w:rPr>
                <w:rFonts w:ascii="Times New Roman" w:hAnsi="Times New Roman" w:cs="Times New Roman"/>
                <w:color w:val="000000"/>
                <w:sz w:val="20"/>
                <w:szCs w:val="20"/>
              </w:rPr>
              <w:t>Документы могут быть представлены в контрольный орган на бумажном носителе контролируемым лицом лично или через представителя либо направлены по почте заказным письмом. На бумажном носителе представляются подлинники документов либо заверенные контролируемым лицом копии. Тиражирование копий документов на бумажном носителе и их доставка в контрольный орган осуществляются за счет контролируемого лица. По завершении контрольного мероприятия подлинники документов будут возвращены контролируемому лицу.</w:t>
            </w:r>
          </w:p>
          <w:p w:rsidR="00775025" w:rsidRPr="00775025" w:rsidRDefault="00775025" w:rsidP="00775025">
            <w:pPr>
              <w:spacing w:line="240" w:lineRule="auto"/>
              <w:contextualSpacing/>
              <w:jc w:val="both"/>
              <w:rPr>
                <w:rFonts w:ascii="Times New Roman" w:eastAsia="Times New Roman" w:hAnsi="Times New Roman" w:cs="Times New Roman"/>
                <w:color w:val="000000"/>
                <w:sz w:val="20"/>
                <w:szCs w:val="20"/>
              </w:rPr>
            </w:pPr>
          </w:p>
        </w:tc>
      </w:tr>
    </w:tbl>
    <w:p w:rsidR="00775025" w:rsidRPr="00775025" w:rsidRDefault="00775025" w:rsidP="00775025">
      <w:pPr>
        <w:pStyle w:val="HTML"/>
        <w:shd w:val="clear" w:color="auto" w:fill="FFFFFF"/>
        <w:contextualSpacing/>
        <w:jc w:val="both"/>
        <w:rPr>
          <w:rFonts w:ascii="Times New Roman" w:hAnsi="Times New Roman" w:cs="Times New Roman"/>
          <w:color w:val="000000"/>
        </w:rPr>
      </w:pPr>
    </w:p>
    <w:tbl>
      <w:tblPr>
        <w:tblW w:w="9199" w:type="dxa"/>
        <w:tblInd w:w="157" w:type="dxa"/>
        <w:tblLook w:val="04A0" w:firstRow="1" w:lastRow="0" w:firstColumn="1" w:lastColumn="0" w:noHBand="0" w:noVBand="1"/>
      </w:tblPr>
      <w:tblGrid>
        <w:gridCol w:w="5387"/>
        <w:gridCol w:w="931"/>
        <w:gridCol w:w="2881"/>
      </w:tblGrid>
      <w:tr w:rsidR="00775025" w:rsidRPr="00775025" w:rsidTr="00775025">
        <w:tc>
          <w:tcPr>
            <w:tcW w:w="5387" w:type="dxa"/>
            <w:tcBorders>
              <w:top w:val="single" w:sz="6" w:space="0" w:color="000000"/>
              <w:left w:val="nil"/>
              <w:bottom w:val="nil"/>
              <w:right w:val="nil"/>
            </w:tcBorders>
            <w:tcMar>
              <w:top w:w="15" w:type="dxa"/>
              <w:left w:w="15" w:type="dxa"/>
              <w:bottom w:w="15" w:type="dxa"/>
              <w:right w:w="15" w:type="dxa"/>
            </w:tcMar>
            <w:hideMark/>
          </w:tcPr>
          <w:p w:rsidR="00775025" w:rsidRPr="00775025" w:rsidRDefault="00775025" w:rsidP="00775025">
            <w:pPr>
              <w:spacing w:line="240" w:lineRule="auto"/>
              <w:contextualSpacing/>
              <w:jc w:val="center"/>
              <w:rPr>
                <w:rFonts w:ascii="Times New Roman" w:eastAsia="Times New Roman" w:hAnsi="Times New Roman" w:cs="Times New Roman"/>
                <w:i/>
                <w:iCs/>
                <w:color w:val="000000"/>
                <w:sz w:val="20"/>
                <w:szCs w:val="20"/>
              </w:rPr>
            </w:pPr>
            <w:r w:rsidRPr="00775025">
              <w:rPr>
                <w:rFonts w:ascii="Times New Roman" w:hAnsi="Times New Roman" w:cs="Times New Roman"/>
                <w:i/>
                <w:iCs/>
                <w:color w:val="000000"/>
                <w:sz w:val="20"/>
                <w:szCs w:val="20"/>
              </w:rPr>
              <w:t>(должность, фамилия, инициалы специалиста (руководителя группы специалистов), уполномоченного осуществлять контрольное мероприятие)</w:t>
            </w:r>
          </w:p>
        </w:tc>
        <w:tc>
          <w:tcPr>
            <w:tcW w:w="931" w:type="dxa"/>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c>
          <w:tcPr>
            <w:tcW w:w="2881" w:type="dxa"/>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r>
      <w:tr w:rsidR="00775025" w:rsidRPr="00775025" w:rsidTr="00775025">
        <w:tc>
          <w:tcPr>
            <w:tcW w:w="5387" w:type="dxa"/>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c>
          <w:tcPr>
            <w:tcW w:w="931" w:type="dxa"/>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c>
          <w:tcPr>
            <w:tcW w:w="2881" w:type="dxa"/>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r>
      <w:tr w:rsidR="00775025" w:rsidRPr="00775025" w:rsidTr="00775025">
        <w:tc>
          <w:tcPr>
            <w:tcW w:w="5387" w:type="dxa"/>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c>
          <w:tcPr>
            <w:tcW w:w="931" w:type="dxa"/>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c>
          <w:tcPr>
            <w:tcW w:w="2881" w:type="dxa"/>
            <w:tcBorders>
              <w:top w:val="single" w:sz="6" w:space="0" w:color="000000"/>
              <w:left w:val="nil"/>
              <w:bottom w:val="nil"/>
              <w:right w:val="nil"/>
            </w:tcBorders>
            <w:tcMar>
              <w:top w:w="15" w:type="dxa"/>
              <w:left w:w="15" w:type="dxa"/>
              <w:bottom w:w="15" w:type="dxa"/>
              <w:right w:w="15" w:type="dxa"/>
            </w:tcMar>
            <w:hideMark/>
          </w:tcPr>
          <w:p w:rsidR="00775025" w:rsidRPr="00775025" w:rsidRDefault="00775025" w:rsidP="00775025">
            <w:pPr>
              <w:spacing w:line="240" w:lineRule="auto"/>
              <w:contextualSpacing/>
              <w:jc w:val="center"/>
              <w:rPr>
                <w:rFonts w:ascii="Times New Roman" w:eastAsia="Times New Roman" w:hAnsi="Times New Roman" w:cs="Times New Roman"/>
                <w:i/>
                <w:iCs/>
                <w:color w:val="000000"/>
                <w:sz w:val="20"/>
                <w:szCs w:val="20"/>
              </w:rPr>
            </w:pPr>
            <w:r w:rsidRPr="00775025">
              <w:rPr>
                <w:rFonts w:ascii="Times New Roman" w:hAnsi="Times New Roman" w:cs="Times New Roman"/>
                <w:i/>
                <w:iCs/>
                <w:color w:val="000000"/>
                <w:sz w:val="20"/>
                <w:szCs w:val="20"/>
              </w:rPr>
              <w:t>(подпись)</w:t>
            </w:r>
          </w:p>
        </w:tc>
      </w:tr>
      <w:tr w:rsidR="00775025" w:rsidRPr="00775025" w:rsidTr="00775025">
        <w:tc>
          <w:tcPr>
            <w:tcW w:w="9199" w:type="dxa"/>
            <w:gridSpan w:val="3"/>
            <w:tcMar>
              <w:top w:w="15" w:type="dxa"/>
              <w:left w:w="15" w:type="dxa"/>
              <w:bottom w:w="15" w:type="dxa"/>
              <w:right w:w="15" w:type="dxa"/>
            </w:tcMar>
          </w:tcPr>
          <w:p w:rsidR="00775025" w:rsidRPr="00775025" w:rsidRDefault="00775025" w:rsidP="00775025">
            <w:pPr>
              <w:spacing w:line="240" w:lineRule="auto"/>
              <w:ind w:firstLine="694"/>
              <w:contextualSpacing/>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Требование о предоставлении документов получил</w:t>
            </w:r>
          </w:p>
          <w:p w:rsidR="00775025" w:rsidRPr="00775025" w:rsidRDefault="00775025" w:rsidP="00775025">
            <w:pPr>
              <w:spacing w:line="240" w:lineRule="auto"/>
              <w:ind w:firstLine="694"/>
              <w:contextualSpacing/>
              <w:rPr>
                <w:rFonts w:ascii="Times New Roman" w:hAnsi="Times New Roman" w:cs="Times New Roman"/>
                <w:color w:val="000000"/>
                <w:sz w:val="20"/>
                <w:szCs w:val="20"/>
              </w:rPr>
            </w:pPr>
          </w:p>
          <w:tbl>
            <w:tblPr>
              <w:tblW w:w="0" w:type="auto"/>
              <w:tblLook w:val="04A0" w:firstRow="1" w:lastRow="0" w:firstColumn="1" w:lastColumn="0" w:noHBand="0" w:noVBand="1"/>
            </w:tblPr>
            <w:tblGrid>
              <w:gridCol w:w="2428"/>
              <w:gridCol w:w="413"/>
              <w:gridCol w:w="6328"/>
            </w:tblGrid>
            <w:tr w:rsidR="00775025" w:rsidRPr="00775025">
              <w:trPr>
                <w:trHeight w:val="226"/>
              </w:trPr>
              <w:tc>
                <w:tcPr>
                  <w:tcW w:w="2463" w:type="dxa"/>
                  <w:tcBorders>
                    <w:top w:val="nil"/>
                    <w:left w:val="nil"/>
                    <w:bottom w:val="single" w:sz="4" w:space="0" w:color="auto"/>
                    <w:right w:val="nil"/>
                  </w:tcBorders>
                </w:tcPr>
                <w:p w:rsidR="00775025" w:rsidRPr="00775025" w:rsidRDefault="00775025" w:rsidP="00775025">
                  <w:pPr>
                    <w:spacing w:line="240" w:lineRule="auto"/>
                    <w:contextualSpacing/>
                    <w:jc w:val="both"/>
                    <w:rPr>
                      <w:rFonts w:ascii="Times New Roman" w:eastAsia="Times New Roman" w:hAnsi="Times New Roman" w:cs="Times New Roman"/>
                      <w:color w:val="000000"/>
                      <w:sz w:val="20"/>
                      <w:szCs w:val="20"/>
                    </w:rPr>
                  </w:pPr>
                </w:p>
              </w:tc>
              <w:tc>
                <w:tcPr>
                  <w:tcW w:w="418" w:type="dxa"/>
                </w:tcPr>
                <w:p w:rsidR="00775025" w:rsidRPr="00775025" w:rsidRDefault="00775025" w:rsidP="00775025">
                  <w:pPr>
                    <w:spacing w:line="240" w:lineRule="auto"/>
                    <w:contextualSpacing/>
                    <w:jc w:val="both"/>
                    <w:rPr>
                      <w:rFonts w:ascii="Times New Roman" w:eastAsia="Times New Roman" w:hAnsi="Times New Roman" w:cs="Times New Roman"/>
                      <w:color w:val="000000"/>
                      <w:sz w:val="20"/>
                      <w:szCs w:val="20"/>
                    </w:rPr>
                  </w:pPr>
                </w:p>
              </w:tc>
              <w:tc>
                <w:tcPr>
                  <w:tcW w:w="6445" w:type="dxa"/>
                  <w:tcBorders>
                    <w:top w:val="nil"/>
                    <w:left w:val="nil"/>
                    <w:bottom w:val="single" w:sz="4" w:space="0" w:color="auto"/>
                    <w:right w:val="nil"/>
                  </w:tcBorders>
                </w:tcPr>
                <w:p w:rsidR="00775025" w:rsidRPr="00775025" w:rsidRDefault="00775025" w:rsidP="00775025">
                  <w:pPr>
                    <w:spacing w:line="240" w:lineRule="auto"/>
                    <w:contextualSpacing/>
                    <w:jc w:val="both"/>
                    <w:rPr>
                      <w:rFonts w:ascii="Times New Roman" w:eastAsia="Times New Roman" w:hAnsi="Times New Roman" w:cs="Times New Roman"/>
                      <w:color w:val="000000"/>
                      <w:sz w:val="20"/>
                      <w:szCs w:val="20"/>
                    </w:rPr>
                  </w:pPr>
                </w:p>
              </w:tc>
            </w:tr>
            <w:tr w:rsidR="00775025" w:rsidRPr="00775025">
              <w:tc>
                <w:tcPr>
                  <w:tcW w:w="2463" w:type="dxa"/>
                  <w:tcBorders>
                    <w:top w:val="single" w:sz="4" w:space="0" w:color="auto"/>
                    <w:left w:val="nil"/>
                    <w:bottom w:val="nil"/>
                    <w:right w:val="nil"/>
                  </w:tcBorders>
                  <w:hideMark/>
                </w:tcPr>
                <w:p w:rsidR="00775025" w:rsidRPr="00775025" w:rsidRDefault="00775025" w:rsidP="00775025">
                  <w:pPr>
                    <w:spacing w:line="240" w:lineRule="auto"/>
                    <w:contextualSpacing/>
                    <w:jc w:val="center"/>
                    <w:rPr>
                      <w:rFonts w:ascii="Times New Roman" w:eastAsia="Times New Roman" w:hAnsi="Times New Roman" w:cs="Times New Roman"/>
                      <w:i/>
                      <w:color w:val="000000"/>
                      <w:sz w:val="20"/>
                      <w:szCs w:val="20"/>
                    </w:rPr>
                  </w:pPr>
                  <w:r w:rsidRPr="00775025">
                    <w:rPr>
                      <w:rFonts w:ascii="Times New Roman" w:hAnsi="Times New Roman" w:cs="Times New Roman"/>
                      <w:i/>
                      <w:color w:val="000000"/>
                      <w:sz w:val="20"/>
                      <w:szCs w:val="20"/>
                    </w:rPr>
                    <w:t>(подпись)</w:t>
                  </w:r>
                </w:p>
              </w:tc>
              <w:tc>
                <w:tcPr>
                  <w:tcW w:w="418" w:type="dxa"/>
                </w:tcPr>
                <w:p w:rsidR="00775025" w:rsidRPr="00775025" w:rsidRDefault="00775025" w:rsidP="00775025">
                  <w:pPr>
                    <w:spacing w:line="240" w:lineRule="auto"/>
                    <w:contextualSpacing/>
                    <w:jc w:val="center"/>
                    <w:rPr>
                      <w:rFonts w:ascii="Times New Roman" w:eastAsia="Times New Roman" w:hAnsi="Times New Roman" w:cs="Times New Roman"/>
                      <w:i/>
                      <w:color w:val="000000"/>
                      <w:sz w:val="20"/>
                      <w:szCs w:val="20"/>
                    </w:rPr>
                  </w:pPr>
                </w:p>
              </w:tc>
              <w:tc>
                <w:tcPr>
                  <w:tcW w:w="6445" w:type="dxa"/>
                  <w:tcBorders>
                    <w:top w:val="single" w:sz="4" w:space="0" w:color="auto"/>
                    <w:left w:val="nil"/>
                    <w:bottom w:val="nil"/>
                    <w:right w:val="nil"/>
                  </w:tcBorders>
                  <w:hideMark/>
                </w:tcPr>
                <w:p w:rsidR="00775025" w:rsidRPr="00775025" w:rsidRDefault="00775025" w:rsidP="00775025">
                  <w:pPr>
                    <w:spacing w:line="240" w:lineRule="auto"/>
                    <w:contextualSpacing/>
                    <w:jc w:val="center"/>
                    <w:rPr>
                      <w:rFonts w:ascii="Times New Roman" w:eastAsia="Times New Roman" w:hAnsi="Times New Roman" w:cs="Times New Roman"/>
                      <w:i/>
                      <w:color w:val="000000"/>
                      <w:sz w:val="20"/>
                      <w:szCs w:val="20"/>
                    </w:rPr>
                  </w:pPr>
                  <w:proofErr w:type="gramStart"/>
                  <w:r w:rsidRPr="00775025">
                    <w:rPr>
                      <w:rFonts w:ascii="Times New Roman" w:hAnsi="Times New Roman" w:cs="Times New Roman"/>
                      <w:i/>
                      <w:color w:val="000000"/>
                      <w:sz w:val="20"/>
                      <w:szCs w:val="20"/>
                    </w:rPr>
                    <w:t xml:space="preserve">(фамилия, имя и (при наличии) отчество подписавшего лица, </w:t>
                  </w:r>
                  <w:proofErr w:type="gramEnd"/>
                </w:p>
              </w:tc>
            </w:tr>
            <w:tr w:rsidR="00775025" w:rsidRPr="00775025">
              <w:tc>
                <w:tcPr>
                  <w:tcW w:w="2463" w:type="dxa"/>
                </w:tcPr>
                <w:p w:rsidR="00775025" w:rsidRPr="00775025" w:rsidRDefault="00775025" w:rsidP="00775025">
                  <w:pPr>
                    <w:spacing w:line="240" w:lineRule="auto"/>
                    <w:contextualSpacing/>
                    <w:jc w:val="center"/>
                    <w:rPr>
                      <w:rFonts w:ascii="Times New Roman" w:eastAsia="Times New Roman" w:hAnsi="Times New Roman" w:cs="Times New Roman"/>
                      <w:i/>
                      <w:color w:val="000000"/>
                      <w:sz w:val="20"/>
                      <w:szCs w:val="20"/>
                    </w:rPr>
                  </w:pPr>
                </w:p>
              </w:tc>
              <w:tc>
                <w:tcPr>
                  <w:tcW w:w="418" w:type="dxa"/>
                </w:tcPr>
                <w:p w:rsidR="00775025" w:rsidRPr="00775025" w:rsidRDefault="00775025" w:rsidP="00775025">
                  <w:pPr>
                    <w:spacing w:line="240" w:lineRule="auto"/>
                    <w:contextualSpacing/>
                    <w:jc w:val="center"/>
                    <w:rPr>
                      <w:rFonts w:ascii="Times New Roman" w:eastAsia="Times New Roman" w:hAnsi="Times New Roman" w:cs="Times New Roman"/>
                      <w:i/>
                      <w:color w:val="000000"/>
                      <w:sz w:val="20"/>
                      <w:szCs w:val="20"/>
                    </w:rPr>
                  </w:pPr>
                </w:p>
              </w:tc>
              <w:tc>
                <w:tcPr>
                  <w:tcW w:w="6445" w:type="dxa"/>
                  <w:tcBorders>
                    <w:top w:val="single" w:sz="4" w:space="0" w:color="auto"/>
                    <w:left w:val="nil"/>
                    <w:bottom w:val="nil"/>
                    <w:right w:val="nil"/>
                  </w:tcBorders>
                  <w:hideMark/>
                </w:tcPr>
                <w:p w:rsidR="00775025" w:rsidRPr="00775025" w:rsidRDefault="00775025" w:rsidP="00775025">
                  <w:pPr>
                    <w:spacing w:line="240" w:lineRule="auto"/>
                    <w:contextualSpacing/>
                    <w:jc w:val="center"/>
                    <w:rPr>
                      <w:rFonts w:ascii="Times New Roman" w:eastAsia="Times New Roman" w:hAnsi="Times New Roman" w:cs="Times New Roman"/>
                      <w:i/>
                      <w:color w:val="000000"/>
                      <w:sz w:val="20"/>
                      <w:szCs w:val="20"/>
                    </w:rPr>
                  </w:pPr>
                  <w:r w:rsidRPr="00775025">
                    <w:rPr>
                      <w:rFonts w:ascii="Times New Roman" w:hAnsi="Times New Roman" w:cs="Times New Roman"/>
                      <w:i/>
                      <w:color w:val="000000"/>
                      <w:sz w:val="20"/>
                      <w:szCs w:val="20"/>
                    </w:rPr>
                    <w:t xml:space="preserve">наименование должности подписавшего лица либо указание </w:t>
                  </w:r>
                </w:p>
              </w:tc>
            </w:tr>
            <w:tr w:rsidR="00775025" w:rsidRPr="00775025">
              <w:tc>
                <w:tcPr>
                  <w:tcW w:w="2463" w:type="dxa"/>
                </w:tcPr>
                <w:p w:rsidR="00775025" w:rsidRPr="00775025" w:rsidRDefault="00775025" w:rsidP="00775025">
                  <w:pPr>
                    <w:spacing w:line="240" w:lineRule="auto"/>
                    <w:contextualSpacing/>
                    <w:rPr>
                      <w:rFonts w:ascii="Times New Roman" w:eastAsia="Times New Roman" w:hAnsi="Times New Roman" w:cs="Times New Roman"/>
                      <w:i/>
                      <w:color w:val="000000"/>
                      <w:sz w:val="20"/>
                      <w:szCs w:val="20"/>
                      <w:vertAlign w:val="superscript"/>
                    </w:rPr>
                  </w:pPr>
                </w:p>
              </w:tc>
              <w:tc>
                <w:tcPr>
                  <w:tcW w:w="418" w:type="dxa"/>
                </w:tcPr>
                <w:p w:rsidR="00775025" w:rsidRPr="00775025" w:rsidRDefault="00775025" w:rsidP="00775025">
                  <w:pPr>
                    <w:spacing w:line="240" w:lineRule="auto"/>
                    <w:contextualSpacing/>
                    <w:jc w:val="center"/>
                    <w:rPr>
                      <w:rFonts w:ascii="Times New Roman" w:eastAsia="Times New Roman" w:hAnsi="Times New Roman" w:cs="Times New Roman"/>
                      <w:i/>
                      <w:color w:val="000000"/>
                      <w:sz w:val="20"/>
                      <w:szCs w:val="20"/>
                    </w:rPr>
                  </w:pPr>
                </w:p>
              </w:tc>
              <w:tc>
                <w:tcPr>
                  <w:tcW w:w="6445" w:type="dxa"/>
                  <w:tcBorders>
                    <w:top w:val="single" w:sz="4" w:space="0" w:color="auto"/>
                    <w:left w:val="nil"/>
                    <w:bottom w:val="nil"/>
                    <w:right w:val="nil"/>
                  </w:tcBorders>
                  <w:hideMark/>
                </w:tcPr>
                <w:p w:rsidR="00775025" w:rsidRPr="00775025" w:rsidRDefault="00775025" w:rsidP="00775025">
                  <w:pPr>
                    <w:spacing w:line="240" w:lineRule="auto"/>
                    <w:contextualSpacing/>
                    <w:jc w:val="center"/>
                    <w:rPr>
                      <w:rFonts w:ascii="Times New Roman" w:eastAsia="Times New Roman" w:hAnsi="Times New Roman" w:cs="Times New Roman"/>
                      <w:i/>
                      <w:color w:val="000000"/>
                      <w:sz w:val="20"/>
                      <w:szCs w:val="20"/>
                    </w:rPr>
                  </w:pPr>
                  <w:r w:rsidRPr="00775025">
                    <w:rPr>
                      <w:rFonts w:ascii="Times New Roman" w:hAnsi="Times New Roman" w:cs="Times New Roman"/>
                      <w:i/>
                      <w:color w:val="000000"/>
                      <w:sz w:val="20"/>
                      <w:szCs w:val="20"/>
                    </w:rPr>
                    <w:t xml:space="preserve">на то, что подписавшее лицо является представителем </w:t>
                  </w:r>
                  <w:proofErr w:type="gramStart"/>
                  <w:r w:rsidRPr="00775025">
                    <w:rPr>
                      <w:rFonts w:ascii="Times New Roman" w:hAnsi="Times New Roman" w:cs="Times New Roman"/>
                      <w:i/>
                      <w:color w:val="000000"/>
                      <w:sz w:val="20"/>
                      <w:szCs w:val="20"/>
                    </w:rPr>
                    <w:t>по</w:t>
                  </w:r>
                  <w:proofErr w:type="gramEnd"/>
                  <w:r w:rsidRPr="00775025">
                    <w:rPr>
                      <w:rFonts w:ascii="Times New Roman" w:hAnsi="Times New Roman" w:cs="Times New Roman"/>
                      <w:i/>
                      <w:color w:val="000000"/>
                      <w:sz w:val="20"/>
                      <w:szCs w:val="20"/>
                    </w:rPr>
                    <w:t xml:space="preserve"> </w:t>
                  </w:r>
                </w:p>
              </w:tc>
            </w:tr>
            <w:tr w:rsidR="00775025" w:rsidRPr="00775025">
              <w:tc>
                <w:tcPr>
                  <w:tcW w:w="2463" w:type="dxa"/>
                </w:tcPr>
                <w:p w:rsidR="00775025" w:rsidRPr="00775025" w:rsidRDefault="00775025" w:rsidP="00775025">
                  <w:pPr>
                    <w:spacing w:line="240" w:lineRule="auto"/>
                    <w:contextualSpacing/>
                    <w:jc w:val="center"/>
                    <w:rPr>
                      <w:rFonts w:ascii="Times New Roman" w:eastAsia="Times New Roman" w:hAnsi="Times New Roman" w:cs="Times New Roman"/>
                      <w:i/>
                      <w:color w:val="000000"/>
                      <w:sz w:val="20"/>
                      <w:szCs w:val="20"/>
                    </w:rPr>
                  </w:pPr>
                </w:p>
              </w:tc>
              <w:tc>
                <w:tcPr>
                  <w:tcW w:w="418" w:type="dxa"/>
                </w:tcPr>
                <w:p w:rsidR="00775025" w:rsidRPr="00775025" w:rsidRDefault="00775025" w:rsidP="00775025">
                  <w:pPr>
                    <w:spacing w:line="240" w:lineRule="auto"/>
                    <w:contextualSpacing/>
                    <w:jc w:val="center"/>
                    <w:rPr>
                      <w:rFonts w:ascii="Times New Roman" w:eastAsia="Times New Roman" w:hAnsi="Times New Roman" w:cs="Times New Roman"/>
                      <w:i/>
                      <w:color w:val="000000"/>
                      <w:sz w:val="20"/>
                      <w:szCs w:val="20"/>
                    </w:rPr>
                  </w:pPr>
                </w:p>
              </w:tc>
              <w:tc>
                <w:tcPr>
                  <w:tcW w:w="6445" w:type="dxa"/>
                  <w:tcBorders>
                    <w:top w:val="single" w:sz="4" w:space="0" w:color="auto"/>
                    <w:left w:val="nil"/>
                    <w:bottom w:val="nil"/>
                    <w:right w:val="nil"/>
                  </w:tcBorders>
                  <w:hideMark/>
                </w:tcPr>
                <w:p w:rsidR="00775025" w:rsidRPr="00775025" w:rsidRDefault="00775025" w:rsidP="00775025">
                  <w:pPr>
                    <w:spacing w:line="240" w:lineRule="auto"/>
                    <w:contextualSpacing/>
                    <w:jc w:val="center"/>
                    <w:rPr>
                      <w:rFonts w:ascii="Times New Roman" w:eastAsia="Times New Roman" w:hAnsi="Times New Roman" w:cs="Times New Roman"/>
                      <w:i/>
                      <w:color w:val="000000"/>
                      <w:sz w:val="20"/>
                      <w:szCs w:val="20"/>
                    </w:rPr>
                  </w:pPr>
                  <w:r w:rsidRPr="00775025">
                    <w:rPr>
                      <w:rFonts w:ascii="Times New Roman" w:hAnsi="Times New Roman" w:cs="Times New Roman"/>
                      <w:i/>
                      <w:color w:val="000000"/>
                      <w:sz w:val="20"/>
                      <w:szCs w:val="20"/>
                    </w:rPr>
                    <w:t>доверенности)</w:t>
                  </w:r>
                </w:p>
              </w:tc>
            </w:tr>
          </w:tbl>
          <w:p w:rsidR="00775025" w:rsidRPr="00775025" w:rsidRDefault="00775025" w:rsidP="00775025">
            <w:pPr>
              <w:spacing w:line="240" w:lineRule="auto"/>
              <w:ind w:firstLine="694"/>
              <w:contextualSpacing/>
              <w:rPr>
                <w:rFonts w:ascii="Times New Roman" w:eastAsia="Times New Roman" w:hAnsi="Times New Roman" w:cs="Times New Roman"/>
                <w:color w:val="000000"/>
                <w:sz w:val="20"/>
                <w:szCs w:val="20"/>
              </w:rPr>
            </w:pPr>
          </w:p>
        </w:tc>
      </w:tr>
      <w:tr w:rsidR="00775025" w:rsidRPr="00775025" w:rsidTr="00775025">
        <w:tc>
          <w:tcPr>
            <w:tcW w:w="9199" w:type="dxa"/>
            <w:gridSpan w:val="3"/>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775025" w:rsidRPr="00775025" w:rsidRDefault="00775025" w:rsidP="00775025">
            <w:pPr>
              <w:spacing w:line="240" w:lineRule="auto"/>
              <w:contextualSpacing/>
              <w:rPr>
                <w:rFonts w:ascii="Times New Roman" w:eastAsia="Times New Roman" w:hAnsi="Times New Roman" w:cs="Times New Roman"/>
                <w:color w:val="000000"/>
                <w:sz w:val="20"/>
                <w:szCs w:val="20"/>
                <w:vertAlign w:val="superscript"/>
              </w:rPr>
            </w:pPr>
            <w:r w:rsidRPr="00775025">
              <w:rPr>
                <w:rFonts w:ascii="Times New Roman" w:hAnsi="Times New Roman" w:cs="Times New Roman"/>
                <w:color w:val="000000"/>
                <w:sz w:val="20"/>
                <w:szCs w:val="20"/>
              </w:rPr>
              <w:t>Отметка о направлении требования о предоставлении документов в электронном виде (адрес электронной почты), в том числе через личный кабинет на специализированном электронном портале</w:t>
            </w:r>
          </w:p>
        </w:tc>
      </w:tr>
    </w:tbl>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rPr>
          <w:rFonts w:ascii="Times New Roman" w:eastAsia="Times New Roman" w:hAnsi="Times New Roman" w:cs="Times New Roman"/>
          <w:color w:val="000000"/>
          <w:sz w:val="20"/>
          <w:szCs w:val="20"/>
        </w:rPr>
      </w:pPr>
    </w:p>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rPr>
          <w:rFonts w:ascii="Times New Roman" w:hAnsi="Times New Roman" w:cs="Times New Roman"/>
          <w:b/>
          <w:color w:val="000000"/>
          <w:sz w:val="20"/>
          <w:szCs w:val="20"/>
        </w:rPr>
      </w:pPr>
      <w:r w:rsidRPr="00775025">
        <w:rPr>
          <w:rFonts w:ascii="Times New Roman" w:hAnsi="Times New Roman" w:cs="Times New Roman"/>
          <w:b/>
          <w:color w:val="000000"/>
          <w:sz w:val="20"/>
          <w:szCs w:val="20"/>
        </w:rPr>
        <w:t>──────────────────────────────</w:t>
      </w:r>
    </w:p>
    <w:p w:rsidR="00775025" w:rsidRPr="00775025" w:rsidRDefault="00775025" w:rsidP="00775025">
      <w:pPr>
        <w:spacing w:line="240" w:lineRule="auto"/>
        <w:contextualSpacing/>
        <w:rPr>
          <w:rFonts w:ascii="Times New Roman" w:hAnsi="Times New Roman" w:cs="Times New Roman"/>
          <w:color w:val="000000"/>
          <w:sz w:val="20"/>
          <w:szCs w:val="20"/>
        </w:rPr>
      </w:pPr>
      <w:r w:rsidRPr="00775025">
        <w:rPr>
          <w:rFonts w:ascii="Times New Roman" w:hAnsi="Times New Roman" w:cs="Times New Roman"/>
          <w:color w:val="000000"/>
          <w:sz w:val="20"/>
          <w:szCs w:val="20"/>
        </w:rPr>
        <w:br w:type="page"/>
      </w:r>
    </w:p>
    <w:p w:rsidR="00775025" w:rsidRPr="00775025" w:rsidRDefault="00775025" w:rsidP="00775025">
      <w:pPr>
        <w:tabs>
          <w:tab w:val="num" w:pos="200"/>
        </w:tabs>
        <w:spacing w:line="240" w:lineRule="auto"/>
        <w:ind w:left="4536"/>
        <w:contextualSpacing/>
        <w:jc w:val="right"/>
        <w:outlineLvl w:val="0"/>
        <w:rPr>
          <w:rFonts w:ascii="Times New Roman" w:hAnsi="Times New Roman" w:cs="Times New Roman"/>
          <w:color w:val="000000"/>
          <w:sz w:val="20"/>
          <w:szCs w:val="20"/>
        </w:rPr>
      </w:pPr>
      <w:r w:rsidRPr="00775025">
        <w:rPr>
          <w:rFonts w:ascii="Times New Roman" w:hAnsi="Times New Roman" w:cs="Times New Roman"/>
          <w:b/>
          <w:bCs/>
          <w:color w:val="000000"/>
          <w:sz w:val="20"/>
          <w:szCs w:val="20"/>
        </w:rPr>
        <w:t xml:space="preserve">  </w:t>
      </w:r>
      <w:r w:rsidRPr="00775025">
        <w:rPr>
          <w:rFonts w:ascii="Times New Roman" w:hAnsi="Times New Roman" w:cs="Times New Roman"/>
          <w:color w:val="000000"/>
          <w:sz w:val="20"/>
          <w:szCs w:val="20"/>
        </w:rPr>
        <w:t>Приложение № 9</w:t>
      </w:r>
    </w:p>
    <w:p w:rsidR="00775025" w:rsidRPr="00775025" w:rsidRDefault="00775025" w:rsidP="00775025">
      <w:pPr>
        <w:spacing w:line="240" w:lineRule="auto"/>
        <w:ind w:left="4536"/>
        <w:contextualSpacing/>
        <w:jc w:val="right"/>
        <w:rPr>
          <w:rFonts w:ascii="Times New Roman" w:hAnsi="Times New Roman" w:cs="Times New Roman"/>
          <w:color w:val="000000"/>
          <w:sz w:val="20"/>
          <w:szCs w:val="20"/>
        </w:rPr>
      </w:pPr>
      <w:r w:rsidRPr="00775025">
        <w:rPr>
          <w:rFonts w:ascii="Times New Roman" w:hAnsi="Times New Roman" w:cs="Times New Roman"/>
          <w:color w:val="000000"/>
          <w:sz w:val="20"/>
          <w:szCs w:val="20"/>
        </w:rPr>
        <w:t xml:space="preserve">к постановлению администрации </w:t>
      </w:r>
    </w:p>
    <w:p w:rsidR="00775025" w:rsidRPr="00775025" w:rsidRDefault="00775025" w:rsidP="00775025">
      <w:pPr>
        <w:tabs>
          <w:tab w:val="num" w:pos="200"/>
        </w:tabs>
        <w:spacing w:line="240" w:lineRule="auto"/>
        <w:ind w:left="4536"/>
        <w:contextualSpacing/>
        <w:jc w:val="right"/>
        <w:outlineLvl w:val="0"/>
        <w:rPr>
          <w:rFonts w:ascii="Times New Roman" w:hAnsi="Times New Roman" w:cs="Times New Roman"/>
          <w:color w:val="000000"/>
          <w:sz w:val="20"/>
          <w:szCs w:val="20"/>
        </w:rPr>
      </w:pPr>
      <w:r w:rsidRPr="00775025">
        <w:rPr>
          <w:rFonts w:ascii="Times New Roman" w:hAnsi="Times New Roman" w:cs="Times New Roman"/>
          <w:color w:val="000000"/>
          <w:sz w:val="20"/>
          <w:szCs w:val="20"/>
        </w:rPr>
        <w:t>от 01.11.2021 г.  №526</w:t>
      </w:r>
    </w:p>
    <w:p w:rsidR="00775025" w:rsidRPr="00775025" w:rsidRDefault="00775025" w:rsidP="00775025">
      <w:pPr>
        <w:tabs>
          <w:tab w:val="num" w:pos="200"/>
        </w:tabs>
        <w:spacing w:line="240" w:lineRule="auto"/>
        <w:ind w:left="4536"/>
        <w:contextualSpacing/>
        <w:jc w:val="center"/>
        <w:outlineLvl w:val="0"/>
        <w:rPr>
          <w:rFonts w:ascii="Times New Roman" w:hAnsi="Times New Roman" w:cs="Times New Roman"/>
          <w:color w:val="000000"/>
          <w:sz w:val="20"/>
          <w:szCs w:val="20"/>
        </w:rPr>
      </w:pPr>
    </w:p>
    <w:p w:rsidR="00775025" w:rsidRPr="00775025" w:rsidRDefault="00775025" w:rsidP="00775025">
      <w:pPr>
        <w:tabs>
          <w:tab w:val="num" w:pos="200"/>
        </w:tabs>
        <w:spacing w:line="240" w:lineRule="auto"/>
        <w:ind w:left="4536"/>
        <w:contextualSpacing/>
        <w:jc w:val="center"/>
        <w:outlineLvl w:val="0"/>
        <w:rPr>
          <w:rFonts w:ascii="Times New Roman" w:hAnsi="Times New Roman" w:cs="Times New Roman"/>
          <w:color w:val="000000"/>
          <w:sz w:val="20"/>
          <w:szCs w:val="20"/>
          <w:shd w:val="clear" w:color="auto" w:fill="FFFFFF"/>
        </w:rPr>
      </w:pPr>
      <w:r w:rsidRPr="00775025">
        <w:rPr>
          <w:rFonts w:ascii="Times New Roman" w:hAnsi="Times New Roman" w:cs="Times New Roman"/>
          <w:color w:val="000000"/>
          <w:sz w:val="20"/>
          <w:szCs w:val="20"/>
        </w:rPr>
        <w:t>(Типовая форма журнала учета предостережений</w:t>
      </w:r>
      <w:r w:rsidRPr="00775025">
        <w:rPr>
          <w:rFonts w:ascii="Times New Roman" w:hAnsi="Times New Roman" w:cs="Times New Roman"/>
          <w:color w:val="000000"/>
          <w:sz w:val="20"/>
          <w:szCs w:val="20"/>
          <w:shd w:val="clear" w:color="auto" w:fill="FFFFFF"/>
        </w:rPr>
        <w:t>)</w:t>
      </w:r>
    </w:p>
    <w:p w:rsidR="00775025" w:rsidRPr="00775025" w:rsidRDefault="00775025" w:rsidP="00775025">
      <w:pPr>
        <w:tabs>
          <w:tab w:val="num" w:pos="200"/>
        </w:tabs>
        <w:spacing w:line="240" w:lineRule="auto"/>
        <w:ind w:left="4536"/>
        <w:contextualSpacing/>
        <w:jc w:val="center"/>
        <w:outlineLvl w:val="0"/>
        <w:rPr>
          <w:rFonts w:ascii="Times New Roman" w:hAnsi="Times New Roman" w:cs="Times New Roman"/>
          <w:color w:val="000000"/>
          <w:sz w:val="20"/>
          <w:szCs w:val="20"/>
          <w:shd w:val="clear" w:color="auto" w:fill="FFFFFF"/>
        </w:rPr>
      </w:pPr>
    </w:p>
    <w:p w:rsidR="00775025" w:rsidRPr="00775025" w:rsidRDefault="00775025" w:rsidP="00775025">
      <w:pPr>
        <w:tabs>
          <w:tab w:val="num" w:pos="200"/>
        </w:tabs>
        <w:spacing w:line="240" w:lineRule="auto"/>
        <w:contextualSpacing/>
        <w:jc w:val="center"/>
        <w:outlineLvl w:val="0"/>
        <w:rPr>
          <w:rFonts w:ascii="Times New Roman" w:hAnsi="Times New Roman" w:cs="Times New Roman"/>
          <w:color w:val="000000"/>
          <w:sz w:val="20"/>
          <w:szCs w:val="20"/>
          <w:shd w:val="clear" w:color="auto" w:fill="FFFFFF"/>
        </w:rPr>
      </w:pPr>
      <w:r w:rsidRPr="00775025">
        <w:rPr>
          <w:rFonts w:ascii="Times New Roman" w:hAnsi="Times New Roman" w:cs="Times New Roman"/>
          <w:color w:val="000000"/>
          <w:sz w:val="20"/>
          <w:szCs w:val="20"/>
        </w:rPr>
        <w:t>Журнал учета предостережений</w:t>
      </w:r>
    </w:p>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hAnsi="Times New Roman" w:cs="Times New Roman"/>
          <w:b/>
          <w:bCs/>
          <w:color w:val="000000"/>
          <w:sz w:val="20"/>
          <w:szCs w:val="20"/>
        </w:rPr>
      </w:pPr>
    </w:p>
    <w:tbl>
      <w:tblPr>
        <w:tblW w:w="9356" w:type="dxa"/>
        <w:shd w:val="clear" w:color="auto" w:fill="FFFFFF"/>
        <w:tblLook w:val="04A0" w:firstRow="1" w:lastRow="0" w:firstColumn="1" w:lastColumn="0" w:noHBand="0" w:noVBand="1"/>
      </w:tblPr>
      <w:tblGrid>
        <w:gridCol w:w="9356"/>
      </w:tblGrid>
      <w:tr w:rsidR="00775025" w:rsidRPr="00775025" w:rsidTr="00775025">
        <w:tc>
          <w:tcPr>
            <w:tcW w:w="9356" w:type="dxa"/>
            <w:shd w:val="clear" w:color="auto" w:fill="FFFFFF"/>
            <w:tcMar>
              <w:top w:w="15" w:type="dxa"/>
              <w:left w:w="15" w:type="dxa"/>
              <w:bottom w:w="15" w:type="dxa"/>
              <w:right w:w="15" w:type="dxa"/>
            </w:tcMar>
            <w:hideMark/>
          </w:tcPr>
          <w:p w:rsidR="00775025" w:rsidRPr="00775025" w:rsidRDefault="00775025" w:rsidP="00775025">
            <w:pPr>
              <w:spacing w:line="240" w:lineRule="auto"/>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r>
      <w:tr w:rsidR="00775025" w:rsidRPr="00775025" w:rsidTr="00775025">
        <w:tc>
          <w:tcPr>
            <w:tcW w:w="9356" w:type="dxa"/>
            <w:tcBorders>
              <w:top w:val="single" w:sz="6" w:space="0" w:color="000000"/>
              <w:left w:val="nil"/>
              <w:bottom w:val="nil"/>
              <w:right w:val="nil"/>
            </w:tcBorders>
            <w:shd w:val="clear" w:color="auto" w:fill="FFFFFF"/>
            <w:tcMar>
              <w:top w:w="15" w:type="dxa"/>
              <w:left w:w="15" w:type="dxa"/>
              <w:bottom w:w="15" w:type="dxa"/>
              <w:right w:w="15" w:type="dxa"/>
            </w:tcMar>
            <w:hideMark/>
          </w:tcPr>
          <w:p w:rsidR="00775025" w:rsidRPr="00775025" w:rsidRDefault="00775025" w:rsidP="00775025">
            <w:pPr>
              <w:spacing w:line="240" w:lineRule="auto"/>
              <w:contextualSpacing/>
              <w:jc w:val="center"/>
              <w:rPr>
                <w:rFonts w:ascii="Times New Roman" w:eastAsia="Times New Roman" w:hAnsi="Times New Roman" w:cs="Times New Roman"/>
                <w:i/>
                <w:iCs/>
                <w:color w:val="000000"/>
                <w:sz w:val="20"/>
                <w:szCs w:val="20"/>
              </w:rPr>
            </w:pPr>
            <w:r w:rsidRPr="00775025">
              <w:rPr>
                <w:rFonts w:ascii="Times New Roman" w:hAnsi="Times New Roman" w:cs="Times New Roman"/>
                <w:i/>
                <w:iCs/>
                <w:color w:val="000000"/>
                <w:sz w:val="20"/>
                <w:szCs w:val="20"/>
              </w:rPr>
              <w:t>(указывается наименование контрольного органа)</w:t>
            </w:r>
          </w:p>
        </w:tc>
      </w:tr>
    </w:tbl>
    <w:p w:rsidR="00775025" w:rsidRPr="00775025" w:rsidRDefault="00775025" w:rsidP="00775025">
      <w:pPr>
        <w:widowControl w:val="0"/>
        <w:autoSpaceDE w:val="0"/>
        <w:autoSpaceDN w:val="0"/>
        <w:adjustRightInd w:val="0"/>
        <w:spacing w:line="240" w:lineRule="auto"/>
        <w:contextualSpacing/>
        <w:jc w:val="center"/>
        <w:textAlignment w:val="baseline"/>
        <w:rPr>
          <w:rFonts w:ascii="Times New Roman" w:eastAsia="Times New Roman" w:hAnsi="Times New Roman" w:cs="Times New Roman"/>
          <w:bCs/>
          <w:color w:val="000000"/>
          <w:sz w:val="20"/>
          <w:szCs w:val="20"/>
        </w:rPr>
      </w:pPr>
    </w:p>
    <w:tbl>
      <w:tblPr>
        <w:tblW w:w="9714"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
        <w:gridCol w:w="1647"/>
        <w:gridCol w:w="1813"/>
        <w:gridCol w:w="1529"/>
        <w:gridCol w:w="2128"/>
        <w:gridCol w:w="2059"/>
      </w:tblGrid>
      <w:tr w:rsidR="00775025" w:rsidRPr="00775025" w:rsidTr="00775025">
        <w:tc>
          <w:tcPr>
            <w:tcW w:w="538" w:type="dxa"/>
            <w:tcBorders>
              <w:top w:val="single" w:sz="4" w:space="0" w:color="auto"/>
              <w:left w:val="single" w:sz="4" w:space="0" w:color="auto"/>
              <w:bottom w:val="single" w:sz="4" w:space="0" w:color="auto"/>
              <w:right w:val="single" w:sz="4" w:space="0" w:color="auto"/>
            </w:tcBorders>
            <w:hideMark/>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center"/>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w:t>
            </w:r>
          </w:p>
        </w:tc>
        <w:tc>
          <w:tcPr>
            <w:tcW w:w="1647" w:type="dxa"/>
            <w:tcBorders>
              <w:top w:val="single" w:sz="4" w:space="0" w:color="auto"/>
              <w:left w:val="single" w:sz="4" w:space="0" w:color="auto"/>
              <w:bottom w:val="single" w:sz="4" w:space="0" w:color="auto"/>
              <w:right w:val="single" w:sz="4" w:space="0" w:color="auto"/>
            </w:tcBorders>
            <w:hideMark/>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center"/>
              <w:rPr>
                <w:rFonts w:ascii="Times New Roman" w:eastAsia="Times New Roman" w:hAnsi="Times New Roman" w:cs="Times New Roman"/>
                <w:color w:val="000000"/>
                <w:sz w:val="20"/>
                <w:szCs w:val="20"/>
              </w:rPr>
            </w:pPr>
            <w:r w:rsidRPr="00775025">
              <w:rPr>
                <w:rFonts w:ascii="Times New Roman" w:hAnsi="Times New Roman" w:cs="Times New Roman"/>
                <w:bCs/>
                <w:color w:val="000000"/>
                <w:sz w:val="20"/>
                <w:szCs w:val="20"/>
              </w:rPr>
              <w:t>Вид муниципального контроля</w:t>
            </w:r>
          </w:p>
        </w:tc>
        <w:tc>
          <w:tcPr>
            <w:tcW w:w="1813" w:type="dxa"/>
            <w:tcBorders>
              <w:top w:val="single" w:sz="4" w:space="0" w:color="auto"/>
              <w:left w:val="single" w:sz="4" w:space="0" w:color="auto"/>
              <w:bottom w:val="single" w:sz="4" w:space="0" w:color="auto"/>
              <w:right w:val="single" w:sz="4" w:space="0" w:color="auto"/>
            </w:tcBorders>
            <w:hideMark/>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center"/>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Дата издания предостережения</w:t>
            </w:r>
          </w:p>
        </w:tc>
        <w:tc>
          <w:tcPr>
            <w:tcW w:w="1529"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center"/>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Источник</w:t>
            </w:r>
          </w:p>
          <w:p w:rsidR="00775025" w:rsidRPr="00775025" w:rsidRDefault="00775025" w:rsidP="00775025">
            <w:pPr>
              <w:spacing w:line="240" w:lineRule="auto"/>
              <w:contextualSpacing/>
              <w:jc w:val="center"/>
              <w:rPr>
                <w:rFonts w:ascii="Times New Roman" w:hAnsi="Times New Roman" w:cs="Times New Roman"/>
                <w:color w:val="000000"/>
                <w:sz w:val="20"/>
                <w:szCs w:val="20"/>
              </w:rPr>
            </w:pPr>
            <w:r w:rsidRPr="00775025">
              <w:rPr>
                <w:rFonts w:ascii="Times New Roman" w:hAnsi="Times New Roman" w:cs="Times New Roman"/>
                <w:color w:val="000000"/>
                <w:sz w:val="20"/>
                <w:szCs w:val="20"/>
                <w:shd w:val="clear" w:color="auto" w:fill="FFFFFF"/>
              </w:rPr>
              <w:t>сведений о готовящихся нарушениях обязательных требований или признаках нарушений обязательных требований (при их наличии)</w:t>
            </w:r>
          </w:p>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center"/>
              <w:rPr>
                <w:rFonts w:ascii="Times New Roman" w:eastAsia="Times New Roman" w:hAnsi="Times New Roman" w:cs="Times New Roman"/>
                <w:color w:val="000000"/>
                <w:sz w:val="20"/>
                <w:szCs w:val="20"/>
              </w:rPr>
            </w:pPr>
          </w:p>
        </w:tc>
        <w:tc>
          <w:tcPr>
            <w:tcW w:w="2128" w:type="dxa"/>
            <w:tcBorders>
              <w:top w:val="single" w:sz="4" w:space="0" w:color="auto"/>
              <w:left w:val="single" w:sz="4" w:space="0" w:color="auto"/>
              <w:bottom w:val="single" w:sz="4" w:space="0" w:color="auto"/>
              <w:right w:val="single" w:sz="4" w:space="0" w:color="auto"/>
            </w:tcBorders>
            <w:hideMark/>
          </w:tcPr>
          <w:p w:rsidR="00775025" w:rsidRPr="00775025" w:rsidRDefault="00775025" w:rsidP="00775025">
            <w:pPr>
              <w:spacing w:line="240" w:lineRule="auto"/>
              <w:contextualSpacing/>
              <w:jc w:val="center"/>
              <w:rPr>
                <w:rFonts w:ascii="Times New Roman" w:eastAsia="Times New Roman" w:hAnsi="Times New Roman" w:cs="Times New Roman"/>
                <w:color w:val="000000"/>
                <w:sz w:val="20"/>
                <w:szCs w:val="20"/>
                <w:shd w:val="clear" w:color="auto" w:fill="FFFFFF"/>
              </w:rPr>
            </w:pPr>
            <w:r w:rsidRPr="00775025">
              <w:rPr>
                <w:rFonts w:ascii="Times New Roman" w:hAnsi="Times New Roman" w:cs="Times New Roman"/>
                <w:color w:val="000000"/>
                <w:sz w:val="20"/>
                <w:szCs w:val="20"/>
                <w:shd w:val="clear" w:color="auto" w:fill="FFFFFF"/>
              </w:rPr>
              <w:t>Информация о лице, которому адресовано предостережение</w:t>
            </w:r>
          </w:p>
          <w:p w:rsidR="00775025" w:rsidRPr="00775025" w:rsidRDefault="00775025" w:rsidP="00775025">
            <w:pPr>
              <w:spacing w:line="240" w:lineRule="auto"/>
              <w:contextualSpacing/>
              <w:jc w:val="center"/>
              <w:rPr>
                <w:rFonts w:ascii="Times New Roman" w:eastAsia="Times New Roman" w:hAnsi="Times New Roman" w:cs="Times New Roman"/>
                <w:color w:val="000000"/>
                <w:sz w:val="20"/>
                <w:szCs w:val="20"/>
                <w:shd w:val="clear" w:color="auto" w:fill="FFFFFF"/>
              </w:rPr>
            </w:pPr>
            <w:proofErr w:type="gramStart"/>
            <w:r w:rsidRPr="00775025">
              <w:rPr>
                <w:rFonts w:ascii="Times New Roman" w:hAnsi="Times New Roman" w:cs="Times New Roman"/>
                <w:color w:val="000000"/>
                <w:sz w:val="20"/>
                <w:szCs w:val="20"/>
              </w:rPr>
              <w:t>(фамилия,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w:t>
            </w:r>
            <w:proofErr w:type="gramEnd"/>
          </w:p>
        </w:tc>
        <w:tc>
          <w:tcPr>
            <w:tcW w:w="2059"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spacing w:line="240" w:lineRule="auto"/>
              <w:contextualSpacing/>
              <w:jc w:val="center"/>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shd w:val="clear" w:color="auto" w:fill="FFFFFF"/>
              </w:rPr>
              <w:t>Суть указанных в предостережении предложений о принятии мер по обеспечению соблюдения обязательных требований</w:t>
            </w:r>
          </w:p>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center"/>
              <w:rPr>
                <w:rFonts w:ascii="Times New Roman" w:eastAsia="Times New Roman" w:hAnsi="Times New Roman" w:cs="Times New Roman"/>
                <w:color w:val="000000"/>
                <w:sz w:val="20"/>
                <w:szCs w:val="20"/>
              </w:rPr>
            </w:pPr>
          </w:p>
        </w:tc>
      </w:tr>
      <w:tr w:rsidR="00775025" w:rsidRPr="00775025" w:rsidTr="00775025">
        <w:tc>
          <w:tcPr>
            <w:tcW w:w="538"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c>
          <w:tcPr>
            <w:tcW w:w="1647"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c>
          <w:tcPr>
            <w:tcW w:w="1813"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c>
          <w:tcPr>
            <w:tcW w:w="1529"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c>
          <w:tcPr>
            <w:tcW w:w="2128"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c>
          <w:tcPr>
            <w:tcW w:w="2059"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r>
      <w:tr w:rsidR="00775025" w:rsidRPr="00775025" w:rsidTr="00775025">
        <w:tc>
          <w:tcPr>
            <w:tcW w:w="538"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c>
          <w:tcPr>
            <w:tcW w:w="1647"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c>
          <w:tcPr>
            <w:tcW w:w="1813"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c>
          <w:tcPr>
            <w:tcW w:w="1529"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c>
          <w:tcPr>
            <w:tcW w:w="2128"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c>
          <w:tcPr>
            <w:tcW w:w="2059"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r>
      <w:tr w:rsidR="00775025" w:rsidRPr="00775025" w:rsidTr="00775025">
        <w:tc>
          <w:tcPr>
            <w:tcW w:w="538"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c>
          <w:tcPr>
            <w:tcW w:w="1647"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c>
          <w:tcPr>
            <w:tcW w:w="1813"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c>
          <w:tcPr>
            <w:tcW w:w="1529"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c>
          <w:tcPr>
            <w:tcW w:w="2128"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c>
          <w:tcPr>
            <w:tcW w:w="2059"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r>
      <w:tr w:rsidR="00775025" w:rsidRPr="00775025" w:rsidTr="00775025">
        <w:tc>
          <w:tcPr>
            <w:tcW w:w="538"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c>
          <w:tcPr>
            <w:tcW w:w="1647"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c>
          <w:tcPr>
            <w:tcW w:w="1813"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c>
          <w:tcPr>
            <w:tcW w:w="1529"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c>
          <w:tcPr>
            <w:tcW w:w="2128"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c>
          <w:tcPr>
            <w:tcW w:w="2059"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r>
      <w:tr w:rsidR="00775025" w:rsidRPr="00775025" w:rsidTr="00775025">
        <w:tc>
          <w:tcPr>
            <w:tcW w:w="538"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c>
          <w:tcPr>
            <w:tcW w:w="1647"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c>
          <w:tcPr>
            <w:tcW w:w="1813"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c>
          <w:tcPr>
            <w:tcW w:w="1529"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c>
          <w:tcPr>
            <w:tcW w:w="2128"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c>
          <w:tcPr>
            <w:tcW w:w="2059"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r>
      <w:tr w:rsidR="00775025" w:rsidRPr="00775025" w:rsidTr="00775025">
        <w:tc>
          <w:tcPr>
            <w:tcW w:w="538"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c>
          <w:tcPr>
            <w:tcW w:w="1647"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c>
          <w:tcPr>
            <w:tcW w:w="1813"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c>
          <w:tcPr>
            <w:tcW w:w="1529"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c>
          <w:tcPr>
            <w:tcW w:w="2128"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c>
          <w:tcPr>
            <w:tcW w:w="2059"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r>
    </w:tbl>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b/>
          <w:bCs/>
          <w:color w:val="000000"/>
          <w:sz w:val="20"/>
          <w:szCs w:val="20"/>
        </w:rPr>
      </w:pPr>
    </w:p>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hAnsi="Times New Roman" w:cs="Times New Roman"/>
          <w:b/>
          <w:bCs/>
          <w:color w:val="000000"/>
          <w:sz w:val="20"/>
          <w:szCs w:val="20"/>
        </w:rPr>
      </w:pPr>
    </w:p>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both"/>
        <w:rPr>
          <w:rFonts w:ascii="Times New Roman" w:hAnsi="Times New Roman" w:cs="Times New Roman"/>
          <w:color w:val="000000"/>
          <w:sz w:val="20"/>
          <w:szCs w:val="20"/>
        </w:rPr>
      </w:pPr>
      <w:r w:rsidRPr="00775025">
        <w:rPr>
          <w:rFonts w:ascii="Times New Roman" w:hAnsi="Times New Roman" w:cs="Times New Roman"/>
          <w:color w:val="000000"/>
          <w:sz w:val="20"/>
          <w:szCs w:val="20"/>
        </w:rPr>
        <w:t>Ответственное за ведение журнала должностное лицо (должностные лица):</w:t>
      </w:r>
    </w:p>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right"/>
        <w:rPr>
          <w:rFonts w:ascii="Times New Roman" w:hAnsi="Times New Roman" w:cs="Times New Roman"/>
          <w:color w:val="000000"/>
          <w:sz w:val="20"/>
          <w:szCs w:val="20"/>
        </w:rPr>
      </w:pPr>
      <w:r w:rsidRPr="00775025">
        <w:rPr>
          <w:rFonts w:ascii="Times New Roman" w:hAnsi="Times New Roman" w:cs="Times New Roman"/>
          <w:color w:val="000000"/>
          <w:sz w:val="20"/>
          <w:szCs w:val="20"/>
        </w:rPr>
        <w:t xml:space="preserve"> _____________________________________________________</w:t>
      </w:r>
    </w:p>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right"/>
        <w:rPr>
          <w:rFonts w:ascii="Times New Roman" w:hAnsi="Times New Roman" w:cs="Times New Roman"/>
          <w:i/>
          <w:iCs/>
          <w:color w:val="000000"/>
          <w:sz w:val="20"/>
          <w:szCs w:val="20"/>
        </w:rPr>
      </w:pPr>
      <w:r w:rsidRPr="00775025">
        <w:rPr>
          <w:rFonts w:ascii="Times New Roman" w:hAnsi="Times New Roman" w:cs="Times New Roman"/>
          <w:i/>
          <w:iCs/>
          <w:color w:val="000000"/>
          <w:sz w:val="20"/>
          <w:szCs w:val="20"/>
        </w:rPr>
        <w:t xml:space="preserve">                      (фамилия, имя, отчество (если имеется), должность)</w:t>
      </w:r>
    </w:p>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both"/>
        <w:rPr>
          <w:rFonts w:ascii="Times New Roman" w:hAnsi="Times New Roman" w:cs="Times New Roman"/>
          <w:color w:val="000000"/>
          <w:sz w:val="20"/>
          <w:szCs w:val="20"/>
        </w:rPr>
      </w:pPr>
      <w:r w:rsidRPr="00775025">
        <w:rPr>
          <w:rFonts w:ascii="Times New Roman" w:hAnsi="Times New Roman" w:cs="Times New Roman"/>
          <w:color w:val="000000"/>
          <w:sz w:val="20"/>
          <w:szCs w:val="20"/>
        </w:rPr>
        <w:t xml:space="preserve">                       </w:t>
      </w:r>
    </w:p>
    <w:p w:rsidR="00775025" w:rsidRPr="00775025" w:rsidRDefault="00775025" w:rsidP="00775025">
      <w:pPr>
        <w:tabs>
          <w:tab w:val="num" w:pos="200"/>
        </w:tabs>
        <w:spacing w:line="240" w:lineRule="auto"/>
        <w:ind w:left="4536"/>
        <w:contextualSpacing/>
        <w:jc w:val="right"/>
        <w:outlineLvl w:val="0"/>
        <w:rPr>
          <w:rFonts w:ascii="Times New Roman" w:hAnsi="Times New Roman" w:cs="Times New Roman"/>
          <w:color w:val="000000"/>
          <w:sz w:val="20"/>
          <w:szCs w:val="20"/>
        </w:rPr>
      </w:pPr>
      <w:r w:rsidRPr="00775025">
        <w:rPr>
          <w:rFonts w:ascii="Times New Roman" w:hAnsi="Times New Roman" w:cs="Times New Roman"/>
          <w:color w:val="000000"/>
          <w:sz w:val="20"/>
          <w:szCs w:val="20"/>
        </w:rPr>
        <w:t>Приложение № 10</w:t>
      </w:r>
    </w:p>
    <w:p w:rsidR="00775025" w:rsidRPr="00775025" w:rsidRDefault="00775025" w:rsidP="00775025">
      <w:pPr>
        <w:spacing w:line="240" w:lineRule="auto"/>
        <w:ind w:left="4536"/>
        <w:contextualSpacing/>
        <w:jc w:val="right"/>
        <w:rPr>
          <w:rFonts w:ascii="Times New Roman" w:hAnsi="Times New Roman" w:cs="Times New Roman"/>
          <w:color w:val="000000"/>
          <w:sz w:val="20"/>
          <w:szCs w:val="20"/>
        </w:rPr>
      </w:pPr>
      <w:r w:rsidRPr="00775025">
        <w:rPr>
          <w:rFonts w:ascii="Times New Roman" w:hAnsi="Times New Roman" w:cs="Times New Roman"/>
          <w:color w:val="000000"/>
          <w:sz w:val="20"/>
          <w:szCs w:val="20"/>
        </w:rPr>
        <w:t xml:space="preserve">к постановлению администрации </w:t>
      </w:r>
    </w:p>
    <w:p w:rsidR="00775025" w:rsidRPr="00775025" w:rsidRDefault="00775025" w:rsidP="00775025">
      <w:pPr>
        <w:tabs>
          <w:tab w:val="num" w:pos="200"/>
        </w:tabs>
        <w:spacing w:line="240" w:lineRule="auto"/>
        <w:ind w:left="4536"/>
        <w:contextualSpacing/>
        <w:jc w:val="right"/>
        <w:outlineLvl w:val="0"/>
        <w:rPr>
          <w:rFonts w:ascii="Times New Roman" w:hAnsi="Times New Roman" w:cs="Times New Roman"/>
          <w:color w:val="000000"/>
          <w:sz w:val="20"/>
          <w:szCs w:val="20"/>
        </w:rPr>
      </w:pPr>
      <w:r w:rsidRPr="00775025">
        <w:rPr>
          <w:rFonts w:ascii="Times New Roman" w:hAnsi="Times New Roman" w:cs="Times New Roman"/>
          <w:color w:val="000000"/>
          <w:sz w:val="20"/>
          <w:szCs w:val="20"/>
        </w:rPr>
        <w:t>от 01.11.2021 г. №526</w:t>
      </w:r>
    </w:p>
    <w:p w:rsidR="00775025" w:rsidRPr="00775025" w:rsidRDefault="00775025" w:rsidP="00775025">
      <w:pPr>
        <w:tabs>
          <w:tab w:val="num" w:pos="200"/>
        </w:tabs>
        <w:spacing w:line="240" w:lineRule="auto"/>
        <w:ind w:left="4536"/>
        <w:contextualSpacing/>
        <w:jc w:val="center"/>
        <w:outlineLvl w:val="0"/>
        <w:rPr>
          <w:rFonts w:ascii="Times New Roman" w:hAnsi="Times New Roman" w:cs="Times New Roman"/>
          <w:color w:val="000000"/>
          <w:sz w:val="20"/>
          <w:szCs w:val="20"/>
        </w:rPr>
      </w:pPr>
    </w:p>
    <w:p w:rsidR="00775025" w:rsidRPr="00775025" w:rsidRDefault="00775025" w:rsidP="00775025">
      <w:pPr>
        <w:tabs>
          <w:tab w:val="num" w:pos="200"/>
        </w:tabs>
        <w:spacing w:line="240" w:lineRule="auto"/>
        <w:ind w:left="4536"/>
        <w:contextualSpacing/>
        <w:jc w:val="center"/>
        <w:outlineLvl w:val="0"/>
        <w:rPr>
          <w:rFonts w:ascii="Times New Roman" w:hAnsi="Times New Roman" w:cs="Times New Roman"/>
          <w:color w:val="000000"/>
          <w:sz w:val="20"/>
          <w:szCs w:val="20"/>
          <w:shd w:val="clear" w:color="auto" w:fill="FFFFFF"/>
        </w:rPr>
      </w:pPr>
      <w:r w:rsidRPr="00775025">
        <w:rPr>
          <w:rFonts w:ascii="Times New Roman" w:hAnsi="Times New Roman" w:cs="Times New Roman"/>
          <w:color w:val="000000"/>
          <w:sz w:val="20"/>
          <w:szCs w:val="20"/>
        </w:rPr>
        <w:t>(Типовая форма журнала учета консультирований</w:t>
      </w:r>
      <w:r w:rsidRPr="00775025">
        <w:rPr>
          <w:rFonts w:ascii="Times New Roman" w:hAnsi="Times New Roman" w:cs="Times New Roman"/>
          <w:color w:val="000000"/>
          <w:sz w:val="20"/>
          <w:szCs w:val="20"/>
          <w:shd w:val="clear" w:color="auto" w:fill="FFFFFF"/>
        </w:rPr>
        <w:t>)</w:t>
      </w:r>
    </w:p>
    <w:p w:rsidR="00775025" w:rsidRPr="00775025" w:rsidRDefault="00775025" w:rsidP="00775025">
      <w:pPr>
        <w:tabs>
          <w:tab w:val="left" w:pos="1200"/>
        </w:tabs>
        <w:autoSpaceDN w:val="0"/>
        <w:adjustRightInd w:val="0"/>
        <w:spacing w:line="240" w:lineRule="auto"/>
        <w:ind w:firstLine="709"/>
        <w:contextualSpacing/>
        <w:jc w:val="both"/>
        <w:rPr>
          <w:rFonts w:ascii="Times New Roman" w:hAnsi="Times New Roman" w:cs="Times New Roman"/>
          <w:color w:val="000000"/>
          <w:sz w:val="20"/>
          <w:szCs w:val="20"/>
        </w:rPr>
      </w:pPr>
    </w:p>
    <w:p w:rsidR="00775025" w:rsidRPr="00775025" w:rsidRDefault="00775025" w:rsidP="00775025">
      <w:pPr>
        <w:tabs>
          <w:tab w:val="left" w:pos="1200"/>
        </w:tabs>
        <w:autoSpaceDN w:val="0"/>
        <w:adjustRightInd w:val="0"/>
        <w:spacing w:line="240" w:lineRule="auto"/>
        <w:contextualSpacing/>
        <w:jc w:val="center"/>
        <w:rPr>
          <w:rFonts w:ascii="Times New Roman" w:hAnsi="Times New Roman" w:cs="Times New Roman"/>
          <w:color w:val="000000"/>
          <w:sz w:val="20"/>
          <w:szCs w:val="20"/>
        </w:rPr>
      </w:pPr>
      <w:r w:rsidRPr="00775025">
        <w:rPr>
          <w:rFonts w:ascii="Times New Roman" w:hAnsi="Times New Roman" w:cs="Times New Roman"/>
          <w:color w:val="000000"/>
          <w:sz w:val="20"/>
          <w:szCs w:val="20"/>
        </w:rPr>
        <w:t>Журнал учета консультирований</w:t>
      </w:r>
    </w:p>
    <w:tbl>
      <w:tblPr>
        <w:tblW w:w="9356" w:type="dxa"/>
        <w:shd w:val="clear" w:color="auto" w:fill="FFFFFF"/>
        <w:tblLook w:val="04A0" w:firstRow="1" w:lastRow="0" w:firstColumn="1" w:lastColumn="0" w:noHBand="0" w:noVBand="1"/>
      </w:tblPr>
      <w:tblGrid>
        <w:gridCol w:w="9356"/>
      </w:tblGrid>
      <w:tr w:rsidR="00775025" w:rsidRPr="00775025" w:rsidTr="00775025">
        <w:tc>
          <w:tcPr>
            <w:tcW w:w="9356" w:type="dxa"/>
            <w:shd w:val="clear" w:color="auto" w:fill="FFFFFF"/>
            <w:tcMar>
              <w:top w:w="15" w:type="dxa"/>
              <w:left w:w="15" w:type="dxa"/>
              <w:bottom w:w="15" w:type="dxa"/>
              <w:right w:w="15" w:type="dxa"/>
            </w:tcMar>
            <w:hideMark/>
          </w:tcPr>
          <w:p w:rsidR="00775025" w:rsidRPr="00775025" w:rsidRDefault="00775025" w:rsidP="00775025">
            <w:pPr>
              <w:spacing w:line="240" w:lineRule="auto"/>
              <w:contextualSpacing/>
              <w:jc w:val="both"/>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 </w:t>
            </w:r>
          </w:p>
        </w:tc>
      </w:tr>
      <w:tr w:rsidR="00775025" w:rsidRPr="00775025" w:rsidTr="00775025">
        <w:tc>
          <w:tcPr>
            <w:tcW w:w="9356" w:type="dxa"/>
            <w:tcBorders>
              <w:top w:val="single" w:sz="6" w:space="0" w:color="000000"/>
              <w:left w:val="nil"/>
              <w:bottom w:val="nil"/>
              <w:right w:val="nil"/>
            </w:tcBorders>
            <w:shd w:val="clear" w:color="auto" w:fill="FFFFFF"/>
            <w:tcMar>
              <w:top w:w="15" w:type="dxa"/>
              <w:left w:w="15" w:type="dxa"/>
              <w:bottom w:w="15" w:type="dxa"/>
              <w:right w:w="15" w:type="dxa"/>
            </w:tcMar>
            <w:hideMark/>
          </w:tcPr>
          <w:p w:rsidR="00775025" w:rsidRPr="00775025" w:rsidRDefault="00775025" w:rsidP="00775025">
            <w:pPr>
              <w:spacing w:line="240" w:lineRule="auto"/>
              <w:contextualSpacing/>
              <w:jc w:val="center"/>
              <w:rPr>
                <w:rFonts w:ascii="Times New Roman" w:eastAsia="Times New Roman" w:hAnsi="Times New Roman" w:cs="Times New Roman"/>
                <w:i/>
                <w:iCs/>
                <w:color w:val="000000"/>
                <w:sz w:val="20"/>
                <w:szCs w:val="20"/>
              </w:rPr>
            </w:pPr>
            <w:r w:rsidRPr="00775025">
              <w:rPr>
                <w:rFonts w:ascii="Times New Roman" w:hAnsi="Times New Roman" w:cs="Times New Roman"/>
                <w:i/>
                <w:iCs/>
                <w:color w:val="000000"/>
                <w:sz w:val="20"/>
                <w:szCs w:val="20"/>
              </w:rPr>
              <w:t>(указывается наименование контрольного органа)</w:t>
            </w:r>
          </w:p>
        </w:tc>
      </w:tr>
    </w:tbl>
    <w:p w:rsidR="00775025" w:rsidRPr="00775025" w:rsidRDefault="00775025" w:rsidP="00775025">
      <w:pPr>
        <w:tabs>
          <w:tab w:val="left" w:pos="1200"/>
        </w:tabs>
        <w:autoSpaceDN w:val="0"/>
        <w:adjustRightInd w:val="0"/>
        <w:spacing w:line="240" w:lineRule="auto"/>
        <w:contextualSpacing/>
        <w:jc w:val="center"/>
        <w:rPr>
          <w:rFonts w:ascii="Times New Roman" w:eastAsia="Times New Roman" w:hAnsi="Times New Roman" w:cs="Times New Roman"/>
          <w:color w:val="000000"/>
          <w:sz w:val="20"/>
          <w:szCs w:val="20"/>
        </w:rPr>
      </w:pPr>
    </w:p>
    <w:tbl>
      <w:tblPr>
        <w:tblW w:w="9714"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
        <w:gridCol w:w="1643"/>
        <w:gridCol w:w="1798"/>
        <w:gridCol w:w="1898"/>
        <w:gridCol w:w="1950"/>
        <w:gridCol w:w="1917"/>
      </w:tblGrid>
      <w:tr w:rsidR="00775025" w:rsidRPr="00775025" w:rsidTr="00775025">
        <w:tc>
          <w:tcPr>
            <w:tcW w:w="538" w:type="dxa"/>
            <w:tcBorders>
              <w:top w:val="single" w:sz="4" w:space="0" w:color="auto"/>
              <w:left w:val="single" w:sz="4" w:space="0" w:color="auto"/>
              <w:bottom w:val="single" w:sz="4" w:space="0" w:color="auto"/>
              <w:right w:val="single" w:sz="4" w:space="0" w:color="auto"/>
            </w:tcBorders>
            <w:hideMark/>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center"/>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w:t>
            </w:r>
          </w:p>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center"/>
              <w:rPr>
                <w:rFonts w:ascii="Times New Roman" w:eastAsia="Times New Roman" w:hAnsi="Times New Roman" w:cs="Times New Roman"/>
                <w:color w:val="000000"/>
                <w:sz w:val="20"/>
                <w:szCs w:val="20"/>
              </w:rPr>
            </w:pPr>
            <w:proofErr w:type="gramStart"/>
            <w:r w:rsidRPr="00775025">
              <w:rPr>
                <w:rFonts w:ascii="Times New Roman" w:hAnsi="Times New Roman" w:cs="Times New Roman"/>
                <w:color w:val="000000"/>
                <w:sz w:val="20"/>
                <w:szCs w:val="20"/>
              </w:rPr>
              <w:t>п</w:t>
            </w:r>
            <w:proofErr w:type="gramEnd"/>
            <w:r w:rsidRPr="00775025">
              <w:rPr>
                <w:rFonts w:ascii="Times New Roman" w:hAnsi="Times New Roman" w:cs="Times New Roman"/>
                <w:color w:val="000000"/>
                <w:sz w:val="20"/>
                <w:szCs w:val="20"/>
              </w:rPr>
              <w:t>/п</w:t>
            </w:r>
          </w:p>
        </w:tc>
        <w:tc>
          <w:tcPr>
            <w:tcW w:w="1647" w:type="dxa"/>
            <w:tcBorders>
              <w:top w:val="single" w:sz="4" w:space="0" w:color="auto"/>
              <w:left w:val="single" w:sz="4" w:space="0" w:color="auto"/>
              <w:bottom w:val="single" w:sz="4" w:space="0" w:color="auto"/>
              <w:right w:val="single" w:sz="4" w:space="0" w:color="auto"/>
            </w:tcBorders>
            <w:hideMark/>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center"/>
              <w:rPr>
                <w:rFonts w:ascii="Times New Roman" w:eastAsia="Times New Roman" w:hAnsi="Times New Roman" w:cs="Times New Roman"/>
                <w:color w:val="000000"/>
                <w:sz w:val="20"/>
                <w:szCs w:val="20"/>
              </w:rPr>
            </w:pPr>
            <w:r w:rsidRPr="00775025">
              <w:rPr>
                <w:rFonts w:ascii="Times New Roman" w:hAnsi="Times New Roman" w:cs="Times New Roman"/>
                <w:bCs/>
                <w:color w:val="000000"/>
                <w:sz w:val="20"/>
                <w:szCs w:val="20"/>
              </w:rPr>
              <w:t>Вид муниципального контроля</w:t>
            </w:r>
          </w:p>
        </w:tc>
        <w:tc>
          <w:tcPr>
            <w:tcW w:w="1813" w:type="dxa"/>
            <w:tcBorders>
              <w:top w:val="single" w:sz="4" w:space="0" w:color="auto"/>
              <w:left w:val="single" w:sz="4" w:space="0" w:color="auto"/>
              <w:bottom w:val="single" w:sz="4" w:space="0" w:color="auto"/>
              <w:right w:val="single" w:sz="4" w:space="0" w:color="auto"/>
            </w:tcBorders>
            <w:hideMark/>
          </w:tcPr>
          <w:p w:rsidR="00775025" w:rsidRPr="00775025" w:rsidRDefault="00775025" w:rsidP="00775025">
            <w:pPr>
              <w:spacing w:line="240" w:lineRule="auto"/>
              <w:contextualSpacing/>
              <w:jc w:val="center"/>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Дата консультирования</w:t>
            </w:r>
          </w:p>
        </w:tc>
        <w:tc>
          <w:tcPr>
            <w:tcW w:w="1529" w:type="dxa"/>
            <w:tcBorders>
              <w:top w:val="single" w:sz="4" w:space="0" w:color="auto"/>
              <w:left w:val="single" w:sz="4" w:space="0" w:color="auto"/>
              <w:bottom w:val="single" w:sz="4" w:space="0" w:color="auto"/>
              <w:right w:val="single" w:sz="4" w:space="0" w:color="auto"/>
            </w:tcBorders>
            <w:hideMark/>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center"/>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Способ осуществления консультирования</w:t>
            </w:r>
          </w:p>
          <w:p w:rsidR="00775025" w:rsidRPr="00775025" w:rsidRDefault="00775025" w:rsidP="00775025">
            <w:pPr>
              <w:spacing w:line="240" w:lineRule="auto"/>
              <w:contextualSpacing/>
              <w:jc w:val="center"/>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rPr>
              <w:t>(</w:t>
            </w:r>
            <w:r w:rsidRPr="00775025">
              <w:rPr>
                <w:rFonts w:ascii="Times New Roman" w:hAnsi="Times New Roman" w:cs="Times New Roman"/>
                <w:color w:val="000000"/>
                <w:sz w:val="20"/>
                <w:szCs w:val="20"/>
                <w:shd w:val="clear" w:color="auto" w:fill="FFFFFF"/>
              </w:rPr>
              <w:t>по телефону, посредством видео-конференц-связи, на личном приеме либо в ходе проведения профилактического мероприятия, контрольного мероприятия, на собраниях, конференциях граждан</w:t>
            </w:r>
            <w:r w:rsidRPr="00775025">
              <w:rPr>
                <w:rFonts w:ascii="Times New Roman" w:hAnsi="Times New Roman" w:cs="Times New Roman"/>
                <w:color w:val="000000"/>
                <w:sz w:val="20"/>
                <w:szCs w:val="20"/>
              </w:rPr>
              <w:t>)</w:t>
            </w:r>
          </w:p>
        </w:tc>
        <w:tc>
          <w:tcPr>
            <w:tcW w:w="2128" w:type="dxa"/>
            <w:tcBorders>
              <w:top w:val="single" w:sz="4" w:space="0" w:color="auto"/>
              <w:left w:val="single" w:sz="4" w:space="0" w:color="auto"/>
              <w:bottom w:val="single" w:sz="4" w:space="0" w:color="auto"/>
              <w:right w:val="single" w:sz="4" w:space="0" w:color="auto"/>
            </w:tcBorders>
            <w:hideMark/>
          </w:tcPr>
          <w:p w:rsidR="00775025" w:rsidRPr="00775025" w:rsidRDefault="00775025" w:rsidP="00775025">
            <w:pPr>
              <w:spacing w:line="240" w:lineRule="auto"/>
              <w:contextualSpacing/>
              <w:jc w:val="center"/>
              <w:rPr>
                <w:rFonts w:ascii="Times New Roman" w:eastAsia="Times New Roman" w:hAnsi="Times New Roman" w:cs="Times New Roman"/>
                <w:color w:val="000000"/>
                <w:sz w:val="20"/>
                <w:szCs w:val="20"/>
                <w:shd w:val="clear" w:color="auto" w:fill="FFFFFF"/>
              </w:rPr>
            </w:pPr>
            <w:r w:rsidRPr="00775025">
              <w:rPr>
                <w:rFonts w:ascii="Times New Roman" w:hAnsi="Times New Roman" w:cs="Times New Roman"/>
                <w:color w:val="000000"/>
                <w:sz w:val="20"/>
                <w:szCs w:val="20"/>
              </w:rPr>
              <w:t>Вопрос (вопросы), по которому осуществлялось консультирование</w:t>
            </w:r>
          </w:p>
        </w:tc>
        <w:tc>
          <w:tcPr>
            <w:tcW w:w="2059" w:type="dxa"/>
            <w:tcBorders>
              <w:top w:val="single" w:sz="4" w:space="0" w:color="auto"/>
              <w:left w:val="single" w:sz="4" w:space="0" w:color="auto"/>
              <w:bottom w:val="single" w:sz="4" w:space="0" w:color="auto"/>
              <w:right w:val="single" w:sz="4" w:space="0" w:color="auto"/>
            </w:tcBorders>
            <w:hideMark/>
          </w:tcPr>
          <w:p w:rsidR="00775025" w:rsidRPr="00775025" w:rsidRDefault="00775025" w:rsidP="00775025">
            <w:pPr>
              <w:spacing w:line="240" w:lineRule="auto"/>
              <w:contextualSpacing/>
              <w:jc w:val="center"/>
              <w:rPr>
                <w:rFonts w:ascii="Times New Roman" w:eastAsia="Times New Roman" w:hAnsi="Times New Roman" w:cs="Times New Roman"/>
                <w:color w:val="000000"/>
                <w:sz w:val="20"/>
                <w:szCs w:val="20"/>
              </w:rPr>
            </w:pPr>
            <w:r w:rsidRPr="00775025">
              <w:rPr>
                <w:rFonts w:ascii="Times New Roman" w:hAnsi="Times New Roman" w:cs="Times New Roman"/>
                <w:color w:val="000000"/>
                <w:sz w:val="20"/>
                <w:szCs w:val="20"/>
                <w:shd w:val="clear" w:color="auto" w:fill="FFFFFF"/>
              </w:rPr>
              <w:t>Ф.И.О. должностного лица, осуществлявшего устное консультирование (если консультирование осуществлялось устно)</w:t>
            </w:r>
          </w:p>
        </w:tc>
      </w:tr>
      <w:tr w:rsidR="00775025" w:rsidRPr="00775025" w:rsidTr="00775025">
        <w:tc>
          <w:tcPr>
            <w:tcW w:w="538"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c>
          <w:tcPr>
            <w:tcW w:w="1647"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c>
          <w:tcPr>
            <w:tcW w:w="1813"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c>
          <w:tcPr>
            <w:tcW w:w="1529"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c>
          <w:tcPr>
            <w:tcW w:w="2128"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c>
          <w:tcPr>
            <w:tcW w:w="2059"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r>
      <w:tr w:rsidR="00775025" w:rsidRPr="00775025" w:rsidTr="00775025">
        <w:tc>
          <w:tcPr>
            <w:tcW w:w="538"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c>
          <w:tcPr>
            <w:tcW w:w="1647"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c>
          <w:tcPr>
            <w:tcW w:w="1813"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c>
          <w:tcPr>
            <w:tcW w:w="1529"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c>
          <w:tcPr>
            <w:tcW w:w="2128"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c>
          <w:tcPr>
            <w:tcW w:w="2059"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r>
      <w:tr w:rsidR="00775025" w:rsidRPr="00775025" w:rsidTr="00775025">
        <w:tc>
          <w:tcPr>
            <w:tcW w:w="538"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c>
          <w:tcPr>
            <w:tcW w:w="1647"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c>
          <w:tcPr>
            <w:tcW w:w="1813"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c>
          <w:tcPr>
            <w:tcW w:w="1529"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c>
          <w:tcPr>
            <w:tcW w:w="2128"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c>
          <w:tcPr>
            <w:tcW w:w="2059"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r>
      <w:tr w:rsidR="00775025" w:rsidRPr="00775025" w:rsidTr="00775025">
        <w:tc>
          <w:tcPr>
            <w:tcW w:w="538"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c>
          <w:tcPr>
            <w:tcW w:w="1647"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c>
          <w:tcPr>
            <w:tcW w:w="1813"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c>
          <w:tcPr>
            <w:tcW w:w="1529"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c>
          <w:tcPr>
            <w:tcW w:w="2128"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c>
          <w:tcPr>
            <w:tcW w:w="2059"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r>
      <w:tr w:rsidR="00775025" w:rsidRPr="00775025" w:rsidTr="00775025">
        <w:tc>
          <w:tcPr>
            <w:tcW w:w="538"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c>
          <w:tcPr>
            <w:tcW w:w="1647"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c>
          <w:tcPr>
            <w:tcW w:w="1813"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c>
          <w:tcPr>
            <w:tcW w:w="1529"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c>
          <w:tcPr>
            <w:tcW w:w="2128"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c>
          <w:tcPr>
            <w:tcW w:w="2059"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r>
      <w:tr w:rsidR="00775025" w:rsidRPr="00775025" w:rsidTr="00775025">
        <w:tc>
          <w:tcPr>
            <w:tcW w:w="538"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c>
          <w:tcPr>
            <w:tcW w:w="1647"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c>
          <w:tcPr>
            <w:tcW w:w="1813"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c>
          <w:tcPr>
            <w:tcW w:w="1529"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c>
          <w:tcPr>
            <w:tcW w:w="2128"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c>
          <w:tcPr>
            <w:tcW w:w="2059" w:type="dxa"/>
            <w:tcBorders>
              <w:top w:val="single" w:sz="4" w:space="0" w:color="auto"/>
              <w:left w:val="single" w:sz="4" w:space="0" w:color="auto"/>
              <w:bottom w:val="single" w:sz="4" w:space="0" w:color="auto"/>
              <w:right w:val="single" w:sz="4" w:space="0" w:color="auto"/>
            </w:tcBorders>
          </w:tcPr>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
              <w:contextualSpacing/>
              <w:jc w:val="both"/>
              <w:rPr>
                <w:rFonts w:ascii="Times New Roman" w:eastAsia="Times New Roman" w:hAnsi="Times New Roman" w:cs="Times New Roman"/>
                <w:color w:val="000000"/>
                <w:sz w:val="20"/>
                <w:szCs w:val="20"/>
              </w:rPr>
            </w:pPr>
          </w:p>
        </w:tc>
      </w:tr>
    </w:tbl>
    <w:p w:rsidR="00775025" w:rsidRPr="00775025" w:rsidRDefault="00775025" w:rsidP="00775025">
      <w:pPr>
        <w:spacing w:line="240" w:lineRule="auto"/>
        <w:contextualSpacing/>
        <w:jc w:val="center"/>
        <w:rPr>
          <w:rFonts w:ascii="Times New Roman" w:eastAsia="Times New Roman" w:hAnsi="Times New Roman" w:cs="Times New Roman"/>
          <w:color w:val="000000"/>
          <w:sz w:val="20"/>
          <w:szCs w:val="20"/>
        </w:rPr>
      </w:pPr>
    </w:p>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both"/>
        <w:rPr>
          <w:rFonts w:ascii="Times New Roman" w:hAnsi="Times New Roman" w:cs="Times New Roman"/>
          <w:color w:val="000000"/>
          <w:sz w:val="20"/>
          <w:szCs w:val="20"/>
        </w:rPr>
      </w:pPr>
      <w:r w:rsidRPr="00775025">
        <w:rPr>
          <w:rFonts w:ascii="Times New Roman" w:hAnsi="Times New Roman" w:cs="Times New Roman"/>
          <w:color w:val="000000"/>
          <w:sz w:val="20"/>
          <w:szCs w:val="20"/>
        </w:rPr>
        <w:t>Ответственное за ведение журнала должностное лицо (должностные лица):</w:t>
      </w:r>
    </w:p>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right"/>
        <w:rPr>
          <w:rFonts w:ascii="Times New Roman" w:hAnsi="Times New Roman" w:cs="Times New Roman"/>
          <w:color w:val="000000"/>
          <w:sz w:val="20"/>
          <w:szCs w:val="20"/>
        </w:rPr>
      </w:pPr>
      <w:r w:rsidRPr="00775025">
        <w:rPr>
          <w:rFonts w:ascii="Times New Roman" w:hAnsi="Times New Roman" w:cs="Times New Roman"/>
          <w:color w:val="000000"/>
          <w:sz w:val="20"/>
          <w:szCs w:val="20"/>
        </w:rPr>
        <w:t>_____________________________________________________</w:t>
      </w:r>
    </w:p>
    <w:p w:rsidR="00775025" w:rsidRPr="00775025" w:rsidRDefault="00775025" w:rsidP="007750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right"/>
        <w:rPr>
          <w:rFonts w:ascii="Times New Roman" w:hAnsi="Times New Roman" w:cs="Times New Roman"/>
          <w:i/>
          <w:iCs/>
          <w:color w:val="000000"/>
          <w:sz w:val="20"/>
          <w:szCs w:val="20"/>
        </w:rPr>
      </w:pPr>
      <w:r w:rsidRPr="00775025">
        <w:rPr>
          <w:rFonts w:ascii="Times New Roman" w:hAnsi="Times New Roman" w:cs="Times New Roman"/>
          <w:i/>
          <w:iCs/>
          <w:color w:val="000000"/>
          <w:sz w:val="20"/>
          <w:szCs w:val="20"/>
        </w:rPr>
        <w:t xml:space="preserve">                      (фамилия, имя, отчество (если имеется), должность)</w:t>
      </w:r>
    </w:p>
    <w:p w:rsidR="00773370" w:rsidRDefault="00773370" w:rsidP="00773370">
      <w:pPr>
        <w:spacing w:after="0" w:line="240" w:lineRule="auto"/>
        <w:jc w:val="center"/>
        <w:rPr>
          <w:rFonts w:ascii="Times New Roman" w:hAnsi="Times New Roman"/>
          <w:b/>
          <w:sz w:val="28"/>
          <w:szCs w:val="28"/>
        </w:rPr>
      </w:pPr>
    </w:p>
    <w:p w:rsidR="00773370" w:rsidRPr="00773370" w:rsidRDefault="00773370" w:rsidP="00773370">
      <w:pPr>
        <w:spacing w:after="0" w:line="240" w:lineRule="auto"/>
        <w:jc w:val="center"/>
        <w:rPr>
          <w:rFonts w:ascii="Times New Roman" w:hAnsi="Times New Roman" w:cs="Times New Roman"/>
          <w:b/>
          <w:sz w:val="20"/>
          <w:szCs w:val="20"/>
        </w:rPr>
      </w:pPr>
      <w:r w:rsidRPr="00773370">
        <w:rPr>
          <w:rFonts w:ascii="Times New Roman" w:hAnsi="Times New Roman" w:cs="Times New Roman"/>
          <w:b/>
          <w:sz w:val="20"/>
          <w:szCs w:val="20"/>
        </w:rPr>
        <w:t>АДМИНИСТРАЦИЯ ДУБЕНСКОГО МУНИЦИПАЛЬНОГО РАЙОНА</w:t>
      </w:r>
    </w:p>
    <w:p w:rsidR="00773370" w:rsidRPr="00773370" w:rsidRDefault="00773370" w:rsidP="00773370">
      <w:pPr>
        <w:spacing w:after="0" w:line="240" w:lineRule="auto"/>
        <w:ind w:firstLine="567"/>
        <w:jc w:val="center"/>
        <w:rPr>
          <w:rFonts w:ascii="Times New Roman" w:hAnsi="Times New Roman" w:cs="Times New Roman"/>
          <w:b/>
          <w:sz w:val="20"/>
          <w:szCs w:val="20"/>
        </w:rPr>
      </w:pPr>
      <w:r w:rsidRPr="00773370">
        <w:rPr>
          <w:rFonts w:ascii="Times New Roman" w:hAnsi="Times New Roman" w:cs="Times New Roman"/>
          <w:b/>
          <w:sz w:val="20"/>
          <w:szCs w:val="20"/>
        </w:rPr>
        <w:t>РЕСПУБЛИКИ МОРДОВИЯ</w:t>
      </w:r>
    </w:p>
    <w:p w:rsidR="00773370" w:rsidRPr="00773370" w:rsidRDefault="00773370" w:rsidP="00773370">
      <w:pPr>
        <w:spacing w:after="0" w:line="240" w:lineRule="auto"/>
        <w:ind w:firstLine="567"/>
        <w:jc w:val="center"/>
        <w:rPr>
          <w:rFonts w:ascii="Times New Roman" w:hAnsi="Times New Roman" w:cs="Times New Roman"/>
          <w:sz w:val="20"/>
          <w:szCs w:val="20"/>
        </w:rPr>
      </w:pPr>
    </w:p>
    <w:p w:rsidR="00773370" w:rsidRPr="00773370" w:rsidRDefault="00773370" w:rsidP="00683CBE">
      <w:pPr>
        <w:spacing w:after="0" w:line="240" w:lineRule="auto"/>
        <w:ind w:firstLine="567"/>
        <w:jc w:val="center"/>
        <w:rPr>
          <w:rFonts w:ascii="Times New Roman" w:hAnsi="Times New Roman" w:cs="Times New Roman"/>
          <w:b/>
          <w:sz w:val="20"/>
          <w:szCs w:val="20"/>
        </w:rPr>
      </w:pPr>
      <w:r w:rsidRPr="00773370">
        <w:rPr>
          <w:rFonts w:ascii="Times New Roman" w:hAnsi="Times New Roman" w:cs="Times New Roman"/>
          <w:b/>
          <w:sz w:val="20"/>
          <w:szCs w:val="20"/>
        </w:rPr>
        <w:t>ПОСТАНОВЛЕНИЕ</w:t>
      </w:r>
    </w:p>
    <w:p w:rsidR="00773370" w:rsidRPr="00773370" w:rsidRDefault="00773370" w:rsidP="00683CBE">
      <w:pPr>
        <w:spacing w:after="0" w:line="240" w:lineRule="auto"/>
        <w:ind w:firstLine="567"/>
        <w:jc w:val="center"/>
        <w:rPr>
          <w:rFonts w:ascii="Times New Roman" w:hAnsi="Times New Roman" w:cs="Times New Roman"/>
          <w:sz w:val="20"/>
          <w:szCs w:val="20"/>
        </w:rPr>
      </w:pPr>
      <w:r w:rsidRPr="00773370">
        <w:rPr>
          <w:rFonts w:ascii="Times New Roman" w:hAnsi="Times New Roman" w:cs="Times New Roman"/>
          <w:sz w:val="20"/>
          <w:szCs w:val="20"/>
        </w:rPr>
        <w:t>01.11.2021                                                                                 №527</w:t>
      </w:r>
    </w:p>
    <w:p w:rsidR="00773370" w:rsidRDefault="00683CBE" w:rsidP="00683CBE">
      <w:pPr>
        <w:spacing w:after="0" w:line="240" w:lineRule="auto"/>
        <w:ind w:firstLine="567"/>
        <w:jc w:val="center"/>
        <w:rPr>
          <w:rFonts w:ascii="Times New Roman" w:hAnsi="Times New Roman" w:cs="Times New Roman"/>
          <w:sz w:val="20"/>
          <w:szCs w:val="20"/>
        </w:rPr>
      </w:pPr>
      <w:r>
        <w:rPr>
          <w:rFonts w:ascii="Times New Roman" w:hAnsi="Times New Roman" w:cs="Times New Roman"/>
          <w:sz w:val="20"/>
          <w:szCs w:val="20"/>
        </w:rPr>
        <w:t>с. Дубенки</w:t>
      </w:r>
    </w:p>
    <w:p w:rsidR="00683CBE" w:rsidRPr="00773370" w:rsidRDefault="00683CBE" w:rsidP="00683CBE">
      <w:pPr>
        <w:spacing w:after="0" w:line="240" w:lineRule="auto"/>
        <w:ind w:firstLine="567"/>
        <w:jc w:val="center"/>
        <w:rPr>
          <w:rFonts w:ascii="Times New Roman" w:hAnsi="Times New Roman" w:cs="Times New Roman"/>
          <w:sz w:val="20"/>
          <w:szCs w:val="20"/>
        </w:rPr>
      </w:pPr>
    </w:p>
    <w:p w:rsidR="00773370" w:rsidRPr="00773370" w:rsidRDefault="00773370" w:rsidP="00773370">
      <w:pPr>
        <w:spacing w:after="0" w:line="240" w:lineRule="auto"/>
        <w:ind w:firstLine="567"/>
        <w:jc w:val="center"/>
        <w:rPr>
          <w:rFonts w:ascii="Times New Roman" w:hAnsi="Times New Roman" w:cs="Times New Roman"/>
          <w:sz w:val="20"/>
          <w:szCs w:val="20"/>
        </w:rPr>
      </w:pPr>
      <w:r w:rsidRPr="00773370">
        <w:rPr>
          <w:rFonts w:ascii="Times New Roman" w:hAnsi="Times New Roman" w:cs="Times New Roman"/>
          <w:sz w:val="20"/>
          <w:szCs w:val="20"/>
        </w:rPr>
        <w:t>Об утверждении программы профилактики нарушений</w:t>
      </w:r>
    </w:p>
    <w:p w:rsidR="00773370" w:rsidRPr="00773370" w:rsidRDefault="00773370" w:rsidP="00773370">
      <w:pPr>
        <w:spacing w:after="0" w:line="240" w:lineRule="auto"/>
        <w:ind w:firstLine="567"/>
        <w:jc w:val="center"/>
        <w:rPr>
          <w:rFonts w:ascii="Times New Roman" w:hAnsi="Times New Roman" w:cs="Times New Roman"/>
          <w:sz w:val="20"/>
          <w:szCs w:val="20"/>
        </w:rPr>
      </w:pPr>
      <w:r w:rsidRPr="00773370">
        <w:rPr>
          <w:rFonts w:ascii="Times New Roman" w:hAnsi="Times New Roman" w:cs="Times New Roman"/>
          <w:sz w:val="20"/>
          <w:szCs w:val="20"/>
        </w:rPr>
        <w:t>обязательных требований в сфере муниципального жилищного</w:t>
      </w:r>
    </w:p>
    <w:p w:rsidR="00773370" w:rsidRPr="00773370" w:rsidRDefault="00773370" w:rsidP="00773370">
      <w:pPr>
        <w:spacing w:after="0" w:line="240" w:lineRule="auto"/>
        <w:ind w:firstLine="567"/>
        <w:jc w:val="center"/>
        <w:rPr>
          <w:rFonts w:ascii="Times New Roman" w:hAnsi="Times New Roman" w:cs="Times New Roman"/>
          <w:sz w:val="20"/>
          <w:szCs w:val="20"/>
        </w:rPr>
      </w:pPr>
      <w:r w:rsidRPr="00773370">
        <w:rPr>
          <w:rFonts w:ascii="Times New Roman" w:hAnsi="Times New Roman" w:cs="Times New Roman"/>
          <w:sz w:val="20"/>
          <w:szCs w:val="20"/>
        </w:rPr>
        <w:t>контроля на территории Дубенского</w:t>
      </w:r>
    </w:p>
    <w:p w:rsidR="00773370" w:rsidRPr="00773370" w:rsidRDefault="00773370" w:rsidP="00773370">
      <w:pPr>
        <w:spacing w:after="0" w:line="240" w:lineRule="auto"/>
        <w:ind w:firstLine="567"/>
        <w:jc w:val="center"/>
        <w:rPr>
          <w:rFonts w:ascii="Times New Roman" w:hAnsi="Times New Roman" w:cs="Times New Roman"/>
          <w:sz w:val="20"/>
          <w:szCs w:val="20"/>
        </w:rPr>
      </w:pPr>
      <w:r w:rsidRPr="00773370">
        <w:rPr>
          <w:rFonts w:ascii="Times New Roman" w:hAnsi="Times New Roman" w:cs="Times New Roman"/>
          <w:sz w:val="20"/>
          <w:szCs w:val="20"/>
        </w:rPr>
        <w:t>муниципального района на 2022 год</w:t>
      </w:r>
    </w:p>
    <w:p w:rsidR="00773370" w:rsidRPr="00773370" w:rsidRDefault="00773370" w:rsidP="00773370">
      <w:pPr>
        <w:spacing w:after="0" w:line="240" w:lineRule="auto"/>
        <w:ind w:firstLine="567"/>
        <w:jc w:val="both"/>
        <w:rPr>
          <w:rFonts w:ascii="Times New Roman" w:hAnsi="Times New Roman" w:cs="Times New Roman"/>
          <w:sz w:val="20"/>
          <w:szCs w:val="20"/>
        </w:rPr>
      </w:pPr>
    </w:p>
    <w:p w:rsidR="00773370" w:rsidRPr="00B91FE6" w:rsidRDefault="00773370" w:rsidP="00B91FE6">
      <w:pPr>
        <w:spacing w:after="0" w:line="240" w:lineRule="auto"/>
        <w:ind w:firstLine="567"/>
        <w:jc w:val="both"/>
        <w:rPr>
          <w:rFonts w:ascii="Times New Roman" w:hAnsi="Times New Roman" w:cs="Times New Roman"/>
          <w:sz w:val="20"/>
          <w:szCs w:val="20"/>
        </w:rPr>
      </w:pPr>
      <w:proofErr w:type="gramStart"/>
      <w:r w:rsidRPr="00773370">
        <w:rPr>
          <w:rFonts w:ascii="Times New Roman" w:hAnsi="Times New Roman" w:cs="Times New Roman"/>
          <w:sz w:val="20"/>
          <w:szCs w:val="20"/>
        </w:rPr>
        <w:t xml:space="preserve">В соответствии с Жилищным </w:t>
      </w:r>
      <w:hyperlink r:id="rId9" w:history="1">
        <w:r w:rsidRPr="00773370">
          <w:rPr>
            <w:rStyle w:val="a7"/>
            <w:rFonts w:ascii="Times New Roman" w:hAnsi="Times New Roman" w:cs="Times New Roman"/>
            <w:color w:val="auto"/>
            <w:sz w:val="20"/>
            <w:szCs w:val="20"/>
          </w:rPr>
          <w:t>кодексом</w:t>
        </w:r>
      </w:hyperlink>
      <w:r w:rsidRPr="00773370">
        <w:rPr>
          <w:rFonts w:ascii="Times New Roman" w:hAnsi="Times New Roman" w:cs="Times New Roman"/>
          <w:sz w:val="20"/>
          <w:szCs w:val="20"/>
        </w:rPr>
        <w:t xml:space="preserve"> Российской Федерации, Федеральным </w:t>
      </w:r>
      <w:hyperlink r:id="rId10" w:history="1">
        <w:r w:rsidRPr="00773370">
          <w:rPr>
            <w:rStyle w:val="a7"/>
            <w:rFonts w:ascii="Times New Roman" w:hAnsi="Times New Roman" w:cs="Times New Roman"/>
            <w:color w:val="auto"/>
            <w:sz w:val="20"/>
            <w:szCs w:val="20"/>
          </w:rPr>
          <w:t>законом</w:t>
        </w:r>
      </w:hyperlink>
      <w:r w:rsidRPr="00773370">
        <w:rPr>
          <w:rFonts w:ascii="Times New Roman" w:hAnsi="Times New Roman" w:cs="Times New Roman"/>
          <w:sz w:val="20"/>
          <w:szCs w:val="20"/>
        </w:rPr>
        <w:t xml:space="preserve"> от 6 октября 2003 года № 131-ФЗ «Об общих принципах организации местного самоуправления в Российской Федерации», Федеральным законом от 31.07.2020 г. № 248-ФЗ «О государственном контроле (надзоре) и муниципальном контроле в Российской Федерации», руководствуясь Решением сессии Совета депутатов от 29.10.2021 г. №527 «Об утверждении Положения о муниципальном жилищном контроле на территории Дубенского муниципального</w:t>
      </w:r>
      <w:proofErr w:type="gramEnd"/>
      <w:r w:rsidRPr="00773370">
        <w:rPr>
          <w:rFonts w:ascii="Times New Roman" w:hAnsi="Times New Roman" w:cs="Times New Roman"/>
          <w:sz w:val="20"/>
          <w:szCs w:val="20"/>
        </w:rPr>
        <w:t xml:space="preserve"> района Республики Мордовия», администрация Дубенского муни</w:t>
      </w:r>
      <w:r w:rsidR="00B91FE6">
        <w:rPr>
          <w:rFonts w:ascii="Times New Roman" w:hAnsi="Times New Roman" w:cs="Times New Roman"/>
          <w:sz w:val="20"/>
          <w:szCs w:val="20"/>
        </w:rPr>
        <w:t>ципального района постановляет:</w:t>
      </w:r>
    </w:p>
    <w:p w:rsidR="00773370" w:rsidRPr="00773370" w:rsidRDefault="00773370" w:rsidP="00773370">
      <w:pPr>
        <w:spacing w:after="0" w:line="240" w:lineRule="auto"/>
        <w:ind w:firstLine="567"/>
        <w:jc w:val="both"/>
        <w:rPr>
          <w:rFonts w:ascii="Times New Roman" w:hAnsi="Times New Roman" w:cs="Times New Roman"/>
          <w:sz w:val="20"/>
          <w:szCs w:val="20"/>
        </w:rPr>
      </w:pPr>
      <w:r w:rsidRPr="00773370">
        <w:rPr>
          <w:rFonts w:ascii="Times New Roman" w:hAnsi="Times New Roman" w:cs="Times New Roman"/>
          <w:sz w:val="20"/>
          <w:szCs w:val="20"/>
        </w:rPr>
        <w:t>1. Утвердить Программу профилактики нарушений обязательных требований в сфере муниципального жилищного контроля на территории Дубенский муниципального района на 2022 год.</w:t>
      </w:r>
    </w:p>
    <w:p w:rsidR="00773370" w:rsidRPr="00773370" w:rsidRDefault="00773370" w:rsidP="00773370">
      <w:pPr>
        <w:spacing w:after="0" w:line="240" w:lineRule="auto"/>
        <w:ind w:firstLine="567"/>
        <w:jc w:val="both"/>
        <w:rPr>
          <w:rFonts w:ascii="Times New Roman" w:hAnsi="Times New Roman" w:cs="Times New Roman"/>
          <w:sz w:val="20"/>
          <w:szCs w:val="20"/>
        </w:rPr>
      </w:pPr>
      <w:r w:rsidRPr="00773370">
        <w:rPr>
          <w:rFonts w:ascii="Times New Roman" w:hAnsi="Times New Roman" w:cs="Times New Roman"/>
          <w:sz w:val="20"/>
          <w:szCs w:val="20"/>
        </w:rPr>
        <w:t xml:space="preserve">2. </w:t>
      </w:r>
      <w:proofErr w:type="gramStart"/>
      <w:r w:rsidRPr="00773370">
        <w:rPr>
          <w:rFonts w:ascii="Times New Roman" w:hAnsi="Times New Roman" w:cs="Times New Roman"/>
          <w:sz w:val="20"/>
          <w:szCs w:val="20"/>
        </w:rPr>
        <w:t>Контроль за</w:t>
      </w:r>
      <w:proofErr w:type="gramEnd"/>
      <w:r w:rsidRPr="00773370">
        <w:rPr>
          <w:rFonts w:ascii="Times New Roman" w:hAnsi="Times New Roman" w:cs="Times New Roman"/>
          <w:sz w:val="20"/>
          <w:szCs w:val="20"/>
        </w:rPr>
        <w:t xml:space="preserve"> исполнением настоящего постановления возложить на Заместителя главы Дубенского муниципального района по строительству, ЖКХ и перспективному развитию.</w:t>
      </w:r>
    </w:p>
    <w:p w:rsidR="00773370" w:rsidRPr="00773370" w:rsidRDefault="00773370" w:rsidP="00773370">
      <w:pPr>
        <w:spacing w:after="0" w:line="240" w:lineRule="auto"/>
        <w:ind w:firstLine="567"/>
        <w:jc w:val="both"/>
        <w:rPr>
          <w:rFonts w:ascii="Times New Roman" w:hAnsi="Times New Roman" w:cs="Times New Roman"/>
          <w:sz w:val="20"/>
          <w:szCs w:val="20"/>
        </w:rPr>
      </w:pPr>
      <w:r w:rsidRPr="00773370">
        <w:rPr>
          <w:rFonts w:ascii="Times New Roman" w:hAnsi="Times New Roman" w:cs="Times New Roman"/>
          <w:sz w:val="20"/>
          <w:szCs w:val="20"/>
        </w:rPr>
        <w:t>3. Настоящее постановление вступает в силу после его официального опубликования.</w:t>
      </w:r>
    </w:p>
    <w:p w:rsidR="00773370" w:rsidRPr="00773370" w:rsidRDefault="00773370" w:rsidP="00773370">
      <w:pPr>
        <w:spacing w:after="0" w:line="240" w:lineRule="auto"/>
        <w:ind w:firstLine="567"/>
        <w:jc w:val="both"/>
        <w:rPr>
          <w:rFonts w:ascii="Times New Roman" w:hAnsi="Times New Roman" w:cs="Times New Roman"/>
          <w:sz w:val="20"/>
          <w:szCs w:val="20"/>
        </w:rPr>
      </w:pPr>
    </w:p>
    <w:p w:rsidR="00773370" w:rsidRPr="00773370" w:rsidRDefault="00773370" w:rsidP="00683CBE">
      <w:pPr>
        <w:spacing w:after="0" w:line="240" w:lineRule="auto"/>
        <w:jc w:val="both"/>
        <w:rPr>
          <w:rFonts w:ascii="Times New Roman" w:hAnsi="Times New Roman" w:cs="Times New Roman"/>
          <w:sz w:val="20"/>
          <w:szCs w:val="20"/>
        </w:rPr>
      </w:pPr>
    </w:p>
    <w:p w:rsidR="00773370" w:rsidRPr="00773370" w:rsidRDefault="00773370" w:rsidP="00773370">
      <w:pPr>
        <w:spacing w:after="0" w:line="240" w:lineRule="auto"/>
        <w:jc w:val="both"/>
        <w:rPr>
          <w:rFonts w:ascii="Times New Roman" w:hAnsi="Times New Roman" w:cs="Times New Roman"/>
          <w:sz w:val="20"/>
          <w:szCs w:val="20"/>
        </w:rPr>
      </w:pPr>
      <w:r w:rsidRPr="00773370">
        <w:rPr>
          <w:rFonts w:ascii="Times New Roman" w:hAnsi="Times New Roman" w:cs="Times New Roman"/>
          <w:sz w:val="20"/>
          <w:szCs w:val="20"/>
        </w:rPr>
        <w:t>Глава Дубенского</w:t>
      </w:r>
    </w:p>
    <w:p w:rsidR="00773370" w:rsidRPr="00773370" w:rsidRDefault="00773370" w:rsidP="00773370">
      <w:pPr>
        <w:spacing w:after="0" w:line="240" w:lineRule="auto"/>
        <w:jc w:val="both"/>
        <w:rPr>
          <w:rFonts w:ascii="Times New Roman" w:hAnsi="Times New Roman" w:cs="Times New Roman"/>
          <w:sz w:val="20"/>
          <w:szCs w:val="20"/>
        </w:rPr>
      </w:pPr>
      <w:r w:rsidRPr="00773370">
        <w:rPr>
          <w:rFonts w:ascii="Times New Roman" w:hAnsi="Times New Roman" w:cs="Times New Roman"/>
          <w:sz w:val="20"/>
          <w:szCs w:val="20"/>
        </w:rPr>
        <w:t>муниципального района                                                                 Нефедов В.Н.</w:t>
      </w:r>
    </w:p>
    <w:p w:rsidR="00773370" w:rsidRPr="00773370" w:rsidRDefault="00773370" w:rsidP="00773370">
      <w:pPr>
        <w:spacing w:after="0" w:line="240" w:lineRule="auto"/>
        <w:jc w:val="both"/>
        <w:rPr>
          <w:rFonts w:ascii="Times New Roman" w:hAnsi="Times New Roman" w:cs="Times New Roman"/>
          <w:sz w:val="20"/>
          <w:szCs w:val="20"/>
        </w:rPr>
      </w:pPr>
    </w:p>
    <w:p w:rsidR="00773370" w:rsidRPr="00773370" w:rsidRDefault="00773370" w:rsidP="00773370">
      <w:pPr>
        <w:spacing w:after="0" w:line="240" w:lineRule="auto"/>
        <w:jc w:val="both"/>
        <w:rPr>
          <w:rFonts w:ascii="Times New Roman" w:hAnsi="Times New Roman" w:cs="Times New Roman"/>
          <w:sz w:val="20"/>
          <w:szCs w:val="20"/>
        </w:rPr>
      </w:pPr>
    </w:p>
    <w:p w:rsidR="00773370" w:rsidRPr="00773370" w:rsidRDefault="00773370" w:rsidP="00773370">
      <w:pPr>
        <w:spacing w:after="0" w:line="240" w:lineRule="auto"/>
        <w:ind w:firstLine="567"/>
        <w:jc w:val="right"/>
        <w:rPr>
          <w:rFonts w:ascii="Times New Roman" w:hAnsi="Times New Roman" w:cs="Times New Roman"/>
          <w:sz w:val="20"/>
          <w:szCs w:val="20"/>
        </w:rPr>
      </w:pPr>
      <w:r w:rsidRPr="00773370">
        <w:rPr>
          <w:rFonts w:ascii="Times New Roman" w:hAnsi="Times New Roman" w:cs="Times New Roman"/>
          <w:sz w:val="20"/>
          <w:szCs w:val="20"/>
        </w:rPr>
        <w:t xml:space="preserve">Утверждено </w:t>
      </w:r>
    </w:p>
    <w:p w:rsidR="00773370" w:rsidRPr="00773370" w:rsidRDefault="00773370" w:rsidP="00773370">
      <w:pPr>
        <w:spacing w:after="0" w:line="240" w:lineRule="auto"/>
        <w:ind w:firstLine="567"/>
        <w:jc w:val="right"/>
        <w:rPr>
          <w:rFonts w:ascii="Times New Roman" w:hAnsi="Times New Roman" w:cs="Times New Roman"/>
          <w:sz w:val="20"/>
          <w:szCs w:val="20"/>
        </w:rPr>
      </w:pPr>
      <w:r w:rsidRPr="00773370">
        <w:rPr>
          <w:rFonts w:ascii="Times New Roman" w:hAnsi="Times New Roman" w:cs="Times New Roman"/>
          <w:sz w:val="20"/>
          <w:szCs w:val="20"/>
        </w:rPr>
        <w:t xml:space="preserve">Постановлением Администрации </w:t>
      </w:r>
    </w:p>
    <w:p w:rsidR="00773370" w:rsidRPr="00773370" w:rsidRDefault="00773370" w:rsidP="00773370">
      <w:pPr>
        <w:spacing w:after="0" w:line="240" w:lineRule="auto"/>
        <w:ind w:firstLine="567"/>
        <w:jc w:val="right"/>
        <w:rPr>
          <w:rFonts w:ascii="Times New Roman" w:hAnsi="Times New Roman" w:cs="Times New Roman"/>
          <w:sz w:val="20"/>
          <w:szCs w:val="20"/>
        </w:rPr>
      </w:pPr>
      <w:r w:rsidRPr="00773370">
        <w:rPr>
          <w:rFonts w:ascii="Times New Roman" w:hAnsi="Times New Roman" w:cs="Times New Roman"/>
          <w:sz w:val="20"/>
          <w:szCs w:val="20"/>
        </w:rPr>
        <w:t xml:space="preserve">Дубенского муниципального района </w:t>
      </w:r>
    </w:p>
    <w:p w:rsidR="00773370" w:rsidRPr="00773370" w:rsidRDefault="00773370" w:rsidP="00773370">
      <w:pPr>
        <w:spacing w:after="0" w:line="240" w:lineRule="auto"/>
        <w:ind w:firstLine="567"/>
        <w:jc w:val="right"/>
        <w:rPr>
          <w:rFonts w:ascii="Times New Roman" w:hAnsi="Times New Roman" w:cs="Times New Roman"/>
          <w:sz w:val="20"/>
          <w:szCs w:val="20"/>
        </w:rPr>
      </w:pPr>
      <w:r w:rsidRPr="00773370">
        <w:rPr>
          <w:rFonts w:ascii="Times New Roman" w:hAnsi="Times New Roman" w:cs="Times New Roman"/>
          <w:sz w:val="20"/>
          <w:szCs w:val="20"/>
        </w:rPr>
        <w:t>Республики Мордовия</w:t>
      </w:r>
    </w:p>
    <w:p w:rsidR="00773370" w:rsidRPr="00773370" w:rsidRDefault="00683CBE" w:rsidP="00773370">
      <w:pPr>
        <w:spacing w:after="0" w:line="240" w:lineRule="auto"/>
        <w:ind w:firstLine="567"/>
        <w:jc w:val="right"/>
        <w:rPr>
          <w:rFonts w:ascii="Times New Roman" w:hAnsi="Times New Roman" w:cs="Times New Roman"/>
          <w:sz w:val="20"/>
          <w:szCs w:val="20"/>
        </w:rPr>
      </w:pPr>
      <w:r>
        <w:rPr>
          <w:rFonts w:ascii="Times New Roman" w:hAnsi="Times New Roman" w:cs="Times New Roman"/>
          <w:sz w:val="20"/>
          <w:szCs w:val="20"/>
        </w:rPr>
        <w:t xml:space="preserve">№527 от </w:t>
      </w:r>
      <w:r w:rsidR="00773370" w:rsidRPr="00773370">
        <w:rPr>
          <w:rFonts w:ascii="Times New Roman" w:hAnsi="Times New Roman" w:cs="Times New Roman"/>
          <w:sz w:val="20"/>
          <w:szCs w:val="20"/>
        </w:rPr>
        <w:t>01.11.2021</w:t>
      </w:r>
    </w:p>
    <w:p w:rsidR="00773370" w:rsidRPr="00773370" w:rsidRDefault="00773370" w:rsidP="00683CBE">
      <w:pPr>
        <w:spacing w:after="0" w:line="240" w:lineRule="auto"/>
        <w:rPr>
          <w:rFonts w:ascii="Times New Roman" w:hAnsi="Times New Roman" w:cs="Times New Roman"/>
          <w:sz w:val="20"/>
          <w:szCs w:val="20"/>
        </w:rPr>
      </w:pPr>
    </w:p>
    <w:p w:rsidR="00773370" w:rsidRPr="00773370" w:rsidRDefault="00773370" w:rsidP="00773370">
      <w:pPr>
        <w:spacing w:after="0" w:line="240" w:lineRule="auto"/>
        <w:ind w:firstLine="567"/>
        <w:jc w:val="center"/>
        <w:rPr>
          <w:rFonts w:ascii="Times New Roman" w:hAnsi="Times New Roman" w:cs="Times New Roman"/>
          <w:sz w:val="20"/>
          <w:szCs w:val="20"/>
        </w:rPr>
      </w:pPr>
      <w:r w:rsidRPr="00773370">
        <w:rPr>
          <w:rFonts w:ascii="Times New Roman" w:hAnsi="Times New Roman" w:cs="Times New Roman"/>
          <w:sz w:val="20"/>
          <w:szCs w:val="20"/>
        </w:rPr>
        <w:t>Программа</w:t>
      </w:r>
    </w:p>
    <w:p w:rsidR="00773370" w:rsidRPr="00773370" w:rsidRDefault="00773370" w:rsidP="00773370">
      <w:pPr>
        <w:spacing w:after="0" w:line="240" w:lineRule="auto"/>
        <w:ind w:firstLine="567"/>
        <w:jc w:val="center"/>
        <w:rPr>
          <w:rFonts w:ascii="Times New Roman" w:hAnsi="Times New Roman" w:cs="Times New Roman"/>
          <w:sz w:val="20"/>
          <w:szCs w:val="20"/>
        </w:rPr>
      </w:pPr>
      <w:r w:rsidRPr="00773370">
        <w:rPr>
          <w:rFonts w:ascii="Times New Roman" w:hAnsi="Times New Roman" w:cs="Times New Roman"/>
          <w:sz w:val="20"/>
          <w:szCs w:val="20"/>
        </w:rPr>
        <w:t>профилактики нарушений обязательных требований в сфере  муниципального жилищного контроля на территории Дубенского муниципального района  на 2022 год</w:t>
      </w:r>
    </w:p>
    <w:p w:rsidR="00773370" w:rsidRPr="00773370" w:rsidRDefault="00773370" w:rsidP="00773370">
      <w:pPr>
        <w:spacing w:after="0" w:line="240" w:lineRule="auto"/>
        <w:ind w:firstLine="567"/>
        <w:jc w:val="center"/>
        <w:rPr>
          <w:rFonts w:ascii="Times New Roman" w:hAnsi="Times New Roman" w:cs="Times New Roman"/>
          <w:sz w:val="20"/>
          <w:szCs w:val="20"/>
        </w:rPr>
      </w:pPr>
    </w:p>
    <w:p w:rsidR="00773370" w:rsidRPr="00773370" w:rsidRDefault="00773370" w:rsidP="00773370">
      <w:pPr>
        <w:spacing w:after="0" w:line="240" w:lineRule="auto"/>
        <w:ind w:firstLine="567"/>
        <w:jc w:val="center"/>
        <w:rPr>
          <w:rFonts w:ascii="Times New Roman" w:hAnsi="Times New Roman" w:cs="Times New Roman"/>
          <w:sz w:val="20"/>
          <w:szCs w:val="20"/>
        </w:rPr>
      </w:pPr>
      <w:r w:rsidRPr="00773370">
        <w:rPr>
          <w:rFonts w:ascii="Times New Roman" w:hAnsi="Times New Roman" w:cs="Times New Roman"/>
          <w:sz w:val="20"/>
          <w:szCs w:val="20"/>
        </w:rPr>
        <w:t>1. Общие положения</w:t>
      </w:r>
    </w:p>
    <w:p w:rsidR="00773370" w:rsidRPr="00773370" w:rsidRDefault="00773370" w:rsidP="00773370">
      <w:pPr>
        <w:spacing w:after="0" w:line="240" w:lineRule="auto"/>
        <w:ind w:firstLine="567"/>
        <w:jc w:val="both"/>
        <w:rPr>
          <w:rFonts w:ascii="Times New Roman" w:hAnsi="Times New Roman" w:cs="Times New Roman"/>
          <w:sz w:val="20"/>
          <w:szCs w:val="20"/>
        </w:rPr>
      </w:pPr>
    </w:p>
    <w:p w:rsidR="00773370" w:rsidRPr="00773370" w:rsidRDefault="00773370" w:rsidP="00773370">
      <w:pPr>
        <w:spacing w:after="0" w:line="240" w:lineRule="auto"/>
        <w:ind w:firstLine="567"/>
        <w:jc w:val="both"/>
        <w:rPr>
          <w:rFonts w:ascii="Times New Roman" w:hAnsi="Times New Roman" w:cs="Times New Roman"/>
          <w:sz w:val="20"/>
          <w:szCs w:val="20"/>
        </w:rPr>
      </w:pPr>
      <w:r w:rsidRPr="00773370">
        <w:rPr>
          <w:rFonts w:ascii="Times New Roman" w:hAnsi="Times New Roman" w:cs="Times New Roman"/>
          <w:sz w:val="20"/>
          <w:szCs w:val="20"/>
        </w:rPr>
        <w:t xml:space="preserve">1.1. </w:t>
      </w:r>
      <w:proofErr w:type="gramStart"/>
      <w:r w:rsidRPr="00773370">
        <w:rPr>
          <w:rFonts w:ascii="Times New Roman" w:hAnsi="Times New Roman" w:cs="Times New Roman"/>
          <w:sz w:val="20"/>
          <w:szCs w:val="20"/>
        </w:rPr>
        <w:t>Программа профилактики нарушений обязательных требований в сфере муниципального жилищного контроля на территории Дубенского муниципального района на 2022 год (далее – Программа) разработана в соответствии с постановлением Правительства РФ от 25.06.2021 № 990 «Об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 и направлена на предупреждение нарушений обязательных требований при проведении муниципального жилищного контроля.</w:t>
      </w:r>
      <w:proofErr w:type="gramEnd"/>
    </w:p>
    <w:p w:rsidR="00773370" w:rsidRPr="00773370" w:rsidRDefault="00773370" w:rsidP="00773370">
      <w:pPr>
        <w:spacing w:after="0" w:line="240" w:lineRule="auto"/>
        <w:ind w:firstLine="567"/>
        <w:jc w:val="both"/>
        <w:rPr>
          <w:rFonts w:ascii="Times New Roman" w:hAnsi="Times New Roman" w:cs="Times New Roman"/>
          <w:sz w:val="20"/>
          <w:szCs w:val="20"/>
        </w:rPr>
      </w:pPr>
    </w:p>
    <w:p w:rsidR="00773370" w:rsidRPr="00773370" w:rsidRDefault="00773370" w:rsidP="00773370">
      <w:pPr>
        <w:spacing w:after="0" w:line="240" w:lineRule="auto"/>
        <w:ind w:firstLine="567"/>
        <w:jc w:val="center"/>
        <w:rPr>
          <w:rFonts w:ascii="Times New Roman" w:hAnsi="Times New Roman" w:cs="Times New Roman"/>
          <w:sz w:val="20"/>
          <w:szCs w:val="20"/>
        </w:rPr>
      </w:pPr>
      <w:r w:rsidRPr="00773370">
        <w:rPr>
          <w:rFonts w:ascii="Times New Roman" w:hAnsi="Times New Roman" w:cs="Times New Roman"/>
          <w:sz w:val="20"/>
          <w:szCs w:val="20"/>
        </w:rPr>
        <w:t>2. Цели Программы</w:t>
      </w:r>
    </w:p>
    <w:p w:rsidR="00773370" w:rsidRPr="00773370" w:rsidRDefault="00773370" w:rsidP="00773370">
      <w:pPr>
        <w:spacing w:after="0" w:line="240" w:lineRule="auto"/>
        <w:ind w:firstLine="567"/>
        <w:jc w:val="both"/>
        <w:rPr>
          <w:rFonts w:ascii="Times New Roman" w:hAnsi="Times New Roman" w:cs="Times New Roman"/>
          <w:sz w:val="20"/>
          <w:szCs w:val="20"/>
        </w:rPr>
      </w:pPr>
      <w:r w:rsidRPr="00773370">
        <w:rPr>
          <w:rFonts w:ascii="Times New Roman" w:hAnsi="Times New Roman" w:cs="Times New Roman"/>
          <w:sz w:val="20"/>
          <w:szCs w:val="20"/>
        </w:rPr>
        <w:t xml:space="preserve">2.1. Целями Программы являются: </w:t>
      </w:r>
    </w:p>
    <w:p w:rsidR="00773370" w:rsidRPr="00773370" w:rsidRDefault="00773370" w:rsidP="00773370">
      <w:pPr>
        <w:spacing w:after="0" w:line="240" w:lineRule="auto"/>
        <w:ind w:firstLine="567"/>
        <w:jc w:val="both"/>
        <w:rPr>
          <w:rFonts w:ascii="Times New Roman" w:hAnsi="Times New Roman" w:cs="Times New Roman"/>
          <w:sz w:val="20"/>
          <w:szCs w:val="20"/>
        </w:rPr>
      </w:pPr>
      <w:r w:rsidRPr="00773370">
        <w:rPr>
          <w:rFonts w:ascii="Times New Roman" w:hAnsi="Times New Roman" w:cs="Times New Roman"/>
          <w:sz w:val="20"/>
          <w:szCs w:val="20"/>
        </w:rPr>
        <w:t>предупреждение нарушений юридическими лицами, индивидуальными предпринимателями и гражданами обязательных требований, включая устранение причин, факторов и условий, способствующих возможному нарушению обязательных требований;</w:t>
      </w:r>
    </w:p>
    <w:p w:rsidR="00773370" w:rsidRPr="00773370" w:rsidRDefault="00773370" w:rsidP="00773370">
      <w:pPr>
        <w:spacing w:after="0" w:line="240" w:lineRule="auto"/>
        <w:ind w:firstLine="567"/>
        <w:jc w:val="both"/>
        <w:rPr>
          <w:rFonts w:ascii="Times New Roman" w:hAnsi="Times New Roman" w:cs="Times New Roman"/>
          <w:sz w:val="20"/>
          <w:szCs w:val="20"/>
        </w:rPr>
      </w:pPr>
      <w:r w:rsidRPr="00773370">
        <w:rPr>
          <w:rFonts w:ascii="Times New Roman" w:hAnsi="Times New Roman" w:cs="Times New Roman"/>
          <w:sz w:val="20"/>
          <w:szCs w:val="20"/>
        </w:rPr>
        <w:t xml:space="preserve">мотивация юридических лиц, индивидуальных предпринимателей  и граждан к добросовестному поведению и, как следствие, снижение административных и финансовых издержек; </w:t>
      </w:r>
    </w:p>
    <w:p w:rsidR="00773370" w:rsidRPr="00773370" w:rsidRDefault="00773370" w:rsidP="00773370">
      <w:pPr>
        <w:spacing w:after="0" w:line="240" w:lineRule="auto"/>
        <w:ind w:firstLine="567"/>
        <w:jc w:val="both"/>
        <w:rPr>
          <w:rFonts w:ascii="Times New Roman" w:hAnsi="Times New Roman" w:cs="Times New Roman"/>
          <w:sz w:val="20"/>
          <w:szCs w:val="20"/>
        </w:rPr>
      </w:pPr>
      <w:r w:rsidRPr="00773370">
        <w:rPr>
          <w:rFonts w:ascii="Times New Roman" w:hAnsi="Times New Roman" w:cs="Times New Roman"/>
          <w:sz w:val="20"/>
          <w:szCs w:val="20"/>
        </w:rPr>
        <w:t xml:space="preserve">обеспечение прозрачности контрольной деятельности и информационной открытости. </w:t>
      </w:r>
    </w:p>
    <w:p w:rsidR="00773370" w:rsidRPr="00773370" w:rsidRDefault="00773370" w:rsidP="00773370">
      <w:pPr>
        <w:spacing w:after="0" w:line="240" w:lineRule="auto"/>
        <w:ind w:firstLine="567"/>
        <w:jc w:val="both"/>
        <w:rPr>
          <w:rFonts w:ascii="Times New Roman" w:hAnsi="Times New Roman" w:cs="Times New Roman"/>
          <w:sz w:val="20"/>
          <w:szCs w:val="20"/>
        </w:rPr>
      </w:pPr>
    </w:p>
    <w:p w:rsidR="00773370" w:rsidRPr="00773370" w:rsidRDefault="00773370" w:rsidP="00773370">
      <w:pPr>
        <w:spacing w:after="0" w:line="240" w:lineRule="auto"/>
        <w:ind w:firstLine="567"/>
        <w:jc w:val="center"/>
        <w:rPr>
          <w:rFonts w:ascii="Times New Roman" w:hAnsi="Times New Roman" w:cs="Times New Roman"/>
          <w:sz w:val="20"/>
          <w:szCs w:val="20"/>
        </w:rPr>
      </w:pPr>
      <w:r w:rsidRPr="00773370">
        <w:rPr>
          <w:rFonts w:ascii="Times New Roman" w:hAnsi="Times New Roman" w:cs="Times New Roman"/>
          <w:sz w:val="20"/>
          <w:szCs w:val="20"/>
        </w:rPr>
        <w:t>3. Задачи Программы</w:t>
      </w:r>
    </w:p>
    <w:p w:rsidR="00773370" w:rsidRPr="00773370" w:rsidRDefault="00773370" w:rsidP="00773370">
      <w:pPr>
        <w:spacing w:after="0" w:line="240" w:lineRule="auto"/>
        <w:ind w:firstLine="567"/>
        <w:jc w:val="both"/>
        <w:rPr>
          <w:rFonts w:ascii="Times New Roman" w:hAnsi="Times New Roman" w:cs="Times New Roman"/>
          <w:sz w:val="20"/>
          <w:szCs w:val="20"/>
        </w:rPr>
      </w:pPr>
      <w:r w:rsidRPr="00773370">
        <w:rPr>
          <w:rFonts w:ascii="Times New Roman" w:hAnsi="Times New Roman" w:cs="Times New Roman"/>
          <w:sz w:val="20"/>
          <w:szCs w:val="20"/>
        </w:rPr>
        <w:t xml:space="preserve">3.1. Задачами Программы являются: </w:t>
      </w:r>
    </w:p>
    <w:p w:rsidR="00773370" w:rsidRPr="00773370" w:rsidRDefault="00773370" w:rsidP="00773370">
      <w:pPr>
        <w:spacing w:after="0" w:line="240" w:lineRule="auto"/>
        <w:ind w:firstLine="567"/>
        <w:jc w:val="both"/>
        <w:rPr>
          <w:rFonts w:ascii="Times New Roman" w:hAnsi="Times New Roman" w:cs="Times New Roman"/>
          <w:sz w:val="20"/>
          <w:szCs w:val="20"/>
        </w:rPr>
      </w:pPr>
      <w:r w:rsidRPr="00773370">
        <w:rPr>
          <w:rFonts w:ascii="Times New Roman" w:hAnsi="Times New Roman" w:cs="Times New Roman"/>
          <w:sz w:val="20"/>
          <w:szCs w:val="20"/>
        </w:rPr>
        <w:t xml:space="preserve">укрепление системы профилактики нарушений обязательных требований, путем активизации профилактической деятельности; </w:t>
      </w:r>
    </w:p>
    <w:p w:rsidR="00773370" w:rsidRPr="00773370" w:rsidRDefault="00773370" w:rsidP="00773370">
      <w:pPr>
        <w:spacing w:after="0" w:line="240" w:lineRule="auto"/>
        <w:ind w:firstLine="567"/>
        <w:jc w:val="both"/>
        <w:rPr>
          <w:rFonts w:ascii="Times New Roman" w:hAnsi="Times New Roman" w:cs="Times New Roman"/>
          <w:sz w:val="20"/>
          <w:szCs w:val="20"/>
        </w:rPr>
      </w:pPr>
      <w:r w:rsidRPr="00773370">
        <w:rPr>
          <w:rFonts w:ascii="Times New Roman" w:hAnsi="Times New Roman" w:cs="Times New Roman"/>
          <w:sz w:val="20"/>
          <w:szCs w:val="20"/>
        </w:rPr>
        <w:t xml:space="preserve">проведение профилактических мероприятий на основе принципов их понятности, информационной открытости, вовлеченности и полноты охвата ими максимального количества субъектов контроля, а также обязательности, актуальности, периодичности профилактических мероприятий; </w:t>
      </w:r>
    </w:p>
    <w:p w:rsidR="00773370" w:rsidRPr="00773370" w:rsidRDefault="00773370" w:rsidP="00773370">
      <w:pPr>
        <w:spacing w:after="0" w:line="240" w:lineRule="auto"/>
        <w:ind w:firstLine="567"/>
        <w:jc w:val="both"/>
        <w:rPr>
          <w:rFonts w:ascii="Times New Roman" w:hAnsi="Times New Roman" w:cs="Times New Roman"/>
          <w:sz w:val="20"/>
          <w:szCs w:val="20"/>
        </w:rPr>
      </w:pPr>
      <w:r w:rsidRPr="00773370">
        <w:rPr>
          <w:rFonts w:ascii="Times New Roman" w:hAnsi="Times New Roman" w:cs="Times New Roman"/>
          <w:sz w:val="20"/>
          <w:szCs w:val="20"/>
        </w:rPr>
        <w:t xml:space="preserve">повышение правовой культуры руководителей юридических лиц и индивидуальных предпринимателей. </w:t>
      </w:r>
    </w:p>
    <w:p w:rsidR="00773370" w:rsidRPr="00773370" w:rsidRDefault="00773370" w:rsidP="00773370">
      <w:pPr>
        <w:spacing w:after="0" w:line="240" w:lineRule="auto"/>
        <w:ind w:firstLine="567"/>
        <w:jc w:val="center"/>
        <w:rPr>
          <w:rFonts w:ascii="Times New Roman" w:hAnsi="Times New Roman" w:cs="Times New Roman"/>
          <w:sz w:val="20"/>
          <w:szCs w:val="20"/>
        </w:rPr>
      </w:pPr>
      <w:r w:rsidRPr="00773370">
        <w:rPr>
          <w:rFonts w:ascii="Times New Roman" w:hAnsi="Times New Roman" w:cs="Times New Roman"/>
          <w:sz w:val="20"/>
          <w:szCs w:val="20"/>
        </w:rPr>
        <w:t>4. Наименование органа муниципального контроля</w:t>
      </w:r>
    </w:p>
    <w:p w:rsidR="00773370" w:rsidRPr="00773370" w:rsidRDefault="00773370" w:rsidP="00773370">
      <w:pPr>
        <w:spacing w:after="0" w:line="240" w:lineRule="auto"/>
        <w:ind w:firstLine="567"/>
        <w:jc w:val="both"/>
        <w:rPr>
          <w:rFonts w:ascii="Times New Roman" w:hAnsi="Times New Roman" w:cs="Times New Roman"/>
          <w:sz w:val="20"/>
          <w:szCs w:val="20"/>
        </w:rPr>
      </w:pPr>
      <w:r w:rsidRPr="00773370">
        <w:rPr>
          <w:rFonts w:ascii="Times New Roman" w:hAnsi="Times New Roman" w:cs="Times New Roman"/>
          <w:sz w:val="20"/>
          <w:szCs w:val="20"/>
        </w:rPr>
        <w:t xml:space="preserve">4.1. Органом, уполномоченным на осуществление муниципального жилищного контроля на территории Дубенского муниципального района, является Управление строительства, архитектуры и ЖКХ администрации района (далее - орган муниципального жилищного контроля). </w:t>
      </w:r>
    </w:p>
    <w:p w:rsidR="00773370" w:rsidRPr="00773370" w:rsidRDefault="00773370" w:rsidP="00773370">
      <w:pPr>
        <w:spacing w:after="0" w:line="240" w:lineRule="auto"/>
        <w:ind w:firstLine="567"/>
        <w:jc w:val="center"/>
        <w:rPr>
          <w:rFonts w:ascii="Times New Roman" w:hAnsi="Times New Roman" w:cs="Times New Roman"/>
          <w:sz w:val="20"/>
          <w:szCs w:val="20"/>
        </w:rPr>
      </w:pPr>
      <w:r w:rsidRPr="00773370">
        <w:rPr>
          <w:rFonts w:ascii="Times New Roman" w:hAnsi="Times New Roman" w:cs="Times New Roman"/>
          <w:sz w:val="20"/>
          <w:szCs w:val="20"/>
        </w:rPr>
        <w:t>5. Виды и формы профилактических мероприятий</w:t>
      </w:r>
    </w:p>
    <w:p w:rsidR="00773370" w:rsidRPr="00773370" w:rsidRDefault="00773370" w:rsidP="00773370">
      <w:pPr>
        <w:spacing w:after="0" w:line="240" w:lineRule="auto"/>
        <w:ind w:firstLine="567"/>
        <w:jc w:val="both"/>
        <w:rPr>
          <w:rFonts w:ascii="Times New Roman" w:hAnsi="Times New Roman" w:cs="Times New Roman"/>
          <w:sz w:val="20"/>
          <w:szCs w:val="20"/>
        </w:rPr>
      </w:pPr>
      <w:r w:rsidRPr="00773370">
        <w:rPr>
          <w:rFonts w:ascii="Times New Roman" w:hAnsi="Times New Roman" w:cs="Times New Roman"/>
          <w:sz w:val="20"/>
          <w:szCs w:val="20"/>
        </w:rPr>
        <w:t xml:space="preserve">5.1. Орган муниципального жилищного контроля осуществляет следующие виды и формы профилактических мероприятий: </w:t>
      </w:r>
    </w:p>
    <w:p w:rsidR="00773370" w:rsidRPr="00773370" w:rsidRDefault="00773370" w:rsidP="00773370">
      <w:pPr>
        <w:spacing w:after="0" w:line="240" w:lineRule="auto"/>
        <w:ind w:firstLine="567"/>
        <w:jc w:val="both"/>
        <w:rPr>
          <w:rFonts w:ascii="Times New Roman" w:hAnsi="Times New Roman" w:cs="Times New Roman"/>
          <w:sz w:val="20"/>
          <w:szCs w:val="20"/>
        </w:rPr>
      </w:pPr>
      <w:r w:rsidRPr="00773370">
        <w:rPr>
          <w:rFonts w:ascii="Times New Roman" w:hAnsi="Times New Roman" w:cs="Times New Roman"/>
          <w:sz w:val="20"/>
          <w:szCs w:val="20"/>
        </w:rPr>
        <w:t xml:space="preserve">осуществление подготовки и размещения на официальном сайте администрации в информационно - телекоммуникационной сети «Интернет» перечня муниципальных нормативных правовых актов Дубенского муниципального района или их отдельных частей, содержащих обязательные требования, оценка соблюдения которых является предметом муниципального жилищного контроля, а также текстов соответствующих муниципальных нормативных правовых актов Дубенского муниципального района; </w:t>
      </w:r>
    </w:p>
    <w:p w:rsidR="00773370" w:rsidRPr="00773370" w:rsidRDefault="00773370" w:rsidP="00773370">
      <w:pPr>
        <w:spacing w:after="0" w:line="240" w:lineRule="auto"/>
        <w:ind w:firstLine="567"/>
        <w:jc w:val="both"/>
        <w:rPr>
          <w:rFonts w:ascii="Times New Roman" w:hAnsi="Times New Roman" w:cs="Times New Roman"/>
          <w:sz w:val="20"/>
          <w:szCs w:val="20"/>
        </w:rPr>
      </w:pPr>
      <w:r w:rsidRPr="00773370">
        <w:rPr>
          <w:rFonts w:ascii="Times New Roman" w:hAnsi="Times New Roman" w:cs="Times New Roman"/>
          <w:sz w:val="20"/>
          <w:szCs w:val="20"/>
        </w:rPr>
        <w:t xml:space="preserve">осуществление информирования юридических лиц, индивидуальных предпринимателей по вопросам соблюдения обязательных требований, в том числе посредством разработки и опубликования руководств по соблюдению обязательных требований, проведения разъяснительной работы в средствах массовой информации; </w:t>
      </w:r>
    </w:p>
    <w:p w:rsidR="00773370" w:rsidRPr="00773370" w:rsidRDefault="00773370" w:rsidP="00773370">
      <w:pPr>
        <w:spacing w:after="0" w:line="240" w:lineRule="auto"/>
        <w:ind w:firstLine="567"/>
        <w:jc w:val="both"/>
        <w:rPr>
          <w:rFonts w:ascii="Times New Roman" w:hAnsi="Times New Roman" w:cs="Times New Roman"/>
          <w:sz w:val="20"/>
          <w:szCs w:val="20"/>
        </w:rPr>
      </w:pPr>
      <w:proofErr w:type="gramStart"/>
      <w:r w:rsidRPr="00773370">
        <w:rPr>
          <w:rFonts w:ascii="Times New Roman" w:hAnsi="Times New Roman" w:cs="Times New Roman"/>
          <w:sz w:val="20"/>
          <w:szCs w:val="20"/>
        </w:rPr>
        <w:t xml:space="preserve">обеспечение обобщения практики осуществления в сфере муниципального жилищного контроля и размещение на официальном сайте администрации в информационно - телекоммуникационной сети «Интернет» соответствующих обобщений, в том числе с указанием наиболее часто встречающихся случаев нарушений обязательных требований с рекомендациями в отношении мер, которые должны приниматься юридическими лицами, индивидуальными предпринимателями в целях недопущения таких нарушений; </w:t>
      </w:r>
      <w:proofErr w:type="gramEnd"/>
    </w:p>
    <w:p w:rsidR="00773370" w:rsidRPr="00773370" w:rsidRDefault="00773370" w:rsidP="00773370">
      <w:pPr>
        <w:spacing w:after="0" w:line="240" w:lineRule="auto"/>
        <w:ind w:firstLine="567"/>
        <w:jc w:val="both"/>
        <w:rPr>
          <w:rFonts w:ascii="Times New Roman" w:hAnsi="Times New Roman" w:cs="Times New Roman"/>
          <w:sz w:val="20"/>
          <w:szCs w:val="20"/>
        </w:rPr>
      </w:pPr>
      <w:r w:rsidRPr="00773370">
        <w:rPr>
          <w:rFonts w:ascii="Times New Roman" w:hAnsi="Times New Roman" w:cs="Times New Roman"/>
          <w:sz w:val="20"/>
          <w:szCs w:val="20"/>
        </w:rPr>
        <w:t xml:space="preserve">выдача предостережений о недопустимости нарушений обязательных требований в соответствии с 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если иной порядок не установлен иным федеральным законом. </w:t>
      </w:r>
    </w:p>
    <w:p w:rsidR="00773370" w:rsidRPr="00773370" w:rsidRDefault="00773370" w:rsidP="00773370">
      <w:pPr>
        <w:spacing w:after="0" w:line="240" w:lineRule="auto"/>
        <w:ind w:firstLine="567"/>
        <w:jc w:val="both"/>
        <w:rPr>
          <w:rFonts w:ascii="Times New Roman" w:hAnsi="Times New Roman" w:cs="Times New Roman"/>
          <w:sz w:val="20"/>
          <w:szCs w:val="20"/>
        </w:rPr>
      </w:pPr>
    </w:p>
    <w:p w:rsidR="00773370" w:rsidRPr="00773370" w:rsidRDefault="00773370" w:rsidP="00773370">
      <w:pPr>
        <w:spacing w:after="0" w:line="240" w:lineRule="auto"/>
        <w:ind w:firstLine="567"/>
        <w:jc w:val="center"/>
        <w:rPr>
          <w:rFonts w:ascii="Times New Roman" w:hAnsi="Times New Roman" w:cs="Times New Roman"/>
          <w:sz w:val="20"/>
          <w:szCs w:val="20"/>
        </w:rPr>
      </w:pPr>
      <w:r w:rsidRPr="00773370">
        <w:rPr>
          <w:rFonts w:ascii="Times New Roman" w:hAnsi="Times New Roman" w:cs="Times New Roman"/>
          <w:sz w:val="20"/>
          <w:szCs w:val="20"/>
        </w:rPr>
        <w:t>6. Текущий уровень развития профилактических мероприятий</w:t>
      </w:r>
    </w:p>
    <w:p w:rsidR="00773370" w:rsidRPr="00773370" w:rsidRDefault="00773370" w:rsidP="00773370">
      <w:pPr>
        <w:spacing w:after="0" w:line="240" w:lineRule="auto"/>
        <w:ind w:firstLine="567"/>
        <w:jc w:val="both"/>
        <w:rPr>
          <w:rFonts w:ascii="Times New Roman" w:hAnsi="Times New Roman" w:cs="Times New Roman"/>
          <w:sz w:val="20"/>
          <w:szCs w:val="20"/>
        </w:rPr>
      </w:pPr>
      <w:r w:rsidRPr="00773370">
        <w:rPr>
          <w:rFonts w:ascii="Times New Roman" w:hAnsi="Times New Roman" w:cs="Times New Roman"/>
          <w:sz w:val="20"/>
          <w:szCs w:val="20"/>
        </w:rPr>
        <w:t xml:space="preserve">6.1. Организация и проведение профилактических мероприятий, направленных на предупреждение нарушения обязательных требований, осуществляется ответственными исполнителями на основании плана-графика мероприятий по профилактике нарушений обязательных требований в соответствии с приложением к Программе профилактики нарушений. </w:t>
      </w:r>
    </w:p>
    <w:p w:rsidR="00773370" w:rsidRPr="00773370" w:rsidRDefault="00773370" w:rsidP="00773370">
      <w:pPr>
        <w:spacing w:after="0" w:line="240" w:lineRule="auto"/>
        <w:jc w:val="both"/>
        <w:rPr>
          <w:rFonts w:ascii="Times New Roman" w:hAnsi="Times New Roman" w:cs="Times New Roman"/>
          <w:sz w:val="20"/>
          <w:szCs w:val="20"/>
        </w:rPr>
      </w:pPr>
    </w:p>
    <w:p w:rsidR="00773370" w:rsidRPr="00773370" w:rsidRDefault="00773370" w:rsidP="00773370">
      <w:pPr>
        <w:spacing w:after="0" w:line="240" w:lineRule="auto"/>
        <w:ind w:firstLine="567"/>
        <w:jc w:val="right"/>
        <w:rPr>
          <w:rFonts w:ascii="Times New Roman" w:hAnsi="Times New Roman" w:cs="Times New Roman"/>
          <w:sz w:val="20"/>
          <w:szCs w:val="20"/>
        </w:rPr>
      </w:pPr>
      <w:r w:rsidRPr="00773370">
        <w:rPr>
          <w:rFonts w:ascii="Times New Roman" w:hAnsi="Times New Roman" w:cs="Times New Roman"/>
          <w:sz w:val="20"/>
          <w:szCs w:val="20"/>
        </w:rPr>
        <w:t xml:space="preserve">Приложение </w:t>
      </w:r>
    </w:p>
    <w:p w:rsidR="00773370" w:rsidRPr="00773370" w:rsidRDefault="00773370" w:rsidP="00773370">
      <w:pPr>
        <w:spacing w:after="0" w:line="240" w:lineRule="auto"/>
        <w:ind w:firstLine="567"/>
        <w:jc w:val="right"/>
        <w:rPr>
          <w:rFonts w:ascii="Times New Roman" w:hAnsi="Times New Roman" w:cs="Times New Roman"/>
          <w:sz w:val="20"/>
          <w:szCs w:val="20"/>
        </w:rPr>
      </w:pPr>
      <w:r w:rsidRPr="00773370">
        <w:rPr>
          <w:rFonts w:ascii="Times New Roman" w:hAnsi="Times New Roman" w:cs="Times New Roman"/>
          <w:sz w:val="20"/>
          <w:szCs w:val="20"/>
        </w:rPr>
        <w:t xml:space="preserve">к  Программе профилактики нарушений </w:t>
      </w:r>
    </w:p>
    <w:p w:rsidR="00773370" w:rsidRPr="00773370" w:rsidRDefault="00773370" w:rsidP="00773370">
      <w:pPr>
        <w:spacing w:after="0" w:line="240" w:lineRule="auto"/>
        <w:ind w:firstLine="567"/>
        <w:jc w:val="right"/>
        <w:rPr>
          <w:rFonts w:ascii="Times New Roman" w:hAnsi="Times New Roman" w:cs="Times New Roman"/>
          <w:sz w:val="20"/>
          <w:szCs w:val="20"/>
        </w:rPr>
      </w:pPr>
      <w:r w:rsidRPr="00773370">
        <w:rPr>
          <w:rFonts w:ascii="Times New Roman" w:hAnsi="Times New Roman" w:cs="Times New Roman"/>
          <w:sz w:val="20"/>
          <w:szCs w:val="20"/>
        </w:rPr>
        <w:t xml:space="preserve">обязательных требований в сфере муниципального жилищного </w:t>
      </w:r>
    </w:p>
    <w:p w:rsidR="00773370" w:rsidRPr="00773370" w:rsidRDefault="00773370" w:rsidP="00773370">
      <w:pPr>
        <w:spacing w:after="0" w:line="240" w:lineRule="auto"/>
        <w:ind w:firstLine="567"/>
        <w:jc w:val="right"/>
        <w:rPr>
          <w:rFonts w:ascii="Times New Roman" w:hAnsi="Times New Roman" w:cs="Times New Roman"/>
          <w:sz w:val="20"/>
          <w:szCs w:val="20"/>
        </w:rPr>
      </w:pPr>
      <w:r w:rsidRPr="00773370">
        <w:rPr>
          <w:rFonts w:ascii="Times New Roman" w:hAnsi="Times New Roman" w:cs="Times New Roman"/>
          <w:sz w:val="20"/>
          <w:szCs w:val="20"/>
        </w:rPr>
        <w:t>контроля на территории Дубенского</w:t>
      </w:r>
    </w:p>
    <w:p w:rsidR="00773370" w:rsidRPr="00773370" w:rsidRDefault="00773370" w:rsidP="00773370">
      <w:pPr>
        <w:spacing w:after="0" w:line="240" w:lineRule="auto"/>
        <w:ind w:firstLine="567"/>
        <w:jc w:val="right"/>
        <w:rPr>
          <w:rFonts w:ascii="Times New Roman" w:hAnsi="Times New Roman" w:cs="Times New Roman"/>
          <w:sz w:val="20"/>
          <w:szCs w:val="20"/>
        </w:rPr>
      </w:pPr>
      <w:r w:rsidRPr="00773370">
        <w:rPr>
          <w:rFonts w:ascii="Times New Roman" w:hAnsi="Times New Roman" w:cs="Times New Roman"/>
          <w:sz w:val="20"/>
          <w:szCs w:val="20"/>
        </w:rPr>
        <w:t>муниципального района на 2022 год</w:t>
      </w:r>
    </w:p>
    <w:p w:rsidR="00773370" w:rsidRPr="00773370" w:rsidRDefault="00773370" w:rsidP="00773370">
      <w:pPr>
        <w:spacing w:after="0" w:line="240" w:lineRule="auto"/>
        <w:ind w:firstLine="567"/>
        <w:jc w:val="right"/>
        <w:rPr>
          <w:rFonts w:ascii="Times New Roman" w:hAnsi="Times New Roman" w:cs="Times New Roman"/>
          <w:sz w:val="20"/>
          <w:szCs w:val="20"/>
        </w:rPr>
      </w:pPr>
    </w:p>
    <w:p w:rsidR="00773370" w:rsidRPr="00773370" w:rsidRDefault="00773370" w:rsidP="00773370">
      <w:pPr>
        <w:autoSpaceDE w:val="0"/>
        <w:autoSpaceDN w:val="0"/>
        <w:adjustRightInd w:val="0"/>
        <w:spacing w:after="0" w:line="240" w:lineRule="auto"/>
        <w:jc w:val="center"/>
        <w:rPr>
          <w:rFonts w:ascii="Times New Roman" w:eastAsia="Times New Roman" w:hAnsi="Times New Roman" w:cs="Times New Roman"/>
          <w:b/>
          <w:bCs/>
          <w:color w:val="000000"/>
          <w:sz w:val="20"/>
          <w:szCs w:val="20"/>
        </w:rPr>
      </w:pPr>
      <w:r w:rsidRPr="00773370">
        <w:rPr>
          <w:rFonts w:ascii="Times New Roman" w:eastAsia="Times New Roman" w:hAnsi="Times New Roman" w:cs="Times New Roman"/>
          <w:b/>
          <w:bCs/>
          <w:color w:val="000000"/>
          <w:sz w:val="20"/>
          <w:szCs w:val="20"/>
        </w:rPr>
        <w:t>План-график профилактических мероприятий</w:t>
      </w:r>
    </w:p>
    <w:p w:rsidR="00773370" w:rsidRPr="00773370" w:rsidRDefault="00773370" w:rsidP="00773370">
      <w:pPr>
        <w:autoSpaceDE w:val="0"/>
        <w:autoSpaceDN w:val="0"/>
        <w:adjustRightInd w:val="0"/>
        <w:spacing w:after="0" w:line="240" w:lineRule="auto"/>
        <w:jc w:val="center"/>
        <w:rPr>
          <w:rFonts w:ascii="Times New Roman" w:eastAsia="Times New Roman" w:hAnsi="Times New Roman" w:cs="Times New Roman"/>
          <w:b/>
          <w:bCs/>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5138"/>
        <w:gridCol w:w="3191"/>
      </w:tblGrid>
      <w:tr w:rsidR="00773370" w:rsidRPr="00792728" w:rsidTr="00773370">
        <w:tc>
          <w:tcPr>
            <w:tcW w:w="1242" w:type="dxa"/>
            <w:shd w:val="clear" w:color="auto" w:fill="auto"/>
          </w:tcPr>
          <w:p w:rsidR="00773370" w:rsidRPr="00792728" w:rsidRDefault="00773370" w:rsidP="00773370">
            <w:pPr>
              <w:autoSpaceDE w:val="0"/>
              <w:autoSpaceDN w:val="0"/>
              <w:adjustRightInd w:val="0"/>
              <w:spacing w:after="0" w:line="240" w:lineRule="auto"/>
              <w:rPr>
                <w:rFonts w:ascii="Times New Roman" w:eastAsia="Times New Roman" w:hAnsi="Times New Roman" w:cs="Times New Roman"/>
                <w:color w:val="000000"/>
                <w:sz w:val="20"/>
                <w:szCs w:val="20"/>
              </w:rPr>
            </w:pPr>
            <w:r w:rsidRPr="00792728">
              <w:rPr>
                <w:rFonts w:ascii="Times New Roman" w:eastAsia="Times New Roman" w:hAnsi="Times New Roman" w:cs="Times New Roman"/>
                <w:color w:val="000000"/>
                <w:sz w:val="20"/>
                <w:szCs w:val="20"/>
              </w:rPr>
              <w:t xml:space="preserve">№ </w:t>
            </w:r>
            <w:proofErr w:type="gramStart"/>
            <w:r w:rsidRPr="00792728">
              <w:rPr>
                <w:rFonts w:ascii="Times New Roman" w:eastAsia="Times New Roman" w:hAnsi="Times New Roman" w:cs="Times New Roman"/>
                <w:color w:val="000000"/>
                <w:sz w:val="20"/>
                <w:szCs w:val="20"/>
              </w:rPr>
              <w:t>п</w:t>
            </w:r>
            <w:proofErr w:type="gramEnd"/>
            <w:r w:rsidRPr="00792728">
              <w:rPr>
                <w:rFonts w:ascii="Times New Roman" w:eastAsia="Times New Roman" w:hAnsi="Times New Roman" w:cs="Times New Roman"/>
                <w:color w:val="000000"/>
                <w:sz w:val="20"/>
                <w:szCs w:val="20"/>
              </w:rPr>
              <w:t>/п</w:t>
            </w:r>
          </w:p>
        </w:tc>
        <w:tc>
          <w:tcPr>
            <w:tcW w:w="5138" w:type="dxa"/>
            <w:shd w:val="clear" w:color="auto" w:fill="auto"/>
          </w:tcPr>
          <w:tbl>
            <w:tblPr>
              <w:tblW w:w="0" w:type="auto"/>
              <w:tblBorders>
                <w:top w:val="nil"/>
                <w:left w:val="nil"/>
                <w:bottom w:val="nil"/>
                <w:right w:val="nil"/>
              </w:tblBorders>
              <w:tblLook w:val="0000" w:firstRow="0" w:lastRow="0" w:firstColumn="0" w:lastColumn="0" w:noHBand="0" w:noVBand="0"/>
            </w:tblPr>
            <w:tblGrid>
              <w:gridCol w:w="2623"/>
            </w:tblGrid>
            <w:tr w:rsidR="00773370" w:rsidRPr="00792728" w:rsidTr="00773370">
              <w:trPr>
                <w:trHeight w:val="112"/>
              </w:trPr>
              <w:tc>
                <w:tcPr>
                  <w:tcW w:w="0" w:type="auto"/>
                </w:tcPr>
                <w:p w:rsidR="00773370" w:rsidRPr="00792728" w:rsidRDefault="00773370" w:rsidP="00773370">
                  <w:pPr>
                    <w:autoSpaceDE w:val="0"/>
                    <w:autoSpaceDN w:val="0"/>
                    <w:adjustRightInd w:val="0"/>
                    <w:spacing w:after="0" w:line="240" w:lineRule="auto"/>
                    <w:rPr>
                      <w:rFonts w:ascii="Times New Roman" w:eastAsia="Times New Roman" w:hAnsi="Times New Roman" w:cs="Times New Roman"/>
                      <w:color w:val="000000"/>
                      <w:sz w:val="20"/>
                      <w:szCs w:val="20"/>
                    </w:rPr>
                  </w:pPr>
                  <w:r w:rsidRPr="00792728">
                    <w:rPr>
                      <w:rFonts w:ascii="Times New Roman" w:eastAsia="Times New Roman" w:hAnsi="Times New Roman" w:cs="Times New Roman"/>
                      <w:color w:val="000000"/>
                      <w:sz w:val="20"/>
                      <w:szCs w:val="20"/>
                    </w:rPr>
                    <w:t xml:space="preserve">Наименование мероприятия </w:t>
                  </w:r>
                </w:p>
              </w:tc>
            </w:tr>
          </w:tbl>
          <w:p w:rsidR="00773370" w:rsidRPr="00792728" w:rsidRDefault="00773370" w:rsidP="00773370">
            <w:pPr>
              <w:autoSpaceDE w:val="0"/>
              <w:autoSpaceDN w:val="0"/>
              <w:adjustRightInd w:val="0"/>
              <w:spacing w:after="0" w:line="240" w:lineRule="auto"/>
              <w:rPr>
                <w:rFonts w:ascii="Times New Roman" w:eastAsia="Times New Roman" w:hAnsi="Times New Roman" w:cs="Times New Roman"/>
                <w:color w:val="000000"/>
                <w:sz w:val="20"/>
                <w:szCs w:val="20"/>
              </w:rPr>
            </w:pPr>
          </w:p>
        </w:tc>
        <w:tc>
          <w:tcPr>
            <w:tcW w:w="3191" w:type="dxa"/>
            <w:shd w:val="clear" w:color="auto" w:fill="auto"/>
          </w:tcPr>
          <w:p w:rsidR="00773370" w:rsidRPr="00792728" w:rsidRDefault="00773370" w:rsidP="00773370">
            <w:pPr>
              <w:autoSpaceDE w:val="0"/>
              <w:autoSpaceDN w:val="0"/>
              <w:adjustRightInd w:val="0"/>
              <w:spacing w:after="0" w:line="240" w:lineRule="auto"/>
              <w:rPr>
                <w:rFonts w:ascii="Times New Roman" w:eastAsia="Times New Roman" w:hAnsi="Times New Roman" w:cs="Times New Roman"/>
                <w:color w:val="000000"/>
                <w:sz w:val="20"/>
                <w:szCs w:val="20"/>
              </w:rPr>
            </w:pPr>
            <w:r w:rsidRPr="00792728">
              <w:rPr>
                <w:rFonts w:ascii="Times New Roman" w:eastAsia="Times New Roman" w:hAnsi="Times New Roman" w:cs="Times New Roman"/>
                <w:color w:val="000000"/>
                <w:sz w:val="20"/>
                <w:szCs w:val="20"/>
              </w:rPr>
              <w:t>Срок исполнения</w:t>
            </w:r>
          </w:p>
        </w:tc>
      </w:tr>
      <w:tr w:rsidR="00773370" w:rsidRPr="00792728" w:rsidTr="00773370">
        <w:tc>
          <w:tcPr>
            <w:tcW w:w="1242" w:type="dxa"/>
            <w:shd w:val="clear" w:color="auto" w:fill="auto"/>
          </w:tcPr>
          <w:p w:rsidR="00773370" w:rsidRPr="00792728" w:rsidRDefault="00773370" w:rsidP="00773370">
            <w:pPr>
              <w:autoSpaceDE w:val="0"/>
              <w:autoSpaceDN w:val="0"/>
              <w:adjustRightInd w:val="0"/>
              <w:spacing w:after="0" w:line="240" w:lineRule="auto"/>
              <w:rPr>
                <w:rFonts w:ascii="Times New Roman" w:eastAsia="Times New Roman" w:hAnsi="Times New Roman" w:cs="Times New Roman"/>
                <w:color w:val="000000"/>
                <w:sz w:val="20"/>
                <w:szCs w:val="20"/>
              </w:rPr>
            </w:pPr>
            <w:r w:rsidRPr="00792728">
              <w:rPr>
                <w:rFonts w:ascii="Times New Roman" w:eastAsia="Times New Roman" w:hAnsi="Times New Roman" w:cs="Times New Roman"/>
                <w:color w:val="000000"/>
                <w:sz w:val="20"/>
                <w:szCs w:val="20"/>
              </w:rPr>
              <w:t>1</w:t>
            </w:r>
          </w:p>
        </w:tc>
        <w:tc>
          <w:tcPr>
            <w:tcW w:w="5138" w:type="dxa"/>
            <w:shd w:val="clear" w:color="auto" w:fill="auto"/>
          </w:tcPr>
          <w:p w:rsidR="00773370" w:rsidRPr="00792728" w:rsidRDefault="00773370" w:rsidP="00773370">
            <w:pPr>
              <w:spacing w:after="0" w:line="240" w:lineRule="auto"/>
              <w:ind w:firstLine="851"/>
              <w:rPr>
                <w:rFonts w:ascii="Times New Roman" w:eastAsia="Times New Roman" w:hAnsi="Times New Roman" w:cs="Times New Roman"/>
                <w:sz w:val="20"/>
                <w:szCs w:val="20"/>
              </w:rPr>
            </w:pPr>
            <w:r w:rsidRPr="00792728">
              <w:rPr>
                <w:rFonts w:ascii="Times New Roman" w:eastAsia="Times New Roman" w:hAnsi="Times New Roman" w:cs="Times New Roman"/>
                <w:sz w:val="20"/>
                <w:szCs w:val="20"/>
              </w:rPr>
              <w:t>Актуализация размещенных на </w:t>
            </w:r>
            <w:hyperlink r:id="rId11" w:tgtFrame="_blank" w:history="1">
              <w:r w:rsidRPr="00792728">
                <w:rPr>
                  <w:rFonts w:ascii="Times New Roman" w:eastAsia="Times New Roman" w:hAnsi="Times New Roman" w:cs="Times New Roman"/>
                  <w:sz w:val="20"/>
                  <w:szCs w:val="20"/>
                </w:rPr>
                <w:t>официальном сайте</w:t>
              </w:r>
            </w:hyperlink>
            <w:r w:rsidRPr="00792728">
              <w:rPr>
                <w:rFonts w:ascii="Times New Roman" w:eastAsia="Times New Roman" w:hAnsi="Times New Roman" w:cs="Times New Roman"/>
                <w:sz w:val="20"/>
                <w:szCs w:val="20"/>
              </w:rPr>
              <w:t xml:space="preserve"> Дубенского  муниципального района нормативных правовых актов, содержащих обязательные требования, требования, установленные муниципальными правовыми актами, проверяемые в ходе мероприятий по муниципальному контролю</w:t>
            </w:r>
          </w:p>
        </w:tc>
        <w:tc>
          <w:tcPr>
            <w:tcW w:w="3191" w:type="dxa"/>
            <w:shd w:val="clear" w:color="auto" w:fill="auto"/>
          </w:tcPr>
          <w:p w:rsidR="00773370" w:rsidRPr="00792728" w:rsidRDefault="00773370" w:rsidP="00773370">
            <w:pPr>
              <w:autoSpaceDE w:val="0"/>
              <w:autoSpaceDN w:val="0"/>
              <w:adjustRightInd w:val="0"/>
              <w:spacing w:after="0" w:line="240" w:lineRule="auto"/>
              <w:rPr>
                <w:rFonts w:ascii="Times New Roman" w:eastAsia="Times New Roman" w:hAnsi="Times New Roman" w:cs="Times New Roman"/>
                <w:color w:val="000000"/>
                <w:sz w:val="20"/>
                <w:szCs w:val="20"/>
              </w:rPr>
            </w:pPr>
            <w:r w:rsidRPr="00792728">
              <w:rPr>
                <w:rFonts w:ascii="Times New Roman" w:eastAsia="Times New Roman" w:hAnsi="Times New Roman" w:cs="Times New Roman"/>
                <w:color w:val="000000"/>
                <w:sz w:val="20"/>
                <w:szCs w:val="20"/>
              </w:rPr>
              <w:t>обновление по мере необходимости</w:t>
            </w:r>
          </w:p>
        </w:tc>
      </w:tr>
      <w:tr w:rsidR="00773370" w:rsidRPr="00792728" w:rsidTr="00773370">
        <w:tc>
          <w:tcPr>
            <w:tcW w:w="1242" w:type="dxa"/>
            <w:shd w:val="clear" w:color="auto" w:fill="auto"/>
          </w:tcPr>
          <w:p w:rsidR="00773370" w:rsidRPr="00792728" w:rsidRDefault="00773370" w:rsidP="00773370">
            <w:pPr>
              <w:autoSpaceDE w:val="0"/>
              <w:autoSpaceDN w:val="0"/>
              <w:adjustRightInd w:val="0"/>
              <w:spacing w:after="0" w:line="240" w:lineRule="auto"/>
              <w:rPr>
                <w:rFonts w:ascii="Times New Roman" w:eastAsia="Times New Roman" w:hAnsi="Times New Roman" w:cs="Times New Roman"/>
                <w:color w:val="000000"/>
                <w:sz w:val="20"/>
                <w:szCs w:val="20"/>
              </w:rPr>
            </w:pPr>
            <w:r w:rsidRPr="00792728">
              <w:rPr>
                <w:rFonts w:ascii="Times New Roman" w:eastAsia="Times New Roman" w:hAnsi="Times New Roman" w:cs="Times New Roman"/>
                <w:color w:val="000000"/>
                <w:sz w:val="20"/>
                <w:szCs w:val="20"/>
              </w:rPr>
              <w:t>2</w:t>
            </w:r>
          </w:p>
        </w:tc>
        <w:tc>
          <w:tcPr>
            <w:tcW w:w="5138" w:type="dxa"/>
            <w:shd w:val="clear" w:color="auto" w:fill="auto"/>
          </w:tcPr>
          <w:p w:rsidR="00773370" w:rsidRPr="00792728" w:rsidRDefault="00773370" w:rsidP="00773370">
            <w:pPr>
              <w:spacing w:after="0" w:line="240" w:lineRule="auto"/>
              <w:ind w:firstLine="851"/>
              <w:rPr>
                <w:rFonts w:ascii="Times New Roman" w:eastAsia="Times New Roman" w:hAnsi="Times New Roman" w:cs="Times New Roman"/>
                <w:sz w:val="20"/>
                <w:szCs w:val="20"/>
              </w:rPr>
            </w:pPr>
            <w:r w:rsidRPr="00792728">
              <w:rPr>
                <w:rFonts w:ascii="Times New Roman" w:eastAsia="Times New Roman" w:hAnsi="Times New Roman" w:cs="Times New Roman"/>
                <w:sz w:val="20"/>
                <w:szCs w:val="20"/>
              </w:rPr>
              <w:t>Информирование юридических лиц, индивидуальных предпринимателей по вопросам соблюдения обязательных требований законодательства, предъявляемых при осуществлении муниципального контроля посредством размещения информации, руководств, памяток по соблюдению обязательных требований на </w:t>
            </w:r>
            <w:hyperlink r:id="rId12" w:tgtFrame="_blank" w:history="1">
              <w:r w:rsidRPr="00792728">
                <w:rPr>
                  <w:rFonts w:ascii="Times New Roman" w:eastAsia="Times New Roman" w:hAnsi="Times New Roman" w:cs="Times New Roman"/>
                  <w:sz w:val="20"/>
                  <w:szCs w:val="20"/>
                </w:rPr>
                <w:t>официальном сайте</w:t>
              </w:r>
            </w:hyperlink>
            <w:r w:rsidRPr="00792728">
              <w:rPr>
                <w:rFonts w:ascii="Times New Roman" w:eastAsia="Times New Roman" w:hAnsi="Times New Roman" w:cs="Times New Roman"/>
                <w:sz w:val="20"/>
                <w:szCs w:val="20"/>
              </w:rPr>
              <w:t> администрации Дубенского муниципального района</w:t>
            </w:r>
          </w:p>
        </w:tc>
        <w:tc>
          <w:tcPr>
            <w:tcW w:w="3191" w:type="dxa"/>
            <w:shd w:val="clear" w:color="auto" w:fill="auto"/>
          </w:tcPr>
          <w:p w:rsidR="00773370" w:rsidRPr="00792728" w:rsidRDefault="00773370" w:rsidP="00773370">
            <w:pPr>
              <w:autoSpaceDE w:val="0"/>
              <w:autoSpaceDN w:val="0"/>
              <w:adjustRightInd w:val="0"/>
              <w:spacing w:after="0" w:line="240" w:lineRule="auto"/>
              <w:rPr>
                <w:rFonts w:ascii="Times New Roman" w:eastAsia="Times New Roman" w:hAnsi="Times New Roman" w:cs="Times New Roman"/>
                <w:color w:val="000000"/>
                <w:sz w:val="20"/>
                <w:szCs w:val="20"/>
              </w:rPr>
            </w:pPr>
            <w:r w:rsidRPr="00792728">
              <w:rPr>
                <w:rFonts w:ascii="Times New Roman" w:eastAsia="Times New Roman" w:hAnsi="Times New Roman" w:cs="Times New Roman"/>
                <w:sz w:val="20"/>
                <w:szCs w:val="20"/>
              </w:rPr>
              <w:t>В течение года (по мере необходимости),</w:t>
            </w:r>
          </w:p>
        </w:tc>
      </w:tr>
      <w:tr w:rsidR="00773370" w:rsidRPr="00792728" w:rsidTr="00773370">
        <w:tc>
          <w:tcPr>
            <w:tcW w:w="1242" w:type="dxa"/>
            <w:shd w:val="clear" w:color="auto" w:fill="auto"/>
          </w:tcPr>
          <w:p w:rsidR="00773370" w:rsidRPr="00792728" w:rsidRDefault="00773370" w:rsidP="00773370">
            <w:pPr>
              <w:autoSpaceDE w:val="0"/>
              <w:autoSpaceDN w:val="0"/>
              <w:adjustRightInd w:val="0"/>
              <w:spacing w:after="0" w:line="240" w:lineRule="auto"/>
              <w:rPr>
                <w:rFonts w:ascii="Times New Roman" w:eastAsia="Times New Roman" w:hAnsi="Times New Roman" w:cs="Times New Roman"/>
                <w:color w:val="000000"/>
                <w:sz w:val="20"/>
                <w:szCs w:val="20"/>
              </w:rPr>
            </w:pPr>
            <w:r w:rsidRPr="00792728">
              <w:rPr>
                <w:rFonts w:ascii="Times New Roman" w:eastAsia="Times New Roman" w:hAnsi="Times New Roman" w:cs="Times New Roman"/>
                <w:color w:val="000000"/>
                <w:sz w:val="20"/>
                <w:szCs w:val="20"/>
              </w:rPr>
              <w:t>3</w:t>
            </w:r>
          </w:p>
        </w:tc>
        <w:tc>
          <w:tcPr>
            <w:tcW w:w="5138" w:type="dxa"/>
            <w:shd w:val="clear" w:color="auto" w:fill="auto"/>
          </w:tcPr>
          <w:p w:rsidR="00773370" w:rsidRPr="00792728" w:rsidRDefault="00773370" w:rsidP="00773370">
            <w:pPr>
              <w:spacing w:after="0" w:line="240" w:lineRule="auto"/>
              <w:ind w:firstLine="851"/>
              <w:rPr>
                <w:rFonts w:ascii="Times New Roman" w:eastAsia="Times New Roman" w:hAnsi="Times New Roman" w:cs="Times New Roman"/>
                <w:sz w:val="20"/>
                <w:szCs w:val="20"/>
              </w:rPr>
            </w:pPr>
            <w:r w:rsidRPr="00792728">
              <w:rPr>
                <w:rFonts w:ascii="Times New Roman" w:eastAsia="Times New Roman" w:hAnsi="Times New Roman" w:cs="Times New Roman"/>
                <w:sz w:val="20"/>
                <w:szCs w:val="20"/>
              </w:rPr>
              <w:t xml:space="preserve">Обобщение практики осуществления администрацией муниципального контроля и размещение на </w:t>
            </w:r>
            <w:hyperlink r:id="rId13" w:tgtFrame="_blank" w:history="1">
              <w:r w:rsidRPr="00792728">
                <w:rPr>
                  <w:rFonts w:ascii="Times New Roman" w:eastAsia="Times New Roman" w:hAnsi="Times New Roman" w:cs="Times New Roman"/>
                  <w:sz w:val="20"/>
                  <w:szCs w:val="20"/>
                </w:rPr>
                <w:t>официальном сайте</w:t>
              </w:r>
            </w:hyperlink>
            <w:r w:rsidRPr="00792728">
              <w:rPr>
                <w:rFonts w:ascii="Times New Roman" w:eastAsia="Times New Roman" w:hAnsi="Times New Roman" w:cs="Times New Roman"/>
                <w:sz w:val="20"/>
                <w:szCs w:val="20"/>
              </w:rPr>
              <w:t> администрации Дубенского муниципального района соответствующей информации, в том числе с указанием наиболее часто встречающихся случаев нарушений обязательных требований с рекомендациями в отношении мер, которые должны приниматься юридическими лицами, индивидуальными предпринимателями в целях недопущения таких нарушений</w:t>
            </w:r>
          </w:p>
        </w:tc>
        <w:tc>
          <w:tcPr>
            <w:tcW w:w="3191" w:type="dxa"/>
            <w:shd w:val="clear" w:color="auto" w:fill="auto"/>
          </w:tcPr>
          <w:p w:rsidR="00773370" w:rsidRPr="00792728" w:rsidRDefault="00773370" w:rsidP="00773370">
            <w:pPr>
              <w:autoSpaceDE w:val="0"/>
              <w:autoSpaceDN w:val="0"/>
              <w:adjustRightInd w:val="0"/>
              <w:spacing w:after="0" w:line="240" w:lineRule="auto"/>
              <w:rPr>
                <w:rFonts w:ascii="Times New Roman" w:eastAsia="Times New Roman" w:hAnsi="Times New Roman" w:cs="Times New Roman"/>
                <w:color w:val="000000"/>
                <w:sz w:val="20"/>
                <w:szCs w:val="20"/>
              </w:rPr>
            </w:pPr>
            <w:r w:rsidRPr="00792728">
              <w:rPr>
                <w:rFonts w:ascii="Times New Roman" w:eastAsia="Times New Roman" w:hAnsi="Times New Roman" w:cs="Times New Roman"/>
                <w:color w:val="000000"/>
                <w:sz w:val="20"/>
                <w:szCs w:val="20"/>
                <w:lang w:val="en-US"/>
              </w:rPr>
              <w:t>IV</w:t>
            </w:r>
            <w:r w:rsidRPr="00792728">
              <w:rPr>
                <w:rFonts w:ascii="Times New Roman" w:eastAsia="Times New Roman" w:hAnsi="Times New Roman" w:cs="Times New Roman"/>
                <w:color w:val="000000"/>
                <w:sz w:val="20"/>
                <w:szCs w:val="20"/>
              </w:rPr>
              <w:t xml:space="preserve"> квартал</w:t>
            </w:r>
          </w:p>
        </w:tc>
      </w:tr>
      <w:tr w:rsidR="00773370" w:rsidRPr="00792728" w:rsidTr="00773370">
        <w:tc>
          <w:tcPr>
            <w:tcW w:w="1242" w:type="dxa"/>
            <w:shd w:val="clear" w:color="auto" w:fill="auto"/>
          </w:tcPr>
          <w:p w:rsidR="00773370" w:rsidRPr="00792728" w:rsidRDefault="00773370" w:rsidP="00773370">
            <w:pPr>
              <w:autoSpaceDE w:val="0"/>
              <w:autoSpaceDN w:val="0"/>
              <w:adjustRightInd w:val="0"/>
              <w:spacing w:after="0" w:line="240" w:lineRule="auto"/>
              <w:rPr>
                <w:rFonts w:ascii="Times New Roman" w:eastAsia="Times New Roman" w:hAnsi="Times New Roman" w:cs="Times New Roman"/>
                <w:color w:val="000000"/>
                <w:sz w:val="20"/>
                <w:szCs w:val="20"/>
              </w:rPr>
            </w:pPr>
            <w:r w:rsidRPr="00792728">
              <w:rPr>
                <w:rFonts w:ascii="Times New Roman" w:eastAsia="Times New Roman" w:hAnsi="Times New Roman" w:cs="Times New Roman"/>
                <w:color w:val="000000"/>
                <w:sz w:val="20"/>
                <w:szCs w:val="20"/>
              </w:rPr>
              <w:t>4</w:t>
            </w:r>
          </w:p>
        </w:tc>
        <w:tc>
          <w:tcPr>
            <w:tcW w:w="5138" w:type="dxa"/>
            <w:shd w:val="clear" w:color="auto" w:fill="auto"/>
          </w:tcPr>
          <w:p w:rsidR="00773370" w:rsidRPr="00792728" w:rsidRDefault="00773370" w:rsidP="00773370">
            <w:pPr>
              <w:spacing w:after="0" w:line="240" w:lineRule="auto"/>
              <w:ind w:firstLine="851"/>
              <w:rPr>
                <w:rFonts w:ascii="Times New Roman" w:eastAsia="Times New Roman" w:hAnsi="Times New Roman" w:cs="Times New Roman"/>
                <w:sz w:val="20"/>
                <w:szCs w:val="20"/>
              </w:rPr>
            </w:pPr>
            <w:r w:rsidRPr="00792728">
              <w:rPr>
                <w:rFonts w:ascii="Times New Roman" w:eastAsia="Times New Roman" w:hAnsi="Times New Roman" w:cs="Times New Roman"/>
                <w:sz w:val="20"/>
                <w:szCs w:val="20"/>
              </w:rPr>
              <w:t>Выдача предостережений о недопустимости нарушения обязательных требований в соответствии с  Федеральным законом от 31.07.2020 №248 -ФЗ «О государственном контроле (надзоре) и муниципальном контроле в Российской Федерации», если иной порядок не установлен </w:t>
            </w:r>
            <w:hyperlink r:id="rId14" w:anchor="/document/12164247/entry/0" w:history="1">
              <w:r w:rsidRPr="00792728">
                <w:rPr>
                  <w:rFonts w:ascii="Times New Roman" w:eastAsia="Times New Roman" w:hAnsi="Times New Roman" w:cs="Times New Roman"/>
                  <w:sz w:val="20"/>
                  <w:szCs w:val="20"/>
                </w:rPr>
                <w:t>Федеральным законом</w:t>
              </w:r>
            </w:hyperlink>
          </w:p>
        </w:tc>
        <w:tc>
          <w:tcPr>
            <w:tcW w:w="3191" w:type="dxa"/>
            <w:shd w:val="clear" w:color="auto" w:fill="auto"/>
          </w:tcPr>
          <w:p w:rsidR="00773370" w:rsidRPr="00792728" w:rsidRDefault="00773370" w:rsidP="00773370">
            <w:pPr>
              <w:autoSpaceDE w:val="0"/>
              <w:autoSpaceDN w:val="0"/>
              <w:adjustRightInd w:val="0"/>
              <w:spacing w:after="0" w:line="240" w:lineRule="auto"/>
              <w:rPr>
                <w:rFonts w:ascii="Times New Roman" w:eastAsia="Times New Roman" w:hAnsi="Times New Roman" w:cs="Times New Roman"/>
                <w:color w:val="000000"/>
                <w:sz w:val="20"/>
                <w:szCs w:val="20"/>
              </w:rPr>
            </w:pPr>
            <w:r w:rsidRPr="00792728">
              <w:rPr>
                <w:rFonts w:ascii="Times New Roman" w:eastAsia="Times New Roman" w:hAnsi="Times New Roman" w:cs="Times New Roman"/>
                <w:color w:val="000000"/>
                <w:sz w:val="20"/>
                <w:szCs w:val="20"/>
              </w:rPr>
              <w:t>В течени</w:t>
            </w:r>
            <w:proofErr w:type="gramStart"/>
            <w:r w:rsidRPr="00792728">
              <w:rPr>
                <w:rFonts w:ascii="Times New Roman" w:eastAsia="Times New Roman" w:hAnsi="Times New Roman" w:cs="Times New Roman"/>
                <w:color w:val="000000"/>
                <w:sz w:val="20"/>
                <w:szCs w:val="20"/>
              </w:rPr>
              <w:t>и</w:t>
            </w:r>
            <w:proofErr w:type="gramEnd"/>
            <w:r w:rsidRPr="00792728">
              <w:rPr>
                <w:rFonts w:ascii="Times New Roman" w:eastAsia="Times New Roman" w:hAnsi="Times New Roman" w:cs="Times New Roman"/>
                <w:color w:val="000000"/>
                <w:sz w:val="20"/>
                <w:szCs w:val="20"/>
              </w:rPr>
              <w:t xml:space="preserve"> года (по мере появления оснований, предусмотренных законодательством Российской Федерации)</w:t>
            </w:r>
          </w:p>
        </w:tc>
      </w:tr>
    </w:tbl>
    <w:p w:rsidR="00773370" w:rsidRPr="00590AE0" w:rsidRDefault="00773370" w:rsidP="00B91FE6">
      <w:pPr>
        <w:spacing w:after="0" w:line="240" w:lineRule="auto"/>
        <w:jc w:val="both"/>
        <w:rPr>
          <w:rFonts w:ascii="Times New Roman" w:hAnsi="Times New Roman"/>
          <w:sz w:val="24"/>
          <w:szCs w:val="28"/>
        </w:rPr>
      </w:pPr>
    </w:p>
    <w:p w:rsidR="00792728" w:rsidRDefault="00792728" w:rsidP="00B91FE6">
      <w:pPr>
        <w:spacing w:line="240" w:lineRule="auto"/>
        <w:contextualSpacing/>
        <w:jc w:val="center"/>
        <w:rPr>
          <w:rFonts w:ascii="Times New Roman" w:hAnsi="Times New Roman" w:cs="Times New Roman"/>
          <w:b/>
          <w:sz w:val="20"/>
          <w:szCs w:val="20"/>
        </w:rPr>
      </w:pPr>
    </w:p>
    <w:p w:rsidR="00B91FE6" w:rsidRDefault="00B91FE6" w:rsidP="00B91FE6">
      <w:pPr>
        <w:spacing w:line="240" w:lineRule="auto"/>
        <w:contextualSpacing/>
        <w:jc w:val="center"/>
        <w:rPr>
          <w:rFonts w:ascii="Times New Roman" w:hAnsi="Times New Roman" w:cs="Times New Roman"/>
          <w:b/>
          <w:bCs/>
          <w:iCs/>
          <w:sz w:val="20"/>
          <w:szCs w:val="20"/>
        </w:rPr>
      </w:pPr>
      <w:r w:rsidRPr="00B91FE6">
        <w:rPr>
          <w:rFonts w:ascii="Times New Roman" w:hAnsi="Times New Roman" w:cs="Times New Roman"/>
          <w:b/>
          <w:sz w:val="20"/>
          <w:szCs w:val="20"/>
        </w:rPr>
        <w:t xml:space="preserve">АДМИНИСТРАЦИЯ </w:t>
      </w:r>
      <w:r w:rsidRPr="00B91FE6">
        <w:rPr>
          <w:rFonts w:ascii="Times New Roman" w:hAnsi="Times New Roman" w:cs="Times New Roman"/>
          <w:b/>
          <w:bCs/>
          <w:iCs/>
          <w:sz w:val="20"/>
          <w:szCs w:val="20"/>
        </w:rPr>
        <w:t>ДУБЕНСКОГО МУНИЦИПАЛЬНОГО РАЙОНА</w:t>
      </w:r>
    </w:p>
    <w:p w:rsidR="00B91FE6" w:rsidRPr="00B91FE6" w:rsidRDefault="00B91FE6" w:rsidP="00B91FE6">
      <w:pPr>
        <w:spacing w:line="240" w:lineRule="auto"/>
        <w:contextualSpacing/>
        <w:jc w:val="center"/>
        <w:rPr>
          <w:rFonts w:ascii="Times New Roman" w:hAnsi="Times New Roman" w:cs="Times New Roman"/>
          <w:b/>
          <w:bCs/>
          <w:iCs/>
          <w:sz w:val="20"/>
          <w:szCs w:val="20"/>
        </w:rPr>
      </w:pPr>
      <w:r w:rsidRPr="00B91FE6">
        <w:rPr>
          <w:rFonts w:ascii="Times New Roman" w:hAnsi="Times New Roman" w:cs="Times New Roman"/>
          <w:b/>
          <w:bCs/>
          <w:iCs/>
          <w:sz w:val="20"/>
          <w:szCs w:val="20"/>
        </w:rPr>
        <w:t>РЕСПУБЛИКИ МОРДОВИЯ</w:t>
      </w:r>
    </w:p>
    <w:p w:rsidR="00B91FE6" w:rsidRPr="00B91FE6" w:rsidRDefault="00B91FE6" w:rsidP="00B91FE6">
      <w:pPr>
        <w:pStyle w:val="22"/>
        <w:spacing w:line="240" w:lineRule="auto"/>
        <w:ind w:firstLine="709"/>
        <w:contextualSpacing/>
        <w:jc w:val="center"/>
        <w:rPr>
          <w:rFonts w:ascii="Times New Roman" w:hAnsi="Times New Roman" w:cs="Times New Roman"/>
          <w:bCs w:val="0"/>
          <w:color w:val="auto"/>
          <w:sz w:val="20"/>
          <w:szCs w:val="20"/>
        </w:rPr>
      </w:pPr>
      <w:r w:rsidRPr="00B91FE6">
        <w:rPr>
          <w:rFonts w:ascii="Times New Roman" w:hAnsi="Times New Roman" w:cs="Times New Roman"/>
          <w:bCs w:val="0"/>
          <w:color w:val="auto"/>
          <w:sz w:val="20"/>
          <w:szCs w:val="20"/>
        </w:rPr>
        <w:t>ПОСТАНОВЛЕНИЕ</w:t>
      </w:r>
    </w:p>
    <w:p w:rsidR="00B91FE6" w:rsidRPr="00B91FE6" w:rsidRDefault="00B91FE6" w:rsidP="00B91FE6">
      <w:pPr>
        <w:spacing w:line="240" w:lineRule="auto"/>
        <w:ind w:firstLine="709"/>
        <w:contextualSpacing/>
        <w:jc w:val="center"/>
        <w:rPr>
          <w:rFonts w:ascii="Times New Roman" w:hAnsi="Times New Roman" w:cs="Times New Roman"/>
          <w:sz w:val="20"/>
          <w:szCs w:val="20"/>
        </w:rPr>
      </w:pPr>
      <w:r w:rsidRPr="00B91FE6">
        <w:rPr>
          <w:rFonts w:ascii="Times New Roman" w:hAnsi="Times New Roman" w:cs="Times New Roman"/>
          <w:sz w:val="20"/>
          <w:szCs w:val="20"/>
        </w:rPr>
        <w:t>01.11.2021                                                                                            №528</w:t>
      </w:r>
    </w:p>
    <w:p w:rsidR="00B91FE6" w:rsidRDefault="00B91FE6" w:rsidP="00B91FE6">
      <w:pPr>
        <w:spacing w:after="0" w:line="240" w:lineRule="auto"/>
        <w:contextualSpacing/>
        <w:jc w:val="center"/>
        <w:rPr>
          <w:rFonts w:ascii="Times New Roman" w:hAnsi="Times New Roman" w:cs="Times New Roman"/>
          <w:sz w:val="20"/>
          <w:szCs w:val="20"/>
        </w:rPr>
      </w:pPr>
      <w:r>
        <w:rPr>
          <w:rFonts w:ascii="Times New Roman" w:hAnsi="Times New Roman" w:cs="Times New Roman"/>
          <w:sz w:val="20"/>
          <w:szCs w:val="20"/>
        </w:rPr>
        <w:t>с. Дубенки</w:t>
      </w:r>
    </w:p>
    <w:p w:rsidR="00B91FE6" w:rsidRDefault="00B91FE6" w:rsidP="00B91FE6">
      <w:pPr>
        <w:spacing w:after="0" w:line="240" w:lineRule="auto"/>
        <w:contextualSpacing/>
        <w:jc w:val="center"/>
        <w:rPr>
          <w:rFonts w:ascii="Times New Roman" w:hAnsi="Times New Roman" w:cs="Times New Roman"/>
          <w:sz w:val="20"/>
          <w:szCs w:val="20"/>
        </w:rPr>
      </w:pPr>
    </w:p>
    <w:p w:rsidR="00B91FE6" w:rsidRPr="00B91FE6" w:rsidRDefault="00B91FE6" w:rsidP="00B91FE6">
      <w:pPr>
        <w:spacing w:after="0" w:line="240" w:lineRule="auto"/>
        <w:contextualSpacing/>
        <w:jc w:val="center"/>
        <w:rPr>
          <w:rFonts w:ascii="Times New Roman" w:hAnsi="Times New Roman" w:cs="Times New Roman"/>
          <w:sz w:val="20"/>
          <w:szCs w:val="20"/>
        </w:rPr>
      </w:pPr>
      <w:r w:rsidRPr="00B91FE6">
        <w:rPr>
          <w:rFonts w:ascii="Times New Roman" w:hAnsi="Times New Roman" w:cs="Times New Roman"/>
          <w:sz w:val="20"/>
          <w:szCs w:val="20"/>
        </w:rPr>
        <w:t>Об утверждении форм проверочных листов</w:t>
      </w:r>
      <w:r>
        <w:rPr>
          <w:rFonts w:ascii="Times New Roman" w:hAnsi="Times New Roman" w:cs="Times New Roman"/>
          <w:sz w:val="20"/>
          <w:szCs w:val="20"/>
        </w:rPr>
        <w:t xml:space="preserve"> </w:t>
      </w:r>
      <w:r w:rsidRPr="00B91FE6">
        <w:rPr>
          <w:rFonts w:ascii="Times New Roman" w:hAnsi="Times New Roman" w:cs="Times New Roman"/>
          <w:sz w:val="20"/>
          <w:szCs w:val="20"/>
        </w:rPr>
        <w:t>(списка контрольных вопросов), используемых</w:t>
      </w:r>
    </w:p>
    <w:p w:rsidR="00B91FE6" w:rsidRPr="00B91FE6" w:rsidRDefault="00B91FE6" w:rsidP="00B91FE6">
      <w:pPr>
        <w:spacing w:after="0" w:line="240" w:lineRule="auto"/>
        <w:contextualSpacing/>
        <w:jc w:val="center"/>
        <w:rPr>
          <w:rFonts w:ascii="Times New Roman" w:hAnsi="Times New Roman" w:cs="Times New Roman"/>
          <w:sz w:val="20"/>
          <w:szCs w:val="20"/>
        </w:rPr>
      </w:pPr>
      <w:r w:rsidRPr="00B91FE6">
        <w:rPr>
          <w:rFonts w:ascii="Times New Roman" w:hAnsi="Times New Roman" w:cs="Times New Roman"/>
          <w:sz w:val="20"/>
          <w:szCs w:val="20"/>
        </w:rPr>
        <w:t>при проведении проверок в рамках осуществления</w:t>
      </w:r>
      <w:r>
        <w:rPr>
          <w:rFonts w:ascii="Times New Roman" w:hAnsi="Times New Roman" w:cs="Times New Roman"/>
          <w:sz w:val="20"/>
          <w:szCs w:val="20"/>
        </w:rPr>
        <w:t xml:space="preserve"> </w:t>
      </w:r>
      <w:r w:rsidRPr="00B91FE6">
        <w:rPr>
          <w:rFonts w:ascii="Times New Roman" w:hAnsi="Times New Roman" w:cs="Times New Roman"/>
          <w:sz w:val="20"/>
          <w:szCs w:val="20"/>
        </w:rPr>
        <w:t>муниципального контроля</w:t>
      </w:r>
    </w:p>
    <w:p w:rsidR="00B91FE6" w:rsidRPr="00B91FE6" w:rsidRDefault="00B91FE6" w:rsidP="00B91FE6">
      <w:pPr>
        <w:pStyle w:val="ConsPlusNormal"/>
        <w:ind w:firstLine="709"/>
        <w:contextualSpacing/>
        <w:jc w:val="both"/>
        <w:rPr>
          <w:rFonts w:ascii="Times New Roman" w:hAnsi="Times New Roman" w:cs="Times New Roman"/>
        </w:rPr>
      </w:pPr>
    </w:p>
    <w:p w:rsidR="00B91FE6" w:rsidRPr="00B91FE6" w:rsidRDefault="00B91FE6" w:rsidP="00B91FE6">
      <w:pPr>
        <w:pStyle w:val="ConsPlusNormal"/>
        <w:ind w:firstLine="709"/>
        <w:contextualSpacing/>
        <w:jc w:val="both"/>
        <w:rPr>
          <w:rFonts w:ascii="Times New Roman" w:hAnsi="Times New Roman" w:cs="Times New Roman"/>
        </w:rPr>
      </w:pPr>
      <w:proofErr w:type="gramStart"/>
      <w:r w:rsidRPr="00B91FE6">
        <w:rPr>
          <w:rFonts w:ascii="Times New Roman" w:hAnsi="Times New Roman" w:cs="Times New Roman"/>
        </w:rPr>
        <w:t xml:space="preserve">Руководствуясь </w:t>
      </w:r>
      <w:hyperlink r:id="rId15" w:history="1">
        <w:r w:rsidRPr="00B91FE6">
          <w:rPr>
            <w:rFonts w:ascii="Times New Roman" w:hAnsi="Times New Roman" w:cs="Times New Roman"/>
          </w:rPr>
          <w:t>частью 11.3 статьи 9</w:t>
        </w:r>
      </w:hyperlink>
      <w:r w:rsidRPr="00B91FE6">
        <w:rPr>
          <w:rFonts w:ascii="Times New Roman" w:hAnsi="Times New Roman" w:cs="Times New Roman"/>
        </w:rPr>
        <w:t xml:space="preserve"> Федерального закона от 26.12.2008 №294-ФЗ «О защите прав юридических лиц и индивидуальных предпринимателей при осуществлении государственного контроля (надзора) и муниципального контроля», </w:t>
      </w:r>
      <w:hyperlink r:id="rId16" w:history="1">
        <w:r w:rsidRPr="00B91FE6">
          <w:rPr>
            <w:rFonts w:ascii="Times New Roman" w:hAnsi="Times New Roman" w:cs="Times New Roman"/>
          </w:rPr>
          <w:t>Постановлением</w:t>
        </w:r>
      </w:hyperlink>
      <w:r w:rsidRPr="00B91FE6">
        <w:rPr>
          <w:rFonts w:ascii="Times New Roman" w:hAnsi="Times New Roman" w:cs="Times New Roman"/>
        </w:rPr>
        <w:t xml:space="preserve"> Правительства Российской Федерации от 13.02.2017 №177 «Об утверждении общих требований к разработке и утверждению проверочных листов (списков контрольных вопросов)», администрация Дубенского муниципального района постановляет:</w:t>
      </w:r>
      <w:proofErr w:type="gramEnd"/>
    </w:p>
    <w:p w:rsidR="00B91FE6" w:rsidRPr="00B91FE6" w:rsidRDefault="00B91FE6" w:rsidP="00B91FE6">
      <w:pPr>
        <w:pStyle w:val="ConsPlusNormal"/>
        <w:ind w:firstLine="709"/>
        <w:contextualSpacing/>
        <w:jc w:val="center"/>
        <w:rPr>
          <w:rFonts w:ascii="Times New Roman" w:hAnsi="Times New Roman" w:cs="Times New Roman"/>
          <w:b/>
        </w:rPr>
      </w:pPr>
    </w:p>
    <w:p w:rsidR="00B91FE6" w:rsidRPr="00B91FE6" w:rsidRDefault="00B91FE6" w:rsidP="00B91FE6">
      <w:pPr>
        <w:pStyle w:val="ConsPlusNormal"/>
        <w:ind w:firstLine="709"/>
        <w:contextualSpacing/>
        <w:jc w:val="both"/>
        <w:rPr>
          <w:rFonts w:ascii="Times New Roman" w:hAnsi="Times New Roman" w:cs="Times New Roman"/>
        </w:rPr>
      </w:pPr>
      <w:r w:rsidRPr="00B91FE6">
        <w:rPr>
          <w:rFonts w:ascii="Times New Roman" w:hAnsi="Times New Roman" w:cs="Times New Roman"/>
        </w:rPr>
        <w:t xml:space="preserve">1.Утвердить формы проверочных листов (списков контрольных вопросов) при проведении плановых проверок </w:t>
      </w:r>
      <w:proofErr w:type="gramStart"/>
      <w:r w:rsidRPr="00B91FE6">
        <w:rPr>
          <w:rFonts w:ascii="Times New Roman" w:hAnsi="Times New Roman" w:cs="Times New Roman"/>
        </w:rPr>
        <w:t>по</w:t>
      </w:r>
      <w:proofErr w:type="gramEnd"/>
      <w:r w:rsidRPr="00B91FE6">
        <w:rPr>
          <w:rFonts w:ascii="Times New Roman" w:hAnsi="Times New Roman" w:cs="Times New Roman"/>
        </w:rPr>
        <w:t>:</w:t>
      </w:r>
    </w:p>
    <w:p w:rsidR="00B91FE6" w:rsidRPr="00B91FE6" w:rsidRDefault="00B91FE6" w:rsidP="00B91FE6">
      <w:pPr>
        <w:pStyle w:val="ConsPlusNormal"/>
        <w:ind w:firstLine="709"/>
        <w:contextualSpacing/>
        <w:jc w:val="both"/>
        <w:rPr>
          <w:rFonts w:ascii="Times New Roman" w:hAnsi="Times New Roman" w:cs="Times New Roman"/>
        </w:rPr>
      </w:pPr>
      <w:r w:rsidRPr="00B91FE6">
        <w:rPr>
          <w:rFonts w:ascii="Times New Roman" w:hAnsi="Times New Roman" w:cs="Times New Roman"/>
        </w:rPr>
        <w:t xml:space="preserve">-муниципальному жилищному контролю в отношении юридических лиц или индивидуальных предпринимателей, осуществляющих управление многоквартирными домами, согласно </w:t>
      </w:r>
      <w:hyperlink w:anchor="Par42" w:tooltip="                             Проверочный лист" w:history="1">
        <w:r w:rsidRPr="00B91FE6">
          <w:rPr>
            <w:rFonts w:ascii="Times New Roman" w:hAnsi="Times New Roman" w:cs="Times New Roman"/>
          </w:rPr>
          <w:t>приложению №1</w:t>
        </w:r>
      </w:hyperlink>
      <w:r w:rsidRPr="00B91FE6">
        <w:rPr>
          <w:rFonts w:ascii="Times New Roman" w:hAnsi="Times New Roman" w:cs="Times New Roman"/>
        </w:rPr>
        <w:t>;</w:t>
      </w:r>
    </w:p>
    <w:p w:rsidR="00B91FE6" w:rsidRPr="00B91FE6" w:rsidRDefault="00B91FE6" w:rsidP="00B91FE6">
      <w:pPr>
        <w:pStyle w:val="a8"/>
        <w:shd w:val="clear" w:color="auto" w:fill="FFFFFF"/>
        <w:spacing w:before="0" w:after="0"/>
        <w:ind w:firstLine="709"/>
        <w:contextualSpacing/>
        <w:jc w:val="both"/>
        <w:rPr>
          <w:sz w:val="20"/>
          <w:szCs w:val="20"/>
        </w:rPr>
      </w:pPr>
      <w:r w:rsidRPr="00B91FE6">
        <w:rPr>
          <w:sz w:val="20"/>
          <w:szCs w:val="20"/>
        </w:rPr>
        <w:t xml:space="preserve">2.Настоящее постановление вступает в силу после его официального опубликования. </w:t>
      </w:r>
    </w:p>
    <w:p w:rsidR="00B91FE6" w:rsidRPr="00B91FE6" w:rsidRDefault="00B91FE6" w:rsidP="00B91FE6">
      <w:pPr>
        <w:pStyle w:val="a8"/>
        <w:shd w:val="clear" w:color="auto" w:fill="FFFFFF"/>
        <w:spacing w:before="0" w:after="0"/>
        <w:ind w:firstLine="709"/>
        <w:contextualSpacing/>
        <w:jc w:val="both"/>
        <w:rPr>
          <w:sz w:val="20"/>
          <w:szCs w:val="20"/>
        </w:rPr>
      </w:pPr>
    </w:p>
    <w:p w:rsidR="00B91FE6" w:rsidRPr="00B91FE6" w:rsidRDefault="00B91FE6" w:rsidP="00B91FE6">
      <w:pPr>
        <w:pStyle w:val="a8"/>
        <w:shd w:val="clear" w:color="auto" w:fill="FFFFFF"/>
        <w:spacing w:before="0" w:after="0"/>
        <w:ind w:firstLine="709"/>
        <w:contextualSpacing/>
        <w:jc w:val="both"/>
        <w:rPr>
          <w:sz w:val="20"/>
          <w:szCs w:val="20"/>
        </w:rPr>
      </w:pPr>
    </w:p>
    <w:p w:rsidR="00B91FE6" w:rsidRPr="00B91FE6" w:rsidRDefault="00B91FE6" w:rsidP="00B91FE6">
      <w:pPr>
        <w:pStyle w:val="a8"/>
        <w:shd w:val="clear" w:color="auto" w:fill="FFFFFF"/>
        <w:spacing w:before="0" w:after="0"/>
        <w:ind w:firstLine="709"/>
        <w:contextualSpacing/>
        <w:jc w:val="both"/>
        <w:rPr>
          <w:sz w:val="20"/>
          <w:szCs w:val="20"/>
        </w:rPr>
      </w:pPr>
    </w:p>
    <w:p w:rsidR="00B91FE6" w:rsidRPr="00B91FE6" w:rsidRDefault="00B91FE6" w:rsidP="00B91FE6">
      <w:pPr>
        <w:pStyle w:val="a8"/>
        <w:shd w:val="clear" w:color="auto" w:fill="FFFFFF"/>
        <w:spacing w:before="0" w:after="0"/>
        <w:contextualSpacing/>
        <w:jc w:val="both"/>
        <w:rPr>
          <w:sz w:val="20"/>
          <w:szCs w:val="20"/>
        </w:rPr>
      </w:pPr>
      <w:r w:rsidRPr="00B91FE6">
        <w:rPr>
          <w:sz w:val="20"/>
          <w:szCs w:val="20"/>
        </w:rPr>
        <w:t>Глава Дубенского</w:t>
      </w:r>
    </w:p>
    <w:p w:rsidR="00B91FE6" w:rsidRPr="00B91FE6" w:rsidRDefault="00B91FE6" w:rsidP="00B91FE6">
      <w:pPr>
        <w:pStyle w:val="a8"/>
        <w:shd w:val="clear" w:color="auto" w:fill="FFFFFF"/>
        <w:spacing w:before="0" w:after="0"/>
        <w:contextualSpacing/>
        <w:jc w:val="both"/>
        <w:rPr>
          <w:sz w:val="20"/>
          <w:szCs w:val="20"/>
        </w:rPr>
      </w:pPr>
      <w:r w:rsidRPr="00B91FE6">
        <w:rPr>
          <w:sz w:val="20"/>
          <w:szCs w:val="20"/>
        </w:rPr>
        <w:t>муниципального района</w:t>
      </w:r>
      <w:r w:rsidRPr="00B91FE6">
        <w:rPr>
          <w:sz w:val="20"/>
          <w:szCs w:val="20"/>
        </w:rPr>
        <w:tab/>
      </w:r>
      <w:r w:rsidRPr="00B91FE6">
        <w:rPr>
          <w:sz w:val="20"/>
          <w:szCs w:val="20"/>
        </w:rPr>
        <w:tab/>
        <w:t xml:space="preserve">          </w:t>
      </w:r>
      <w:r w:rsidRPr="00B91FE6">
        <w:rPr>
          <w:sz w:val="20"/>
          <w:szCs w:val="20"/>
        </w:rPr>
        <w:tab/>
      </w:r>
      <w:r w:rsidRPr="00B91FE6">
        <w:rPr>
          <w:sz w:val="20"/>
          <w:szCs w:val="20"/>
        </w:rPr>
        <w:tab/>
      </w:r>
      <w:r w:rsidRPr="00B91FE6">
        <w:rPr>
          <w:sz w:val="20"/>
          <w:szCs w:val="20"/>
        </w:rPr>
        <w:tab/>
      </w:r>
      <w:r w:rsidRPr="00B91FE6">
        <w:rPr>
          <w:sz w:val="20"/>
          <w:szCs w:val="20"/>
        </w:rPr>
        <w:tab/>
        <w:t>Нефедов В.Н.</w:t>
      </w:r>
    </w:p>
    <w:p w:rsidR="00B91FE6" w:rsidRPr="00B91FE6" w:rsidRDefault="00B91FE6" w:rsidP="00B91FE6">
      <w:pPr>
        <w:pStyle w:val="ConsPlusNormal"/>
        <w:ind w:firstLine="709"/>
        <w:contextualSpacing/>
        <w:jc w:val="right"/>
        <w:outlineLvl w:val="0"/>
        <w:rPr>
          <w:rFonts w:ascii="Times New Roman" w:hAnsi="Times New Roman" w:cs="Times New Roman"/>
        </w:rPr>
      </w:pPr>
    </w:p>
    <w:p w:rsidR="00792728" w:rsidRDefault="00792728" w:rsidP="00B91FE6">
      <w:pPr>
        <w:shd w:val="clear" w:color="auto" w:fill="FFFFFF"/>
        <w:spacing w:after="0" w:line="240" w:lineRule="auto"/>
        <w:ind w:firstLine="709"/>
        <w:contextualSpacing/>
        <w:jc w:val="right"/>
        <w:textAlignment w:val="baseline"/>
        <w:outlineLvl w:val="2"/>
        <w:rPr>
          <w:rFonts w:ascii="Times New Roman" w:eastAsia="Times New Roman" w:hAnsi="Times New Roman" w:cs="Times New Roman"/>
          <w:spacing w:val="2"/>
          <w:sz w:val="20"/>
          <w:szCs w:val="20"/>
        </w:rPr>
      </w:pPr>
    </w:p>
    <w:p w:rsidR="00792728" w:rsidRDefault="00792728" w:rsidP="00B91FE6">
      <w:pPr>
        <w:shd w:val="clear" w:color="auto" w:fill="FFFFFF"/>
        <w:spacing w:after="0" w:line="240" w:lineRule="auto"/>
        <w:ind w:firstLine="709"/>
        <w:contextualSpacing/>
        <w:jc w:val="right"/>
        <w:textAlignment w:val="baseline"/>
        <w:outlineLvl w:val="2"/>
        <w:rPr>
          <w:rFonts w:ascii="Times New Roman" w:eastAsia="Times New Roman" w:hAnsi="Times New Roman" w:cs="Times New Roman"/>
          <w:spacing w:val="2"/>
          <w:sz w:val="20"/>
          <w:szCs w:val="20"/>
        </w:rPr>
      </w:pPr>
    </w:p>
    <w:p w:rsidR="00B91FE6" w:rsidRPr="00B91FE6" w:rsidRDefault="00B91FE6" w:rsidP="00B91FE6">
      <w:pPr>
        <w:shd w:val="clear" w:color="auto" w:fill="FFFFFF"/>
        <w:spacing w:after="0" w:line="240" w:lineRule="auto"/>
        <w:ind w:firstLine="709"/>
        <w:contextualSpacing/>
        <w:jc w:val="right"/>
        <w:textAlignment w:val="baseline"/>
        <w:outlineLvl w:val="2"/>
        <w:rPr>
          <w:rFonts w:ascii="Times New Roman" w:eastAsia="Times New Roman" w:hAnsi="Times New Roman" w:cs="Times New Roman"/>
          <w:spacing w:val="2"/>
          <w:sz w:val="20"/>
          <w:szCs w:val="20"/>
        </w:rPr>
      </w:pPr>
      <w:r w:rsidRPr="00B91FE6">
        <w:rPr>
          <w:rFonts w:ascii="Times New Roman" w:eastAsia="Times New Roman" w:hAnsi="Times New Roman" w:cs="Times New Roman"/>
          <w:spacing w:val="2"/>
          <w:sz w:val="20"/>
          <w:szCs w:val="20"/>
        </w:rPr>
        <w:t xml:space="preserve">Приложение№1 </w:t>
      </w:r>
    </w:p>
    <w:p w:rsidR="00B91FE6" w:rsidRPr="00B91FE6" w:rsidRDefault="00792728" w:rsidP="00B91FE6">
      <w:pPr>
        <w:shd w:val="clear" w:color="auto" w:fill="FFFFFF"/>
        <w:spacing w:after="0" w:line="240" w:lineRule="auto"/>
        <w:ind w:firstLine="709"/>
        <w:contextualSpacing/>
        <w:jc w:val="right"/>
        <w:textAlignment w:val="baseline"/>
        <w:outlineLvl w:val="2"/>
        <w:rPr>
          <w:rFonts w:ascii="Times New Roman" w:eastAsia="Times New Roman" w:hAnsi="Times New Roman" w:cs="Times New Roman"/>
          <w:spacing w:val="2"/>
          <w:sz w:val="20"/>
          <w:szCs w:val="20"/>
        </w:rPr>
      </w:pPr>
      <w:r>
        <w:rPr>
          <w:rFonts w:ascii="Times New Roman" w:eastAsia="Times New Roman" w:hAnsi="Times New Roman" w:cs="Times New Roman"/>
          <w:spacing w:val="2"/>
          <w:sz w:val="20"/>
          <w:szCs w:val="20"/>
        </w:rPr>
        <w:t xml:space="preserve">к постановлению администрации </w:t>
      </w:r>
    </w:p>
    <w:p w:rsidR="00B91FE6" w:rsidRPr="00B91FE6" w:rsidRDefault="00B91FE6" w:rsidP="00B91FE6">
      <w:pPr>
        <w:shd w:val="clear" w:color="auto" w:fill="FFFFFF"/>
        <w:spacing w:after="0" w:line="240" w:lineRule="auto"/>
        <w:ind w:firstLine="709"/>
        <w:contextualSpacing/>
        <w:jc w:val="right"/>
        <w:textAlignment w:val="baseline"/>
        <w:outlineLvl w:val="2"/>
        <w:rPr>
          <w:rFonts w:ascii="Times New Roman" w:eastAsia="Times New Roman" w:hAnsi="Times New Roman" w:cs="Times New Roman"/>
          <w:spacing w:val="2"/>
          <w:sz w:val="20"/>
          <w:szCs w:val="20"/>
        </w:rPr>
      </w:pPr>
      <w:r w:rsidRPr="00B91FE6">
        <w:rPr>
          <w:rFonts w:ascii="Times New Roman" w:eastAsia="Times New Roman" w:hAnsi="Times New Roman" w:cs="Times New Roman"/>
          <w:spacing w:val="2"/>
          <w:sz w:val="20"/>
          <w:szCs w:val="20"/>
        </w:rPr>
        <w:t>от 01.11.2021 г. №528</w:t>
      </w:r>
    </w:p>
    <w:p w:rsidR="00B91FE6" w:rsidRPr="00B91FE6" w:rsidRDefault="00B91FE6" w:rsidP="00B91FE6">
      <w:pPr>
        <w:shd w:val="clear" w:color="auto" w:fill="FFFFFF"/>
        <w:spacing w:after="0" w:line="240" w:lineRule="auto"/>
        <w:ind w:firstLine="709"/>
        <w:contextualSpacing/>
        <w:jc w:val="center"/>
        <w:textAlignment w:val="baseline"/>
        <w:rPr>
          <w:rFonts w:ascii="Times New Roman" w:eastAsia="Times New Roman" w:hAnsi="Times New Roman" w:cs="Times New Roman"/>
          <w:spacing w:val="2"/>
          <w:sz w:val="20"/>
          <w:szCs w:val="20"/>
        </w:rPr>
      </w:pPr>
    </w:p>
    <w:p w:rsidR="00B91FE6" w:rsidRPr="00B91FE6" w:rsidRDefault="00B91FE6" w:rsidP="00B91FE6">
      <w:pPr>
        <w:pStyle w:val="ConsPlusNonformat"/>
        <w:ind w:firstLine="709"/>
        <w:contextualSpacing/>
        <w:jc w:val="center"/>
        <w:rPr>
          <w:rFonts w:ascii="Times New Roman" w:hAnsi="Times New Roman" w:cs="Times New Roman"/>
        </w:rPr>
      </w:pPr>
      <w:r w:rsidRPr="00B91FE6">
        <w:rPr>
          <w:rFonts w:ascii="Times New Roman" w:hAnsi="Times New Roman" w:cs="Times New Roman"/>
        </w:rPr>
        <w:t>(оформляется на бланке администрации муниципального района)</w:t>
      </w:r>
    </w:p>
    <w:p w:rsidR="00B91FE6" w:rsidRPr="00B91FE6" w:rsidRDefault="00B91FE6" w:rsidP="00B91FE6">
      <w:pPr>
        <w:pStyle w:val="ConsPlusNonformat"/>
        <w:ind w:firstLine="709"/>
        <w:contextualSpacing/>
        <w:jc w:val="center"/>
        <w:rPr>
          <w:rFonts w:ascii="Times New Roman" w:hAnsi="Times New Roman" w:cs="Times New Roman"/>
        </w:rPr>
      </w:pPr>
    </w:p>
    <w:p w:rsidR="00B91FE6" w:rsidRPr="00B91FE6" w:rsidRDefault="00B91FE6" w:rsidP="00B91FE6">
      <w:pPr>
        <w:pStyle w:val="ConsPlusNonformat"/>
        <w:ind w:firstLine="709"/>
        <w:contextualSpacing/>
        <w:jc w:val="center"/>
        <w:rPr>
          <w:rFonts w:ascii="Times New Roman" w:hAnsi="Times New Roman" w:cs="Times New Roman"/>
          <w:b/>
        </w:rPr>
      </w:pPr>
      <w:bookmarkStart w:id="3" w:name="Par42"/>
      <w:bookmarkEnd w:id="3"/>
      <w:r w:rsidRPr="00B91FE6">
        <w:rPr>
          <w:rFonts w:ascii="Times New Roman" w:hAnsi="Times New Roman" w:cs="Times New Roman"/>
          <w:b/>
        </w:rPr>
        <w:t>Проверочный лист</w:t>
      </w:r>
    </w:p>
    <w:p w:rsidR="00B91FE6" w:rsidRPr="00B91FE6" w:rsidRDefault="00B91FE6" w:rsidP="00B91FE6">
      <w:pPr>
        <w:pStyle w:val="ConsPlusNonformat"/>
        <w:ind w:firstLine="709"/>
        <w:contextualSpacing/>
        <w:jc w:val="center"/>
        <w:rPr>
          <w:rFonts w:ascii="Times New Roman" w:hAnsi="Times New Roman" w:cs="Times New Roman"/>
          <w:b/>
        </w:rPr>
      </w:pPr>
      <w:r w:rsidRPr="00B91FE6">
        <w:rPr>
          <w:rFonts w:ascii="Times New Roman" w:hAnsi="Times New Roman" w:cs="Times New Roman"/>
          <w:b/>
        </w:rPr>
        <w:t>(список контрольных вопросов) при проведении плановых проверок по муниципальному жилищному контролю</w:t>
      </w:r>
    </w:p>
    <w:p w:rsidR="00B91FE6" w:rsidRPr="00B91FE6" w:rsidRDefault="00B91FE6" w:rsidP="00B91FE6">
      <w:pPr>
        <w:pStyle w:val="ConsPlusNonformat"/>
        <w:ind w:firstLine="709"/>
        <w:contextualSpacing/>
        <w:jc w:val="center"/>
        <w:rPr>
          <w:rFonts w:ascii="Times New Roman" w:hAnsi="Times New Roman" w:cs="Times New Roman"/>
          <w:b/>
        </w:rPr>
      </w:pPr>
      <w:r w:rsidRPr="00B91FE6">
        <w:rPr>
          <w:rFonts w:ascii="Times New Roman" w:hAnsi="Times New Roman" w:cs="Times New Roman"/>
          <w:b/>
        </w:rPr>
        <w:t>в отношении юридических лиц или индивидуальных предпринимателей, осуществляющих управление многоквартирными домами</w:t>
      </w:r>
    </w:p>
    <w:p w:rsidR="00B91FE6" w:rsidRPr="00B91FE6" w:rsidRDefault="00B91FE6" w:rsidP="00B91FE6">
      <w:pPr>
        <w:pStyle w:val="ConsPlusNonformat"/>
        <w:ind w:firstLine="709"/>
        <w:contextualSpacing/>
        <w:rPr>
          <w:rFonts w:ascii="Times New Roman" w:hAnsi="Times New Roman" w:cs="Times New Roman"/>
        </w:rPr>
      </w:pPr>
    </w:p>
    <w:p w:rsidR="00B91FE6" w:rsidRPr="00B91FE6" w:rsidRDefault="00B91FE6" w:rsidP="00B91FE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eastAsia="Times New Roman" w:hAnsi="Times New Roman" w:cs="Times New Roman"/>
          <w:color w:val="22272F"/>
          <w:sz w:val="20"/>
          <w:szCs w:val="20"/>
        </w:rPr>
      </w:pPr>
      <w:r w:rsidRPr="00B91FE6">
        <w:rPr>
          <w:rFonts w:ascii="Times New Roman" w:eastAsia="Times New Roman" w:hAnsi="Times New Roman" w:cs="Times New Roman"/>
          <w:color w:val="22272F"/>
          <w:sz w:val="20"/>
          <w:szCs w:val="20"/>
        </w:rPr>
        <w:t>1. Настоящий проверочный лист (список контрольных вопросов) используется при проведении плановых проверок при осуществлении муниципального жилищного контроля на территории Дубенского муниципального района.</w:t>
      </w:r>
    </w:p>
    <w:p w:rsidR="00B91FE6" w:rsidRPr="00B91FE6" w:rsidRDefault="00B91FE6" w:rsidP="00B91FE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eastAsia="Times New Roman" w:hAnsi="Times New Roman" w:cs="Times New Roman"/>
          <w:color w:val="22272F"/>
          <w:sz w:val="20"/>
          <w:szCs w:val="20"/>
        </w:rPr>
      </w:pPr>
      <w:r w:rsidRPr="00B91FE6">
        <w:rPr>
          <w:rFonts w:ascii="Times New Roman" w:eastAsia="Times New Roman" w:hAnsi="Times New Roman" w:cs="Times New Roman"/>
          <w:color w:val="22272F"/>
          <w:sz w:val="20"/>
          <w:szCs w:val="20"/>
        </w:rPr>
        <w:t xml:space="preserve">2. Предмет плановой проверки ограничивается исполнением обязательных требований, </w:t>
      </w:r>
      <w:proofErr w:type="gramStart"/>
      <w:r w:rsidRPr="00B91FE6">
        <w:rPr>
          <w:rFonts w:ascii="Times New Roman" w:eastAsia="Times New Roman" w:hAnsi="Times New Roman" w:cs="Times New Roman"/>
          <w:color w:val="22272F"/>
          <w:sz w:val="20"/>
          <w:szCs w:val="20"/>
        </w:rPr>
        <w:t>вопросы</w:t>
      </w:r>
      <w:proofErr w:type="gramEnd"/>
      <w:r w:rsidRPr="00B91FE6">
        <w:rPr>
          <w:rFonts w:ascii="Times New Roman" w:eastAsia="Times New Roman" w:hAnsi="Times New Roman" w:cs="Times New Roman"/>
          <w:color w:val="22272F"/>
          <w:sz w:val="20"/>
          <w:szCs w:val="20"/>
        </w:rPr>
        <w:t xml:space="preserve"> о соблюдении которых включены в настоящий проверочный</w:t>
      </w:r>
    </w:p>
    <w:p w:rsidR="00B91FE6" w:rsidRPr="00B91FE6" w:rsidRDefault="00B91FE6" w:rsidP="00B91FE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eastAsia="Times New Roman" w:hAnsi="Times New Roman" w:cs="Times New Roman"/>
          <w:color w:val="22272F"/>
          <w:sz w:val="20"/>
          <w:szCs w:val="20"/>
        </w:rPr>
      </w:pPr>
      <w:r w:rsidRPr="00B91FE6">
        <w:rPr>
          <w:rFonts w:ascii="Times New Roman" w:eastAsia="Times New Roman" w:hAnsi="Times New Roman" w:cs="Times New Roman"/>
          <w:color w:val="22272F"/>
          <w:sz w:val="20"/>
          <w:szCs w:val="20"/>
        </w:rPr>
        <w:t>лист (список контрольных вопросов).</w:t>
      </w:r>
    </w:p>
    <w:p w:rsidR="00B91FE6" w:rsidRPr="00B91FE6" w:rsidRDefault="00B91FE6" w:rsidP="00B91FE6">
      <w:pPr>
        <w:pStyle w:val="ConsPlusNonformat"/>
        <w:ind w:firstLine="709"/>
        <w:contextualSpacing/>
        <w:jc w:val="both"/>
        <w:rPr>
          <w:rFonts w:ascii="Times New Roman" w:hAnsi="Times New Roman" w:cs="Times New Roman"/>
        </w:rPr>
      </w:pPr>
      <w:r w:rsidRPr="00B91FE6">
        <w:rPr>
          <w:rFonts w:ascii="Times New Roman" w:hAnsi="Times New Roman" w:cs="Times New Roman"/>
        </w:rPr>
        <w:t>3. Наименование органа муниципального контроля: Управление строительства, архитектуры и ЖКХ и перспективному развитию администрации Дубенского муниципального района.</w:t>
      </w:r>
    </w:p>
    <w:p w:rsidR="00B91FE6" w:rsidRPr="00B91FE6" w:rsidRDefault="00B91FE6" w:rsidP="00B91FE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eastAsia="Times New Roman" w:hAnsi="Times New Roman" w:cs="Times New Roman"/>
          <w:color w:val="22272F"/>
          <w:sz w:val="20"/>
          <w:szCs w:val="20"/>
        </w:rPr>
      </w:pPr>
      <w:r w:rsidRPr="00B91FE6">
        <w:rPr>
          <w:rFonts w:ascii="Times New Roman" w:eastAsia="Times New Roman" w:hAnsi="Times New Roman" w:cs="Times New Roman"/>
          <w:color w:val="22272F"/>
          <w:sz w:val="20"/>
          <w:szCs w:val="20"/>
        </w:rPr>
        <w:t xml:space="preserve">4. </w:t>
      </w:r>
      <w:proofErr w:type="gramStart"/>
      <w:r w:rsidRPr="00B91FE6">
        <w:rPr>
          <w:rFonts w:ascii="Times New Roman" w:eastAsia="Times New Roman" w:hAnsi="Times New Roman" w:cs="Times New Roman"/>
          <w:color w:val="22272F"/>
          <w:sz w:val="20"/>
          <w:szCs w:val="20"/>
        </w:rPr>
        <w:t>Наименование юридического лица, фамилия, имя, отчество (при</w:t>
      </w:r>
      <w:proofErr w:type="gramEnd"/>
    </w:p>
    <w:p w:rsidR="00B91FE6" w:rsidRPr="00B91FE6" w:rsidRDefault="00B91FE6" w:rsidP="00B91FE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eastAsia="Times New Roman" w:hAnsi="Times New Roman" w:cs="Times New Roman"/>
          <w:color w:val="22272F"/>
          <w:sz w:val="20"/>
          <w:szCs w:val="20"/>
        </w:rPr>
      </w:pPr>
      <w:r w:rsidRPr="00B91FE6">
        <w:rPr>
          <w:rFonts w:ascii="Times New Roman" w:eastAsia="Times New Roman" w:hAnsi="Times New Roman" w:cs="Times New Roman"/>
          <w:color w:val="22272F"/>
          <w:sz w:val="20"/>
          <w:szCs w:val="20"/>
        </w:rPr>
        <w:t xml:space="preserve">наличии) индивидуального предпринимателя в отношении </w:t>
      </w:r>
      <w:proofErr w:type="gramStart"/>
      <w:r w:rsidRPr="00B91FE6">
        <w:rPr>
          <w:rFonts w:ascii="Times New Roman" w:eastAsia="Times New Roman" w:hAnsi="Times New Roman" w:cs="Times New Roman"/>
          <w:color w:val="22272F"/>
          <w:sz w:val="20"/>
          <w:szCs w:val="20"/>
        </w:rPr>
        <w:t>которых</w:t>
      </w:r>
      <w:proofErr w:type="gramEnd"/>
      <w:r w:rsidRPr="00B91FE6">
        <w:rPr>
          <w:rFonts w:ascii="Times New Roman" w:eastAsia="Times New Roman" w:hAnsi="Times New Roman" w:cs="Times New Roman"/>
          <w:color w:val="22272F"/>
          <w:sz w:val="20"/>
          <w:szCs w:val="20"/>
        </w:rPr>
        <w:t xml:space="preserve"> проводится плановая проверка: ___________________________________.</w:t>
      </w:r>
    </w:p>
    <w:p w:rsidR="00B91FE6" w:rsidRPr="00B91FE6" w:rsidRDefault="00B91FE6" w:rsidP="00B91FE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eastAsia="Times New Roman" w:hAnsi="Times New Roman" w:cs="Times New Roman"/>
          <w:color w:val="22272F"/>
          <w:sz w:val="20"/>
          <w:szCs w:val="20"/>
        </w:rPr>
      </w:pPr>
      <w:r w:rsidRPr="00B91FE6">
        <w:rPr>
          <w:rFonts w:ascii="Times New Roman" w:eastAsia="Times New Roman" w:hAnsi="Times New Roman" w:cs="Times New Roman"/>
          <w:color w:val="22272F"/>
          <w:sz w:val="20"/>
          <w:szCs w:val="20"/>
        </w:rPr>
        <w:t>5. Место проведения плановой проверки ________________________.</w:t>
      </w:r>
    </w:p>
    <w:p w:rsidR="00B91FE6" w:rsidRPr="00B91FE6" w:rsidRDefault="00B91FE6" w:rsidP="00B91FE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eastAsia="Times New Roman" w:hAnsi="Times New Roman" w:cs="Times New Roman"/>
          <w:color w:val="22272F"/>
          <w:sz w:val="20"/>
          <w:szCs w:val="20"/>
        </w:rPr>
      </w:pPr>
      <w:r w:rsidRPr="00B91FE6">
        <w:rPr>
          <w:rFonts w:ascii="Times New Roman" w:eastAsia="Times New Roman" w:hAnsi="Times New Roman" w:cs="Times New Roman"/>
          <w:color w:val="22272F"/>
          <w:sz w:val="20"/>
          <w:szCs w:val="20"/>
        </w:rPr>
        <w:t>6. Реквизиты Постановления администрации о проведении проверки ____________________________________.</w:t>
      </w:r>
    </w:p>
    <w:p w:rsidR="00B91FE6" w:rsidRPr="00B91FE6" w:rsidRDefault="00B91FE6" w:rsidP="00B91FE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eastAsia="Times New Roman" w:hAnsi="Times New Roman" w:cs="Times New Roman"/>
          <w:color w:val="22272F"/>
          <w:sz w:val="20"/>
          <w:szCs w:val="20"/>
        </w:rPr>
      </w:pPr>
      <w:r w:rsidRPr="00B91FE6">
        <w:rPr>
          <w:rFonts w:ascii="Times New Roman" w:eastAsia="Times New Roman" w:hAnsi="Times New Roman" w:cs="Times New Roman"/>
          <w:color w:val="22272F"/>
          <w:sz w:val="20"/>
          <w:szCs w:val="20"/>
        </w:rPr>
        <w:t>7. Учетный номер проверки и дата присвоения учетного номера проверки в едином реестре проверок __________________________.</w:t>
      </w:r>
    </w:p>
    <w:p w:rsidR="00B91FE6" w:rsidRPr="00B91FE6" w:rsidRDefault="00B91FE6" w:rsidP="00B91FE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eastAsia="Times New Roman" w:hAnsi="Times New Roman" w:cs="Times New Roman"/>
          <w:color w:val="22272F"/>
          <w:sz w:val="20"/>
          <w:szCs w:val="20"/>
        </w:rPr>
      </w:pPr>
      <w:r w:rsidRPr="00B91FE6">
        <w:rPr>
          <w:rFonts w:ascii="Times New Roman" w:eastAsia="Times New Roman" w:hAnsi="Times New Roman" w:cs="Times New Roman"/>
          <w:color w:val="22272F"/>
          <w:sz w:val="20"/>
          <w:szCs w:val="20"/>
        </w:rPr>
        <w:t xml:space="preserve">8. </w:t>
      </w:r>
      <w:r w:rsidRPr="00B91FE6">
        <w:rPr>
          <w:rFonts w:ascii="Times New Roman" w:hAnsi="Times New Roman" w:cs="Times New Roman"/>
          <w:sz w:val="20"/>
          <w:szCs w:val="20"/>
        </w:rPr>
        <w:t>Перечень вопросов, отражающих содержание обязательных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r w:rsidRPr="00B91FE6">
        <w:rPr>
          <w:rFonts w:ascii="Times New Roman" w:eastAsia="Times New Roman" w:hAnsi="Times New Roman" w:cs="Times New Roman"/>
          <w:color w:val="22272F"/>
          <w:sz w:val="20"/>
          <w:szCs w:val="20"/>
        </w:rPr>
        <w:t>:</w:t>
      </w:r>
    </w:p>
    <w:p w:rsidR="00B91FE6" w:rsidRPr="00B91FE6" w:rsidRDefault="00B91FE6" w:rsidP="00B91FE6">
      <w:pPr>
        <w:pStyle w:val="ConsPlusNormal"/>
        <w:ind w:firstLine="709"/>
        <w:contextualSpacing/>
        <w:jc w:val="both"/>
        <w:rPr>
          <w:rFonts w:ascii="Times New Roman" w:hAnsi="Times New Roman" w:cs="Times New Roman"/>
        </w:rPr>
      </w:pPr>
    </w:p>
    <w:tbl>
      <w:tblPr>
        <w:tblW w:w="9572" w:type="dxa"/>
        <w:tblInd w:w="62" w:type="dxa"/>
        <w:tblLayout w:type="fixed"/>
        <w:tblCellMar>
          <w:top w:w="102" w:type="dxa"/>
          <w:left w:w="62" w:type="dxa"/>
          <w:bottom w:w="102" w:type="dxa"/>
          <w:right w:w="62" w:type="dxa"/>
        </w:tblCellMar>
        <w:tblLook w:val="0000" w:firstRow="0" w:lastRow="0" w:firstColumn="0" w:lastColumn="0" w:noHBand="0" w:noVBand="0"/>
      </w:tblPr>
      <w:tblGrid>
        <w:gridCol w:w="709"/>
        <w:gridCol w:w="2920"/>
        <w:gridCol w:w="3515"/>
        <w:gridCol w:w="653"/>
        <w:gridCol w:w="850"/>
        <w:gridCol w:w="925"/>
      </w:tblGrid>
      <w:tr w:rsidR="00792728" w:rsidRPr="00792728" w:rsidTr="005B1E29">
        <w:tc>
          <w:tcPr>
            <w:tcW w:w="709" w:type="dxa"/>
            <w:vMerge w:val="restart"/>
            <w:tcBorders>
              <w:top w:val="single" w:sz="4" w:space="0" w:color="auto"/>
              <w:left w:val="single" w:sz="4" w:space="0" w:color="auto"/>
              <w:bottom w:val="single" w:sz="4" w:space="0" w:color="auto"/>
              <w:right w:val="single" w:sz="4" w:space="0" w:color="auto"/>
            </w:tcBorders>
          </w:tcPr>
          <w:p w:rsidR="00B91FE6" w:rsidRPr="00792728" w:rsidRDefault="00B91FE6" w:rsidP="00B91FE6">
            <w:pPr>
              <w:pStyle w:val="ConsPlusNormal"/>
              <w:ind w:firstLine="709"/>
              <w:contextualSpacing/>
              <w:jc w:val="center"/>
              <w:rPr>
                <w:rFonts w:ascii="Times New Roman" w:hAnsi="Times New Roman" w:cs="Times New Roman"/>
                <w:sz w:val="16"/>
                <w:szCs w:val="16"/>
              </w:rPr>
            </w:pPr>
            <w:r w:rsidRPr="00792728">
              <w:rPr>
                <w:rFonts w:ascii="Times New Roman" w:hAnsi="Times New Roman" w:cs="Times New Roman"/>
                <w:sz w:val="16"/>
                <w:szCs w:val="16"/>
              </w:rPr>
              <w:t>№</w:t>
            </w:r>
          </w:p>
          <w:p w:rsidR="00B91FE6" w:rsidRPr="00792728" w:rsidRDefault="00B91FE6" w:rsidP="00B91FE6">
            <w:pPr>
              <w:pStyle w:val="ConsPlusNormal"/>
              <w:ind w:firstLine="709"/>
              <w:contextualSpacing/>
              <w:jc w:val="center"/>
              <w:rPr>
                <w:rFonts w:ascii="Times New Roman" w:hAnsi="Times New Roman" w:cs="Times New Roman"/>
                <w:sz w:val="16"/>
                <w:szCs w:val="16"/>
              </w:rPr>
            </w:pPr>
            <w:proofErr w:type="spellStart"/>
            <w:r w:rsidRPr="00792728">
              <w:rPr>
                <w:rFonts w:ascii="Times New Roman" w:hAnsi="Times New Roman" w:cs="Times New Roman"/>
                <w:sz w:val="16"/>
                <w:szCs w:val="16"/>
              </w:rPr>
              <w:t>п</w:t>
            </w:r>
            <w:r w:rsidR="00792728" w:rsidRPr="00792728">
              <w:rPr>
                <w:rFonts w:ascii="Times New Roman" w:hAnsi="Times New Roman" w:cs="Times New Roman"/>
                <w:sz w:val="16"/>
                <w:szCs w:val="16"/>
              </w:rPr>
              <w:t>п</w:t>
            </w:r>
            <w:proofErr w:type="spellEnd"/>
            <w:r w:rsidRPr="00792728">
              <w:rPr>
                <w:rFonts w:ascii="Times New Roman" w:hAnsi="Times New Roman" w:cs="Times New Roman"/>
                <w:sz w:val="16"/>
                <w:szCs w:val="16"/>
              </w:rPr>
              <w:t>/</w:t>
            </w:r>
            <w:proofErr w:type="gramStart"/>
            <w:r w:rsidRPr="00792728">
              <w:rPr>
                <w:rFonts w:ascii="Times New Roman" w:hAnsi="Times New Roman" w:cs="Times New Roman"/>
                <w:sz w:val="16"/>
                <w:szCs w:val="16"/>
              </w:rPr>
              <w:t>п</w:t>
            </w:r>
            <w:proofErr w:type="gramEnd"/>
          </w:p>
        </w:tc>
        <w:tc>
          <w:tcPr>
            <w:tcW w:w="2920" w:type="dxa"/>
            <w:vMerge w:val="restart"/>
            <w:tcBorders>
              <w:top w:val="single" w:sz="4" w:space="0" w:color="auto"/>
              <w:left w:val="single" w:sz="4" w:space="0" w:color="auto"/>
              <w:bottom w:val="single" w:sz="4" w:space="0" w:color="auto"/>
              <w:right w:val="single" w:sz="4" w:space="0" w:color="auto"/>
            </w:tcBorders>
          </w:tcPr>
          <w:p w:rsidR="00B91FE6" w:rsidRPr="00792728" w:rsidRDefault="00B91FE6" w:rsidP="00792728">
            <w:pPr>
              <w:pStyle w:val="ConsPlusNormal"/>
              <w:ind w:firstLine="709"/>
              <w:contextualSpacing/>
              <w:rPr>
                <w:rFonts w:ascii="Times New Roman" w:hAnsi="Times New Roman" w:cs="Times New Roman"/>
                <w:sz w:val="16"/>
                <w:szCs w:val="16"/>
              </w:rPr>
            </w:pPr>
            <w:r w:rsidRPr="00792728">
              <w:rPr>
                <w:rFonts w:ascii="Times New Roman" w:hAnsi="Times New Roman" w:cs="Times New Roman"/>
                <w:sz w:val="16"/>
                <w:szCs w:val="16"/>
              </w:rPr>
              <w:t>Вопросы</w:t>
            </w:r>
          </w:p>
        </w:tc>
        <w:tc>
          <w:tcPr>
            <w:tcW w:w="3515" w:type="dxa"/>
            <w:vMerge w:val="restart"/>
            <w:tcBorders>
              <w:top w:val="single" w:sz="4" w:space="0" w:color="auto"/>
              <w:left w:val="single" w:sz="4" w:space="0" w:color="auto"/>
              <w:bottom w:val="single" w:sz="4" w:space="0" w:color="auto"/>
              <w:right w:val="single" w:sz="4" w:space="0" w:color="auto"/>
            </w:tcBorders>
          </w:tcPr>
          <w:p w:rsidR="00B91FE6" w:rsidRPr="00792728" w:rsidRDefault="00B91FE6" w:rsidP="00792728">
            <w:pPr>
              <w:pStyle w:val="ConsPlusNormal"/>
              <w:ind w:left="-5" w:hanging="5"/>
              <w:contextualSpacing/>
              <w:jc w:val="center"/>
              <w:rPr>
                <w:rFonts w:ascii="Times New Roman" w:hAnsi="Times New Roman" w:cs="Times New Roman"/>
                <w:sz w:val="16"/>
                <w:szCs w:val="16"/>
              </w:rPr>
            </w:pPr>
            <w:r w:rsidRPr="00792728">
              <w:rPr>
                <w:rFonts w:ascii="Times New Roman" w:hAnsi="Times New Roman" w:cs="Times New Roman"/>
                <w:sz w:val="16"/>
                <w:szCs w:val="16"/>
              </w:rPr>
              <w:t>Реквизиты правового акта,</w:t>
            </w:r>
          </w:p>
          <w:p w:rsidR="00B91FE6" w:rsidRPr="00792728" w:rsidRDefault="00B91FE6" w:rsidP="00792728">
            <w:pPr>
              <w:pStyle w:val="ConsPlusNormal"/>
              <w:ind w:left="-5" w:firstLine="0"/>
              <w:contextualSpacing/>
              <w:jc w:val="center"/>
              <w:rPr>
                <w:rFonts w:ascii="Times New Roman" w:hAnsi="Times New Roman" w:cs="Times New Roman"/>
                <w:sz w:val="16"/>
                <w:szCs w:val="16"/>
              </w:rPr>
            </w:pPr>
            <w:proofErr w:type="gramStart"/>
            <w:r w:rsidRPr="00792728">
              <w:rPr>
                <w:rFonts w:ascii="Times New Roman" w:hAnsi="Times New Roman" w:cs="Times New Roman"/>
                <w:sz w:val="16"/>
                <w:szCs w:val="16"/>
              </w:rPr>
              <w:t>содержащего обязательные требования</w:t>
            </w:r>
            <w:proofErr w:type="gramEnd"/>
          </w:p>
        </w:tc>
        <w:tc>
          <w:tcPr>
            <w:tcW w:w="2428" w:type="dxa"/>
            <w:gridSpan w:val="3"/>
            <w:tcBorders>
              <w:top w:val="single" w:sz="4" w:space="0" w:color="auto"/>
              <w:left w:val="single" w:sz="4" w:space="0" w:color="auto"/>
              <w:bottom w:val="single" w:sz="4" w:space="0" w:color="auto"/>
              <w:right w:val="single" w:sz="4" w:space="0" w:color="auto"/>
            </w:tcBorders>
          </w:tcPr>
          <w:p w:rsidR="00B91FE6" w:rsidRPr="00792728" w:rsidRDefault="00B91FE6" w:rsidP="00792728">
            <w:pPr>
              <w:pStyle w:val="ConsPlusNormal"/>
              <w:ind w:firstLine="0"/>
              <w:contextualSpacing/>
              <w:jc w:val="center"/>
              <w:rPr>
                <w:rFonts w:ascii="Times New Roman" w:hAnsi="Times New Roman" w:cs="Times New Roman"/>
                <w:sz w:val="16"/>
                <w:szCs w:val="16"/>
              </w:rPr>
            </w:pPr>
            <w:r w:rsidRPr="00792728">
              <w:rPr>
                <w:rFonts w:ascii="Times New Roman" w:hAnsi="Times New Roman" w:cs="Times New Roman"/>
                <w:sz w:val="16"/>
                <w:szCs w:val="16"/>
              </w:rPr>
              <w:t>Варианты ответа</w:t>
            </w:r>
          </w:p>
        </w:tc>
      </w:tr>
      <w:tr w:rsidR="00792728" w:rsidRPr="00792728" w:rsidTr="00792728">
        <w:trPr>
          <w:cantSplit/>
          <w:trHeight w:val="493"/>
        </w:trPr>
        <w:tc>
          <w:tcPr>
            <w:tcW w:w="709" w:type="dxa"/>
            <w:vMerge/>
            <w:tcBorders>
              <w:top w:val="single" w:sz="4" w:space="0" w:color="auto"/>
              <w:left w:val="single" w:sz="4" w:space="0" w:color="auto"/>
              <w:bottom w:val="single" w:sz="4" w:space="0" w:color="auto"/>
              <w:right w:val="single" w:sz="4" w:space="0" w:color="auto"/>
            </w:tcBorders>
          </w:tcPr>
          <w:p w:rsidR="00B91FE6" w:rsidRPr="00792728" w:rsidRDefault="00B91FE6" w:rsidP="00B91FE6">
            <w:pPr>
              <w:pStyle w:val="ConsPlusNormal"/>
              <w:ind w:firstLine="709"/>
              <w:contextualSpacing/>
              <w:jc w:val="both"/>
              <w:rPr>
                <w:rFonts w:ascii="Times New Roman" w:hAnsi="Times New Roman" w:cs="Times New Roman"/>
                <w:sz w:val="16"/>
                <w:szCs w:val="16"/>
              </w:rPr>
            </w:pPr>
          </w:p>
        </w:tc>
        <w:tc>
          <w:tcPr>
            <w:tcW w:w="2920" w:type="dxa"/>
            <w:vMerge/>
            <w:tcBorders>
              <w:top w:val="single" w:sz="4" w:space="0" w:color="auto"/>
              <w:left w:val="single" w:sz="4" w:space="0" w:color="auto"/>
              <w:bottom w:val="single" w:sz="4" w:space="0" w:color="auto"/>
              <w:right w:val="single" w:sz="4" w:space="0" w:color="auto"/>
            </w:tcBorders>
          </w:tcPr>
          <w:p w:rsidR="00B91FE6" w:rsidRPr="00792728" w:rsidRDefault="00B91FE6" w:rsidP="00B91FE6">
            <w:pPr>
              <w:pStyle w:val="ConsPlusNormal"/>
              <w:ind w:firstLine="709"/>
              <w:contextualSpacing/>
              <w:jc w:val="both"/>
              <w:rPr>
                <w:rFonts w:ascii="Times New Roman" w:hAnsi="Times New Roman" w:cs="Times New Roman"/>
                <w:sz w:val="16"/>
                <w:szCs w:val="16"/>
              </w:rPr>
            </w:pPr>
          </w:p>
        </w:tc>
        <w:tc>
          <w:tcPr>
            <w:tcW w:w="3515" w:type="dxa"/>
            <w:vMerge/>
            <w:tcBorders>
              <w:top w:val="single" w:sz="4" w:space="0" w:color="auto"/>
              <w:left w:val="single" w:sz="4" w:space="0" w:color="auto"/>
              <w:bottom w:val="single" w:sz="4" w:space="0" w:color="auto"/>
              <w:right w:val="single" w:sz="4" w:space="0" w:color="auto"/>
            </w:tcBorders>
          </w:tcPr>
          <w:p w:rsidR="00B91FE6" w:rsidRPr="00792728" w:rsidRDefault="00B91FE6" w:rsidP="00B91FE6">
            <w:pPr>
              <w:pStyle w:val="ConsPlusNormal"/>
              <w:ind w:firstLine="709"/>
              <w:contextualSpacing/>
              <w:jc w:val="both"/>
              <w:rPr>
                <w:rFonts w:ascii="Times New Roman" w:hAnsi="Times New Roman" w:cs="Times New Roman"/>
                <w:sz w:val="16"/>
                <w:szCs w:val="16"/>
              </w:rPr>
            </w:pPr>
          </w:p>
        </w:tc>
        <w:tc>
          <w:tcPr>
            <w:tcW w:w="653" w:type="dxa"/>
            <w:tcBorders>
              <w:top w:val="single" w:sz="4" w:space="0" w:color="auto"/>
              <w:left w:val="single" w:sz="4" w:space="0" w:color="auto"/>
              <w:bottom w:val="single" w:sz="4" w:space="0" w:color="auto"/>
              <w:right w:val="single" w:sz="4" w:space="0" w:color="auto"/>
            </w:tcBorders>
          </w:tcPr>
          <w:p w:rsidR="00B91FE6" w:rsidRPr="00792728" w:rsidRDefault="00792728" w:rsidP="00792728">
            <w:pPr>
              <w:pStyle w:val="ConsPlusNormal"/>
              <w:ind w:firstLine="0"/>
              <w:contextualSpacing/>
              <w:jc w:val="center"/>
              <w:rPr>
                <w:rFonts w:ascii="Times New Roman" w:hAnsi="Times New Roman" w:cs="Times New Roman"/>
                <w:sz w:val="16"/>
                <w:szCs w:val="16"/>
              </w:rPr>
            </w:pPr>
            <w:r>
              <w:rPr>
                <w:rFonts w:ascii="Times New Roman" w:hAnsi="Times New Roman" w:cs="Times New Roman"/>
                <w:sz w:val="16"/>
                <w:szCs w:val="16"/>
              </w:rPr>
              <w:t>д</w:t>
            </w:r>
            <w:r w:rsidR="00B91FE6" w:rsidRPr="00792728">
              <w:rPr>
                <w:rFonts w:ascii="Times New Roman" w:hAnsi="Times New Roman" w:cs="Times New Roman"/>
                <w:sz w:val="16"/>
                <w:szCs w:val="16"/>
              </w:rPr>
              <w:t>а</w:t>
            </w:r>
          </w:p>
        </w:tc>
        <w:tc>
          <w:tcPr>
            <w:tcW w:w="850" w:type="dxa"/>
            <w:tcBorders>
              <w:top w:val="single" w:sz="4" w:space="0" w:color="auto"/>
              <w:left w:val="single" w:sz="4" w:space="0" w:color="auto"/>
              <w:bottom w:val="single" w:sz="4" w:space="0" w:color="auto"/>
              <w:right w:val="single" w:sz="4" w:space="0" w:color="auto"/>
            </w:tcBorders>
          </w:tcPr>
          <w:p w:rsidR="00B91FE6" w:rsidRPr="00792728" w:rsidRDefault="00B91FE6" w:rsidP="00792728">
            <w:pPr>
              <w:pStyle w:val="ConsPlusNormal"/>
              <w:ind w:firstLine="0"/>
              <w:contextualSpacing/>
              <w:jc w:val="center"/>
              <w:rPr>
                <w:rFonts w:ascii="Times New Roman" w:hAnsi="Times New Roman" w:cs="Times New Roman"/>
                <w:sz w:val="16"/>
                <w:szCs w:val="16"/>
              </w:rPr>
            </w:pPr>
            <w:r w:rsidRPr="00792728">
              <w:rPr>
                <w:rFonts w:ascii="Times New Roman" w:hAnsi="Times New Roman" w:cs="Times New Roman"/>
                <w:sz w:val="16"/>
                <w:szCs w:val="16"/>
              </w:rPr>
              <w:t>нет</w:t>
            </w:r>
          </w:p>
        </w:tc>
        <w:tc>
          <w:tcPr>
            <w:tcW w:w="925" w:type="dxa"/>
            <w:tcBorders>
              <w:top w:val="single" w:sz="4" w:space="0" w:color="auto"/>
              <w:left w:val="single" w:sz="4" w:space="0" w:color="auto"/>
              <w:bottom w:val="single" w:sz="4" w:space="0" w:color="auto"/>
              <w:right w:val="single" w:sz="4" w:space="0" w:color="auto"/>
            </w:tcBorders>
          </w:tcPr>
          <w:p w:rsidR="00B91FE6" w:rsidRPr="00792728" w:rsidRDefault="00B91FE6" w:rsidP="00792728">
            <w:pPr>
              <w:pStyle w:val="ConsPlusNormal"/>
              <w:ind w:firstLine="0"/>
              <w:contextualSpacing/>
              <w:jc w:val="center"/>
              <w:rPr>
                <w:rFonts w:ascii="Times New Roman" w:hAnsi="Times New Roman" w:cs="Times New Roman"/>
                <w:sz w:val="16"/>
                <w:szCs w:val="16"/>
              </w:rPr>
            </w:pPr>
            <w:r w:rsidRPr="00792728">
              <w:rPr>
                <w:rFonts w:ascii="Times New Roman" w:hAnsi="Times New Roman" w:cs="Times New Roman"/>
                <w:sz w:val="16"/>
                <w:szCs w:val="16"/>
              </w:rPr>
              <w:t>не</w:t>
            </w:r>
          </w:p>
          <w:p w:rsidR="00B91FE6" w:rsidRPr="00792728" w:rsidRDefault="00B91FE6" w:rsidP="00792728">
            <w:pPr>
              <w:pStyle w:val="ConsPlusNormal"/>
              <w:ind w:firstLine="0"/>
              <w:contextualSpacing/>
              <w:jc w:val="center"/>
              <w:rPr>
                <w:rFonts w:ascii="Times New Roman" w:hAnsi="Times New Roman" w:cs="Times New Roman"/>
                <w:sz w:val="16"/>
                <w:szCs w:val="16"/>
              </w:rPr>
            </w:pPr>
            <w:r w:rsidRPr="00792728">
              <w:rPr>
                <w:rFonts w:ascii="Times New Roman" w:hAnsi="Times New Roman" w:cs="Times New Roman"/>
                <w:sz w:val="16"/>
                <w:szCs w:val="16"/>
              </w:rPr>
              <w:t>требуется</w:t>
            </w:r>
          </w:p>
        </w:tc>
      </w:tr>
      <w:tr w:rsidR="00792728" w:rsidRPr="00792728" w:rsidTr="005B1E29">
        <w:tc>
          <w:tcPr>
            <w:tcW w:w="709" w:type="dxa"/>
            <w:tcBorders>
              <w:top w:val="single" w:sz="4" w:space="0" w:color="auto"/>
              <w:left w:val="single" w:sz="4" w:space="0" w:color="auto"/>
              <w:bottom w:val="single" w:sz="4" w:space="0" w:color="auto"/>
              <w:right w:val="single" w:sz="4" w:space="0" w:color="auto"/>
            </w:tcBorders>
          </w:tcPr>
          <w:p w:rsidR="00B91FE6" w:rsidRPr="00792728" w:rsidRDefault="00B91FE6" w:rsidP="00B91FE6">
            <w:pPr>
              <w:pStyle w:val="ConsPlusNormal"/>
              <w:ind w:firstLine="709"/>
              <w:contextualSpacing/>
              <w:jc w:val="center"/>
              <w:rPr>
                <w:rFonts w:ascii="Times New Roman" w:hAnsi="Times New Roman" w:cs="Times New Roman"/>
                <w:sz w:val="16"/>
                <w:szCs w:val="16"/>
              </w:rPr>
            </w:pPr>
            <w:r w:rsidRPr="00792728">
              <w:rPr>
                <w:rFonts w:ascii="Times New Roman" w:hAnsi="Times New Roman" w:cs="Times New Roman"/>
                <w:sz w:val="16"/>
                <w:szCs w:val="16"/>
              </w:rPr>
              <w:t>21.</w:t>
            </w:r>
          </w:p>
        </w:tc>
        <w:tc>
          <w:tcPr>
            <w:tcW w:w="2920" w:type="dxa"/>
            <w:tcBorders>
              <w:top w:val="single" w:sz="4" w:space="0" w:color="auto"/>
              <w:left w:val="single" w:sz="4" w:space="0" w:color="auto"/>
              <w:bottom w:val="single" w:sz="4" w:space="0" w:color="auto"/>
              <w:right w:val="single" w:sz="4" w:space="0" w:color="auto"/>
            </w:tcBorders>
          </w:tcPr>
          <w:p w:rsidR="00B91FE6" w:rsidRPr="00792728" w:rsidRDefault="00B91FE6" w:rsidP="00792728">
            <w:pPr>
              <w:pStyle w:val="ac"/>
              <w:contextualSpacing/>
              <w:jc w:val="left"/>
              <w:rPr>
                <w:rFonts w:ascii="Times New Roman" w:hAnsi="Times New Roman" w:cs="Times New Roman"/>
                <w:sz w:val="16"/>
                <w:szCs w:val="16"/>
              </w:rPr>
            </w:pPr>
            <w:r w:rsidRPr="00792728">
              <w:rPr>
                <w:rFonts w:ascii="Times New Roman" w:hAnsi="Times New Roman" w:cs="Times New Roman"/>
                <w:sz w:val="16"/>
                <w:szCs w:val="16"/>
              </w:rPr>
              <w:t>Наличие договор</w:t>
            </w:r>
            <w:proofErr w:type="gramStart"/>
            <w:r w:rsidRPr="00792728">
              <w:rPr>
                <w:rFonts w:ascii="Times New Roman" w:hAnsi="Times New Roman" w:cs="Times New Roman"/>
                <w:sz w:val="16"/>
                <w:szCs w:val="16"/>
              </w:rPr>
              <w:t>а(</w:t>
            </w:r>
            <w:proofErr w:type="spellStart"/>
            <w:proofErr w:type="gramEnd"/>
            <w:r w:rsidRPr="00792728">
              <w:rPr>
                <w:rFonts w:ascii="Times New Roman" w:hAnsi="Times New Roman" w:cs="Times New Roman"/>
                <w:sz w:val="16"/>
                <w:szCs w:val="16"/>
              </w:rPr>
              <w:t>ов</w:t>
            </w:r>
            <w:proofErr w:type="spellEnd"/>
            <w:r w:rsidRPr="00792728">
              <w:rPr>
                <w:rFonts w:ascii="Times New Roman" w:hAnsi="Times New Roman" w:cs="Times New Roman"/>
                <w:sz w:val="16"/>
                <w:szCs w:val="16"/>
              </w:rPr>
              <w:t>) управления многоквартирным(и) домом(</w:t>
            </w:r>
            <w:proofErr w:type="spellStart"/>
            <w:r w:rsidRPr="00792728">
              <w:rPr>
                <w:rFonts w:ascii="Times New Roman" w:hAnsi="Times New Roman" w:cs="Times New Roman"/>
                <w:sz w:val="16"/>
                <w:szCs w:val="16"/>
              </w:rPr>
              <w:t>ами</w:t>
            </w:r>
            <w:proofErr w:type="spellEnd"/>
            <w:r w:rsidRPr="00792728">
              <w:rPr>
                <w:rFonts w:ascii="Times New Roman" w:hAnsi="Times New Roman" w:cs="Times New Roman"/>
                <w:sz w:val="16"/>
                <w:szCs w:val="16"/>
              </w:rPr>
              <w:t>), одобренного протокольным решением общего собрания собственников помещений, подписанного с собственниками помещений многоквартирного дома</w:t>
            </w:r>
          </w:p>
        </w:tc>
        <w:tc>
          <w:tcPr>
            <w:tcW w:w="3515" w:type="dxa"/>
            <w:tcBorders>
              <w:top w:val="single" w:sz="4" w:space="0" w:color="auto"/>
              <w:left w:val="single" w:sz="4" w:space="0" w:color="auto"/>
              <w:bottom w:val="single" w:sz="4" w:space="0" w:color="auto"/>
              <w:right w:val="single" w:sz="4" w:space="0" w:color="auto"/>
            </w:tcBorders>
          </w:tcPr>
          <w:p w:rsidR="00B91FE6" w:rsidRPr="00792728" w:rsidRDefault="005B1E29" w:rsidP="00792728">
            <w:pPr>
              <w:pStyle w:val="ac"/>
              <w:ind w:hanging="5"/>
              <w:contextualSpacing/>
              <w:jc w:val="center"/>
              <w:rPr>
                <w:rFonts w:ascii="Times New Roman" w:hAnsi="Times New Roman" w:cs="Times New Roman"/>
                <w:sz w:val="16"/>
                <w:szCs w:val="16"/>
              </w:rPr>
            </w:pPr>
            <w:hyperlink r:id="rId17" w:history="1">
              <w:r w:rsidR="00B91FE6" w:rsidRPr="00792728">
                <w:rPr>
                  <w:rStyle w:val="af6"/>
                  <w:rFonts w:ascii="Times New Roman" w:hAnsi="Times New Roman"/>
                  <w:b w:val="0"/>
                  <w:color w:val="auto"/>
                  <w:sz w:val="16"/>
                  <w:szCs w:val="16"/>
                </w:rPr>
                <w:t>ч. 1 ст. 162</w:t>
              </w:r>
            </w:hyperlink>
            <w:r w:rsidR="00B91FE6" w:rsidRPr="00792728">
              <w:rPr>
                <w:rFonts w:ascii="Times New Roman" w:hAnsi="Times New Roman" w:cs="Times New Roman"/>
                <w:sz w:val="16"/>
                <w:szCs w:val="16"/>
              </w:rPr>
              <w:t xml:space="preserve"> Жилищного кодекса РФ</w:t>
            </w:r>
          </w:p>
        </w:tc>
        <w:tc>
          <w:tcPr>
            <w:tcW w:w="653" w:type="dxa"/>
            <w:tcBorders>
              <w:top w:val="single" w:sz="4" w:space="0" w:color="auto"/>
              <w:left w:val="single" w:sz="4" w:space="0" w:color="auto"/>
              <w:bottom w:val="single" w:sz="4" w:space="0" w:color="auto"/>
              <w:right w:val="single" w:sz="4" w:space="0" w:color="auto"/>
            </w:tcBorders>
          </w:tcPr>
          <w:p w:rsidR="00B91FE6" w:rsidRPr="00792728" w:rsidRDefault="00B91FE6" w:rsidP="00B91FE6">
            <w:pPr>
              <w:pStyle w:val="ConsPlusNormal"/>
              <w:ind w:firstLine="709"/>
              <w:contextualSpacing/>
              <w:rPr>
                <w:rFonts w:ascii="Times New Roman" w:hAnsi="Times New Roman" w:cs="Times New Roman"/>
                <w:sz w:val="16"/>
                <w:szCs w:val="16"/>
              </w:rPr>
            </w:pPr>
          </w:p>
        </w:tc>
        <w:tc>
          <w:tcPr>
            <w:tcW w:w="850" w:type="dxa"/>
            <w:tcBorders>
              <w:top w:val="single" w:sz="4" w:space="0" w:color="auto"/>
              <w:left w:val="single" w:sz="4" w:space="0" w:color="auto"/>
              <w:bottom w:val="single" w:sz="4" w:space="0" w:color="auto"/>
              <w:right w:val="single" w:sz="4" w:space="0" w:color="auto"/>
            </w:tcBorders>
          </w:tcPr>
          <w:p w:rsidR="00B91FE6" w:rsidRPr="00792728" w:rsidRDefault="00B91FE6" w:rsidP="00B91FE6">
            <w:pPr>
              <w:pStyle w:val="ConsPlusNormal"/>
              <w:ind w:firstLine="709"/>
              <w:contextualSpacing/>
              <w:rPr>
                <w:rFonts w:ascii="Times New Roman" w:hAnsi="Times New Roman" w:cs="Times New Roman"/>
                <w:sz w:val="16"/>
                <w:szCs w:val="16"/>
              </w:rPr>
            </w:pPr>
          </w:p>
        </w:tc>
        <w:tc>
          <w:tcPr>
            <w:tcW w:w="925" w:type="dxa"/>
            <w:tcBorders>
              <w:top w:val="single" w:sz="4" w:space="0" w:color="auto"/>
              <w:left w:val="single" w:sz="4" w:space="0" w:color="auto"/>
              <w:bottom w:val="single" w:sz="4" w:space="0" w:color="auto"/>
              <w:right w:val="single" w:sz="4" w:space="0" w:color="auto"/>
            </w:tcBorders>
          </w:tcPr>
          <w:p w:rsidR="00B91FE6" w:rsidRPr="00792728" w:rsidRDefault="00B91FE6" w:rsidP="00B91FE6">
            <w:pPr>
              <w:pStyle w:val="ConsPlusNormal"/>
              <w:ind w:firstLine="709"/>
              <w:contextualSpacing/>
              <w:rPr>
                <w:rFonts w:ascii="Times New Roman" w:hAnsi="Times New Roman" w:cs="Times New Roman"/>
                <w:sz w:val="16"/>
                <w:szCs w:val="16"/>
              </w:rPr>
            </w:pPr>
          </w:p>
        </w:tc>
      </w:tr>
      <w:tr w:rsidR="00792728" w:rsidRPr="00792728" w:rsidTr="005B1E29">
        <w:tc>
          <w:tcPr>
            <w:tcW w:w="709" w:type="dxa"/>
            <w:tcBorders>
              <w:top w:val="single" w:sz="4" w:space="0" w:color="auto"/>
              <w:left w:val="single" w:sz="4" w:space="0" w:color="auto"/>
              <w:bottom w:val="single" w:sz="4" w:space="0" w:color="auto"/>
              <w:right w:val="single" w:sz="4" w:space="0" w:color="auto"/>
            </w:tcBorders>
          </w:tcPr>
          <w:p w:rsidR="00B91FE6" w:rsidRPr="00792728" w:rsidRDefault="00B91FE6" w:rsidP="00B91FE6">
            <w:pPr>
              <w:pStyle w:val="ConsPlusNormal"/>
              <w:ind w:firstLine="709"/>
              <w:contextualSpacing/>
              <w:jc w:val="center"/>
              <w:rPr>
                <w:rFonts w:ascii="Times New Roman" w:hAnsi="Times New Roman" w:cs="Times New Roman"/>
                <w:sz w:val="16"/>
                <w:szCs w:val="16"/>
              </w:rPr>
            </w:pPr>
            <w:r w:rsidRPr="00792728">
              <w:rPr>
                <w:rFonts w:ascii="Times New Roman" w:hAnsi="Times New Roman" w:cs="Times New Roman"/>
                <w:sz w:val="16"/>
                <w:szCs w:val="16"/>
              </w:rPr>
              <w:t>32.</w:t>
            </w:r>
          </w:p>
        </w:tc>
        <w:tc>
          <w:tcPr>
            <w:tcW w:w="2920" w:type="dxa"/>
            <w:tcBorders>
              <w:top w:val="single" w:sz="4" w:space="0" w:color="auto"/>
              <w:left w:val="single" w:sz="4" w:space="0" w:color="auto"/>
              <w:bottom w:val="single" w:sz="4" w:space="0" w:color="auto"/>
              <w:right w:val="single" w:sz="4" w:space="0" w:color="auto"/>
            </w:tcBorders>
          </w:tcPr>
          <w:p w:rsidR="00B91FE6" w:rsidRPr="00792728" w:rsidRDefault="00B91FE6" w:rsidP="00792728">
            <w:pPr>
              <w:pStyle w:val="ac"/>
              <w:contextualSpacing/>
              <w:jc w:val="left"/>
              <w:rPr>
                <w:rFonts w:ascii="Times New Roman" w:hAnsi="Times New Roman" w:cs="Times New Roman"/>
                <w:sz w:val="16"/>
                <w:szCs w:val="16"/>
              </w:rPr>
            </w:pPr>
            <w:r w:rsidRPr="00792728">
              <w:rPr>
                <w:rFonts w:ascii="Times New Roman" w:hAnsi="Times New Roman" w:cs="Times New Roman"/>
                <w:sz w:val="16"/>
                <w:szCs w:val="16"/>
              </w:rPr>
              <w:t>Наличие лицензии на осуществление деятельности по управлению многоквартирными домами</w:t>
            </w:r>
          </w:p>
        </w:tc>
        <w:tc>
          <w:tcPr>
            <w:tcW w:w="3515" w:type="dxa"/>
            <w:tcBorders>
              <w:top w:val="single" w:sz="4" w:space="0" w:color="auto"/>
              <w:left w:val="single" w:sz="4" w:space="0" w:color="auto"/>
              <w:bottom w:val="single" w:sz="4" w:space="0" w:color="auto"/>
              <w:right w:val="single" w:sz="4" w:space="0" w:color="auto"/>
            </w:tcBorders>
          </w:tcPr>
          <w:p w:rsidR="00B91FE6" w:rsidRPr="00792728" w:rsidRDefault="005B1E29" w:rsidP="00792728">
            <w:pPr>
              <w:pStyle w:val="ac"/>
              <w:ind w:hanging="5"/>
              <w:contextualSpacing/>
              <w:jc w:val="center"/>
              <w:rPr>
                <w:rFonts w:ascii="Times New Roman" w:hAnsi="Times New Roman" w:cs="Times New Roman"/>
                <w:sz w:val="16"/>
                <w:szCs w:val="16"/>
              </w:rPr>
            </w:pPr>
            <w:hyperlink r:id="rId18" w:history="1">
              <w:r w:rsidR="00B91FE6" w:rsidRPr="00792728">
                <w:rPr>
                  <w:rStyle w:val="af6"/>
                  <w:rFonts w:ascii="Times New Roman" w:hAnsi="Times New Roman"/>
                  <w:b w:val="0"/>
                  <w:color w:val="auto"/>
                  <w:sz w:val="16"/>
                  <w:szCs w:val="16"/>
                </w:rPr>
                <w:t>ч. 1 ст. 192</w:t>
              </w:r>
            </w:hyperlink>
            <w:r w:rsidR="00B91FE6" w:rsidRPr="00792728">
              <w:rPr>
                <w:rFonts w:ascii="Times New Roman" w:hAnsi="Times New Roman" w:cs="Times New Roman"/>
                <w:sz w:val="16"/>
                <w:szCs w:val="16"/>
              </w:rPr>
              <w:t xml:space="preserve"> Жилищного кодекса РФ</w:t>
            </w:r>
          </w:p>
        </w:tc>
        <w:tc>
          <w:tcPr>
            <w:tcW w:w="653" w:type="dxa"/>
            <w:tcBorders>
              <w:top w:val="single" w:sz="4" w:space="0" w:color="auto"/>
              <w:left w:val="single" w:sz="4" w:space="0" w:color="auto"/>
              <w:bottom w:val="single" w:sz="4" w:space="0" w:color="auto"/>
              <w:right w:val="single" w:sz="4" w:space="0" w:color="auto"/>
            </w:tcBorders>
          </w:tcPr>
          <w:p w:rsidR="00B91FE6" w:rsidRPr="00792728" w:rsidRDefault="00B91FE6" w:rsidP="00B91FE6">
            <w:pPr>
              <w:pStyle w:val="ConsPlusNormal"/>
              <w:ind w:firstLine="709"/>
              <w:contextualSpacing/>
              <w:rPr>
                <w:rFonts w:ascii="Times New Roman" w:hAnsi="Times New Roman" w:cs="Times New Roman"/>
                <w:sz w:val="16"/>
                <w:szCs w:val="16"/>
              </w:rPr>
            </w:pPr>
          </w:p>
        </w:tc>
        <w:tc>
          <w:tcPr>
            <w:tcW w:w="850" w:type="dxa"/>
            <w:tcBorders>
              <w:top w:val="single" w:sz="4" w:space="0" w:color="auto"/>
              <w:left w:val="single" w:sz="4" w:space="0" w:color="auto"/>
              <w:bottom w:val="single" w:sz="4" w:space="0" w:color="auto"/>
              <w:right w:val="single" w:sz="4" w:space="0" w:color="auto"/>
            </w:tcBorders>
          </w:tcPr>
          <w:p w:rsidR="00B91FE6" w:rsidRPr="00792728" w:rsidRDefault="00B91FE6" w:rsidP="00B91FE6">
            <w:pPr>
              <w:pStyle w:val="ConsPlusNormal"/>
              <w:ind w:firstLine="709"/>
              <w:contextualSpacing/>
              <w:rPr>
                <w:rFonts w:ascii="Times New Roman" w:hAnsi="Times New Roman" w:cs="Times New Roman"/>
                <w:sz w:val="16"/>
                <w:szCs w:val="16"/>
              </w:rPr>
            </w:pPr>
          </w:p>
        </w:tc>
        <w:tc>
          <w:tcPr>
            <w:tcW w:w="925" w:type="dxa"/>
            <w:tcBorders>
              <w:top w:val="single" w:sz="4" w:space="0" w:color="auto"/>
              <w:left w:val="single" w:sz="4" w:space="0" w:color="auto"/>
              <w:bottom w:val="single" w:sz="4" w:space="0" w:color="auto"/>
              <w:right w:val="single" w:sz="4" w:space="0" w:color="auto"/>
            </w:tcBorders>
          </w:tcPr>
          <w:p w:rsidR="00B91FE6" w:rsidRPr="00792728" w:rsidRDefault="00B91FE6" w:rsidP="00B91FE6">
            <w:pPr>
              <w:pStyle w:val="ConsPlusNormal"/>
              <w:ind w:firstLine="709"/>
              <w:contextualSpacing/>
              <w:rPr>
                <w:rFonts w:ascii="Times New Roman" w:hAnsi="Times New Roman" w:cs="Times New Roman"/>
                <w:sz w:val="16"/>
                <w:szCs w:val="16"/>
              </w:rPr>
            </w:pPr>
          </w:p>
        </w:tc>
      </w:tr>
      <w:tr w:rsidR="00792728" w:rsidRPr="00792728" w:rsidTr="005B1E29">
        <w:tc>
          <w:tcPr>
            <w:tcW w:w="709" w:type="dxa"/>
            <w:tcBorders>
              <w:top w:val="single" w:sz="4" w:space="0" w:color="auto"/>
              <w:left w:val="single" w:sz="4" w:space="0" w:color="auto"/>
              <w:bottom w:val="single" w:sz="4" w:space="0" w:color="auto"/>
              <w:right w:val="single" w:sz="4" w:space="0" w:color="auto"/>
            </w:tcBorders>
          </w:tcPr>
          <w:p w:rsidR="00B91FE6" w:rsidRPr="00792728" w:rsidRDefault="00B91FE6" w:rsidP="00B91FE6">
            <w:pPr>
              <w:pStyle w:val="ConsPlusNormal"/>
              <w:ind w:firstLine="709"/>
              <w:contextualSpacing/>
              <w:jc w:val="center"/>
              <w:rPr>
                <w:rFonts w:ascii="Times New Roman" w:hAnsi="Times New Roman" w:cs="Times New Roman"/>
                <w:sz w:val="16"/>
                <w:szCs w:val="16"/>
              </w:rPr>
            </w:pPr>
            <w:r w:rsidRPr="00792728">
              <w:rPr>
                <w:rFonts w:ascii="Times New Roman" w:hAnsi="Times New Roman" w:cs="Times New Roman"/>
                <w:sz w:val="16"/>
                <w:szCs w:val="16"/>
              </w:rPr>
              <w:t>43.</w:t>
            </w:r>
          </w:p>
        </w:tc>
        <w:tc>
          <w:tcPr>
            <w:tcW w:w="2920" w:type="dxa"/>
            <w:tcBorders>
              <w:top w:val="single" w:sz="4" w:space="0" w:color="auto"/>
              <w:left w:val="single" w:sz="4" w:space="0" w:color="auto"/>
              <w:bottom w:val="single" w:sz="4" w:space="0" w:color="auto"/>
              <w:right w:val="single" w:sz="4" w:space="0" w:color="auto"/>
            </w:tcBorders>
          </w:tcPr>
          <w:p w:rsidR="00B91FE6" w:rsidRPr="00792728" w:rsidRDefault="00B91FE6" w:rsidP="00281E25">
            <w:pPr>
              <w:pStyle w:val="ac"/>
              <w:contextualSpacing/>
              <w:jc w:val="left"/>
              <w:rPr>
                <w:rFonts w:ascii="Times New Roman" w:hAnsi="Times New Roman" w:cs="Times New Roman"/>
                <w:sz w:val="16"/>
                <w:szCs w:val="16"/>
              </w:rPr>
            </w:pPr>
            <w:r w:rsidRPr="00792728">
              <w:rPr>
                <w:rFonts w:ascii="Times New Roman" w:hAnsi="Times New Roman" w:cs="Times New Roman"/>
                <w:sz w:val="16"/>
                <w:szCs w:val="16"/>
              </w:rPr>
              <w:t>Наличие подтверждающих документов о проведении плановых осмотров технического состояния конструкций и инженерного оборудования, относящегося к общему имуществу многоквартирного дома</w:t>
            </w:r>
          </w:p>
        </w:tc>
        <w:tc>
          <w:tcPr>
            <w:tcW w:w="3515" w:type="dxa"/>
            <w:tcBorders>
              <w:top w:val="single" w:sz="4" w:space="0" w:color="auto"/>
              <w:left w:val="single" w:sz="4" w:space="0" w:color="auto"/>
              <w:bottom w:val="single" w:sz="4" w:space="0" w:color="auto"/>
              <w:right w:val="single" w:sz="4" w:space="0" w:color="auto"/>
            </w:tcBorders>
          </w:tcPr>
          <w:p w:rsidR="00B91FE6" w:rsidRPr="00792728" w:rsidRDefault="005B1E29" w:rsidP="00281E25">
            <w:pPr>
              <w:pStyle w:val="ac"/>
              <w:contextualSpacing/>
              <w:jc w:val="center"/>
              <w:rPr>
                <w:rFonts w:ascii="Times New Roman" w:hAnsi="Times New Roman" w:cs="Times New Roman"/>
                <w:sz w:val="16"/>
                <w:szCs w:val="16"/>
              </w:rPr>
            </w:pPr>
            <w:hyperlink r:id="rId19" w:history="1">
              <w:r w:rsidR="00B91FE6" w:rsidRPr="00281E25">
                <w:rPr>
                  <w:rStyle w:val="af6"/>
                  <w:rFonts w:ascii="Times New Roman" w:hAnsi="Times New Roman"/>
                  <w:b w:val="0"/>
                  <w:color w:val="auto"/>
                  <w:sz w:val="16"/>
                  <w:szCs w:val="16"/>
                </w:rPr>
                <w:t>ч. 1</w:t>
              </w:r>
            </w:hyperlink>
            <w:r w:rsidR="00B91FE6" w:rsidRPr="00281E25">
              <w:rPr>
                <w:rFonts w:ascii="Times New Roman" w:hAnsi="Times New Roman" w:cs="Times New Roman"/>
                <w:b/>
                <w:sz w:val="16"/>
                <w:szCs w:val="16"/>
              </w:rPr>
              <w:t xml:space="preserve">, </w:t>
            </w:r>
            <w:hyperlink r:id="rId20" w:history="1">
              <w:r w:rsidR="00B91FE6" w:rsidRPr="00281E25">
                <w:rPr>
                  <w:rStyle w:val="af6"/>
                  <w:rFonts w:ascii="Times New Roman" w:hAnsi="Times New Roman"/>
                  <w:b w:val="0"/>
                  <w:color w:val="auto"/>
                  <w:sz w:val="16"/>
                  <w:szCs w:val="16"/>
                </w:rPr>
                <w:t>1.1 ст. 161</w:t>
              </w:r>
            </w:hyperlink>
            <w:r w:rsidR="00B91FE6" w:rsidRPr="00281E25">
              <w:rPr>
                <w:rFonts w:ascii="Times New Roman" w:hAnsi="Times New Roman" w:cs="Times New Roman"/>
                <w:b/>
                <w:sz w:val="16"/>
                <w:szCs w:val="16"/>
              </w:rPr>
              <w:t xml:space="preserve"> </w:t>
            </w:r>
            <w:r w:rsidR="00B91FE6" w:rsidRPr="00792728">
              <w:rPr>
                <w:rFonts w:ascii="Times New Roman" w:hAnsi="Times New Roman" w:cs="Times New Roman"/>
                <w:sz w:val="16"/>
                <w:szCs w:val="16"/>
              </w:rPr>
              <w:t>Жилищного кодекса РФ</w:t>
            </w:r>
          </w:p>
        </w:tc>
        <w:tc>
          <w:tcPr>
            <w:tcW w:w="653" w:type="dxa"/>
            <w:tcBorders>
              <w:top w:val="single" w:sz="4" w:space="0" w:color="auto"/>
              <w:left w:val="single" w:sz="4" w:space="0" w:color="auto"/>
              <w:bottom w:val="single" w:sz="4" w:space="0" w:color="auto"/>
              <w:right w:val="single" w:sz="4" w:space="0" w:color="auto"/>
            </w:tcBorders>
          </w:tcPr>
          <w:p w:rsidR="00B91FE6" w:rsidRPr="00792728" w:rsidRDefault="00B91FE6" w:rsidP="00B91FE6">
            <w:pPr>
              <w:pStyle w:val="ConsPlusNormal"/>
              <w:ind w:firstLine="709"/>
              <w:contextualSpacing/>
              <w:rPr>
                <w:rFonts w:ascii="Times New Roman" w:hAnsi="Times New Roman" w:cs="Times New Roman"/>
                <w:sz w:val="16"/>
                <w:szCs w:val="16"/>
              </w:rPr>
            </w:pPr>
          </w:p>
        </w:tc>
        <w:tc>
          <w:tcPr>
            <w:tcW w:w="850" w:type="dxa"/>
            <w:tcBorders>
              <w:top w:val="single" w:sz="4" w:space="0" w:color="auto"/>
              <w:left w:val="single" w:sz="4" w:space="0" w:color="auto"/>
              <w:bottom w:val="single" w:sz="4" w:space="0" w:color="auto"/>
              <w:right w:val="single" w:sz="4" w:space="0" w:color="auto"/>
            </w:tcBorders>
          </w:tcPr>
          <w:p w:rsidR="00B91FE6" w:rsidRPr="00792728" w:rsidRDefault="00B91FE6" w:rsidP="00B91FE6">
            <w:pPr>
              <w:pStyle w:val="ConsPlusNormal"/>
              <w:ind w:firstLine="709"/>
              <w:contextualSpacing/>
              <w:rPr>
                <w:rFonts w:ascii="Times New Roman" w:hAnsi="Times New Roman" w:cs="Times New Roman"/>
                <w:sz w:val="16"/>
                <w:szCs w:val="16"/>
              </w:rPr>
            </w:pPr>
          </w:p>
        </w:tc>
        <w:tc>
          <w:tcPr>
            <w:tcW w:w="925" w:type="dxa"/>
            <w:tcBorders>
              <w:top w:val="single" w:sz="4" w:space="0" w:color="auto"/>
              <w:left w:val="single" w:sz="4" w:space="0" w:color="auto"/>
              <w:bottom w:val="single" w:sz="4" w:space="0" w:color="auto"/>
              <w:right w:val="single" w:sz="4" w:space="0" w:color="auto"/>
            </w:tcBorders>
          </w:tcPr>
          <w:p w:rsidR="00B91FE6" w:rsidRPr="00792728" w:rsidRDefault="00B91FE6" w:rsidP="00B91FE6">
            <w:pPr>
              <w:pStyle w:val="ConsPlusNormal"/>
              <w:ind w:firstLine="709"/>
              <w:contextualSpacing/>
              <w:rPr>
                <w:rFonts w:ascii="Times New Roman" w:hAnsi="Times New Roman" w:cs="Times New Roman"/>
                <w:sz w:val="16"/>
                <w:szCs w:val="16"/>
              </w:rPr>
            </w:pPr>
          </w:p>
        </w:tc>
      </w:tr>
      <w:tr w:rsidR="00792728" w:rsidRPr="00792728" w:rsidTr="005B1E29">
        <w:tc>
          <w:tcPr>
            <w:tcW w:w="709" w:type="dxa"/>
            <w:tcBorders>
              <w:top w:val="single" w:sz="4" w:space="0" w:color="auto"/>
              <w:left w:val="single" w:sz="4" w:space="0" w:color="auto"/>
              <w:bottom w:val="single" w:sz="4" w:space="0" w:color="auto"/>
              <w:right w:val="single" w:sz="4" w:space="0" w:color="auto"/>
            </w:tcBorders>
          </w:tcPr>
          <w:p w:rsidR="00B91FE6" w:rsidRPr="00792728" w:rsidRDefault="00B91FE6" w:rsidP="00B91FE6">
            <w:pPr>
              <w:pStyle w:val="ConsPlusNormal"/>
              <w:ind w:firstLine="709"/>
              <w:contextualSpacing/>
              <w:jc w:val="center"/>
              <w:rPr>
                <w:rFonts w:ascii="Times New Roman" w:hAnsi="Times New Roman" w:cs="Times New Roman"/>
                <w:sz w:val="16"/>
                <w:szCs w:val="16"/>
              </w:rPr>
            </w:pPr>
            <w:r w:rsidRPr="00792728">
              <w:rPr>
                <w:rFonts w:ascii="Times New Roman" w:hAnsi="Times New Roman" w:cs="Times New Roman"/>
                <w:sz w:val="16"/>
                <w:szCs w:val="16"/>
              </w:rPr>
              <w:t>54.</w:t>
            </w:r>
          </w:p>
        </w:tc>
        <w:tc>
          <w:tcPr>
            <w:tcW w:w="2920" w:type="dxa"/>
            <w:tcBorders>
              <w:top w:val="single" w:sz="4" w:space="0" w:color="auto"/>
              <w:left w:val="single" w:sz="4" w:space="0" w:color="auto"/>
              <w:bottom w:val="single" w:sz="4" w:space="0" w:color="auto"/>
              <w:right w:val="single" w:sz="4" w:space="0" w:color="auto"/>
            </w:tcBorders>
          </w:tcPr>
          <w:p w:rsidR="00B91FE6" w:rsidRPr="00792728" w:rsidRDefault="00B91FE6" w:rsidP="00281E25">
            <w:pPr>
              <w:pStyle w:val="ac"/>
              <w:contextualSpacing/>
              <w:jc w:val="left"/>
              <w:rPr>
                <w:rFonts w:ascii="Times New Roman" w:hAnsi="Times New Roman" w:cs="Times New Roman"/>
                <w:sz w:val="16"/>
                <w:szCs w:val="16"/>
              </w:rPr>
            </w:pPr>
            <w:r w:rsidRPr="00792728">
              <w:rPr>
                <w:rFonts w:ascii="Times New Roman" w:hAnsi="Times New Roman" w:cs="Times New Roman"/>
                <w:sz w:val="16"/>
                <w:szCs w:val="16"/>
              </w:rPr>
              <w:t>Наличие документации на выполнение работ по надлежащему содержанию общего имущества многоквартирного дома</w:t>
            </w:r>
          </w:p>
        </w:tc>
        <w:tc>
          <w:tcPr>
            <w:tcW w:w="3515" w:type="dxa"/>
            <w:tcBorders>
              <w:top w:val="single" w:sz="4" w:space="0" w:color="auto"/>
              <w:left w:val="single" w:sz="4" w:space="0" w:color="auto"/>
              <w:bottom w:val="single" w:sz="4" w:space="0" w:color="auto"/>
              <w:right w:val="single" w:sz="4" w:space="0" w:color="auto"/>
            </w:tcBorders>
          </w:tcPr>
          <w:p w:rsidR="00B91FE6" w:rsidRPr="00792728" w:rsidRDefault="00281E25" w:rsidP="00281E25">
            <w:pPr>
              <w:pStyle w:val="ac"/>
              <w:contextualSpacing/>
              <w:rPr>
                <w:rFonts w:ascii="Times New Roman" w:hAnsi="Times New Roman" w:cs="Times New Roman"/>
                <w:sz w:val="16"/>
                <w:szCs w:val="16"/>
              </w:rPr>
            </w:pPr>
            <w:r w:rsidRPr="00281E25">
              <w:rPr>
                <w:rFonts w:ascii="Times New Roman" w:hAnsi="Times New Roman" w:cs="Times New Roman"/>
                <w:sz w:val="16"/>
                <w:szCs w:val="16"/>
              </w:rPr>
              <w:t xml:space="preserve">п. 3.2, 3.3, </w:t>
            </w:r>
            <w:proofErr w:type="spellStart"/>
            <w:r w:rsidRPr="00281E25">
              <w:rPr>
                <w:rFonts w:ascii="Times New Roman" w:hAnsi="Times New Roman" w:cs="Times New Roman"/>
                <w:sz w:val="16"/>
                <w:szCs w:val="16"/>
              </w:rPr>
              <w:t>пп</w:t>
            </w:r>
            <w:proofErr w:type="spellEnd"/>
            <w:r w:rsidRPr="00281E25">
              <w:rPr>
                <w:rFonts w:ascii="Times New Roman" w:hAnsi="Times New Roman" w:cs="Times New Roman"/>
                <w:sz w:val="16"/>
                <w:szCs w:val="16"/>
              </w:rPr>
              <w:t>. 3.4.8 Правил и норм технической эксплуатации жилищного фонда, утвержденных постановлением Госстроя РФ от 27.09.2003 N 170, п. 6, 7, 8, 9 Правил оказания услуг и выполнения работ, необходимых для обеспечения надлежащего содержания общего имущества в многоквартирном доме, утвержденных постановлением Правительства РФ от 03.04.2013 N 290</w:t>
            </w:r>
          </w:p>
        </w:tc>
        <w:tc>
          <w:tcPr>
            <w:tcW w:w="653" w:type="dxa"/>
            <w:tcBorders>
              <w:top w:val="single" w:sz="4" w:space="0" w:color="auto"/>
              <w:left w:val="single" w:sz="4" w:space="0" w:color="auto"/>
              <w:bottom w:val="single" w:sz="4" w:space="0" w:color="auto"/>
              <w:right w:val="single" w:sz="4" w:space="0" w:color="auto"/>
            </w:tcBorders>
          </w:tcPr>
          <w:p w:rsidR="00B91FE6" w:rsidRPr="00792728" w:rsidRDefault="00B91FE6" w:rsidP="00B91FE6">
            <w:pPr>
              <w:pStyle w:val="ConsPlusNormal"/>
              <w:ind w:firstLine="709"/>
              <w:contextualSpacing/>
              <w:rPr>
                <w:rFonts w:ascii="Times New Roman" w:hAnsi="Times New Roman" w:cs="Times New Roman"/>
                <w:sz w:val="16"/>
                <w:szCs w:val="16"/>
              </w:rPr>
            </w:pPr>
          </w:p>
        </w:tc>
        <w:tc>
          <w:tcPr>
            <w:tcW w:w="850" w:type="dxa"/>
            <w:tcBorders>
              <w:top w:val="single" w:sz="4" w:space="0" w:color="auto"/>
              <w:left w:val="single" w:sz="4" w:space="0" w:color="auto"/>
              <w:bottom w:val="single" w:sz="4" w:space="0" w:color="auto"/>
              <w:right w:val="single" w:sz="4" w:space="0" w:color="auto"/>
            </w:tcBorders>
          </w:tcPr>
          <w:p w:rsidR="00B91FE6" w:rsidRPr="00792728" w:rsidRDefault="00B91FE6" w:rsidP="00B91FE6">
            <w:pPr>
              <w:pStyle w:val="ConsPlusNormal"/>
              <w:ind w:firstLine="709"/>
              <w:contextualSpacing/>
              <w:rPr>
                <w:rFonts w:ascii="Times New Roman" w:hAnsi="Times New Roman" w:cs="Times New Roman"/>
                <w:sz w:val="16"/>
                <w:szCs w:val="16"/>
              </w:rPr>
            </w:pPr>
          </w:p>
        </w:tc>
        <w:tc>
          <w:tcPr>
            <w:tcW w:w="925" w:type="dxa"/>
            <w:tcBorders>
              <w:top w:val="single" w:sz="4" w:space="0" w:color="auto"/>
              <w:left w:val="single" w:sz="4" w:space="0" w:color="auto"/>
              <w:bottom w:val="single" w:sz="4" w:space="0" w:color="auto"/>
              <w:right w:val="single" w:sz="4" w:space="0" w:color="auto"/>
            </w:tcBorders>
          </w:tcPr>
          <w:p w:rsidR="00B91FE6" w:rsidRPr="00792728" w:rsidRDefault="00B91FE6" w:rsidP="00B91FE6">
            <w:pPr>
              <w:pStyle w:val="ConsPlusNormal"/>
              <w:ind w:firstLine="709"/>
              <w:contextualSpacing/>
              <w:rPr>
                <w:rFonts w:ascii="Times New Roman" w:hAnsi="Times New Roman" w:cs="Times New Roman"/>
                <w:sz w:val="16"/>
                <w:szCs w:val="16"/>
              </w:rPr>
            </w:pPr>
          </w:p>
        </w:tc>
      </w:tr>
      <w:tr w:rsidR="00792728" w:rsidRPr="00792728" w:rsidTr="005B1E29">
        <w:tc>
          <w:tcPr>
            <w:tcW w:w="709" w:type="dxa"/>
            <w:tcBorders>
              <w:top w:val="single" w:sz="4" w:space="0" w:color="auto"/>
              <w:left w:val="single" w:sz="4" w:space="0" w:color="auto"/>
              <w:bottom w:val="single" w:sz="4" w:space="0" w:color="auto"/>
              <w:right w:val="single" w:sz="4" w:space="0" w:color="auto"/>
            </w:tcBorders>
          </w:tcPr>
          <w:p w:rsidR="00B91FE6" w:rsidRPr="00792728" w:rsidRDefault="00B91FE6" w:rsidP="00B91FE6">
            <w:pPr>
              <w:pStyle w:val="ConsPlusNormal"/>
              <w:ind w:firstLine="709"/>
              <w:contextualSpacing/>
              <w:jc w:val="center"/>
              <w:rPr>
                <w:rFonts w:ascii="Times New Roman" w:hAnsi="Times New Roman" w:cs="Times New Roman"/>
                <w:sz w:val="16"/>
                <w:szCs w:val="16"/>
              </w:rPr>
            </w:pPr>
            <w:r w:rsidRPr="00792728">
              <w:rPr>
                <w:rFonts w:ascii="Times New Roman" w:hAnsi="Times New Roman" w:cs="Times New Roman"/>
                <w:sz w:val="16"/>
                <w:szCs w:val="16"/>
              </w:rPr>
              <w:t>65.</w:t>
            </w:r>
          </w:p>
        </w:tc>
        <w:tc>
          <w:tcPr>
            <w:tcW w:w="2920" w:type="dxa"/>
            <w:tcBorders>
              <w:top w:val="single" w:sz="4" w:space="0" w:color="auto"/>
              <w:left w:val="single" w:sz="4" w:space="0" w:color="auto"/>
              <w:bottom w:val="single" w:sz="4" w:space="0" w:color="auto"/>
              <w:right w:val="single" w:sz="4" w:space="0" w:color="auto"/>
            </w:tcBorders>
          </w:tcPr>
          <w:p w:rsidR="00B91FE6" w:rsidRPr="00792728" w:rsidRDefault="00B91FE6" w:rsidP="00281E25">
            <w:pPr>
              <w:pStyle w:val="ac"/>
              <w:contextualSpacing/>
              <w:rPr>
                <w:rFonts w:ascii="Times New Roman" w:hAnsi="Times New Roman" w:cs="Times New Roman"/>
                <w:sz w:val="16"/>
                <w:szCs w:val="16"/>
              </w:rPr>
            </w:pPr>
            <w:r w:rsidRPr="00792728">
              <w:rPr>
                <w:rFonts w:ascii="Times New Roman" w:hAnsi="Times New Roman" w:cs="Times New Roman"/>
                <w:sz w:val="16"/>
                <w:szCs w:val="16"/>
              </w:rPr>
              <w:t>План мероприятий по подготовке жилищного фонда к сезонной эксплуатации на предыдущий год и его исполнение</w:t>
            </w:r>
          </w:p>
        </w:tc>
        <w:tc>
          <w:tcPr>
            <w:tcW w:w="3515" w:type="dxa"/>
            <w:tcBorders>
              <w:top w:val="single" w:sz="4" w:space="0" w:color="auto"/>
              <w:left w:val="single" w:sz="4" w:space="0" w:color="auto"/>
              <w:bottom w:val="single" w:sz="4" w:space="0" w:color="auto"/>
              <w:right w:val="single" w:sz="4" w:space="0" w:color="auto"/>
            </w:tcBorders>
          </w:tcPr>
          <w:p w:rsidR="00B91FE6" w:rsidRPr="00792728" w:rsidRDefault="005B1E29" w:rsidP="00281E25">
            <w:pPr>
              <w:pStyle w:val="ac"/>
              <w:contextualSpacing/>
              <w:rPr>
                <w:rFonts w:ascii="Times New Roman" w:hAnsi="Times New Roman" w:cs="Times New Roman"/>
                <w:sz w:val="16"/>
                <w:szCs w:val="16"/>
              </w:rPr>
            </w:pPr>
            <w:hyperlink r:id="rId21" w:history="1">
              <w:proofErr w:type="spellStart"/>
              <w:r w:rsidR="00B91FE6" w:rsidRPr="00281E25">
                <w:rPr>
                  <w:rStyle w:val="af6"/>
                  <w:rFonts w:ascii="Times New Roman" w:hAnsi="Times New Roman"/>
                  <w:b w:val="0"/>
                  <w:color w:val="auto"/>
                  <w:sz w:val="16"/>
                  <w:szCs w:val="16"/>
                </w:rPr>
                <w:t>пп</w:t>
              </w:r>
              <w:proofErr w:type="spellEnd"/>
              <w:r w:rsidR="00B91FE6" w:rsidRPr="00281E25">
                <w:rPr>
                  <w:rStyle w:val="af6"/>
                  <w:rFonts w:ascii="Times New Roman" w:hAnsi="Times New Roman"/>
                  <w:b w:val="0"/>
                  <w:color w:val="auto"/>
                  <w:sz w:val="16"/>
                  <w:szCs w:val="16"/>
                </w:rPr>
                <w:t>. 2.1.1</w:t>
              </w:r>
            </w:hyperlink>
            <w:r w:rsidR="00B91FE6" w:rsidRPr="00792728">
              <w:rPr>
                <w:rFonts w:ascii="Times New Roman" w:hAnsi="Times New Roman" w:cs="Times New Roman"/>
                <w:sz w:val="16"/>
                <w:szCs w:val="16"/>
              </w:rPr>
              <w:t xml:space="preserve"> Правил и норм технической эксплуатации жилищного фонда, утвержденных </w:t>
            </w:r>
            <w:hyperlink r:id="rId22" w:history="1">
              <w:r w:rsidR="00B91FE6" w:rsidRPr="00281E25">
                <w:rPr>
                  <w:rStyle w:val="af6"/>
                  <w:rFonts w:ascii="Times New Roman" w:hAnsi="Times New Roman"/>
                  <w:b w:val="0"/>
                  <w:color w:val="auto"/>
                  <w:sz w:val="16"/>
                  <w:szCs w:val="16"/>
                </w:rPr>
                <w:t>постановлением</w:t>
              </w:r>
            </w:hyperlink>
            <w:r w:rsidR="00B91FE6" w:rsidRPr="00792728">
              <w:rPr>
                <w:rFonts w:ascii="Times New Roman" w:hAnsi="Times New Roman" w:cs="Times New Roman"/>
                <w:sz w:val="16"/>
                <w:szCs w:val="16"/>
              </w:rPr>
              <w:t xml:space="preserve"> Госстроя РФ от 27.09.2003 N 170</w:t>
            </w:r>
          </w:p>
        </w:tc>
        <w:tc>
          <w:tcPr>
            <w:tcW w:w="653" w:type="dxa"/>
            <w:tcBorders>
              <w:top w:val="single" w:sz="4" w:space="0" w:color="auto"/>
              <w:left w:val="single" w:sz="4" w:space="0" w:color="auto"/>
              <w:bottom w:val="single" w:sz="4" w:space="0" w:color="auto"/>
              <w:right w:val="single" w:sz="4" w:space="0" w:color="auto"/>
            </w:tcBorders>
          </w:tcPr>
          <w:p w:rsidR="00B91FE6" w:rsidRPr="00792728" w:rsidRDefault="00B91FE6" w:rsidP="00B91FE6">
            <w:pPr>
              <w:pStyle w:val="ConsPlusNormal"/>
              <w:ind w:firstLine="709"/>
              <w:contextualSpacing/>
              <w:rPr>
                <w:rFonts w:ascii="Times New Roman" w:hAnsi="Times New Roman" w:cs="Times New Roman"/>
                <w:sz w:val="16"/>
                <w:szCs w:val="16"/>
              </w:rPr>
            </w:pPr>
          </w:p>
        </w:tc>
        <w:tc>
          <w:tcPr>
            <w:tcW w:w="850" w:type="dxa"/>
            <w:tcBorders>
              <w:top w:val="single" w:sz="4" w:space="0" w:color="auto"/>
              <w:left w:val="single" w:sz="4" w:space="0" w:color="auto"/>
              <w:bottom w:val="single" w:sz="4" w:space="0" w:color="auto"/>
              <w:right w:val="single" w:sz="4" w:space="0" w:color="auto"/>
            </w:tcBorders>
          </w:tcPr>
          <w:p w:rsidR="00B91FE6" w:rsidRPr="00792728" w:rsidRDefault="00B91FE6" w:rsidP="00B91FE6">
            <w:pPr>
              <w:pStyle w:val="ConsPlusNormal"/>
              <w:ind w:firstLine="709"/>
              <w:contextualSpacing/>
              <w:rPr>
                <w:rFonts w:ascii="Times New Roman" w:hAnsi="Times New Roman" w:cs="Times New Roman"/>
                <w:sz w:val="16"/>
                <w:szCs w:val="16"/>
              </w:rPr>
            </w:pPr>
          </w:p>
        </w:tc>
        <w:tc>
          <w:tcPr>
            <w:tcW w:w="925" w:type="dxa"/>
            <w:tcBorders>
              <w:top w:val="single" w:sz="4" w:space="0" w:color="auto"/>
              <w:left w:val="single" w:sz="4" w:space="0" w:color="auto"/>
              <w:bottom w:val="single" w:sz="4" w:space="0" w:color="auto"/>
              <w:right w:val="single" w:sz="4" w:space="0" w:color="auto"/>
            </w:tcBorders>
          </w:tcPr>
          <w:p w:rsidR="00B91FE6" w:rsidRPr="00792728" w:rsidRDefault="00B91FE6" w:rsidP="00B91FE6">
            <w:pPr>
              <w:pStyle w:val="ConsPlusNormal"/>
              <w:ind w:firstLine="709"/>
              <w:contextualSpacing/>
              <w:rPr>
                <w:rFonts w:ascii="Times New Roman" w:hAnsi="Times New Roman" w:cs="Times New Roman"/>
                <w:sz w:val="16"/>
                <w:szCs w:val="16"/>
              </w:rPr>
            </w:pPr>
          </w:p>
        </w:tc>
      </w:tr>
      <w:tr w:rsidR="00792728" w:rsidRPr="00792728" w:rsidTr="005B1E29">
        <w:tc>
          <w:tcPr>
            <w:tcW w:w="709" w:type="dxa"/>
            <w:tcBorders>
              <w:top w:val="single" w:sz="4" w:space="0" w:color="auto"/>
              <w:left w:val="single" w:sz="4" w:space="0" w:color="auto"/>
              <w:bottom w:val="single" w:sz="4" w:space="0" w:color="auto"/>
              <w:right w:val="single" w:sz="4" w:space="0" w:color="auto"/>
            </w:tcBorders>
          </w:tcPr>
          <w:p w:rsidR="00B91FE6" w:rsidRPr="00792728" w:rsidRDefault="00B91FE6" w:rsidP="00B91FE6">
            <w:pPr>
              <w:pStyle w:val="ConsPlusNormal"/>
              <w:ind w:firstLine="709"/>
              <w:contextualSpacing/>
              <w:jc w:val="center"/>
              <w:rPr>
                <w:rFonts w:ascii="Times New Roman" w:hAnsi="Times New Roman" w:cs="Times New Roman"/>
                <w:sz w:val="16"/>
                <w:szCs w:val="16"/>
              </w:rPr>
            </w:pPr>
            <w:r w:rsidRPr="00792728">
              <w:rPr>
                <w:rFonts w:ascii="Times New Roman" w:hAnsi="Times New Roman" w:cs="Times New Roman"/>
                <w:sz w:val="16"/>
                <w:szCs w:val="16"/>
              </w:rPr>
              <w:t>76.</w:t>
            </w:r>
          </w:p>
        </w:tc>
        <w:tc>
          <w:tcPr>
            <w:tcW w:w="2920" w:type="dxa"/>
            <w:tcBorders>
              <w:top w:val="single" w:sz="4" w:space="0" w:color="auto"/>
              <w:left w:val="single" w:sz="4" w:space="0" w:color="auto"/>
              <w:bottom w:val="single" w:sz="4" w:space="0" w:color="auto"/>
              <w:right w:val="single" w:sz="4" w:space="0" w:color="auto"/>
            </w:tcBorders>
          </w:tcPr>
          <w:p w:rsidR="00B91FE6" w:rsidRPr="00792728" w:rsidRDefault="00B91FE6" w:rsidP="00281E25">
            <w:pPr>
              <w:pStyle w:val="ac"/>
              <w:contextualSpacing/>
              <w:rPr>
                <w:rFonts w:ascii="Times New Roman" w:hAnsi="Times New Roman" w:cs="Times New Roman"/>
                <w:sz w:val="16"/>
                <w:szCs w:val="16"/>
              </w:rPr>
            </w:pPr>
            <w:r w:rsidRPr="00792728">
              <w:rPr>
                <w:rFonts w:ascii="Times New Roman" w:hAnsi="Times New Roman" w:cs="Times New Roman"/>
                <w:sz w:val="16"/>
                <w:szCs w:val="16"/>
              </w:rPr>
              <w:t>Паспорта готовности многоквартирных домов к эксплуатации в зимний период</w:t>
            </w:r>
          </w:p>
        </w:tc>
        <w:tc>
          <w:tcPr>
            <w:tcW w:w="3515" w:type="dxa"/>
            <w:tcBorders>
              <w:top w:val="single" w:sz="4" w:space="0" w:color="auto"/>
              <w:left w:val="single" w:sz="4" w:space="0" w:color="auto"/>
              <w:bottom w:val="single" w:sz="4" w:space="0" w:color="auto"/>
              <w:right w:val="single" w:sz="4" w:space="0" w:color="auto"/>
            </w:tcBorders>
          </w:tcPr>
          <w:p w:rsidR="00B91FE6" w:rsidRPr="00792728" w:rsidRDefault="005B1E29" w:rsidP="00281E25">
            <w:pPr>
              <w:pStyle w:val="ac"/>
              <w:contextualSpacing/>
              <w:rPr>
                <w:rFonts w:ascii="Times New Roman" w:hAnsi="Times New Roman" w:cs="Times New Roman"/>
                <w:sz w:val="16"/>
                <w:szCs w:val="16"/>
              </w:rPr>
            </w:pPr>
            <w:hyperlink r:id="rId23" w:history="1">
              <w:proofErr w:type="spellStart"/>
              <w:r w:rsidR="00B91FE6" w:rsidRPr="00281E25">
                <w:rPr>
                  <w:rStyle w:val="af6"/>
                  <w:rFonts w:ascii="Times New Roman" w:hAnsi="Times New Roman"/>
                  <w:b w:val="0"/>
                  <w:color w:val="auto"/>
                  <w:sz w:val="16"/>
                  <w:szCs w:val="16"/>
                </w:rPr>
                <w:t>пп</w:t>
              </w:r>
              <w:proofErr w:type="spellEnd"/>
              <w:r w:rsidR="00B91FE6" w:rsidRPr="00281E25">
                <w:rPr>
                  <w:rStyle w:val="af6"/>
                  <w:rFonts w:ascii="Times New Roman" w:hAnsi="Times New Roman"/>
                  <w:b w:val="0"/>
                  <w:color w:val="auto"/>
                  <w:sz w:val="16"/>
                  <w:szCs w:val="16"/>
                </w:rPr>
                <w:t>. 2.6.10</w:t>
              </w:r>
            </w:hyperlink>
            <w:r w:rsidR="00B91FE6" w:rsidRPr="00281E25">
              <w:rPr>
                <w:rFonts w:ascii="Times New Roman" w:hAnsi="Times New Roman" w:cs="Times New Roman"/>
                <w:b/>
                <w:sz w:val="16"/>
                <w:szCs w:val="16"/>
              </w:rPr>
              <w:t xml:space="preserve"> </w:t>
            </w:r>
            <w:hyperlink r:id="rId24" w:history="1">
              <w:r w:rsidR="00B91FE6" w:rsidRPr="00281E25">
                <w:rPr>
                  <w:rStyle w:val="af6"/>
                  <w:rFonts w:ascii="Times New Roman" w:hAnsi="Times New Roman"/>
                  <w:b w:val="0"/>
                  <w:color w:val="auto"/>
                  <w:sz w:val="16"/>
                  <w:szCs w:val="16"/>
                </w:rPr>
                <w:t>п. 2.6</w:t>
              </w:r>
            </w:hyperlink>
            <w:r w:rsidR="00B91FE6" w:rsidRPr="00792728">
              <w:rPr>
                <w:rFonts w:ascii="Times New Roman" w:hAnsi="Times New Roman" w:cs="Times New Roman"/>
                <w:sz w:val="16"/>
                <w:szCs w:val="16"/>
              </w:rPr>
              <w:t xml:space="preserve"> Правил и норм технической эксплуатации жилищного фонда, утвержденных </w:t>
            </w:r>
            <w:hyperlink r:id="rId25" w:history="1">
              <w:r w:rsidR="00B91FE6" w:rsidRPr="00281E25">
                <w:rPr>
                  <w:rStyle w:val="af6"/>
                  <w:rFonts w:ascii="Times New Roman" w:hAnsi="Times New Roman"/>
                  <w:b w:val="0"/>
                  <w:color w:val="auto"/>
                  <w:sz w:val="16"/>
                  <w:szCs w:val="16"/>
                </w:rPr>
                <w:t>постановлением</w:t>
              </w:r>
            </w:hyperlink>
            <w:r w:rsidR="00B91FE6" w:rsidRPr="00792728">
              <w:rPr>
                <w:rFonts w:ascii="Times New Roman" w:hAnsi="Times New Roman" w:cs="Times New Roman"/>
                <w:sz w:val="16"/>
                <w:szCs w:val="16"/>
              </w:rPr>
              <w:t xml:space="preserve"> Госстроя РФ от 27.09.2003 N 170</w:t>
            </w:r>
          </w:p>
        </w:tc>
        <w:tc>
          <w:tcPr>
            <w:tcW w:w="653" w:type="dxa"/>
            <w:tcBorders>
              <w:top w:val="single" w:sz="4" w:space="0" w:color="auto"/>
              <w:left w:val="single" w:sz="4" w:space="0" w:color="auto"/>
              <w:bottom w:val="single" w:sz="4" w:space="0" w:color="auto"/>
              <w:right w:val="single" w:sz="4" w:space="0" w:color="auto"/>
            </w:tcBorders>
          </w:tcPr>
          <w:p w:rsidR="00B91FE6" w:rsidRPr="00792728" w:rsidRDefault="00B91FE6" w:rsidP="00B91FE6">
            <w:pPr>
              <w:pStyle w:val="ConsPlusNormal"/>
              <w:ind w:firstLine="709"/>
              <w:contextualSpacing/>
              <w:rPr>
                <w:rFonts w:ascii="Times New Roman" w:hAnsi="Times New Roman" w:cs="Times New Roman"/>
                <w:sz w:val="16"/>
                <w:szCs w:val="16"/>
              </w:rPr>
            </w:pPr>
          </w:p>
        </w:tc>
        <w:tc>
          <w:tcPr>
            <w:tcW w:w="850" w:type="dxa"/>
            <w:tcBorders>
              <w:top w:val="single" w:sz="4" w:space="0" w:color="auto"/>
              <w:left w:val="single" w:sz="4" w:space="0" w:color="auto"/>
              <w:bottom w:val="single" w:sz="4" w:space="0" w:color="auto"/>
              <w:right w:val="single" w:sz="4" w:space="0" w:color="auto"/>
            </w:tcBorders>
          </w:tcPr>
          <w:p w:rsidR="00B91FE6" w:rsidRPr="00792728" w:rsidRDefault="00B91FE6" w:rsidP="00B91FE6">
            <w:pPr>
              <w:pStyle w:val="ConsPlusNormal"/>
              <w:ind w:firstLine="709"/>
              <w:contextualSpacing/>
              <w:rPr>
                <w:rFonts w:ascii="Times New Roman" w:hAnsi="Times New Roman" w:cs="Times New Roman"/>
                <w:sz w:val="16"/>
                <w:szCs w:val="16"/>
              </w:rPr>
            </w:pPr>
          </w:p>
        </w:tc>
        <w:tc>
          <w:tcPr>
            <w:tcW w:w="925" w:type="dxa"/>
            <w:tcBorders>
              <w:top w:val="single" w:sz="4" w:space="0" w:color="auto"/>
              <w:left w:val="single" w:sz="4" w:space="0" w:color="auto"/>
              <w:bottom w:val="single" w:sz="4" w:space="0" w:color="auto"/>
              <w:right w:val="single" w:sz="4" w:space="0" w:color="auto"/>
            </w:tcBorders>
          </w:tcPr>
          <w:p w:rsidR="00B91FE6" w:rsidRPr="00792728" w:rsidRDefault="00B91FE6" w:rsidP="00B91FE6">
            <w:pPr>
              <w:pStyle w:val="ConsPlusNormal"/>
              <w:ind w:firstLine="709"/>
              <w:contextualSpacing/>
              <w:rPr>
                <w:rFonts w:ascii="Times New Roman" w:hAnsi="Times New Roman" w:cs="Times New Roman"/>
                <w:sz w:val="16"/>
                <w:szCs w:val="16"/>
              </w:rPr>
            </w:pPr>
          </w:p>
        </w:tc>
      </w:tr>
      <w:tr w:rsidR="00792728" w:rsidRPr="00792728" w:rsidTr="005B1E29">
        <w:tc>
          <w:tcPr>
            <w:tcW w:w="709" w:type="dxa"/>
            <w:tcBorders>
              <w:top w:val="single" w:sz="4" w:space="0" w:color="auto"/>
              <w:left w:val="single" w:sz="4" w:space="0" w:color="auto"/>
              <w:bottom w:val="single" w:sz="4" w:space="0" w:color="auto"/>
              <w:right w:val="single" w:sz="4" w:space="0" w:color="auto"/>
            </w:tcBorders>
          </w:tcPr>
          <w:p w:rsidR="00B91FE6" w:rsidRPr="00792728" w:rsidRDefault="00B91FE6" w:rsidP="00B91FE6">
            <w:pPr>
              <w:pStyle w:val="ConsPlusNormal"/>
              <w:ind w:firstLine="709"/>
              <w:contextualSpacing/>
              <w:jc w:val="center"/>
              <w:rPr>
                <w:rFonts w:ascii="Times New Roman" w:hAnsi="Times New Roman" w:cs="Times New Roman"/>
                <w:sz w:val="16"/>
                <w:szCs w:val="16"/>
              </w:rPr>
            </w:pPr>
            <w:r w:rsidRPr="00792728">
              <w:rPr>
                <w:rFonts w:ascii="Times New Roman" w:hAnsi="Times New Roman" w:cs="Times New Roman"/>
                <w:sz w:val="16"/>
                <w:szCs w:val="16"/>
              </w:rPr>
              <w:t>87.</w:t>
            </w:r>
          </w:p>
        </w:tc>
        <w:tc>
          <w:tcPr>
            <w:tcW w:w="2920" w:type="dxa"/>
            <w:tcBorders>
              <w:top w:val="single" w:sz="4" w:space="0" w:color="auto"/>
              <w:left w:val="single" w:sz="4" w:space="0" w:color="auto"/>
              <w:bottom w:val="single" w:sz="4" w:space="0" w:color="auto"/>
              <w:right w:val="single" w:sz="4" w:space="0" w:color="auto"/>
            </w:tcBorders>
          </w:tcPr>
          <w:p w:rsidR="00B91FE6" w:rsidRPr="00792728" w:rsidRDefault="00B91FE6" w:rsidP="00281E25">
            <w:pPr>
              <w:pStyle w:val="ac"/>
              <w:contextualSpacing/>
              <w:rPr>
                <w:rFonts w:ascii="Times New Roman" w:hAnsi="Times New Roman" w:cs="Times New Roman"/>
                <w:sz w:val="16"/>
                <w:szCs w:val="16"/>
              </w:rPr>
            </w:pPr>
            <w:r w:rsidRPr="00792728">
              <w:rPr>
                <w:rFonts w:ascii="Times New Roman" w:hAnsi="Times New Roman" w:cs="Times New Roman"/>
                <w:sz w:val="16"/>
                <w:szCs w:val="16"/>
              </w:rPr>
              <w:t>Наличие годового отчета перед собственниками помещений многоквартирного дома</w:t>
            </w:r>
          </w:p>
        </w:tc>
        <w:tc>
          <w:tcPr>
            <w:tcW w:w="3515" w:type="dxa"/>
            <w:tcBorders>
              <w:top w:val="single" w:sz="4" w:space="0" w:color="auto"/>
              <w:left w:val="single" w:sz="4" w:space="0" w:color="auto"/>
              <w:bottom w:val="single" w:sz="4" w:space="0" w:color="auto"/>
              <w:right w:val="single" w:sz="4" w:space="0" w:color="auto"/>
            </w:tcBorders>
          </w:tcPr>
          <w:p w:rsidR="00B91FE6" w:rsidRPr="00792728" w:rsidRDefault="005B1E29" w:rsidP="00281E25">
            <w:pPr>
              <w:pStyle w:val="ac"/>
              <w:contextualSpacing/>
              <w:jc w:val="center"/>
              <w:rPr>
                <w:rFonts w:ascii="Times New Roman" w:hAnsi="Times New Roman" w:cs="Times New Roman"/>
                <w:sz w:val="16"/>
                <w:szCs w:val="16"/>
              </w:rPr>
            </w:pPr>
            <w:hyperlink r:id="rId26" w:history="1">
              <w:r w:rsidR="00B91FE6" w:rsidRPr="00281E25">
                <w:rPr>
                  <w:rStyle w:val="af6"/>
                  <w:rFonts w:ascii="Times New Roman" w:hAnsi="Times New Roman"/>
                  <w:b w:val="0"/>
                  <w:color w:val="auto"/>
                  <w:sz w:val="16"/>
                  <w:szCs w:val="16"/>
                </w:rPr>
                <w:t>ч. 11 ст. 162</w:t>
              </w:r>
            </w:hyperlink>
            <w:r w:rsidR="00B91FE6" w:rsidRPr="00281E25">
              <w:rPr>
                <w:rFonts w:ascii="Times New Roman" w:hAnsi="Times New Roman" w:cs="Times New Roman"/>
                <w:b/>
                <w:sz w:val="16"/>
                <w:szCs w:val="16"/>
              </w:rPr>
              <w:t xml:space="preserve"> </w:t>
            </w:r>
            <w:r w:rsidR="00B91FE6" w:rsidRPr="00792728">
              <w:rPr>
                <w:rFonts w:ascii="Times New Roman" w:hAnsi="Times New Roman" w:cs="Times New Roman"/>
                <w:sz w:val="16"/>
                <w:szCs w:val="16"/>
              </w:rPr>
              <w:t>Жилищного кодекса РФ</w:t>
            </w:r>
          </w:p>
        </w:tc>
        <w:tc>
          <w:tcPr>
            <w:tcW w:w="653" w:type="dxa"/>
            <w:tcBorders>
              <w:top w:val="single" w:sz="4" w:space="0" w:color="auto"/>
              <w:left w:val="single" w:sz="4" w:space="0" w:color="auto"/>
              <w:bottom w:val="single" w:sz="4" w:space="0" w:color="auto"/>
              <w:right w:val="single" w:sz="4" w:space="0" w:color="auto"/>
            </w:tcBorders>
          </w:tcPr>
          <w:p w:rsidR="00B91FE6" w:rsidRPr="00792728" w:rsidRDefault="00B91FE6" w:rsidP="00B91FE6">
            <w:pPr>
              <w:pStyle w:val="ConsPlusNormal"/>
              <w:ind w:firstLine="709"/>
              <w:contextualSpacing/>
              <w:rPr>
                <w:rFonts w:ascii="Times New Roman" w:hAnsi="Times New Roman" w:cs="Times New Roman"/>
                <w:sz w:val="16"/>
                <w:szCs w:val="16"/>
              </w:rPr>
            </w:pPr>
          </w:p>
        </w:tc>
        <w:tc>
          <w:tcPr>
            <w:tcW w:w="850" w:type="dxa"/>
            <w:tcBorders>
              <w:top w:val="single" w:sz="4" w:space="0" w:color="auto"/>
              <w:left w:val="single" w:sz="4" w:space="0" w:color="auto"/>
              <w:bottom w:val="single" w:sz="4" w:space="0" w:color="auto"/>
              <w:right w:val="single" w:sz="4" w:space="0" w:color="auto"/>
            </w:tcBorders>
          </w:tcPr>
          <w:p w:rsidR="00B91FE6" w:rsidRPr="00792728" w:rsidRDefault="00B91FE6" w:rsidP="00B91FE6">
            <w:pPr>
              <w:pStyle w:val="ConsPlusNormal"/>
              <w:ind w:firstLine="709"/>
              <w:contextualSpacing/>
              <w:rPr>
                <w:rFonts w:ascii="Times New Roman" w:hAnsi="Times New Roman" w:cs="Times New Roman"/>
                <w:sz w:val="16"/>
                <w:szCs w:val="16"/>
              </w:rPr>
            </w:pPr>
          </w:p>
        </w:tc>
        <w:tc>
          <w:tcPr>
            <w:tcW w:w="925" w:type="dxa"/>
            <w:tcBorders>
              <w:top w:val="single" w:sz="4" w:space="0" w:color="auto"/>
              <w:left w:val="single" w:sz="4" w:space="0" w:color="auto"/>
              <w:bottom w:val="single" w:sz="4" w:space="0" w:color="auto"/>
              <w:right w:val="single" w:sz="4" w:space="0" w:color="auto"/>
            </w:tcBorders>
          </w:tcPr>
          <w:p w:rsidR="00B91FE6" w:rsidRPr="00792728" w:rsidRDefault="00B91FE6" w:rsidP="00B91FE6">
            <w:pPr>
              <w:pStyle w:val="ConsPlusNormal"/>
              <w:ind w:firstLine="709"/>
              <w:contextualSpacing/>
              <w:rPr>
                <w:rFonts w:ascii="Times New Roman" w:hAnsi="Times New Roman" w:cs="Times New Roman"/>
                <w:sz w:val="16"/>
                <w:szCs w:val="16"/>
              </w:rPr>
            </w:pPr>
          </w:p>
        </w:tc>
      </w:tr>
      <w:tr w:rsidR="00792728" w:rsidRPr="00792728" w:rsidTr="005B1E29">
        <w:tc>
          <w:tcPr>
            <w:tcW w:w="709" w:type="dxa"/>
            <w:tcBorders>
              <w:top w:val="single" w:sz="4" w:space="0" w:color="auto"/>
              <w:left w:val="single" w:sz="4" w:space="0" w:color="auto"/>
              <w:bottom w:val="single" w:sz="4" w:space="0" w:color="auto"/>
              <w:right w:val="single" w:sz="4" w:space="0" w:color="auto"/>
            </w:tcBorders>
          </w:tcPr>
          <w:p w:rsidR="00B91FE6" w:rsidRPr="00792728" w:rsidRDefault="00B91FE6" w:rsidP="00B91FE6">
            <w:pPr>
              <w:pStyle w:val="ConsPlusNormal"/>
              <w:ind w:firstLine="709"/>
              <w:contextualSpacing/>
              <w:jc w:val="center"/>
              <w:rPr>
                <w:rFonts w:ascii="Times New Roman" w:hAnsi="Times New Roman" w:cs="Times New Roman"/>
                <w:sz w:val="16"/>
                <w:szCs w:val="16"/>
              </w:rPr>
            </w:pPr>
            <w:r w:rsidRPr="00792728">
              <w:rPr>
                <w:rFonts w:ascii="Times New Roman" w:hAnsi="Times New Roman" w:cs="Times New Roman"/>
                <w:sz w:val="16"/>
                <w:szCs w:val="16"/>
              </w:rPr>
              <w:t>98.</w:t>
            </w:r>
          </w:p>
        </w:tc>
        <w:tc>
          <w:tcPr>
            <w:tcW w:w="2920" w:type="dxa"/>
            <w:tcBorders>
              <w:top w:val="single" w:sz="4" w:space="0" w:color="auto"/>
              <w:left w:val="single" w:sz="4" w:space="0" w:color="auto"/>
              <w:bottom w:val="single" w:sz="4" w:space="0" w:color="auto"/>
              <w:right w:val="single" w:sz="4" w:space="0" w:color="auto"/>
            </w:tcBorders>
          </w:tcPr>
          <w:p w:rsidR="00B91FE6" w:rsidRPr="00792728" w:rsidRDefault="00B91FE6" w:rsidP="005B1E29">
            <w:pPr>
              <w:pStyle w:val="ac"/>
              <w:contextualSpacing/>
              <w:rPr>
                <w:rFonts w:ascii="Times New Roman" w:hAnsi="Times New Roman" w:cs="Times New Roman"/>
                <w:sz w:val="16"/>
                <w:szCs w:val="16"/>
              </w:rPr>
            </w:pPr>
            <w:r w:rsidRPr="00792728">
              <w:rPr>
                <w:rFonts w:ascii="Times New Roman" w:hAnsi="Times New Roman" w:cs="Times New Roman"/>
                <w:sz w:val="16"/>
                <w:szCs w:val="16"/>
              </w:rPr>
              <w:t>План (перечень работ) по текущему ремонту общего имущества жилищного фонда на текущий год</w:t>
            </w:r>
          </w:p>
        </w:tc>
        <w:tc>
          <w:tcPr>
            <w:tcW w:w="3515" w:type="dxa"/>
            <w:tcBorders>
              <w:top w:val="single" w:sz="4" w:space="0" w:color="auto"/>
              <w:left w:val="single" w:sz="4" w:space="0" w:color="auto"/>
              <w:bottom w:val="single" w:sz="4" w:space="0" w:color="auto"/>
              <w:right w:val="single" w:sz="4" w:space="0" w:color="auto"/>
            </w:tcBorders>
          </w:tcPr>
          <w:p w:rsidR="00B91FE6" w:rsidRPr="00792728" w:rsidRDefault="005B1E29" w:rsidP="005B1E29">
            <w:pPr>
              <w:pStyle w:val="ac"/>
              <w:contextualSpacing/>
              <w:rPr>
                <w:rFonts w:ascii="Times New Roman" w:hAnsi="Times New Roman" w:cs="Times New Roman"/>
                <w:sz w:val="16"/>
                <w:szCs w:val="16"/>
              </w:rPr>
            </w:pPr>
            <w:hyperlink r:id="rId27" w:history="1">
              <w:proofErr w:type="spellStart"/>
              <w:r w:rsidR="00B91FE6" w:rsidRPr="005B1E29">
                <w:rPr>
                  <w:rStyle w:val="af6"/>
                  <w:rFonts w:ascii="Times New Roman" w:hAnsi="Times New Roman"/>
                  <w:b w:val="0"/>
                  <w:color w:val="auto"/>
                  <w:sz w:val="16"/>
                  <w:szCs w:val="16"/>
                </w:rPr>
                <w:t>пп</w:t>
              </w:r>
              <w:proofErr w:type="spellEnd"/>
              <w:r w:rsidR="00B91FE6" w:rsidRPr="005B1E29">
                <w:rPr>
                  <w:rStyle w:val="af6"/>
                  <w:rFonts w:ascii="Times New Roman" w:hAnsi="Times New Roman"/>
                  <w:b w:val="0"/>
                  <w:color w:val="auto"/>
                  <w:sz w:val="16"/>
                  <w:szCs w:val="16"/>
                </w:rPr>
                <w:t>. 2.1.1</w:t>
              </w:r>
            </w:hyperlink>
            <w:r w:rsidR="00B91FE6" w:rsidRPr="005B1E29">
              <w:rPr>
                <w:rFonts w:ascii="Times New Roman" w:hAnsi="Times New Roman" w:cs="Times New Roman"/>
                <w:b/>
                <w:sz w:val="16"/>
                <w:szCs w:val="16"/>
              </w:rPr>
              <w:t xml:space="preserve">, </w:t>
            </w:r>
            <w:hyperlink r:id="rId28" w:history="1">
              <w:r w:rsidR="00B91FE6" w:rsidRPr="005B1E29">
                <w:rPr>
                  <w:rStyle w:val="af6"/>
                  <w:rFonts w:ascii="Times New Roman" w:hAnsi="Times New Roman"/>
                  <w:b w:val="0"/>
                  <w:color w:val="auto"/>
                  <w:sz w:val="16"/>
                  <w:szCs w:val="16"/>
                </w:rPr>
                <w:t>2.1.5</w:t>
              </w:r>
            </w:hyperlink>
            <w:r w:rsidR="00B91FE6" w:rsidRPr="005B1E29">
              <w:rPr>
                <w:rFonts w:ascii="Times New Roman" w:hAnsi="Times New Roman" w:cs="Times New Roman"/>
                <w:b/>
                <w:sz w:val="16"/>
                <w:szCs w:val="16"/>
              </w:rPr>
              <w:t xml:space="preserve">, </w:t>
            </w:r>
            <w:hyperlink r:id="rId29" w:history="1">
              <w:r w:rsidR="00B91FE6" w:rsidRPr="005B1E29">
                <w:rPr>
                  <w:rStyle w:val="af6"/>
                  <w:rFonts w:ascii="Times New Roman" w:hAnsi="Times New Roman"/>
                  <w:b w:val="0"/>
                  <w:color w:val="auto"/>
                  <w:sz w:val="16"/>
                  <w:szCs w:val="16"/>
                </w:rPr>
                <w:t>2.2.2</w:t>
              </w:r>
            </w:hyperlink>
            <w:r w:rsidR="00B91FE6" w:rsidRPr="005B1E29">
              <w:rPr>
                <w:rFonts w:ascii="Times New Roman" w:hAnsi="Times New Roman" w:cs="Times New Roman"/>
                <w:b/>
                <w:sz w:val="16"/>
                <w:szCs w:val="16"/>
              </w:rPr>
              <w:t xml:space="preserve">, </w:t>
            </w:r>
            <w:hyperlink r:id="rId30" w:history="1">
              <w:r w:rsidR="00B91FE6" w:rsidRPr="005B1E29">
                <w:rPr>
                  <w:rStyle w:val="af6"/>
                  <w:rFonts w:ascii="Times New Roman" w:hAnsi="Times New Roman"/>
                  <w:b w:val="0"/>
                  <w:color w:val="auto"/>
                  <w:sz w:val="16"/>
                  <w:szCs w:val="16"/>
                </w:rPr>
                <w:t>п. 2.3</w:t>
              </w:r>
            </w:hyperlink>
            <w:r w:rsidR="00B91FE6" w:rsidRPr="00792728">
              <w:rPr>
                <w:rFonts w:ascii="Times New Roman" w:hAnsi="Times New Roman" w:cs="Times New Roman"/>
                <w:sz w:val="16"/>
                <w:szCs w:val="16"/>
              </w:rPr>
              <w:t xml:space="preserve"> Правил и норм технической эксплуатации жилищного фонда, утвержденных </w:t>
            </w:r>
            <w:hyperlink r:id="rId31" w:history="1">
              <w:r w:rsidR="00B91FE6" w:rsidRPr="005B1E29">
                <w:rPr>
                  <w:rStyle w:val="af6"/>
                  <w:rFonts w:ascii="Times New Roman" w:hAnsi="Times New Roman"/>
                  <w:b w:val="0"/>
                  <w:color w:val="auto"/>
                  <w:sz w:val="16"/>
                  <w:szCs w:val="16"/>
                </w:rPr>
                <w:t>постановлением</w:t>
              </w:r>
            </w:hyperlink>
            <w:r w:rsidR="00B91FE6" w:rsidRPr="005B1E29">
              <w:rPr>
                <w:rFonts w:ascii="Times New Roman" w:hAnsi="Times New Roman" w:cs="Times New Roman"/>
                <w:b/>
                <w:sz w:val="16"/>
                <w:szCs w:val="16"/>
              </w:rPr>
              <w:t xml:space="preserve"> </w:t>
            </w:r>
            <w:r w:rsidR="00B91FE6" w:rsidRPr="00792728">
              <w:rPr>
                <w:rFonts w:ascii="Times New Roman" w:hAnsi="Times New Roman" w:cs="Times New Roman"/>
                <w:sz w:val="16"/>
                <w:szCs w:val="16"/>
              </w:rPr>
              <w:t>Госстроя РФ от 27.09.2003 N 170</w:t>
            </w:r>
          </w:p>
        </w:tc>
        <w:tc>
          <w:tcPr>
            <w:tcW w:w="653" w:type="dxa"/>
            <w:tcBorders>
              <w:top w:val="single" w:sz="4" w:space="0" w:color="auto"/>
              <w:left w:val="single" w:sz="4" w:space="0" w:color="auto"/>
              <w:bottom w:val="single" w:sz="4" w:space="0" w:color="auto"/>
              <w:right w:val="single" w:sz="4" w:space="0" w:color="auto"/>
            </w:tcBorders>
          </w:tcPr>
          <w:p w:rsidR="00B91FE6" w:rsidRPr="00792728" w:rsidRDefault="00B91FE6" w:rsidP="00B91FE6">
            <w:pPr>
              <w:pStyle w:val="ConsPlusNormal"/>
              <w:ind w:firstLine="709"/>
              <w:contextualSpacing/>
              <w:rPr>
                <w:rFonts w:ascii="Times New Roman" w:hAnsi="Times New Roman" w:cs="Times New Roman"/>
                <w:sz w:val="16"/>
                <w:szCs w:val="16"/>
              </w:rPr>
            </w:pPr>
          </w:p>
        </w:tc>
        <w:tc>
          <w:tcPr>
            <w:tcW w:w="850" w:type="dxa"/>
            <w:tcBorders>
              <w:top w:val="single" w:sz="4" w:space="0" w:color="auto"/>
              <w:left w:val="single" w:sz="4" w:space="0" w:color="auto"/>
              <w:bottom w:val="single" w:sz="4" w:space="0" w:color="auto"/>
              <w:right w:val="single" w:sz="4" w:space="0" w:color="auto"/>
            </w:tcBorders>
          </w:tcPr>
          <w:p w:rsidR="00B91FE6" w:rsidRPr="00792728" w:rsidRDefault="00B91FE6" w:rsidP="00B91FE6">
            <w:pPr>
              <w:pStyle w:val="ConsPlusNormal"/>
              <w:ind w:firstLine="709"/>
              <w:contextualSpacing/>
              <w:rPr>
                <w:rFonts w:ascii="Times New Roman" w:hAnsi="Times New Roman" w:cs="Times New Roman"/>
                <w:sz w:val="16"/>
                <w:szCs w:val="16"/>
              </w:rPr>
            </w:pPr>
          </w:p>
        </w:tc>
        <w:tc>
          <w:tcPr>
            <w:tcW w:w="925" w:type="dxa"/>
            <w:tcBorders>
              <w:top w:val="single" w:sz="4" w:space="0" w:color="auto"/>
              <w:left w:val="single" w:sz="4" w:space="0" w:color="auto"/>
              <w:bottom w:val="single" w:sz="4" w:space="0" w:color="auto"/>
              <w:right w:val="single" w:sz="4" w:space="0" w:color="auto"/>
            </w:tcBorders>
          </w:tcPr>
          <w:p w:rsidR="00B91FE6" w:rsidRPr="00792728" w:rsidRDefault="00B91FE6" w:rsidP="00B91FE6">
            <w:pPr>
              <w:pStyle w:val="ConsPlusNormal"/>
              <w:ind w:firstLine="709"/>
              <w:contextualSpacing/>
              <w:rPr>
                <w:rFonts w:ascii="Times New Roman" w:hAnsi="Times New Roman" w:cs="Times New Roman"/>
                <w:sz w:val="16"/>
                <w:szCs w:val="16"/>
              </w:rPr>
            </w:pPr>
          </w:p>
        </w:tc>
      </w:tr>
      <w:tr w:rsidR="00792728" w:rsidRPr="00792728" w:rsidTr="005B1E29">
        <w:tc>
          <w:tcPr>
            <w:tcW w:w="709" w:type="dxa"/>
            <w:tcBorders>
              <w:top w:val="single" w:sz="4" w:space="0" w:color="auto"/>
              <w:left w:val="single" w:sz="4" w:space="0" w:color="auto"/>
              <w:bottom w:val="single" w:sz="4" w:space="0" w:color="auto"/>
              <w:right w:val="single" w:sz="4" w:space="0" w:color="auto"/>
            </w:tcBorders>
          </w:tcPr>
          <w:p w:rsidR="00B91FE6" w:rsidRPr="00792728" w:rsidRDefault="00B91FE6" w:rsidP="00B91FE6">
            <w:pPr>
              <w:pStyle w:val="ConsPlusNormal"/>
              <w:ind w:firstLine="709"/>
              <w:contextualSpacing/>
              <w:jc w:val="center"/>
              <w:rPr>
                <w:rFonts w:ascii="Times New Roman" w:hAnsi="Times New Roman" w:cs="Times New Roman"/>
                <w:sz w:val="16"/>
                <w:szCs w:val="16"/>
              </w:rPr>
            </w:pPr>
            <w:r w:rsidRPr="00792728">
              <w:rPr>
                <w:rFonts w:ascii="Times New Roman" w:hAnsi="Times New Roman" w:cs="Times New Roman"/>
                <w:sz w:val="16"/>
                <w:szCs w:val="16"/>
              </w:rPr>
              <w:t>19</w:t>
            </w:r>
          </w:p>
        </w:tc>
        <w:tc>
          <w:tcPr>
            <w:tcW w:w="2920" w:type="dxa"/>
            <w:tcBorders>
              <w:top w:val="single" w:sz="4" w:space="0" w:color="auto"/>
              <w:left w:val="single" w:sz="4" w:space="0" w:color="auto"/>
              <w:bottom w:val="single" w:sz="4" w:space="0" w:color="auto"/>
              <w:right w:val="single" w:sz="4" w:space="0" w:color="auto"/>
            </w:tcBorders>
          </w:tcPr>
          <w:p w:rsidR="00B91FE6" w:rsidRPr="00792728" w:rsidRDefault="00B91FE6" w:rsidP="00A05E9D">
            <w:pPr>
              <w:pStyle w:val="ac"/>
              <w:contextualSpacing/>
              <w:rPr>
                <w:rFonts w:ascii="Times New Roman" w:hAnsi="Times New Roman" w:cs="Times New Roman"/>
                <w:sz w:val="16"/>
                <w:szCs w:val="16"/>
              </w:rPr>
            </w:pPr>
            <w:r w:rsidRPr="00792728">
              <w:rPr>
                <w:rFonts w:ascii="Times New Roman" w:hAnsi="Times New Roman" w:cs="Times New Roman"/>
                <w:sz w:val="16"/>
                <w:szCs w:val="16"/>
              </w:rPr>
              <w:t>План (перечень работ) по текущему ремонту общего имущества жилищного фонда за предыдущий год и его исполнение</w:t>
            </w:r>
          </w:p>
        </w:tc>
        <w:tc>
          <w:tcPr>
            <w:tcW w:w="3515" w:type="dxa"/>
            <w:tcBorders>
              <w:top w:val="single" w:sz="4" w:space="0" w:color="auto"/>
              <w:left w:val="single" w:sz="4" w:space="0" w:color="auto"/>
              <w:bottom w:val="single" w:sz="4" w:space="0" w:color="auto"/>
              <w:right w:val="single" w:sz="4" w:space="0" w:color="auto"/>
            </w:tcBorders>
          </w:tcPr>
          <w:p w:rsidR="00B91FE6" w:rsidRPr="00792728" w:rsidRDefault="005B1E29" w:rsidP="00A05E9D">
            <w:pPr>
              <w:pStyle w:val="ac"/>
              <w:contextualSpacing/>
              <w:rPr>
                <w:rFonts w:ascii="Times New Roman" w:hAnsi="Times New Roman" w:cs="Times New Roman"/>
                <w:sz w:val="16"/>
                <w:szCs w:val="16"/>
              </w:rPr>
            </w:pPr>
            <w:hyperlink r:id="rId32" w:history="1">
              <w:proofErr w:type="spellStart"/>
              <w:r w:rsidR="00B91FE6" w:rsidRPr="00A05E9D">
                <w:rPr>
                  <w:rStyle w:val="af6"/>
                  <w:rFonts w:ascii="Times New Roman" w:hAnsi="Times New Roman"/>
                  <w:b w:val="0"/>
                  <w:color w:val="auto"/>
                  <w:sz w:val="16"/>
                  <w:szCs w:val="16"/>
                </w:rPr>
                <w:t>пп</w:t>
              </w:r>
              <w:proofErr w:type="spellEnd"/>
              <w:r w:rsidR="00B91FE6" w:rsidRPr="00A05E9D">
                <w:rPr>
                  <w:rStyle w:val="af6"/>
                  <w:rFonts w:ascii="Times New Roman" w:hAnsi="Times New Roman"/>
                  <w:b w:val="0"/>
                  <w:color w:val="auto"/>
                  <w:sz w:val="16"/>
                  <w:szCs w:val="16"/>
                </w:rPr>
                <w:t>. 2.1.1</w:t>
              </w:r>
            </w:hyperlink>
            <w:r w:rsidR="00B91FE6" w:rsidRPr="00A05E9D">
              <w:rPr>
                <w:rFonts w:ascii="Times New Roman" w:hAnsi="Times New Roman" w:cs="Times New Roman"/>
                <w:b/>
                <w:sz w:val="16"/>
                <w:szCs w:val="16"/>
              </w:rPr>
              <w:t xml:space="preserve">, </w:t>
            </w:r>
            <w:hyperlink r:id="rId33" w:history="1">
              <w:r w:rsidR="00B91FE6" w:rsidRPr="00A05E9D">
                <w:rPr>
                  <w:rStyle w:val="af6"/>
                  <w:rFonts w:ascii="Times New Roman" w:hAnsi="Times New Roman"/>
                  <w:b w:val="0"/>
                  <w:color w:val="auto"/>
                  <w:sz w:val="16"/>
                  <w:szCs w:val="16"/>
                </w:rPr>
                <w:t>2.1.5</w:t>
              </w:r>
            </w:hyperlink>
            <w:r w:rsidR="00B91FE6" w:rsidRPr="00A05E9D">
              <w:rPr>
                <w:rFonts w:ascii="Times New Roman" w:hAnsi="Times New Roman" w:cs="Times New Roman"/>
                <w:b/>
                <w:sz w:val="16"/>
                <w:szCs w:val="16"/>
              </w:rPr>
              <w:t xml:space="preserve">, </w:t>
            </w:r>
            <w:hyperlink r:id="rId34" w:history="1">
              <w:r w:rsidR="00B91FE6" w:rsidRPr="00A05E9D">
                <w:rPr>
                  <w:rStyle w:val="af6"/>
                  <w:rFonts w:ascii="Times New Roman" w:hAnsi="Times New Roman"/>
                  <w:b w:val="0"/>
                  <w:color w:val="auto"/>
                  <w:sz w:val="16"/>
                  <w:szCs w:val="16"/>
                </w:rPr>
                <w:t>2.2.2</w:t>
              </w:r>
            </w:hyperlink>
            <w:r w:rsidR="00B91FE6" w:rsidRPr="00A05E9D">
              <w:rPr>
                <w:rFonts w:ascii="Times New Roman" w:hAnsi="Times New Roman" w:cs="Times New Roman"/>
                <w:b/>
                <w:sz w:val="16"/>
                <w:szCs w:val="16"/>
              </w:rPr>
              <w:t xml:space="preserve">, </w:t>
            </w:r>
            <w:hyperlink r:id="rId35" w:history="1">
              <w:r w:rsidR="00B91FE6" w:rsidRPr="00A05E9D">
                <w:rPr>
                  <w:rStyle w:val="af6"/>
                  <w:rFonts w:ascii="Times New Roman" w:hAnsi="Times New Roman"/>
                  <w:b w:val="0"/>
                  <w:color w:val="auto"/>
                  <w:sz w:val="16"/>
                  <w:szCs w:val="16"/>
                </w:rPr>
                <w:t>п. 2.3</w:t>
              </w:r>
            </w:hyperlink>
            <w:r w:rsidR="00B91FE6" w:rsidRPr="00A05E9D">
              <w:rPr>
                <w:rFonts w:ascii="Times New Roman" w:hAnsi="Times New Roman" w:cs="Times New Roman"/>
                <w:b/>
                <w:sz w:val="16"/>
                <w:szCs w:val="16"/>
              </w:rPr>
              <w:t xml:space="preserve"> </w:t>
            </w:r>
            <w:r w:rsidR="00B91FE6" w:rsidRPr="00792728">
              <w:rPr>
                <w:rFonts w:ascii="Times New Roman" w:hAnsi="Times New Roman" w:cs="Times New Roman"/>
                <w:sz w:val="16"/>
                <w:szCs w:val="16"/>
              </w:rPr>
              <w:t xml:space="preserve">Правил и норм технической эксплуатации жилищного фонда, утвержденных </w:t>
            </w:r>
            <w:hyperlink r:id="rId36" w:history="1">
              <w:r w:rsidR="00B91FE6" w:rsidRPr="00A05E9D">
                <w:rPr>
                  <w:rStyle w:val="af6"/>
                  <w:rFonts w:ascii="Times New Roman" w:hAnsi="Times New Roman"/>
                  <w:b w:val="0"/>
                  <w:color w:val="auto"/>
                  <w:sz w:val="16"/>
                  <w:szCs w:val="16"/>
                </w:rPr>
                <w:t>постановлением</w:t>
              </w:r>
            </w:hyperlink>
            <w:r w:rsidR="00B91FE6" w:rsidRPr="00792728">
              <w:rPr>
                <w:rFonts w:ascii="Times New Roman" w:hAnsi="Times New Roman" w:cs="Times New Roman"/>
                <w:sz w:val="16"/>
                <w:szCs w:val="16"/>
              </w:rPr>
              <w:t xml:space="preserve"> Госстроя РФ от 27.09.2003 N 170</w:t>
            </w:r>
          </w:p>
        </w:tc>
        <w:tc>
          <w:tcPr>
            <w:tcW w:w="653" w:type="dxa"/>
            <w:tcBorders>
              <w:top w:val="single" w:sz="4" w:space="0" w:color="auto"/>
              <w:left w:val="single" w:sz="4" w:space="0" w:color="auto"/>
              <w:bottom w:val="single" w:sz="4" w:space="0" w:color="auto"/>
              <w:right w:val="single" w:sz="4" w:space="0" w:color="auto"/>
            </w:tcBorders>
          </w:tcPr>
          <w:p w:rsidR="00B91FE6" w:rsidRPr="00792728" w:rsidRDefault="00B91FE6" w:rsidP="00B91FE6">
            <w:pPr>
              <w:pStyle w:val="ConsPlusNormal"/>
              <w:ind w:firstLine="709"/>
              <w:contextualSpacing/>
              <w:rPr>
                <w:rFonts w:ascii="Times New Roman" w:hAnsi="Times New Roman" w:cs="Times New Roman"/>
                <w:sz w:val="16"/>
                <w:szCs w:val="16"/>
              </w:rPr>
            </w:pPr>
          </w:p>
        </w:tc>
        <w:tc>
          <w:tcPr>
            <w:tcW w:w="850" w:type="dxa"/>
            <w:tcBorders>
              <w:top w:val="single" w:sz="4" w:space="0" w:color="auto"/>
              <w:left w:val="single" w:sz="4" w:space="0" w:color="auto"/>
              <w:bottom w:val="single" w:sz="4" w:space="0" w:color="auto"/>
              <w:right w:val="single" w:sz="4" w:space="0" w:color="auto"/>
            </w:tcBorders>
          </w:tcPr>
          <w:p w:rsidR="00B91FE6" w:rsidRPr="00792728" w:rsidRDefault="00B91FE6" w:rsidP="00B91FE6">
            <w:pPr>
              <w:pStyle w:val="ConsPlusNormal"/>
              <w:ind w:firstLine="709"/>
              <w:contextualSpacing/>
              <w:rPr>
                <w:rFonts w:ascii="Times New Roman" w:hAnsi="Times New Roman" w:cs="Times New Roman"/>
                <w:sz w:val="16"/>
                <w:szCs w:val="16"/>
              </w:rPr>
            </w:pPr>
          </w:p>
        </w:tc>
        <w:tc>
          <w:tcPr>
            <w:tcW w:w="925" w:type="dxa"/>
            <w:tcBorders>
              <w:top w:val="single" w:sz="4" w:space="0" w:color="auto"/>
              <w:left w:val="single" w:sz="4" w:space="0" w:color="auto"/>
              <w:bottom w:val="single" w:sz="4" w:space="0" w:color="auto"/>
              <w:right w:val="single" w:sz="4" w:space="0" w:color="auto"/>
            </w:tcBorders>
          </w:tcPr>
          <w:p w:rsidR="00B91FE6" w:rsidRPr="00792728" w:rsidRDefault="00B91FE6" w:rsidP="00B91FE6">
            <w:pPr>
              <w:pStyle w:val="ConsPlusNormal"/>
              <w:ind w:firstLine="709"/>
              <w:contextualSpacing/>
              <w:rPr>
                <w:rFonts w:ascii="Times New Roman" w:hAnsi="Times New Roman" w:cs="Times New Roman"/>
                <w:sz w:val="16"/>
                <w:szCs w:val="16"/>
              </w:rPr>
            </w:pPr>
          </w:p>
        </w:tc>
      </w:tr>
      <w:tr w:rsidR="00792728" w:rsidRPr="00792728" w:rsidTr="005B1E29">
        <w:tc>
          <w:tcPr>
            <w:tcW w:w="709" w:type="dxa"/>
            <w:tcBorders>
              <w:top w:val="single" w:sz="4" w:space="0" w:color="auto"/>
              <w:left w:val="single" w:sz="4" w:space="0" w:color="auto"/>
              <w:bottom w:val="single" w:sz="4" w:space="0" w:color="auto"/>
              <w:right w:val="single" w:sz="4" w:space="0" w:color="auto"/>
            </w:tcBorders>
          </w:tcPr>
          <w:p w:rsidR="00B91FE6" w:rsidRPr="00792728" w:rsidRDefault="00B91FE6" w:rsidP="00B91FE6">
            <w:pPr>
              <w:pStyle w:val="ConsPlusNormal"/>
              <w:ind w:firstLine="709"/>
              <w:contextualSpacing/>
              <w:jc w:val="center"/>
              <w:rPr>
                <w:rFonts w:ascii="Times New Roman" w:hAnsi="Times New Roman" w:cs="Times New Roman"/>
                <w:sz w:val="16"/>
                <w:szCs w:val="16"/>
              </w:rPr>
            </w:pPr>
            <w:r w:rsidRPr="00792728">
              <w:rPr>
                <w:rFonts w:ascii="Times New Roman" w:hAnsi="Times New Roman" w:cs="Times New Roman"/>
                <w:sz w:val="16"/>
                <w:szCs w:val="16"/>
              </w:rPr>
              <w:t>110.</w:t>
            </w:r>
          </w:p>
        </w:tc>
        <w:tc>
          <w:tcPr>
            <w:tcW w:w="2920" w:type="dxa"/>
            <w:tcBorders>
              <w:top w:val="single" w:sz="4" w:space="0" w:color="auto"/>
              <w:left w:val="single" w:sz="4" w:space="0" w:color="auto"/>
              <w:bottom w:val="single" w:sz="4" w:space="0" w:color="auto"/>
              <w:right w:val="single" w:sz="4" w:space="0" w:color="auto"/>
            </w:tcBorders>
          </w:tcPr>
          <w:p w:rsidR="00B91FE6" w:rsidRPr="00792728" w:rsidRDefault="00B91FE6" w:rsidP="00A05E9D">
            <w:pPr>
              <w:pStyle w:val="ac"/>
              <w:contextualSpacing/>
              <w:rPr>
                <w:rFonts w:ascii="Times New Roman" w:hAnsi="Times New Roman" w:cs="Times New Roman"/>
                <w:sz w:val="16"/>
                <w:szCs w:val="16"/>
              </w:rPr>
            </w:pPr>
            <w:r w:rsidRPr="00792728">
              <w:rPr>
                <w:rFonts w:ascii="Times New Roman" w:hAnsi="Times New Roman" w:cs="Times New Roman"/>
                <w:sz w:val="16"/>
                <w:szCs w:val="16"/>
              </w:rPr>
              <w:t>Наличие документации по приему заявок населения, их исполнение, осуществление контроля, в том числе организация круглосуточного аварийного обслуживания</w:t>
            </w:r>
          </w:p>
        </w:tc>
        <w:tc>
          <w:tcPr>
            <w:tcW w:w="3515" w:type="dxa"/>
            <w:tcBorders>
              <w:top w:val="single" w:sz="4" w:space="0" w:color="auto"/>
              <w:left w:val="single" w:sz="4" w:space="0" w:color="auto"/>
              <w:bottom w:val="single" w:sz="4" w:space="0" w:color="auto"/>
              <w:right w:val="single" w:sz="4" w:space="0" w:color="auto"/>
            </w:tcBorders>
          </w:tcPr>
          <w:p w:rsidR="00B91FE6" w:rsidRPr="00792728" w:rsidRDefault="005B1E29" w:rsidP="00A05E9D">
            <w:pPr>
              <w:pStyle w:val="ac"/>
              <w:contextualSpacing/>
              <w:rPr>
                <w:rFonts w:ascii="Times New Roman" w:hAnsi="Times New Roman" w:cs="Times New Roman"/>
                <w:sz w:val="16"/>
                <w:szCs w:val="16"/>
              </w:rPr>
            </w:pPr>
            <w:hyperlink r:id="rId37" w:history="1">
              <w:proofErr w:type="spellStart"/>
              <w:r w:rsidR="00B91FE6" w:rsidRPr="00A05E9D">
                <w:rPr>
                  <w:rStyle w:val="af6"/>
                  <w:rFonts w:ascii="Times New Roman" w:hAnsi="Times New Roman"/>
                  <w:b w:val="0"/>
                  <w:color w:val="auto"/>
                  <w:sz w:val="16"/>
                  <w:szCs w:val="16"/>
                </w:rPr>
                <w:t>пп</w:t>
              </w:r>
              <w:proofErr w:type="spellEnd"/>
              <w:r w:rsidR="00B91FE6" w:rsidRPr="00A05E9D">
                <w:rPr>
                  <w:rStyle w:val="af6"/>
                  <w:rFonts w:ascii="Times New Roman" w:hAnsi="Times New Roman"/>
                  <w:b w:val="0"/>
                  <w:color w:val="auto"/>
                  <w:sz w:val="16"/>
                  <w:szCs w:val="16"/>
                </w:rPr>
                <w:t>. 2.2.3</w:t>
              </w:r>
            </w:hyperlink>
            <w:r w:rsidR="00B91FE6" w:rsidRPr="00A05E9D">
              <w:rPr>
                <w:rFonts w:ascii="Times New Roman" w:hAnsi="Times New Roman" w:cs="Times New Roman"/>
                <w:b/>
                <w:sz w:val="16"/>
                <w:szCs w:val="16"/>
              </w:rPr>
              <w:t xml:space="preserve">, </w:t>
            </w:r>
            <w:hyperlink r:id="rId38" w:history="1">
              <w:r w:rsidR="00B91FE6" w:rsidRPr="00A05E9D">
                <w:rPr>
                  <w:rStyle w:val="af6"/>
                  <w:rFonts w:ascii="Times New Roman" w:hAnsi="Times New Roman"/>
                  <w:b w:val="0"/>
                  <w:color w:val="auto"/>
                  <w:sz w:val="16"/>
                  <w:szCs w:val="16"/>
                </w:rPr>
                <w:t>п. 2.2</w:t>
              </w:r>
            </w:hyperlink>
            <w:r w:rsidR="00B91FE6" w:rsidRPr="00792728">
              <w:rPr>
                <w:rFonts w:ascii="Times New Roman" w:hAnsi="Times New Roman" w:cs="Times New Roman"/>
                <w:sz w:val="16"/>
                <w:szCs w:val="16"/>
              </w:rPr>
              <w:t xml:space="preserve"> Правил и норм технической эксплуатации жилищного фонда, утвержденных </w:t>
            </w:r>
            <w:hyperlink r:id="rId39" w:history="1">
              <w:r w:rsidR="00B91FE6" w:rsidRPr="00A05E9D">
                <w:rPr>
                  <w:rStyle w:val="af6"/>
                  <w:rFonts w:ascii="Times New Roman" w:hAnsi="Times New Roman"/>
                  <w:b w:val="0"/>
                  <w:color w:val="auto"/>
                  <w:sz w:val="16"/>
                  <w:szCs w:val="16"/>
                </w:rPr>
                <w:t>постановлением</w:t>
              </w:r>
            </w:hyperlink>
            <w:r w:rsidR="00B91FE6" w:rsidRPr="00792728">
              <w:rPr>
                <w:rFonts w:ascii="Times New Roman" w:hAnsi="Times New Roman" w:cs="Times New Roman"/>
                <w:sz w:val="16"/>
                <w:szCs w:val="16"/>
              </w:rPr>
              <w:t xml:space="preserve"> Госстроя РФ от 27.09.2003 N 170</w:t>
            </w:r>
          </w:p>
        </w:tc>
        <w:tc>
          <w:tcPr>
            <w:tcW w:w="653" w:type="dxa"/>
            <w:tcBorders>
              <w:top w:val="single" w:sz="4" w:space="0" w:color="auto"/>
              <w:left w:val="single" w:sz="4" w:space="0" w:color="auto"/>
              <w:bottom w:val="single" w:sz="4" w:space="0" w:color="auto"/>
              <w:right w:val="single" w:sz="4" w:space="0" w:color="auto"/>
            </w:tcBorders>
          </w:tcPr>
          <w:p w:rsidR="00B91FE6" w:rsidRPr="00792728" w:rsidRDefault="00B91FE6" w:rsidP="00B91FE6">
            <w:pPr>
              <w:pStyle w:val="ConsPlusNormal"/>
              <w:ind w:firstLine="709"/>
              <w:contextualSpacing/>
              <w:rPr>
                <w:rFonts w:ascii="Times New Roman" w:hAnsi="Times New Roman" w:cs="Times New Roman"/>
                <w:sz w:val="16"/>
                <w:szCs w:val="16"/>
              </w:rPr>
            </w:pPr>
          </w:p>
        </w:tc>
        <w:tc>
          <w:tcPr>
            <w:tcW w:w="850" w:type="dxa"/>
            <w:tcBorders>
              <w:top w:val="single" w:sz="4" w:space="0" w:color="auto"/>
              <w:left w:val="single" w:sz="4" w:space="0" w:color="auto"/>
              <w:bottom w:val="single" w:sz="4" w:space="0" w:color="auto"/>
              <w:right w:val="single" w:sz="4" w:space="0" w:color="auto"/>
            </w:tcBorders>
          </w:tcPr>
          <w:p w:rsidR="00B91FE6" w:rsidRPr="00792728" w:rsidRDefault="00B91FE6" w:rsidP="00B91FE6">
            <w:pPr>
              <w:pStyle w:val="ConsPlusNormal"/>
              <w:ind w:firstLine="709"/>
              <w:contextualSpacing/>
              <w:rPr>
                <w:rFonts w:ascii="Times New Roman" w:hAnsi="Times New Roman" w:cs="Times New Roman"/>
                <w:sz w:val="16"/>
                <w:szCs w:val="16"/>
              </w:rPr>
            </w:pPr>
          </w:p>
        </w:tc>
        <w:tc>
          <w:tcPr>
            <w:tcW w:w="925" w:type="dxa"/>
            <w:tcBorders>
              <w:top w:val="single" w:sz="4" w:space="0" w:color="auto"/>
              <w:left w:val="single" w:sz="4" w:space="0" w:color="auto"/>
              <w:bottom w:val="single" w:sz="4" w:space="0" w:color="auto"/>
              <w:right w:val="single" w:sz="4" w:space="0" w:color="auto"/>
            </w:tcBorders>
          </w:tcPr>
          <w:p w:rsidR="00B91FE6" w:rsidRPr="00792728" w:rsidRDefault="00B91FE6" w:rsidP="00B91FE6">
            <w:pPr>
              <w:pStyle w:val="ConsPlusNormal"/>
              <w:ind w:firstLine="709"/>
              <w:contextualSpacing/>
              <w:rPr>
                <w:rFonts w:ascii="Times New Roman" w:hAnsi="Times New Roman" w:cs="Times New Roman"/>
                <w:sz w:val="16"/>
                <w:szCs w:val="16"/>
              </w:rPr>
            </w:pPr>
          </w:p>
        </w:tc>
      </w:tr>
      <w:tr w:rsidR="00792728" w:rsidRPr="00792728" w:rsidTr="005B1E29">
        <w:tc>
          <w:tcPr>
            <w:tcW w:w="709" w:type="dxa"/>
            <w:tcBorders>
              <w:top w:val="single" w:sz="4" w:space="0" w:color="auto"/>
              <w:left w:val="single" w:sz="4" w:space="0" w:color="auto"/>
              <w:bottom w:val="single" w:sz="4" w:space="0" w:color="auto"/>
              <w:right w:val="single" w:sz="4" w:space="0" w:color="auto"/>
            </w:tcBorders>
          </w:tcPr>
          <w:p w:rsidR="00B91FE6" w:rsidRPr="00792728" w:rsidRDefault="00B91FE6" w:rsidP="00B91FE6">
            <w:pPr>
              <w:pStyle w:val="ConsPlusNormal"/>
              <w:ind w:firstLine="709"/>
              <w:contextualSpacing/>
              <w:jc w:val="center"/>
              <w:rPr>
                <w:rFonts w:ascii="Times New Roman" w:hAnsi="Times New Roman" w:cs="Times New Roman"/>
                <w:sz w:val="16"/>
                <w:szCs w:val="16"/>
              </w:rPr>
            </w:pPr>
            <w:r w:rsidRPr="00792728">
              <w:rPr>
                <w:rFonts w:ascii="Times New Roman" w:hAnsi="Times New Roman" w:cs="Times New Roman"/>
                <w:sz w:val="16"/>
                <w:szCs w:val="16"/>
              </w:rPr>
              <w:t>111.</w:t>
            </w:r>
          </w:p>
        </w:tc>
        <w:tc>
          <w:tcPr>
            <w:tcW w:w="2920" w:type="dxa"/>
            <w:tcBorders>
              <w:top w:val="single" w:sz="4" w:space="0" w:color="auto"/>
              <w:left w:val="single" w:sz="4" w:space="0" w:color="auto"/>
              <w:bottom w:val="single" w:sz="4" w:space="0" w:color="auto"/>
              <w:right w:val="single" w:sz="4" w:space="0" w:color="auto"/>
            </w:tcBorders>
          </w:tcPr>
          <w:p w:rsidR="00B91FE6" w:rsidRPr="00792728" w:rsidRDefault="00B91FE6" w:rsidP="00A05E9D">
            <w:pPr>
              <w:pStyle w:val="ac"/>
              <w:contextualSpacing/>
              <w:rPr>
                <w:rFonts w:ascii="Times New Roman" w:hAnsi="Times New Roman" w:cs="Times New Roman"/>
                <w:sz w:val="16"/>
                <w:szCs w:val="16"/>
              </w:rPr>
            </w:pPr>
            <w:r w:rsidRPr="00792728">
              <w:rPr>
                <w:rFonts w:ascii="Times New Roman" w:hAnsi="Times New Roman" w:cs="Times New Roman"/>
                <w:sz w:val="16"/>
                <w:szCs w:val="16"/>
              </w:rPr>
              <w:t>Соблюдение сроков полномочий правления ТСН (ТСЖ), определенных уставом проверяемого субъекта</w:t>
            </w:r>
          </w:p>
        </w:tc>
        <w:tc>
          <w:tcPr>
            <w:tcW w:w="3515" w:type="dxa"/>
            <w:tcBorders>
              <w:top w:val="single" w:sz="4" w:space="0" w:color="auto"/>
              <w:left w:val="single" w:sz="4" w:space="0" w:color="auto"/>
              <w:bottom w:val="single" w:sz="4" w:space="0" w:color="auto"/>
              <w:right w:val="single" w:sz="4" w:space="0" w:color="auto"/>
            </w:tcBorders>
          </w:tcPr>
          <w:p w:rsidR="00B91FE6" w:rsidRPr="00792728" w:rsidRDefault="005B1E29" w:rsidP="00A05E9D">
            <w:pPr>
              <w:pStyle w:val="ac"/>
              <w:contextualSpacing/>
              <w:jc w:val="center"/>
              <w:rPr>
                <w:rFonts w:ascii="Times New Roman" w:hAnsi="Times New Roman" w:cs="Times New Roman"/>
                <w:sz w:val="16"/>
                <w:szCs w:val="16"/>
              </w:rPr>
            </w:pPr>
            <w:hyperlink r:id="rId40" w:history="1">
              <w:r w:rsidR="00B91FE6" w:rsidRPr="00A05E9D">
                <w:rPr>
                  <w:rStyle w:val="af6"/>
                  <w:rFonts w:ascii="Times New Roman" w:hAnsi="Times New Roman"/>
                  <w:b w:val="0"/>
                  <w:color w:val="auto"/>
                  <w:sz w:val="16"/>
                  <w:szCs w:val="16"/>
                </w:rPr>
                <w:t>ч. 2 ст. 147</w:t>
              </w:r>
            </w:hyperlink>
            <w:r w:rsidR="00B91FE6" w:rsidRPr="00792728">
              <w:rPr>
                <w:rFonts w:ascii="Times New Roman" w:hAnsi="Times New Roman" w:cs="Times New Roman"/>
                <w:sz w:val="16"/>
                <w:szCs w:val="16"/>
              </w:rPr>
              <w:t xml:space="preserve"> Жилищного кодекса РФ</w:t>
            </w:r>
          </w:p>
        </w:tc>
        <w:tc>
          <w:tcPr>
            <w:tcW w:w="653" w:type="dxa"/>
            <w:tcBorders>
              <w:top w:val="single" w:sz="4" w:space="0" w:color="auto"/>
              <w:left w:val="single" w:sz="4" w:space="0" w:color="auto"/>
              <w:bottom w:val="single" w:sz="4" w:space="0" w:color="auto"/>
              <w:right w:val="single" w:sz="4" w:space="0" w:color="auto"/>
            </w:tcBorders>
          </w:tcPr>
          <w:p w:rsidR="00B91FE6" w:rsidRPr="00792728" w:rsidRDefault="00B91FE6" w:rsidP="00B91FE6">
            <w:pPr>
              <w:pStyle w:val="ConsPlusNormal"/>
              <w:ind w:firstLine="709"/>
              <w:contextualSpacing/>
              <w:rPr>
                <w:rFonts w:ascii="Times New Roman" w:hAnsi="Times New Roman" w:cs="Times New Roman"/>
                <w:sz w:val="16"/>
                <w:szCs w:val="16"/>
              </w:rPr>
            </w:pPr>
          </w:p>
        </w:tc>
        <w:tc>
          <w:tcPr>
            <w:tcW w:w="850" w:type="dxa"/>
            <w:tcBorders>
              <w:top w:val="single" w:sz="4" w:space="0" w:color="auto"/>
              <w:left w:val="single" w:sz="4" w:space="0" w:color="auto"/>
              <w:bottom w:val="single" w:sz="4" w:space="0" w:color="auto"/>
              <w:right w:val="single" w:sz="4" w:space="0" w:color="auto"/>
            </w:tcBorders>
          </w:tcPr>
          <w:p w:rsidR="00B91FE6" w:rsidRPr="00792728" w:rsidRDefault="00B91FE6" w:rsidP="00B91FE6">
            <w:pPr>
              <w:pStyle w:val="ConsPlusNormal"/>
              <w:ind w:firstLine="709"/>
              <w:contextualSpacing/>
              <w:rPr>
                <w:rFonts w:ascii="Times New Roman" w:hAnsi="Times New Roman" w:cs="Times New Roman"/>
                <w:sz w:val="16"/>
                <w:szCs w:val="16"/>
              </w:rPr>
            </w:pPr>
          </w:p>
        </w:tc>
        <w:tc>
          <w:tcPr>
            <w:tcW w:w="925" w:type="dxa"/>
            <w:tcBorders>
              <w:top w:val="single" w:sz="4" w:space="0" w:color="auto"/>
              <w:left w:val="single" w:sz="4" w:space="0" w:color="auto"/>
              <w:bottom w:val="single" w:sz="4" w:space="0" w:color="auto"/>
              <w:right w:val="single" w:sz="4" w:space="0" w:color="auto"/>
            </w:tcBorders>
          </w:tcPr>
          <w:p w:rsidR="00B91FE6" w:rsidRPr="00792728" w:rsidRDefault="00B91FE6" w:rsidP="00B91FE6">
            <w:pPr>
              <w:pStyle w:val="ConsPlusNormal"/>
              <w:ind w:firstLine="709"/>
              <w:contextualSpacing/>
              <w:rPr>
                <w:rFonts w:ascii="Times New Roman" w:hAnsi="Times New Roman" w:cs="Times New Roman"/>
                <w:sz w:val="16"/>
                <w:szCs w:val="16"/>
              </w:rPr>
            </w:pPr>
          </w:p>
        </w:tc>
      </w:tr>
      <w:tr w:rsidR="00792728" w:rsidRPr="00792728" w:rsidTr="005B1E29">
        <w:tc>
          <w:tcPr>
            <w:tcW w:w="709" w:type="dxa"/>
            <w:tcBorders>
              <w:top w:val="single" w:sz="4" w:space="0" w:color="auto"/>
              <w:left w:val="single" w:sz="4" w:space="0" w:color="auto"/>
              <w:bottom w:val="single" w:sz="4" w:space="0" w:color="auto"/>
              <w:right w:val="single" w:sz="4" w:space="0" w:color="auto"/>
            </w:tcBorders>
          </w:tcPr>
          <w:p w:rsidR="00B91FE6" w:rsidRPr="00792728" w:rsidRDefault="00B91FE6" w:rsidP="00B91FE6">
            <w:pPr>
              <w:pStyle w:val="ConsPlusNormal"/>
              <w:ind w:firstLine="709"/>
              <w:contextualSpacing/>
              <w:jc w:val="center"/>
              <w:rPr>
                <w:rFonts w:ascii="Times New Roman" w:hAnsi="Times New Roman" w:cs="Times New Roman"/>
                <w:sz w:val="16"/>
                <w:szCs w:val="16"/>
              </w:rPr>
            </w:pPr>
            <w:r w:rsidRPr="00792728">
              <w:rPr>
                <w:rFonts w:ascii="Times New Roman" w:hAnsi="Times New Roman" w:cs="Times New Roman"/>
                <w:sz w:val="16"/>
                <w:szCs w:val="16"/>
              </w:rPr>
              <w:t>112.</w:t>
            </w:r>
          </w:p>
        </w:tc>
        <w:tc>
          <w:tcPr>
            <w:tcW w:w="2920" w:type="dxa"/>
            <w:tcBorders>
              <w:top w:val="single" w:sz="4" w:space="0" w:color="auto"/>
              <w:left w:val="single" w:sz="4" w:space="0" w:color="auto"/>
              <w:bottom w:val="single" w:sz="4" w:space="0" w:color="auto"/>
              <w:right w:val="single" w:sz="4" w:space="0" w:color="auto"/>
            </w:tcBorders>
          </w:tcPr>
          <w:p w:rsidR="00B91FE6" w:rsidRPr="00792728" w:rsidRDefault="00B91FE6" w:rsidP="00D95717">
            <w:pPr>
              <w:pStyle w:val="ac"/>
              <w:contextualSpacing/>
              <w:rPr>
                <w:rFonts w:ascii="Times New Roman" w:hAnsi="Times New Roman" w:cs="Times New Roman"/>
                <w:sz w:val="16"/>
                <w:szCs w:val="16"/>
              </w:rPr>
            </w:pPr>
            <w:r w:rsidRPr="00792728">
              <w:rPr>
                <w:rFonts w:ascii="Times New Roman" w:hAnsi="Times New Roman" w:cs="Times New Roman"/>
                <w:sz w:val="16"/>
                <w:szCs w:val="16"/>
              </w:rPr>
              <w:t>Техническое состояние систем отопления, водоснабжения, водоотведения, электроснабжения, общего имущества многоквартирного дома</w:t>
            </w:r>
          </w:p>
        </w:tc>
        <w:tc>
          <w:tcPr>
            <w:tcW w:w="3515" w:type="dxa"/>
            <w:tcBorders>
              <w:top w:val="single" w:sz="4" w:space="0" w:color="auto"/>
              <w:left w:val="single" w:sz="4" w:space="0" w:color="auto"/>
              <w:bottom w:val="single" w:sz="4" w:space="0" w:color="auto"/>
              <w:right w:val="single" w:sz="4" w:space="0" w:color="auto"/>
            </w:tcBorders>
          </w:tcPr>
          <w:p w:rsidR="00B91FE6" w:rsidRPr="00792728" w:rsidRDefault="005B1E29" w:rsidP="00D95717">
            <w:pPr>
              <w:pStyle w:val="ac"/>
              <w:ind w:hanging="5"/>
              <w:contextualSpacing/>
              <w:rPr>
                <w:rFonts w:ascii="Times New Roman" w:hAnsi="Times New Roman" w:cs="Times New Roman"/>
                <w:sz w:val="16"/>
                <w:szCs w:val="16"/>
              </w:rPr>
            </w:pPr>
            <w:hyperlink r:id="rId41" w:history="1">
              <w:proofErr w:type="gramStart"/>
              <w:r w:rsidR="00B91FE6" w:rsidRPr="00D95717">
                <w:rPr>
                  <w:rStyle w:val="af6"/>
                  <w:rFonts w:ascii="Times New Roman" w:hAnsi="Times New Roman"/>
                  <w:b w:val="0"/>
                  <w:color w:val="auto"/>
                  <w:sz w:val="16"/>
                  <w:szCs w:val="16"/>
                </w:rPr>
                <w:t>п. 5.2</w:t>
              </w:r>
            </w:hyperlink>
            <w:r w:rsidR="00B91FE6" w:rsidRPr="00D95717">
              <w:rPr>
                <w:rFonts w:ascii="Times New Roman" w:hAnsi="Times New Roman" w:cs="Times New Roman"/>
                <w:b/>
                <w:sz w:val="16"/>
                <w:szCs w:val="16"/>
              </w:rPr>
              <w:t xml:space="preserve">, </w:t>
            </w:r>
            <w:hyperlink r:id="rId42" w:history="1">
              <w:r w:rsidR="00B91FE6" w:rsidRPr="00D95717">
                <w:rPr>
                  <w:rStyle w:val="af6"/>
                  <w:rFonts w:ascii="Times New Roman" w:hAnsi="Times New Roman"/>
                  <w:b w:val="0"/>
                  <w:color w:val="auto"/>
                  <w:sz w:val="16"/>
                  <w:szCs w:val="16"/>
                </w:rPr>
                <w:t>5.3</w:t>
              </w:r>
            </w:hyperlink>
            <w:r w:rsidR="00B91FE6" w:rsidRPr="00D95717">
              <w:rPr>
                <w:rFonts w:ascii="Times New Roman" w:hAnsi="Times New Roman" w:cs="Times New Roman"/>
                <w:b/>
                <w:sz w:val="16"/>
                <w:szCs w:val="16"/>
              </w:rPr>
              <w:t xml:space="preserve">, </w:t>
            </w:r>
            <w:hyperlink r:id="rId43" w:history="1">
              <w:r w:rsidR="00B91FE6" w:rsidRPr="00D95717">
                <w:rPr>
                  <w:rStyle w:val="af6"/>
                  <w:rFonts w:ascii="Times New Roman" w:hAnsi="Times New Roman"/>
                  <w:b w:val="0"/>
                  <w:color w:val="auto"/>
                  <w:sz w:val="16"/>
                  <w:szCs w:val="16"/>
                </w:rPr>
                <w:t>5.6</w:t>
              </w:r>
            </w:hyperlink>
            <w:r w:rsidR="00B91FE6" w:rsidRPr="00D95717">
              <w:rPr>
                <w:rFonts w:ascii="Times New Roman" w:hAnsi="Times New Roman" w:cs="Times New Roman"/>
                <w:b/>
                <w:sz w:val="16"/>
                <w:szCs w:val="16"/>
              </w:rPr>
              <w:t xml:space="preserve">, </w:t>
            </w:r>
            <w:hyperlink r:id="rId44" w:history="1">
              <w:r w:rsidR="00B91FE6" w:rsidRPr="00D95717">
                <w:rPr>
                  <w:rStyle w:val="af6"/>
                  <w:rFonts w:ascii="Times New Roman" w:hAnsi="Times New Roman"/>
                  <w:b w:val="0"/>
                  <w:color w:val="auto"/>
                  <w:sz w:val="16"/>
                  <w:szCs w:val="16"/>
                </w:rPr>
                <w:t>5.8</w:t>
              </w:r>
            </w:hyperlink>
            <w:r w:rsidR="00B91FE6" w:rsidRPr="00792728">
              <w:rPr>
                <w:rFonts w:ascii="Times New Roman" w:hAnsi="Times New Roman" w:cs="Times New Roman"/>
                <w:sz w:val="16"/>
                <w:szCs w:val="16"/>
              </w:rPr>
              <w:t xml:space="preserve"> Правил и норм технической эксплуатации жилищного фонда, утвержденных </w:t>
            </w:r>
            <w:hyperlink r:id="rId45" w:history="1">
              <w:r w:rsidR="00B91FE6" w:rsidRPr="00D95717">
                <w:rPr>
                  <w:rStyle w:val="af6"/>
                  <w:rFonts w:ascii="Times New Roman" w:hAnsi="Times New Roman"/>
                  <w:b w:val="0"/>
                  <w:color w:val="auto"/>
                  <w:sz w:val="16"/>
                  <w:szCs w:val="16"/>
                </w:rPr>
                <w:t>постановлением</w:t>
              </w:r>
            </w:hyperlink>
            <w:r w:rsidR="00B91FE6" w:rsidRPr="00792728">
              <w:rPr>
                <w:rFonts w:ascii="Times New Roman" w:hAnsi="Times New Roman" w:cs="Times New Roman"/>
                <w:sz w:val="16"/>
                <w:szCs w:val="16"/>
              </w:rPr>
              <w:t xml:space="preserve"> Госстроя РФ от 27.09.2003 N 170, п. 17, 18, 19, 20 п. 6 Правил оказания услуг и выполнения работ, необходимых для обеспечения надлежащего содержания общего имущества в многоквартирном доме, утвержденных </w:t>
            </w:r>
            <w:hyperlink r:id="rId46" w:history="1">
              <w:r w:rsidR="00B91FE6" w:rsidRPr="00D95717">
                <w:rPr>
                  <w:rStyle w:val="af6"/>
                  <w:rFonts w:ascii="Times New Roman" w:hAnsi="Times New Roman"/>
                  <w:b w:val="0"/>
                  <w:color w:val="auto"/>
                  <w:sz w:val="16"/>
                  <w:szCs w:val="16"/>
                </w:rPr>
                <w:t>постановлением</w:t>
              </w:r>
            </w:hyperlink>
            <w:r w:rsidR="00B91FE6" w:rsidRPr="00792728">
              <w:rPr>
                <w:rFonts w:ascii="Times New Roman" w:hAnsi="Times New Roman" w:cs="Times New Roman"/>
                <w:sz w:val="16"/>
                <w:szCs w:val="16"/>
              </w:rPr>
              <w:t xml:space="preserve"> Правительства РФ от 03.04.2013 N 290</w:t>
            </w:r>
            <w:proofErr w:type="gramEnd"/>
          </w:p>
        </w:tc>
        <w:tc>
          <w:tcPr>
            <w:tcW w:w="653" w:type="dxa"/>
            <w:tcBorders>
              <w:top w:val="single" w:sz="4" w:space="0" w:color="auto"/>
              <w:left w:val="single" w:sz="4" w:space="0" w:color="auto"/>
              <w:bottom w:val="single" w:sz="4" w:space="0" w:color="auto"/>
              <w:right w:val="single" w:sz="4" w:space="0" w:color="auto"/>
            </w:tcBorders>
          </w:tcPr>
          <w:p w:rsidR="00B91FE6" w:rsidRPr="00792728" w:rsidRDefault="00B91FE6" w:rsidP="00B91FE6">
            <w:pPr>
              <w:pStyle w:val="ConsPlusNormal"/>
              <w:ind w:firstLine="709"/>
              <w:contextualSpacing/>
              <w:rPr>
                <w:rFonts w:ascii="Times New Roman" w:hAnsi="Times New Roman" w:cs="Times New Roman"/>
                <w:sz w:val="16"/>
                <w:szCs w:val="16"/>
              </w:rPr>
            </w:pPr>
          </w:p>
        </w:tc>
        <w:tc>
          <w:tcPr>
            <w:tcW w:w="850" w:type="dxa"/>
            <w:tcBorders>
              <w:top w:val="single" w:sz="4" w:space="0" w:color="auto"/>
              <w:left w:val="single" w:sz="4" w:space="0" w:color="auto"/>
              <w:bottom w:val="single" w:sz="4" w:space="0" w:color="auto"/>
              <w:right w:val="single" w:sz="4" w:space="0" w:color="auto"/>
            </w:tcBorders>
          </w:tcPr>
          <w:p w:rsidR="00B91FE6" w:rsidRPr="00792728" w:rsidRDefault="00B91FE6" w:rsidP="00B91FE6">
            <w:pPr>
              <w:pStyle w:val="ConsPlusNormal"/>
              <w:ind w:firstLine="709"/>
              <w:contextualSpacing/>
              <w:rPr>
                <w:rFonts w:ascii="Times New Roman" w:hAnsi="Times New Roman" w:cs="Times New Roman"/>
                <w:sz w:val="16"/>
                <w:szCs w:val="16"/>
              </w:rPr>
            </w:pPr>
          </w:p>
        </w:tc>
        <w:tc>
          <w:tcPr>
            <w:tcW w:w="925" w:type="dxa"/>
            <w:tcBorders>
              <w:top w:val="single" w:sz="4" w:space="0" w:color="auto"/>
              <w:left w:val="single" w:sz="4" w:space="0" w:color="auto"/>
              <w:bottom w:val="single" w:sz="4" w:space="0" w:color="auto"/>
              <w:right w:val="single" w:sz="4" w:space="0" w:color="auto"/>
            </w:tcBorders>
          </w:tcPr>
          <w:p w:rsidR="00B91FE6" w:rsidRPr="00792728" w:rsidRDefault="00B91FE6" w:rsidP="00B91FE6">
            <w:pPr>
              <w:pStyle w:val="ConsPlusNormal"/>
              <w:ind w:firstLine="709"/>
              <w:contextualSpacing/>
              <w:rPr>
                <w:rFonts w:ascii="Times New Roman" w:hAnsi="Times New Roman" w:cs="Times New Roman"/>
                <w:sz w:val="16"/>
                <w:szCs w:val="16"/>
              </w:rPr>
            </w:pPr>
          </w:p>
        </w:tc>
      </w:tr>
      <w:tr w:rsidR="00792728" w:rsidRPr="00792728" w:rsidTr="005B1E29">
        <w:tc>
          <w:tcPr>
            <w:tcW w:w="709" w:type="dxa"/>
            <w:tcBorders>
              <w:top w:val="single" w:sz="4" w:space="0" w:color="auto"/>
              <w:left w:val="single" w:sz="4" w:space="0" w:color="auto"/>
              <w:bottom w:val="single" w:sz="4" w:space="0" w:color="auto"/>
              <w:right w:val="single" w:sz="4" w:space="0" w:color="auto"/>
            </w:tcBorders>
          </w:tcPr>
          <w:p w:rsidR="00B91FE6" w:rsidRPr="00792728" w:rsidRDefault="00B91FE6" w:rsidP="00B91FE6">
            <w:pPr>
              <w:pStyle w:val="ConsPlusNormal"/>
              <w:ind w:firstLine="709"/>
              <w:contextualSpacing/>
              <w:jc w:val="center"/>
              <w:rPr>
                <w:rFonts w:ascii="Times New Roman" w:hAnsi="Times New Roman" w:cs="Times New Roman"/>
                <w:sz w:val="16"/>
                <w:szCs w:val="16"/>
              </w:rPr>
            </w:pPr>
            <w:r w:rsidRPr="00792728">
              <w:rPr>
                <w:rFonts w:ascii="Times New Roman" w:hAnsi="Times New Roman" w:cs="Times New Roman"/>
                <w:sz w:val="16"/>
                <w:szCs w:val="16"/>
              </w:rPr>
              <w:t>13</w:t>
            </w:r>
          </w:p>
        </w:tc>
        <w:tc>
          <w:tcPr>
            <w:tcW w:w="2920" w:type="dxa"/>
            <w:tcBorders>
              <w:top w:val="single" w:sz="4" w:space="0" w:color="auto"/>
              <w:left w:val="single" w:sz="4" w:space="0" w:color="auto"/>
              <w:bottom w:val="single" w:sz="4" w:space="0" w:color="auto"/>
              <w:right w:val="single" w:sz="4" w:space="0" w:color="auto"/>
            </w:tcBorders>
          </w:tcPr>
          <w:p w:rsidR="00B91FE6" w:rsidRPr="00792728" w:rsidRDefault="00B91FE6" w:rsidP="00D95717">
            <w:pPr>
              <w:pStyle w:val="ac"/>
              <w:contextualSpacing/>
              <w:rPr>
                <w:rFonts w:ascii="Times New Roman" w:hAnsi="Times New Roman" w:cs="Times New Roman"/>
                <w:sz w:val="16"/>
                <w:szCs w:val="16"/>
              </w:rPr>
            </w:pPr>
            <w:r w:rsidRPr="00792728">
              <w:rPr>
                <w:rFonts w:ascii="Times New Roman" w:hAnsi="Times New Roman" w:cs="Times New Roman"/>
                <w:sz w:val="16"/>
                <w:szCs w:val="16"/>
              </w:rPr>
              <w:t>Наличие графиков уборки контейнерных площадок</w:t>
            </w:r>
          </w:p>
        </w:tc>
        <w:tc>
          <w:tcPr>
            <w:tcW w:w="3515" w:type="dxa"/>
            <w:tcBorders>
              <w:top w:val="single" w:sz="4" w:space="0" w:color="auto"/>
              <w:left w:val="single" w:sz="4" w:space="0" w:color="auto"/>
              <w:bottom w:val="single" w:sz="4" w:space="0" w:color="auto"/>
              <w:right w:val="single" w:sz="4" w:space="0" w:color="auto"/>
            </w:tcBorders>
          </w:tcPr>
          <w:p w:rsidR="00B91FE6" w:rsidRPr="00792728" w:rsidRDefault="005B1E29" w:rsidP="00D95717">
            <w:pPr>
              <w:pStyle w:val="ac"/>
              <w:contextualSpacing/>
              <w:rPr>
                <w:rFonts w:ascii="Times New Roman" w:hAnsi="Times New Roman" w:cs="Times New Roman"/>
                <w:sz w:val="16"/>
                <w:szCs w:val="16"/>
              </w:rPr>
            </w:pPr>
            <w:hyperlink r:id="rId47" w:history="1">
              <w:proofErr w:type="spellStart"/>
              <w:r w:rsidR="00B91FE6" w:rsidRPr="00D95717">
                <w:rPr>
                  <w:rStyle w:val="af6"/>
                  <w:rFonts w:ascii="Times New Roman" w:hAnsi="Times New Roman"/>
                  <w:b w:val="0"/>
                  <w:color w:val="auto"/>
                  <w:sz w:val="16"/>
                  <w:szCs w:val="16"/>
                </w:rPr>
                <w:t>пп</w:t>
              </w:r>
              <w:proofErr w:type="spellEnd"/>
              <w:r w:rsidR="00B91FE6" w:rsidRPr="00D95717">
                <w:rPr>
                  <w:rStyle w:val="af6"/>
                  <w:rFonts w:ascii="Times New Roman" w:hAnsi="Times New Roman"/>
                  <w:b w:val="0"/>
                  <w:color w:val="auto"/>
                  <w:sz w:val="16"/>
                  <w:szCs w:val="16"/>
                </w:rPr>
                <w:t>. 3.7.1 п. 3.7</w:t>
              </w:r>
            </w:hyperlink>
            <w:r w:rsidR="00B91FE6" w:rsidRPr="00792728">
              <w:rPr>
                <w:rFonts w:ascii="Times New Roman" w:hAnsi="Times New Roman" w:cs="Times New Roman"/>
                <w:sz w:val="16"/>
                <w:szCs w:val="16"/>
              </w:rPr>
              <w:t xml:space="preserve"> Правил и норм технической эксплуатации жилищного фонда, утвержденных </w:t>
            </w:r>
            <w:hyperlink r:id="rId48" w:history="1">
              <w:r w:rsidR="00B91FE6" w:rsidRPr="00D95717">
                <w:rPr>
                  <w:rStyle w:val="af6"/>
                  <w:rFonts w:ascii="Times New Roman" w:hAnsi="Times New Roman"/>
                  <w:b w:val="0"/>
                  <w:color w:val="auto"/>
                  <w:sz w:val="16"/>
                  <w:szCs w:val="16"/>
                </w:rPr>
                <w:t>постановлением</w:t>
              </w:r>
            </w:hyperlink>
            <w:r w:rsidR="00B91FE6" w:rsidRPr="00792728">
              <w:rPr>
                <w:rFonts w:ascii="Times New Roman" w:hAnsi="Times New Roman" w:cs="Times New Roman"/>
                <w:sz w:val="16"/>
                <w:szCs w:val="16"/>
              </w:rPr>
              <w:t xml:space="preserve"> Госстроя РФ от 27.09.2003 N 170</w:t>
            </w:r>
          </w:p>
        </w:tc>
        <w:tc>
          <w:tcPr>
            <w:tcW w:w="653" w:type="dxa"/>
            <w:tcBorders>
              <w:top w:val="single" w:sz="4" w:space="0" w:color="auto"/>
              <w:left w:val="single" w:sz="4" w:space="0" w:color="auto"/>
              <w:bottom w:val="single" w:sz="4" w:space="0" w:color="auto"/>
              <w:right w:val="single" w:sz="4" w:space="0" w:color="auto"/>
            </w:tcBorders>
          </w:tcPr>
          <w:p w:rsidR="00B91FE6" w:rsidRPr="00792728" w:rsidRDefault="00B91FE6" w:rsidP="00B91FE6">
            <w:pPr>
              <w:pStyle w:val="ConsPlusNormal"/>
              <w:ind w:firstLine="709"/>
              <w:contextualSpacing/>
              <w:rPr>
                <w:rFonts w:ascii="Times New Roman" w:hAnsi="Times New Roman" w:cs="Times New Roman"/>
                <w:sz w:val="16"/>
                <w:szCs w:val="16"/>
              </w:rPr>
            </w:pPr>
          </w:p>
        </w:tc>
        <w:tc>
          <w:tcPr>
            <w:tcW w:w="850" w:type="dxa"/>
            <w:tcBorders>
              <w:top w:val="single" w:sz="4" w:space="0" w:color="auto"/>
              <w:left w:val="single" w:sz="4" w:space="0" w:color="auto"/>
              <w:bottom w:val="single" w:sz="4" w:space="0" w:color="auto"/>
              <w:right w:val="single" w:sz="4" w:space="0" w:color="auto"/>
            </w:tcBorders>
          </w:tcPr>
          <w:p w:rsidR="00B91FE6" w:rsidRPr="00792728" w:rsidRDefault="00B91FE6" w:rsidP="00B91FE6">
            <w:pPr>
              <w:pStyle w:val="ConsPlusNormal"/>
              <w:ind w:firstLine="709"/>
              <w:contextualSpacing/>
              <w:rPr>
                <w:rFonts w:ascii="Times New Roman" w:hAnsi="Times New Roman" w:cs="Times New Roman"/>
                <w:sz w:val="16"/>
                <w:szCs w:val="16"/>
              </w:rPr>
            </w:pPr>
          </w:p>
        </w:tc>
        <w:tc>
          <w:tcPr>
            <w:tcW w:w="925" w:type="dxa"/>
            <w:tcBorders>
              <w:top w:val="single" w:sz="4" w:space="0" w:color="auto"/>
              <w:left w:val="single" w:sz="4" w:space="0" w:color="auto"/>
              <w:bottom w:val="single" w:sz="4" w:space="0" w:color="auto"/>
              <w:right w:val="single" w:sz="4" w:space="0" w:color="auto"/>
            </w:tcBorders>
          </w:tcPr>
          <w:p w:rsidR="00B91FE6" w:rsidRPr="00792728" w:rsidRDefault="00B91FE6" w:rsidP="00B91FE6">
            <w:pPr>
              <w:pStyle w:val="ConsPlusNormal"/>
              <w:ind w:firstLine="709"/>
              <w:contextualSpacing/>
              <w:rPr>
                <w:rFonts w:ascii="Times New Roman" w:hAnsi="Times New Roman" w:cs="Times New Roman"/>
                <w:sz w:val="16"/>
                <w:szCs w:val="16"/>
              </w:rPr>
            </w:pPr>
          </w:p>
        </w:tc>
      </w:tr>
      <w:tr w:rsidR="00792728" w:rsidRPr="00792728" w:rsidTr="005B1E29">
        <w:tc>
          <w:tcPr>
            <w:tcW w:w="709" w:type="dxa"/>
            <w:tcBorders>
              <w:top w:val="single" w:sz="4" w:space="0" w:color="auto"/>
              <w:left w:val="single" w:sz="4" w:space="0" w:color="auto"/>
              <w:bottom w:val="single" w:sz="4" w:space="0" w:color="auto"/>
              <w:right w:val="single" w:sz="4" w:space="0" w:color="auto"/>
            </w:tcBorders>
          </w:tcPr>
          <w:p w:rsidR="00B91FE6" w:rsidRPr="00792728" w:rsidRDefault="00B91FE6" w:rsidP="00B91FE6">
            <w:pPr>
              <w:pStyle w:val="ConsPlusNormal"/>
              <w:ind w:firstLine="709"/>
              <w:contextualSpacing/>
              <w:jc w:val="center"/>
              <w:rPr>
                <w:rFonts w:ascii="Times New Roman" w:hAnsi="Times New Roman" w:cs="Times New Roman"/>
                <w:sz w:val="16"/>
                <w:szCs w:val="16"/>
              </w:rPr>
            </w:pPr>
            <w:r w:rsidRPr="00792728">
              <w:rPr>
                <w:rFonts w:ascii="Times New Roman" w:hAnsi="Times New Roman" w:cs="Times New Roman"/>
                <w:sz w:val="16"/>
                <w:szCs w:val="16"/>
              </w:rPr>
              <w:t>114.</w:t>
            </w:r>
          </w:p>
        </w:tc>
        <w:tc>
          <w:tcPr>
            <w:tcW w:w="2920" w:type="dxa"/>
            <w:tcBorders>
              <w:top w:val="single" w:sz="4" w:space="0" w:color="auto"/>
              <w:left w:val="single" w:sz="4" w:space="0" w:color="auto"/>
              <w:bottom w:val="single" w:sz="4" w:space="0" w:color="auto"/>
              <w:right w:val="single" w:sz="4" w:space="0" w:color="auto"/>
            </w:tcBorders>
          </w:tcPr>
          <w:p w:rsidR="00B91FE6" w:rsidRPr="00792728" w:rsidRDefault="00B91FE6" w:rsidP="00D95717">
            <w:pPr>
              <w:pStyle w:val="ac"/>
              <w:ind w:firstLine="80"/>
              <w:contextualSpacing/>
              <w:rPr>
                <w:rFonts w:ascii="Times New Roman" w:hAnsi="Times New Roman" w:cs="Times New Roman"/>
                <w:sz w:val="16"/>
                <w:szCs w:val="16"/>
              </w:rPr>
            </w:pPr>
            <w:r w:rsidRPr="00792728">
              <w:rPr>
                <w:rFonts w:ascii="Times New Roman" w:hAnsi="Times New Roman" w:cs="Times New Roman"/>
                <w:sz w:val="16"/>
                <w:szCs w:val="16"/>
              </w:rPr>
              <w:t>Наличие Устава организации</w:t>
            </w:r>
          </w:p>
        </w:tc>
        <w:tc>
          <w:tcPr>
            <w:tcW w:w="3515" w:type="dxa"/>
            <w:tcBorders>
              <w:top w:val="single" w:sz="4" w:space="0" w:color="auto"/>
              <w:left w:val="single" w:sz="4" w:space="0" w:color="auto"/>
              <w:bottom w:val="single" w:sz="4" w:space="0" w:color="auto"/>
              <w:right w:val="single" w:sz="4" w:space="0" w:color="auto"/>
            </w:tcBorders>
          </w:tcPr>
          <w:p w:rsidR="00B91FE6" w:rsidRPr="00792728" w:rsidRDefault="005B1E29" w:rsidP="00D95717">
            <w:pPr>
              <w:pStyle w:val="ac"/>
              <w:contextualSpacing/>
              <w:rPr>
                <w:rFonts w:ascii="Times New Roman" w:hAnsi="Times New Roman" w:cs="Times New Roman"/>
                <w:sz w:val="16"/>
                <w:szCs w:val="16"/>
              </w:rPr>
            </w:pPr>
            <w:hyperlink r:id="rId49" w:history="1">
              <w:r w:rsidR="00B91FE6" w:rsidRPr="00D95717">
                <w:rPr>
                  <w:rStyle w:val="af6"/>
                  <w:rFonts w:ascii="Times New Roman" w:hAnsi="Times New Roman"/>
                  <w:b w:val="0"/>
                  <w:color w:val="auto"/>
                  <w:sz w:val="16"/>
                  <w:szCs w:val="16"/>
                </w:rPr>
                <w:t>ч. 3 ст. 136</w:t>
              </w:r>
            </w:hyperlink>
            <w:r w:rsidR="00B91FE6" w:rsidRPr="00D95717">
              <w:rPr>
                <w:rFonts w:ascii="Times New Roman" w:hAnsi="Times New Roman" w:cs="Times New Roman"/>
                <w:b/>
                <w:sz w:val="16"/>
                <w:szCs w:val="16"/>
              </w:rPr>
              <w:t xml:space="preserve"> </w:t>
            </w:r>
            <w:r w:rsidR="00B91FE6" w:rsidRPr="00792728">
              <w:rPr>
                <w:rFonts w:ascii="Times New Roman" w:hAnsi="Times New Roman" w:cs="Times New Roman"/>
                <w:sz w:val="16"/>
                <w:szCs w:val="16"/>
              </w:rPr>
              <w:t xml:space="preserve">Жилищного кодекса РФ, </w:t>
            </w:r>
            <w:hyperlink r:id="rId50" w:history="1">
              <w:r w:rsidR="00B91FE6" w:rsidRPr="00D95717">
                <w:rPr>
                  <w:rStyle w:val="af6"/>
                  <w:rFonts w:ascii="Times New Roman" w:hAnsi="Times New Roman"/>
                  <w:b w:val="0"/>
                  <w:color w:val="auto"/>
                  <w:sz w:val="16"/>
                  <w:szCs w:val="16"/>
                </w:rPr>
                <w:t>ч. 1</w:t>
              </w:r>
            </w:hyperlink>
            <w:r w:rsidR="00B91FE6" w:rsidRPr="00D95717">
              <w:rPr>
                <w:rFonts w:ascii="Times New Roman" w:hAnsi="Times New Roman" w:cs="Times New Roman"/>
                <w:b/>
                <w:sz w:val="16"/>
                <w:szCs w:val="16"/>
              </w:rPr>
              <w:t xml:space="preserve">, </w:t>
            </w:r>
            <w:hyperlink r:id="rId51" w:history="1">
              <w:r w:rsidR="00B91FE6" w:rsidRPr="00D95717">
                <w:rPr>
                  <w:rStyle w:val="af6"/>
                  <w:rFonts w:ascii="Times New Roman" w:hAnsi="Times New Roman"/>
                  <w:b w:val="0"/>
                  <w:color w:val="auto"/>
                  <w:sz w:val="16"/>
                  <w:szCs w:val="16"/>
                </w:rPr>
                <w:t>4 ст. 52</w:t>
              </w:r>
            </w:hyperlink>
            <w:r w:rsidR="00B91FE6" w:rsidRPr="00D95717">
              <w:rPr>
                <w:rFonts w:ascii="Times New Roman" w:hAnsi="Times New Roman" w:cs="Times New Roman"/>
                <w:b/>
                <w:sz w:val="16"/>
                <w:szCs w:val="16"/>
              </w:rPr>
              <w:t xml:space="preserve"> </w:t>
            </w:r>
            <w:r w:rsidR="00B91FE6" w:rsidRPr="00792728">
              <w:rPr>
                <w:rFonts w:ascii="Times New Roman" w:hAnsi="Times New Roman" w:cs="Times New Roman"/>
                <w:sz w:val="16"/>
                <w:szCs w:val="16"/>
              </w:rPr>
              <w:t>Гражданского кодекса РФ</w:t>
            </w:r>
          </w:p>
        </w:tc>
        <w:tc>
          <w:tcPr>
            <w:tcW w:w="653" w:type="dxa"/>
            <w:tcBorders>
              <w:top w:val="single" w:sz="4" w:space="0" w:color="auto"/>
              <w:left w:val="single" w:sz="4" w:space="0" w:color="auto"/>
              <w:bottom w:val="single" w:sz="4" w:space="0" w:color="auto"/>
              <w:right w:val="single" w:sz="4" w:space="0" w:color="auto"/>
            </w:tcBorders>
          </w:tcPr>
          <w:p w:rsidR="00B91FE6" w:rsidRPr="00792728" w:rsidRDefault="00B91FE6" w:rsidP="00B91FE6">
            <w:pPr>
              <w:pStyle w:val="ConsPlusNormal"/>
              <w:ind w:firstLine="709"/>
              <w:contextualSpacing/>
              <w:rPr>
                <w:rFonts w:ascii="Times New Roman" w:hAnsi="Times New Roman" w:cs="Times New Roman"/>
                <w:sz w:val="16"/>
                <w:szCs w:val="16"/>
              </w:rPr>
            </w:pPr>
          </w:p>
        </w:tc>
        <w:tc>
          <w:tcPr>
            <w:tcW w:w="850" w:type="dxa"/>
            <w:tcBorders>
              <w:top w:val="single" w:sz="4" w:space="0" w:color="auto"/>
              <w:left w:val="single" w:sz="4" w:space="0" w:color="auto"/>
              <w:bottom w:val="single" w:sz="4" w:space="0" w:color="auto"/>
              <w:right w:val="single" w:sz="4" w:space="0" w:color="auto"/>
            </w:tcBorders>
          </w:tcPr>
          <w:p w:rsidR="00B91FE6" w:rsidRPr="00792728" w:rsidRDefault="00B91FE6" w:rsidP="00B91FE6">
            <w:pPr>
              <w:pStyle w:val="ConsPlusNormal"/>
              <w:ind w:firstLine="709"/>
              <w:contextualSpacing/>
              <w:rPr>
                <w:rFonts w:ascii="Times New Roman" w:hAnsi="Times New Roman" w:cs="Times New Roman"/>
                <w:sz w:val="16"/>
                <w:szCs w:val="16"/>
              </w:rPr>
            </w:pPr>
          </w:p>
        </w:tc>
        <w:tc>
          <w:tcPr>
            <w:tcW w:w="925" w:type="dxa"/>
            <w:tcBorders>
              <w:top w:val="single" w:sz="4" w:space="0" w:color="auto"/>
              <w:left w:val="single" w:sz="4" w:space="0" w:color="auto"/>
              <w:bottom w:val="single" w:sz="4" w:space="0" w:color="auto"/>
              <w:right w:val="single" w:sz="4" w:space="0" w:color="auto"/>
            </w:tcBorders>
          </w:tcPr>
          <w:p w:rsidR="00B91FE6" w:rsidRPr="00792728" w:rsidRDefault="00B91FE6" w:rsidP="00B91FE6">
            <w:pPr>
              <w:pStyle w:val="ConsPlusNormal"/>
              <w:ind w:firstLine="709"/>
              <w:contextualSpacing/>
              <w:rPr>
                <w:rFonts w:ascii="Times New Roman" w:hAnsi="Times New Roman" w:cs="Times New Roman"/>
                <w:sz w:val="16"/>
                <w:szCs w:val="16"/>
              </w:rPr>
            </w:pPr>
          </w:p>
        </w:tc>
      </w:tr>
    </w:tbl>
    <w:p w:rsidR="00B91FE6" w:rsidRPr="00B91FE6" w:rsidRDefault="00B91FE6" w:rsidP="00B91FE6">
      <w:pPr>
        <w:pStyle w:val="ConsPlusNonformat"/>
        <w:ind w:firstLine="709"/>
        <w:contextualSpacing/>
        <w:jc w:val="both"/>
        <w:rPr>
          <w:rFonts w:ascii="Times New Roman" w:hAnsi="Times New Roman" w:cs="Times New Roman"/>
        </w:rPr>
      </w:pPr>
    </w:p>
    <w:p w:rsidR="00B91FE6" w:rsidRPr="00B91FE6" w:rsidRDefault="00B91FE6" w:rsidP="00B91FE6">
      <w:pPr>
        <w:pStyle w:val="ConsPlusNonformat"/>
        <w:ind w:firstLine="709"/>
        <w:contextualSpacing/>
        <w:jc w:val="both"/>
        <w:rPr>
          <w:rFonts w:ascii="Times New Roman" w:hAnsi="Times New Roman" w:cs="Times New Roman"/>
        </w:rPr>
      </w:pPr>
      <w:r w:rsidRPr="00B91FE6">
        <w:rPr>
          <w:rFonts w:ascii="Times New Roman" w:hAnsi="Times New Roman" w:cs="Times New Roman"/>
        </w:rPr>
        <w:t>__________________________________________________________________________</w:t>
      </w:r>
    </w:p>
    <w:p w:rsidR="00B91FE6" w:rsidRPr="00B91FE6" w:rsidRDefault="00B91FE6" w:rsidP="00B91FE6">
      <w:pPr>
        <w:pStyle w:val="ConsPlusNonformat"/>
        <w:ind w:firstLine="709"/>
        <w:contextualSpacing/>
        <w:jc w:val="center"/>
        <w:rPr>
          <w:rFonts w:ascii="Times New Roman" w:hAnsi="Times New Roman" w:cs="Times New Roman"/>
        </w:rPr>
      </w:pPr>
      <w:proofErr w:type="gramStart"/>
      <w:r w:rsidRPr="00B91FE6">
        <w:rPr>
          <w:rFonts w:ascii="Times New Roman" w:hAnsi="Times New Roman" w:cs="Times New Roman"/>
        </w:rPr>
        <w:t>(должность, фамилия, имя, отчество (последнее - при наличии)</w:t>
      </w:r>
      <w:proofErr w:type="gramEnd"/>
    </w:p>
    <w:p w:rsidR="00B91FE6" w:rsidRPr="00B91FE6" w:rsidRDefault="00B91FE6" w:rsidP="00B91FE6">
      <w:pPr>
        <w:pStyle w:val="ConsPlusNonformat"/>
        <w:ind w:firstLine="709"/>
        <w:contextualSpacing/>
        <w:jc w:val="center"/>
        <w:rPr>
          <w:rFonts w:ascii="Times New Roman" w:hAnsi="Times New Roman" w:cs="Times New Roman"/>
        </w:rPr>
      </w:pPr>
      <w:r w:rsidRPr="00B91FE6">
        <w:rPr>
          <w:rFonts w:ascii="Times New Roman" w:hAnsi="Times New Roman" w:cs="Times New Roman"/>
        </w:rPr>
        <w:t>представителя юридического лица,</w:t>
      </w:r>
    </w:p>
    <w:p w:rsidR="00B91FE6" w:rsidRPr="00B91FE6" w:rsidRDefault="00B91FE6" w:rsidP="00B91FE6">
      <w:pPr>
        <w:pStyle w:val="ConsPlusNonformat"/>
        <w:ind w:firstLine="709"/>
        <w:contextualSpacing/>
        <w:jc w:val="center"/>
        <w:rPr>
          <w:rFonts w:ascii="Times New Roman" w:hAnsi="Times New Roman" w:cs="Times New Roman"/>
        </w:rPr>
      </w:pPr>
      <w:r w:rsidRPr="00B91FE6">
        <w:rPr>
          <w:rFonts w:ascii="Times New Roman" w:hAnsi="Times New Roman" w:cs="Times New Roman"/>
        </w:rPr>
        <w:t>индивидуального предпринимателя)</w:t>
      </w:r>
    </w:p>
    <w:p w:rsidR="00B91FE6" w:rsidRPr="00B91FE6" w:rsidRDefault="00B91FE6" w:rsidP="00B91FE6">
      <w:pPr>
        <w:pStyle w:val="ConsPlusNonformat"/>
        <w:ind w:firstLine="709"/>
        <w:contextualSpacing/>
        <w:jc w:val="both"/>
        <w:rPr>
          <w:rFonts w:ascii="Times New Roman" w:hAnsi="Times New Roman" w:cs="Times New Roman"/>
        </w:rPr>
      </w:pPr>
      <w:r w:rsidRPr="00B91FE6">
        <w:rPr>
          <w:rFonts w:ascii="Times New Roman" w:hAnsi="Times New Roman" w:cs="Times New Roman"/>
        </w:rPr>
        <w:t>_________________________________________________________________________</w:t>
      </w:r>
    </w:p>
    <w:p w:rsidR="00B91FE6" w:rsidRPr="00B91FE6" w:rsidRDefault="00B91FE6" w:rsidP="00B91FE6">
      <w:pPr>
        <w:pStyle w:val="ConsPlusNonformat"/>
        <w:ind w:firstLine="709"/>
        <w:contextualSpacing/>
        <w:jc w:val="center"/>
        <w:rPr>
          <w:rFonts w:ascii="Times New Roman" w:hAnsi="Times New Roman" w:cs="Times New Roman"/>
        </w:rPr>
      </w:pPr>
      <w:proofErr w:type="gramStart"/>
      <w:r w:rsidRPr="00B91FE6">
        <w:rPr>
          <w:rFonts w:ascii="Times New Roman" w:hAnsi="Times New Roman" w:cs="Times New Roman"/>
        </w:rPr>
        <w:t>(должность, фамилия, имя, отчество (последнее - при наличии) лица,</w:t>
      </w:r>
      <w:proofErr w:type="gramEnd"/>
    </w:p>
    <w:p w:rsidR="00B91FE6" w:rsidRPr="00B91FE6" w:rsidRDefault="00B91FE6" w:rsidP="00B91FE6">
      <w:pPr>
        <w:pStyle w:val="ConsPlusNonformat"/>
        <w:ind w:firstLine="709"/>
        <w:contextualSpacing/>
        <w:jc w:val="center"/>
        <w:rPr>
          <w:rFonts w:ascii="Times New Roman" w:hAnsi="Times New Roman" w:cs="Times New Roman"/>
        </w:rPr>
      </w:pPr>
      <w:proofErr w:type="gramStart"/>
      <w:r w:rsidRPr="00B91FE6">
        <w:rPr>
          <w:rFonts w:ascii="Times New Roman" w:hAnsi="Times New Roman" w:cs="Times New Roman"/>
        </w:rPr>
        <w:t>проводящего</w:t>
      </w:r>
      <w:proofErr w:type="gramEnd"/>
      <w:r w:rsidRPr="00B91FE6">
        <w:rPr>
          <w:rFonts w:ascii="Times New Roman" w:hAnsi="Times New Roman" w:cs="Times New Roman"/>
        </w:rPr>
        <w:t xml:space="preserve"> плановую проверку</w:t>
      </w:r>
    </w:p>
    <w:p w:rsidR="00B91FE6" w:rsidRPr="00B91FE6" w:rsidRDefault="00B91FE6" w:rsidP="00B91FE6">
      <w:pPr>
        <w:pStyle w:val="ConsPlusNonformat"/>
        <w:ind w:firstLine="709"/>
        <w:contextualSpacing/>
        <w:jc w:val="center"/>
        <w:rPr>
          <w:rFonts w:ascii="Times New Roman" w:hAnsi="Times New Roman" w:cs="Times New Roman"/>
        </w:rPr>
      </w:pPr>
      <w:r w:rsidRPr="00B91FE6">
        <w:rPr>
          <w:rFonts w:ascii="Times New Roman" w:hAnsi="Times New Roman" w:cs="Times New Roman"/>
        </w:rPr>
        <w:t xml:space="preserve">и </w:t>
      </w:r>
      <w:proofErr w:type="gramStart"/>
      <w:r w:rsidRPr="00B91FE6">
        <w:rPr>
          <w:rFonts w:ascii="Times New Roman" w:hAnsi="Times New Roman" w:cs="Times New Roman"/>
        </w:rPr>
        <w:t>заполняющего</w:t>
      </w:r>
      <w:proofErr w:type="gramEnd"/>
      <w:r w:rsidRPr="00B91FE6">
        <w:rPr>
          <w:rFonts w:ascii="Times New Roman" w:hAnsi="Times New Roman" w:cs="Times New Roman"/>
        </w:rPr>
        <w:t xml:space="preserve"> проверочный лист)</w:t>
      </w:r>
    </w:p>
    <w:p w:rsidR="00775025" w:rsidRPr="00B91FE6" w:rsidRDefault="00775025" w:rsidP="00B91FE6">
      <w:pPr>
        <w:spacing w:line="240" w:lineRule="auto"/>
        <w:contextualSpacing/>
        <w:rPr>
          <w:rFonts w:ascii="Times New Roman" w:hAnsi="Times New Roman" w:cs="Times New Roman"/>
          <w:color w:val="000000"/>
          <w:sz w:val="20"/>
          <w:szCs w:val="20"/>
        </w:rPr>
      </w:pPr>
    </w:p>
    <w:p w:rsidR="00775025" w:rsidRPr="00B91FE6" w:rsidRDefault="00775025" w:rsidP="00B91FE6">
      <w:pPr>
        <w:spacing w:line="240" w:lineRule="auto"/>
        <w:contextualSpacing/>
        <w:rPr>
          <w:rFonts w:ascii="Times New Roman" w:hAnsi="Times New Roman" w:cs="Times New Roman"/>
          <w:sz w:val="20"/>
          <w:szCs w:val="20"/>
          <w:lang w:eastAsia="ar-SA"/>
        </w:rPr>
      </w:pPr>
    </w:p>
    <w:p w:rsidR="000E68D6" w:rsidRDefault="000E68D6" w:rsidP="000E68D6">
      <w:pPr>
        <w:spacing w:line="240" w:lineRule="auto"/>
        <w:contextualSpacing/>
        <w:jc w:val="center"/>
        <w:rPr>
          <w:rFonts w:ascii="Times New Roman" w:hAnsi="Times New Roman" w:cs="Times New Roman"/>
          <w:b/>
          <w:sz w:val="20"/>
          <w:szCs w:val="20"/>
        </w:rPr>
      </w:pPr>
      <w:r w:rsidRPr="000E68D6">
        <w:rPr>
          <w:rFonts w:ascii="Times New Roman" w:hAnsi="Times New Roman" w:cs="Times New Roman"/>
          <w:b/>
          <w:sz w:val="20"/>
          <w:szCs w:val="20"/>
        </w:rPr>
        <w:t>АДМИНИСТРАЦИЯ Д</w:t>
      </w:r>
      <w:r>
        <w:rPr>
          <w:rFonts w:ascii="Times New Roman" w:hAnsi="Times New Roman" w:cs="Times New Roman"/>
          <w:b/>
          <w:sz w:val="20"/>
          <w:szCs w:val="20"/>
        </w:rPr>
        <w:t>УБЕНСКОГО МУНИЦИПАЛЬНОГО РАЙОНА</w:t>
      </w:r>
    </w:p>
    <w:p w:rsidR="000E68D6" w:rsidRPr="000E68D6" w:rsidRDefault="000E68D6" w:rsidP="000E68D6">
      <w:pPr>
        <w:spacing w:line="240" w:lineRule="auto"/>
        <w:contextualSpacing/>
        <w:jc w:val="center"/>
        <w:rPr>
          <w:rFonts w:ascii="Times New Roman" w:hAnsi="Times New Roman" w:cs="Times New Roman"/>
          <w:b/>
          <w:sz w:val="20"/>
          <w:szCs w:val="20"/>
        </w:rPr>
      </w:pPr>
      <w:r w:rsidRPr="000E68D6">
        <w:rPr>
          <w:rFonts w:ascii="Times New Roman" w:hAnsi="Times New Roman" w:cs="Times New Roman"/>
          <w:b/>
          <w:sz w:val="20"/>
          <w:szCs w:val="20"/>
        </w:rPr>
        <w:t>РЕСПУБЛИКИ МОРДОВИЯ</w:t>
      </w:r>
    </w:p>
    <w:p w:rsidR="000E68D6" w:rsidRPr="000E68D6" w:rsidRDefault="000E68D6" w:rsidP="000E68D6">
      <w:pPr>
        <w:pStyle w:val="8"/>
        <w:contextualSpacing/>
        <w:jc w:val="center"/>
        <w:rPr>
          <w:rFonts w:ascii="Times New Roman" w:hAnsi="Times New Roman"/>
          <w:bCs/>
          <w:i w:val="0"/>
          <w:sz w:val="20"/>
          <w:szCs w:val="20"/>
        </w:rPr>
      </w:pPr>
      <w:r w:rsidRPr="000E68D6">
        <w:rPr>
          <w:rFonts w:ascii="Times New Roman" w:hAnsi="Times New Roman"/>
          <w:b/>
          <w:bCs/>
          <w:i w:val="0"/>
          <w:sz w:val="20"/>
          <w:szCs w:val="20"/>
        </w:rPr>
        <w:t>ПОСТАНОВЛЕНИЕ</w:t>
      </w:r>
    </w:p>
    <w:p w:rsidR="000E68D6" w:rsidRPr="000E68D6" w:rsidRDefault="000E68D6" w:rsidP="000E68D6">
      <w:pPr>
        <w:spacing w:line="240" w:lineRule="auto"/>
        <w:contextualSpacing/>
        <w:jc w:val="both"/>
        <w:rPr>
          <w:rFonts w:ascii="Times New Roman" w:hAnsi="Times New Roman" w:cs="Times New Roman"/>
          <w:sz w:val="20"/>
          <w:szCs w:val="20"/>
        </w:rPr>
      </w:pPr>
    </w:p>
    <w:p w:rsidR="000E68D6" w:rsidRDefault="000E68D6" w:rsidP="000E68D6">
      <w:pPr>
        <w:tabs>
          <w:tab w:val="left" w:pos="8385"/>
        </w:tabs>
        <w:spacing w:line="240" w:lineRule="auto"/>
        <w:contextualSpacing/>
        <w:jc w:val="center"/>
        <w:rPr>
          <w:rFonts w:ascii="Times New Roman" w:hAnsi="Times New Roman" w:cs="Times New Roman"/>
          <w:sz w:val="20"/>
          <w:szCs w:val="20"/>
        </w:rPr>
      </w:pPr>
      <w:r w:rsidRPr="000E68D6">
        <w:rPr>
          <w:rFonts w:ascii="Times New Roman" w:hAnsi="Times New Roman" w:cs="Times New Roman"/>
          <w:sz w:val="20"/>
          <w:szCs w:val="20"/>
        </w:rPr>
        <w:t xml:space="preserve">03.11.2021                                                                                                              №532 </w:t>
      </w:r>
    </w:p>
    <w:p w:rsidR="000E68D6" w:rsidRDefault="000E68D6" w:rsidP="000E68D6">
      <w:pPr>
        <w:tabs>
          <w:tab w:val="left" w:pos="8385"/>
        </w:tabs>
        <w:spacing w:line="240" w:lineRule="auto"/>
        <w:contextualSpacing/>
        <w:jc w:val="center"/>
        <w:rPr>
          <w:rFonts w:ascii="Times New Roman" w:hAnsi="Times New Roman" w:cs="Times New Roman"/>
          <w:sz w:val="20"/>
          <w:szCs w:val="20"/>
        </w:rPr>
      </w:pPr>
      <w:proofErr w:type="spellStart"/>
      <w:r>
        <w:rPr>
          <w:rFonts w:ascii="Times New Roman" w:hAnsi="Times New Roman" w:cs="Times New Roman"/>
          <w:sz w:val="20"/>
          <w:szCs w:val="20"/>
        </w:rPr>
        <w:t>с</w:t>
      </w:r>
      <w:proofErr w:type="gramStart"/>
      <w:r>
        <w:rPr>
          <w:rFonts w:ascii="Times New Roman" w:hAnsi="Times New Roman" w:cs="Times New Roman"/>
          <w:sz w:val="20"/>
          <w:szCs w:val="20"/>
        </w:rPr>
        <w:t>.Д</w:t>
      </w:r>
      <w:proofErr w:type="gramEnd"/>
      <w:r>
        <w:rPr>
          <w:rFonts w:ascii="Times New Roman" w:hAnsi="Times New Roman" w:cs="Times New Roman"/>
          <w:sz w:val="20"/>
          <w:szCs w:val="20"/>
        </w:rPr>
        <w:t>убенки</w:t>
      </w:r>
      <w:proofErr w:type="spellEnd"/>
    </w:p>
    <w:p w:rsidR="000E68D6" w:rsidRPr="000E68D6" w:rsidRDefault="000E68D6" w:rsidP="000E68D6">
      <w:pPr>
        <w:tabs>
          <w:tab w:val="left" w:pos="8385"/>
        </w:tabs>
        <w:spacing w:line="240" w:lineRule="auto"/>
        <w:contextualSpacing/>
        <w:jc w:val="center"/>
        <w:rPr>
          <w:rFonts w:ascii="Times New Roman" w:hAnsi="Times New Roman" w:cs="Times New Roman"/>
          <w:sz w:val="20"/>
          <w:szCs w:val="20"/>
        </w:rPr>
      </w:pPr>
    </w:p>
    <w:p w:rsidR="000E68D6" w:rsidRPr="000E68D6" w:rsidRDefault="000E68D6" w:rsidP="000E68D6">
      <w:pPr>
        <w:keepNext/>
        <w:keepLines/>
        <w:spacing w:line="240" w:lineRule="auto"/>
        <w:ind w:firstLine="540"/>
        <w:contextualSpacing/>
        <w:jc w:val="center"/>
        <w:rPr>
          <w:rFonts w:ascii="Times New Roman" w:hAnsi="Times New Roman" w:cs="Times New Roman"/>
          <w:sz w:val="20"/>
          <w:szCs w:val="20"/>
        </w:rPr>
      </w:pPr>
      <w:r w:rsidRPr="000E68D6">
        <w:rPr>
          <w:rFonts w:ascii="Times New Roman" w:hAnsi="Times New Roman" w:cs="Times New Roman"/>
          <w:sz w:val="20"/>
          <w:szCs w:val="20"/>
        </w:rPr>
        <w:t>Об утверждении решений об условиях приватизации муниципального имущества.</w:t>
      </w:r>
    </w:p>
    <w:p w:rsidR="000E68D6" w:rsidRPr="000E68D6" w:rsidRDefault="000E68D6" w:rsidP="000E68D6">
      <w:pPr>
        <w:spacing w:line="240" w:lineRule="auto"/>
        <w:contextualSpacing/>
        <w:jc w:val="both"/>
        <w:rPr>
          <w:rFonts w:ascii="Times New Roman" w:hAnsi="Times New Roman" w:cs="Times New Roman"/>
          <w:sz w:val="20"/>
          <w:szCs w:val="20"/>
        </w:rPr>
      </w:pPr>
    </w:p>
    <w:p w:rsidR="000E68D6" w:rsidRPr="000E68D6" w:rsidRDefault="000E68D6" w:rsidP="000E68D6">
      <w:pPr>
        <w:spacing w:line="240" w:lineRule="auto"/>
        <w:ind w:firstLine="540"/>
        <w:contextualSpacing/>
        <w:jc w:val="both"/>
        <w:rPr>
          <w:rFonts w:ascii="Times New Roman" w:hAnsi="Times New Roman" w:cs="Times New Roman"/>
          <w:sz w:val="20"/>
          <w:szCs w:val="20"/>
        </w:rPr>
      </w:pPr>
      <w:proofErr w:type="gramStart"/>
      <w:r w:rsidRPr="000E68D6">
        <w:rPr>
          <w:rFonts w:ascii="Times New Roman" w:hAnsi="Times New Roman" w:cs="Times New Roman"/>
          <w:sz w:val="20"/>
          <w:szCs w:val="20"/>
        </w:rPr>
        <w:t xml:space="preserve">В соответствии с Федеральным законом </w:t>
      </w:r>
      <w:hyperlink r:id="rId52" w:history="1">
        <w:r w:rsidRPr="000E68D6">
          <w:rPr>
            <w:rStyle w:val="af6"/>
            <w:rFonts w:ascii="Times New Roman" w:hAnsi="Times New Roman"/>
            <w:color w:val="auto"/>
            <w:sz w:val="20"/>
            <w:szCs w:val="20"/>
          </w:rPr>
          <w:t>от 21.12.2001 г. № 178-ФЗ</w:t>
        </w:r>
      </w:hyperlink>
      <w:r w:rsidRPr="000E68D6">
        <w:rPr>
          <w:rFonts w:ascii="Times New Roman" w:hAnsi="Times New Roman" w:cs="Times New Roman"/>
          <w:sz w:val="20"/>
          <w:szCs w:val="20"/>
        </w:rPr>
        <w:t xml:space="preserve"> «О приватизации государственного и муниципального имущества», </w:t>
      </w:r>
      <w:hyperlink r:id="rId53" w:history="1">
        <w:r w:rsidRPr="000E68D6">
          <w:rPr>
            <w:rStyle w:val="af6"/>
            <w:rFonts w:ascii="Times New Roman" w:hAnsi="Times New Roman"/>
            <w:color w:val="auto"/>
            <w:sz w:val="20"/>
            <w:szCs w:val="20"/>
          </w:rPr>
          <w:t>Положением</w:t>
        </w:r>
      </w:hyperlink>
      <w:r w:rsidRPr="000E68D6">
        <w:rPr>
          <w:rFonts w:ascii="Times New Roman" w:hAnsi="Times New Roman" w:cs="Times New Roman"/>
          <w:sz w:val="20"/>
          <w:szCs w:val="20"/>
        </w:rPr>
        <w:t xml:space="preserve"> об управлении муниципальной собственностью Дубенского муниципального района РМ, утвержденным </w:t>
      </w:r>
      <w:hyperlink r:id="rId54" w:history="1">
        <w:r w:rsidRPr="000E68D6">
          <w:rPr>
            <w:rStyle w:val="af6"/>
            <w:rFonts w:ascii="Times New Roman" w:hAnsi="Times New Roman"/>
            <w:color w:val="auto"/>
            <w:sz w:val="20"/>
            <w:szCs w:val="20"/>
          </w:rPr>
          <w:t>решением</w:t>
        </w:r>
      </w:hyperlink>
      <w:r w:rsidRPr="000E68D6">
        <w:rPr>
          <w:rFonts w:ascii="Times New Roman" w:hAnsi="Times New Roman" w:cs="Times New Roman"/>
          <w:sz w:val="20"/>
          <w:szCs w:val="20"/>
        </w:rPr>
        <w:t xml:space="preserve"> совета депутатов Дубенского муниципального района РМ от 11.05.2016 г. № 252, с Прогнозным </w:t>
      </w:r>
      <w:hyperlink r:id="rId55" w:history="1">
        <w:r w:rsidRPr="000E68D6">
          <w:rPr>
            <w:rStyle w:val="af6"/>
            <w:rFonts w:ascii="Times New Roman" w:hAnsi="Times New Roman"/>
            <w:color w:val="auto"/>
            <w:sz w:val="20"/>
            <w:szCs w:val="20"/>
          </w:rPr>
          <w:t>планом</w:t>
        </w:r>
      </w:hyperlink>
      <w:r w:rsidRPr="000E68D6">
        <w:rPr>
          <w:rFonts w:ascii="Times New Roman" w:hAnsi="Times New Roman" w:cs="Times New Roman"/>
          <w:sz w:val="20"/>
          <w:szCs w:val="20"/>
        </w:rPr>
        <w:t xml:space="preserve"> (программой) приватизации муниципального </w:t>
      </w:r>
      <w:r w:rsidRPr="000E68D6">
        <w:rPr>
          <w:rStyle w:val="af6"/>
          <w:rFonts w:ascii="Times New Roman" w:hAnsi="Times New Roman"/>
          <w:color w:val="auto"/>
          <w:sz w:val="20"/>
          <w:szCs w:val="20"/>
        </w:rPr>
        <w:t>имущества</w:t>
      </w:r>
      <w:r w:rsidRPr="000E68D6">
        <w:rPr>
          <w:rFonts w:ascii="Times New Roman" w:hAnsi="Times New Roman" w:cs="Times New Roman"/>
          <w:sz w:val="20"/>
          <w:szCs w:val="20"/>
        </w:rPr>
        <w:t xml:space="preserve"> Дубенского муниципального района  на 2021 год, утвержденным </w:t>
      </w:r>
      <w:hyperlink r:id="rId56" w:history="1">
        <w:r w:rsidRPr="000E68D6">
          <w:rPr>
            <w:rStyle w:val="af6"/>
            <w:rFonts w:ascii="Times New Roman" w:hAnsi="Times New Roman"/>
            <w:color w:val="auto"/>
            <w:sz w:val="20"/>
            <w:szCs w:val="20"/>
          </w:rPr>
          <w:t>решением</w:t>
        </w:r>
      </w:hyperlink>
      <w:r w:rsidRPr="000E68D6">
        <w:rPr>
          <w:rFonts w:ascii="Times New Roman" w:hAnsi="Times New Roman" w:cs="Times New Roman"/>
          <w:sz w:val="20"/>
          <w:szCs w:val="20"/>
        </w:rPr>
        <w:t xml:space="preserve"> совета депутатов Дубенского муниципального района РМ от 25.02.2021 г</w:t>
      </w:r>
      <w:proofErr w:type="gramEnd"/>
      <w:r w:rsidRPr="000E68D6">
        <w:rPr>
          <w:rFonts w:ascii="Times New Roman" w:hAnsi="Times New Roman" w:cs="Times New Roman"/>
          <w:sz w:val="20"/>
          <w:szCs w:val="20"/>
        </w:rPr>
        <w:t>. № 281, администрация Дубенского муниципального района постановляет:</w:t>
      </w:r>
    </w:p>
    <w:p w:rsidR="000E68D6" w:rsidRPr="000E68D6" w:rsidRDefault="000E68D6" w:rsidP="000E68D6">
      <w:pPr>
        <w:numPr>
          <w:ilvl w:val="0"/>
          <w:numId w:val="22"/>
        </w:numPr>
        <w:spacing w:after="0" w:line="240" w:lineRule="auto"/>
        <w:ind w:left="0" w:firstLine="567"/>
        <w:contextualSpacing/>
        <w:jc w:val="both"/>
        <w:rPr>
          <w:rFonts w:ascii="Times New Roman" w:hAnsi="Times New Roman" w:cs="Times New Roman"/>
          <w:sz w:val="20"/>
          <w:szCs w:val="20"/>
        </w:rPr>
      </w:pPr>
      <w:bookmarkStart w:id="4" w:name="sub_1"/>
      <w:r w:rsidRPr="000E68D6">
        <w:rPr>
          <w:rFonts w:ascii="Times New Roman" w:hAnsi="Times New Roman" w:cs="Times New Roman"/>
          <w:sz w:val="20"/>
          <w:szCs w:val="20"/>
        </w:rPr>
        <w:t xml:space="preserve">Утвердить прилагаемое </w:t>
      </w:r>
      <w:hyperlink r:id="rId57" w:anchor="sub_100" w:history="1">
        <w:proofErr w:type="gramStart"/>
        <w:r w:rsidRPr="000E68D6">
          <w:rPr>
            <w:rStyle w:val="af6"/>
            <w:rFonts w:ascii="Times New Roman" w:hAnsi="Times New Roman"/>
            <w:color w:val="auto"/>
            <w:sz w:val="20"/>
            <w:szCs w:val="20"/>
          </w:rPr>
          <w:t>решени</w:t>
        </w:r>
      </w:hyperlink>
      <w:r w:rsidRPr="000E68D6">
        <w:rPr>
          <w:rFonts w:ascii="Times New Roman" w:hAnsi="Times New Roman" w:cs="Times New Roman"/>
          <w:sz w:val="20"/>
          <w:szCs w:val="20"/>
        </w:rPr>
        <w:t>е</w:t>
      </w:r>
      <w:proofErr w:type="gramEnd"/>
      <w:r w:rsidRPr="000E68D6">
        <w:rPr>
          <w:rFonts w:ascii="Times New Roman" w:hAnsi="Times New Roman" w:cs="Times New Roman"/>
          <w:sz w:val="20"/>
          <w:szCs w:val="20"/>
        </w:rPr>
        <w:t xml:space="preserve"> об условиях приватизации муниципального имущества путем продажи на открытых аукционных торгах в электронной форме в соответствии с приложение №1:</w:t>
      </w:r>
    </w:p>
    <w:p w:rsidR="000E68D6" w:rsidRPr="000E68D6" w:rsidRDefault="000E68D6" w:rsidP="000E68D6">
      <w:pPr>
        <w:spacing w:line="240" w:lineRule="auto"/>
        <w:contextualSpacing/>
        <w:jc w:val="both"/>
        <w:rPr>
          <w:rFonts w:ascii="Times New Roman" w:hAnsi="Times New Roman" w:cs="Times New Roman"/>
          <w:sz w:val="20"/>
          <w:szCs w:val="20"/>
        </w:rPr>
      </w:pPr>
      <w:r w:rsidRPr="000E68D6">
        <w:rPr>
          <w:rFonts w:ascii="Times New Roman" w:hAnsi="Times New Roman" w:cs="Times New Roman"/>
          <w:sz w:val="20"/>
          <w:szCs w:val="20"/>
        </w:rPr>
        <w:t xml:space="preserve">       автобус специальный для перевозки ПАЗ-32053-70, </w:t>
      </w:r>
      <w:r w:rsidRPr="000E68D6">
        <w:rPr>
          <w:rFonts w:ascii="Times New Roman" w:hAnsi="Times New Roman" w:cs="Times New Roman"/>
          <w:sz w:val="20"/>
          <w:szCs w:val="20"/>
          <w:lang w:val="en-US"/>
        </w:rPr>
        <w:t>VIN</w:t>
      </w:r>
      <w:r w:rsidRPr="000E68D6">
        <w:rPr>
          <w:rFonts w:ascii="Times New Roman" w:hAnsi="Times New Roman" w:cs="Times New Roman"/>
          <w:sz w:val="20"/>
          <w:szCs w:val="20"/>
        </w:rPr>
        <w:t>: Х1М3205СХ80010404, наименование (тип ТС): автобус для перевозки детей. 2008 года выпуска, Модель, № двигателя: *523400*81023343*, кузов: Х1М3205СХ80010404, цвет – желтый,  паспорт ТС: 52МТ909118;</w:t>
      </w:r>
    </w:p>
    <w:p w:rsidR="000E68D6" w:rsidRPr="000E68D6" w:rsidRDefault="000E68D6" w:rsidP="000E68D6">
      <w:pPr>
        <w:spacing w:line="240" w:lineRule="auto"/>
        <w:contextualSpacing/>
        <w:jc w:val="both"/>
        <w:rPr>
          <w:rFonts w:ascii="Times New Roman" w:hAnsi="Times New Roman" w:cs="Times New Roman"/>
          <w:sz w:val="20"/>
          <w:szCs w:val="20"/>
        </w:rPr>
      </w:pPr>
      <w:r w:rsidRPr="000E68D6">
        <w:rPr>
          <w:rFonts w:ascii="Times New Roman" w:hAnsi="Times New Roman" w:cs="Times New Roman"/>
          <w:sz w:val="20"/>
          <w:szCs w:val="20"/>
        </w:rPr>
        <w:t xml:space="preserve">      </w:t>
      </w:r>
      <w:proofErr w:type="gramStart"/>
      <w:r w:rsidRPr="000E68D6">
        <w:rPr>
          <w:rFonts w:ascii="Times New Roman" w:hAnsi="Times New Roman" w:cs="Times New Roman"/>
          <w:sz w:val="20"/>
          <w:szCs w:val="20"/>
        </w:rPr>
        <w:t xml:space="preserve">ГАЗ- 322132, </w:t>
      </w:r>
      <w:r w:rsidRPr="000E68D6">
        <w:rPr>
          <w:rFonts w:ascii="Times New Roman" w:hAnsi="Times New Roman" w:cs="Times New Roman"/>
          <w:sz w:val="20"/>
          <w:szCs w:val="20"/>
          <w:lang w:val="en-US"/>
        </w:rPr>
        <w:t>VIN</w:t>
      </w:r>
      <w:r w:rsidRPr="000E68D6">
        <w:rPr>
          <w:rFonts w:ascii="Times New Roman" w:hAnsi="Times New Roman" w:cs="Times New Roman"/>
          <w:sz w:val="20"/>
          <w:szCs w:val="20"/>
        </w:rPr>
        <w:t xml:space="preserve"> Х96322132В0683373, год изготовления 2010, модель, № двигателя *421600*А1006304*, шасси (рама) № отсутствует, кузов (кабина, прицеп) № 322100В0459696, цвет кузова (кабины, прицепа) белый;</w:t>
      </w:r>
      <w:proofErr w:type="gramEnd"/>
    </w:p>
    <w:p w:rsidR="000E68D6" w:rsidRPr="000E68D6" w:rsidRDefault="000E68D6" w:rsidP="000E68D6">
      <w:pPr>
        <w:spacing w:line="240" w:lineRule="auto"/>
        <w:contextualSpacing/>
        <w:jc w:val="both"/>
        <w:rPr>
          <w:rFonts w:ascii="Times New Roman" w:hAnsi="Times New Roman" w:cs="Times New Roman"/>
          <w:sz w:val="20"/>
          <w:szCs w:val="20"/>
        </w:rPr>
      </w:pPr>
      <w:r w:rsidRPr="000E68D6">
        <w:rPr>
          <w:rFonts w:ascii="Times New Roman" w:hAnsi="Times New Roman" w:cs="Times New Roman"/>
          <w:sz w:val="20"/>
          <w:szCs w:val="20"/>
        </w:rPr>
        <w:t xml:space="preserve">     Экскаватор-погрузчик ЭО-2626/Беларусь-826, 2009 года выпуска, цвет красный, заводской номер машины 6871/82601343.</w:t>
      </w:r>
    </w:p>
    <w:p w:rsidR="000E68D6" w:rsidRPr="000E68D6" w:rsidRDefault="000E68D6" w:rsidP="000E68D6">
      <w:pPr>
        <w:numPr>
          <w:ilvl w:val="0"/>
          <w:numId w:val="22"/>
        </w:numPr>
        <w:spacing w:after="0" w:line="240" w:lineRule="auto"/>
        <w:ind w:left="0" w:firstLine="426"/>
        <w:contextualSpacing/>
        <w:jc w:val="both"/>
        <w:rPr>
          <w:rFonts w:ascii="Times New Roman" w:hAnsi="Times New Roman" w:cs="Times New Roman"/>
          <w:sz w:val="20"/>
          <w:szCs w:val="20"/>
        </w:rPr>
      </w:pPr>
      <w:r w:rsidRPr="000E68D6">
        <w:rPr>
          <w:rFonts w:ascii="Times New Roman" w:hAnsi="Times New Roman" w:cs="Times New Roman"/>
          <w:sz w:val="20"/>
          <w:szCs w:val="20"/>
        </w:rPr>
        <w:t xml:space="preserve"> Утвердить форму заявки, приложение №2.</w:t>
      </w:r>
    </w:p>
    <w:p w:rsidR="000E68D6" w:rsidRDefault="000E68D6" w:rsidP="000E68D6">
      <w:pPr>
        <w:numPr>
          <w:ilvl w:val="0"/>
          <w:numId w:val="22"/>
        </w:numPr>
        <w:spacing w:after="0" w:line="240" w:lineRule="auto"/>
        <w:ind w:left="0" w:firstLine="426"/>
        <w:contextualSpacing/>
        <w:jc w:val="both"/>
        <w:rPr>
          <w:rFonts w:ascii="Times New Roman" w:hAnsi="Times New Roman" w:cs="Times New Roman"/>
          <w:sz w:val="20"/>
          <w:szCs w:val="20"/>
        </w:rPr>
      </w:pPr>
      <w:r w:rsidRPr="000E68D6">
        <w:rPr>
          <w:rFonts w:ascii="Times New Roman" w:hAnsi="Times New Roman" w:cs="Times New Roman"/>
          <w:sz w:val="20"/>
          <w:szCs w:val="20"/>
        </w:rPr>
        <w:t xml:space="preserve"> Установить, что дата начало приема заявок на участие в аукционе – 09 ноября 2021г с 9.00; дата окончания приема заявок на участие в аукционе – 09 декабря 2021г в 15.00.</w:t>
      </w:r>
    </w:p>
    <w:p w:rsidR="000E68D6" w:rsidRPr="000E68D6" w:rsidRDefault="000E68D6" w:rsidP="000E68D6">
      <w:pPr>
        <w:numPr>
          <w:ilvl w:val="0"/>
          <w:numId w:val="22"/>
        </w:numPr>
        <w:spacing w:after="0" w:line="240" w:lineRule="auto"/>
        <w:ind w:left="0" w:firstLine="426"/>
        <w:contextualSpacing/>
        <w:jc w:val="both"/>
        <w:rPr>
          <w:rFonts w:ascii="Times New Roman" w:hAnsi="Times New Roman" w:cs="Times New Roman"/>
          <w:sz w:val="20"/>
          <w:szCs w:val="20"/>
        </w:rPr>
      </w:pPr>
      <w:r w:rsidRPr="000E68D6">
        <w:rPr>
          <w:rFonts w:ascii="Times New Roman" w:hAnsi="Times New Roman" w:cs="Times New Roman"/>
          <w:sz w:val="20"/>
          <w:szCs w:val="20"/>
        </w:rPr>
        <w:t>Установить дату рассмотрения заявок 10 декабря 2021 года в 10.00 на универсальной торговой платформе ЗАО «Сбербанк-АСТ» в сети Интернет http://utp.sberbank-ast.ru (торговая секция «приватизация, аренда и продажа прав»).</w:t>
      </w:r>
    </w:p>
    <w:p w:rsidR="000E68D6" w:rsidRDefault="000E68D6" w:rsidP="000E68D6">
      <w:pPr>
        <w:spacing w:line="240" w:lineRule="auto"/>
        <w:ind w:firstLine="426"/>
        <w:contextualSpacing/>
        <w:jc w:val="both"/>
        <w:rPr>
          <w:rFonts w:ascii="Times New Roman" w:hAnsi="Times New Roman" w:cs="Times New Roman"/>
          <w:sz w:val="20"/>
          <w:szCs w:val="20"/>
        </w:rPr>
      </w:pPr>
      <w:r w:rsidRPr="000E68D6">
        <w:rPr>
          <w:rFonts w:ascii="Times New Roman" w:hAnsi="Times New Roman" w:cs="Times New Roman"/>
          <w:sz w:val="20"/>
          <w:szCs w:val="20"/>
        </w:rPr>
        <w:t xml:space="preserve">Назначить проведение аукциона по продаже объектов муниципальной собственности на 14 декабря 2021 года в 10 часов, 00 минут по местному времени, </w:t>
      </w:r>
      <w:r w:rsidRPr="000E68D6">
        <w:rPr>
          <w:rFonts w:ascii="Times New Roman" w:eastAsia="Calibri" w:hAnsi="Times New Roman" w:cs="Times New Roman"/>
          <w:sz w:val="20"/>
          <w:szCs w:val="20"/>
        </w:rPr>
        <w:t xml:space="preserve"> путем последовательного повышения участниками начальной цены продажи на величину, равную либо кратную величине «шага аукциона».</w:t>
      </w:r>
      <w:r w:rsidRPr="000E68D6">
        <w:rPr>
          <w:rFonts w:ascii="Times New Roman" w:hAnsi="Times New Roman" w:cs="Times New Roman"/>
          <w:sz w:val="20"/>
          <w:szCs w:val="20"/>
        </w:rPr>
        <w:t xml:space="preserve"> </w:t>
      </w:r>
      <w:bookmarkStart w:id="5" w:name="sub_2"/>
      <w:bookmarkEnd w:id="4"/>
    </w:p>
    <w:p w:rsidR="000E68D6" w:rsidRDefault="000E68D6" w:rsidP="000E68D6">
      <w:pPr>
        <w:spacing w:line="240" w:lineRule="auto"/>
        <w:ind w:firstLine="426"/>
        <w:contextualSpacing/>
        <w:jc w:val="both"/>
        <w:rPr>
          <w:rFonts w:ascii="Times New Roman" w:hAnsi="Times New Roman" w:cs="Times New Roman"/>
          <w:sz w:val="20"/>
          <w:szCs w:val="20"/>
        </w:rPr>
      </w:pPr>
      <w:r w:rsidRPr="000E68D6">
        <w:rPr>
          <w:rFonts w:ascii="Times New Roman" w:hAnsi="Times New Roman" w:cs="Times New Roman"/>
          <w:sz w:val="20"/>
          <w:szCs w:val="20"/>
        </w:rPr>
        <w:t>5. Утвердить состав Комиссии по приватизации муниципального имущества Дубенского муниципального района в составе:</w:t>
      </w:r>
    </w:p>
    <w:p w:rsidR="000E68D6" w:rsidRDefault="000E68D6" w:rsidP="000E68D6">
      <w:pPr>
        <w:spacing w:line="240" w:lineRule="auto"/>
        <w:ind w:firstLine="426"/>
        <w:contextualSpacing/>
        <w:jc w:val="both"/>
        <w:rPr>
          <w:rFonts w:ascii="Times New Roman" w:hAnsi="Times New Roman" w:cs="Times New Roman"/>
          <w:sz w:val="20"/>
          <w:szCs w:val="20"/>
        </w:rPr>
      </w:pPr>
      <w:proofErr w:type="spellStart"/>
      <w:r w:rsidRPr="000E68D6">
        <w:rPr>
          <w:rFonts w:ascii="Times New Roman" w:hAnsi="Times New Roman" w:cs="Times New Roman"/>
          <w:sz w:val="20"/>
          <w:szCs w:val="20"/>
        </w:rPr>
        <w:t>Волгушева</w:t>
      </w:r>
      <w:proofErr w:type="spellEnd"/>
      <w:r w:rsidRPr="000E68D6">
        <w:rPr>
          <w:rFonts w:ascii="Times New Roman" w:hAnsi="Times New Roman" w:cs="Times New Roman"/>
          <w:sz w:val="20"/>
          <w:szCs w:val="20"/>
        </w:rPr>
        <w:t xml:space="preserve"> Т.М.– начальник экономического управления администрации Дубенского муниципального района - председатель комиссии;</w:t>
      </w:r>
    </w:p>
    <w:p w:rsidR="000E68D6" w:rsidRDefault="000E68D6" w:rsidP="000E68D6">
      <w:pPr>
        <w:spacing w:line="240" w:lineRule="auto"/>
        <w:ind w:firstLine="426"/>
        <w:contextualSpacing/>
        <w:jc w:val="both"/>
        <w:rPr>
          <w:rFonts w:ascii="Times New Roman" w:hAnsi="Times New Roman" w:cs="Times New Roman"/>
          <w:sz w:val="20"/>
          <w:szCs w:val="20"/>
        </w:rPr>
      </w:pPr>
      <w:r w:rsidRPr="000E68D6">
        <w:rPr>
          <w:rFonts w:ascii="Times New Roman" w:hAnsi="Times New Roman" w:cs="Times New Roman"/>
          <w:sz w:val="20"/>
          <w:szCs w:val="20"/>
        </w:rPr>
        <w:t>Карпова Л.А. – начальник управления по имущественным и земельным отношениям администрации Дубенского муниципального района – секретарь комиссии;</w:t>
      </w:r>
    </w:p>
    <w:p w:rsidR="000E68D6" w:rsidRDefault="000E68D6" w:rsidP="000E68D6">
      <w:pPr>
        <w:spacing w:line="240" w:lineRule="auto"/>
        <w:ind w:firstLine="426"/>
        <w:contextualSpacing/>
        <w:jc w:val="both"/>
        <w:rPr>
          <w:rFonts w:ascii="Times New Roman" w:hAnsi="Times New Roman" w:cs="Times New Roman"/>
          <w:sz w:val="20"/>
          <w:szCs w:val="20"/>
        </w:rPr>
      </w:pPr>
      <w:r w:rsidRPr="000E68D6">
        <w:rPr>
          <w:rFonts w:ascii="Times New Roman" w:hAnsi="Times New Roman" w:cs="Times New Roman"/>
          <w:sz w:val="20"/>
          <w:szCs w:val="20"/>
        </w:rPr>
        <w:t>Члены комиссии:</w:t>
      </w:r>
    </w:p>
    <w:p w:rsidR="000E68D6" w:rsidRDefault="000E68D6" w:rsidP="000E68D6">
      <w:pPr>
        <w:spacing w:line="240" w:lineRule="auto"/>
        <w:ind w:firstLine="426"/>
        <w:contextualSpacing/>
        <w:jc w:val="both"/>
        <w:rPr>
          <w:rFonts w:ascii="Times New Roman" w:hAnsi="Times New Roman" w:cs="Times New Roman"/>
          <w:sz w:val="20"/>
          <w:szCs w:val="20"/>
        </w:rPr>
      </w:pPr>
      <w:proofErr w:type="spellStart"/>
      <w:r w:rsidRPr="000E68D6">
        <w:rPr>
          <w:rFonts w:ascii="Times New Roman" w:hAnsi="Times New Roman" w:cs="Times New Roman"/>
          <w:sz w:val="20"/>
          <w:szCs w:val="20"/>
        </w:rPr>
        <w:t>Горинова</w:t>
      </w:r>
      <w:proofErr w:type="spellEnd"/>
      <w:r w:rsidRPr="000E68D6">
        <w:rPr>
          <w:rFonts w:ascii="Times New Roman" w:hAnsi="Times New Roman" w:cs="Times New Roman"/>
          <w:sz w:val="20"/>
          <w:szCs w:val="20"/>
        </w:rPr>
        <w:t xml:space="preserve"> В.П. – начальник управления по строительству, ЖКХ и перспективному развитию;</w:t>
      </w:r>
    </w:p>
    <w:p w:rsidR="000E68D6" w:rsidRDefault="000E68D6" w:rsidP="000E68D6">
      <w:pPr>
        <w:spacing w:line="240" w:lineRule="auto"/>
        <w:ind w:firstLine="426"/>
        <w:contextualSpacing/>
        <w:jc w:val="both"/>
        <w:rPr>
          <w:rFonts w:ascii="Times New Roman" w:hAnsi="Times New Roman" w:cs="Times New Roman"/>
          <w:sz w:val="20"/>
          <w:szCs w:val="20"/>
          <w:shd w:val="clear" w:color="auto" w:fill="FFFFFF"/>
        </w:rPr>
      </w:pPr>
      <w:r w:rsidRPr="000E68D6">
        <w:rPr>
          <w:rFonts w:ascii="Times New Roman" w:hAnsi="Times New Roman" w:cs="Times New Roman"/>
          <w:sz w:val="20"/>
          <w:szCs w:val="20"/>
          <w:shd w:val="clear" w:color="auto" w:fill="FFFFFF"/>
        </w:rPr>
        <w:t>Федькина Е.Ю. - заместитель начальника экономического управления;</w:t>
      </w:r>
    </w:p>
    <w:p w:rsidR="000E68D6" w:rsidRDefault="000E68D6" w:rsidP="000E68D6">
      <w:pPr>
        <w:spacing w:line="240" w:lineRule="auto"/>
        <w:ind w:firstLine="426"/>
        <w:contextualSpacing/>
        <w:jc w:val="both"/>
        <w:rPr>
          <w:rFonts w:ascii="Times New Roman" w:hAnsi="Times New Roman" w:cs="Times New Roman"/>
          <w:sz w:val="20"/>
          <w:szCs w:val="20"/>
        </w:rPr>
      </w:pPr>
      <w:proofErr w:type="spellStart"/>
      <w:r w:rsidRPr="000E68D6">
        <w:rPr>
          <w:rFonts w:ascii="Times New Roman" w:hAnsi="Times New Roman" w:cs="Times New Roman"/>
          <w:sz w:val="20"/>
          <w:szCs w:val="20"/>
        </w:rPr>
        <w:t>Малыйкина</w:t>
      </w:r>
      <w:proofErr w:type="spellEnd"/>
      <w:r w:rsidRPr="000E68D6">
        <w:rPr>
          <w:rFonts w:ascii="Times New Roman" w:hAnsi="Times New Roman" w:cs="Times New Roman"/>
          <w:sz w:val="20"/>
          <w:szCs w:val="20"/>
        </w:rPr>
        <w:t xml:space="preserve"> Т.А. - заместитель начальника организационно-правового управления - заведующий юридическим отделом администрации Дубенского муниципального района</w:t>
      </w:r>
      <w:r w:rsidRPr="000E68D6">
        <w:rPr>
          <w:rFonts w:ascii="Times New Roman" w:hAnsi="Times New Roman" w:cs="Times New Roman"/>
          <w:sz w:val="20"/>
          <w:szCs w:val="20"/>
          <w:shd w:val="clear" w:color="auto" w:fill="FFFFFF"/>
        </w:rPr>
        <w:t>.</w:t>
      </w:r>
      <w:bookmarkStart w:id="6" w:name="sub_3"/>
      <w:bookmarkEnd w:id="5"/>
    </w:p>
    <w:p w:rsidR="000E68D6" w:rsidRDefault="000E68D6" w:rsidP="000E68D6">
      <w:pPr>
        <w:spacing w:line="240" w:lineRule="auto"/>
        <w:ind w:firstLine="426"/>
        <w:contextualSpacing/>
        <w:jc w:val="both"/>
        <w:rPr>
          <w:rFonts w:ascii="Times New Roman" w:hAnsi="Times New Roman" w:cs="Times New Roman"/>
          <w:sz w:val="20"/>
          <w:szCs w:val="20"/>
        </w:rPr>
      </w:pPr>
      <w:r w:rsidRPr="000E68D6">
        <w:rPr>
          <w:rFonts w:ascii="Times New Roman" w:hAnsi="Times New Roman" w:cs="Times New Roman"/>
          <w:sz w:val="20"/>
          <w:szCs w:val="20"/>
        </w:rPr>
        <w:t xml:space="preserve">6. </w:t>
      </w:r>
      <w:bookmarkEnd w:id="6"/>
      <w:proofErr w:type="gramStart"/>
      <w:r w:rsidRPr="000E68D6">
        <w:rPr>
          <w:rFonts w:ascii="Times New Roman" w:hAnsi="Times New Roman" w:cs="Times New Roman"/>
          <w:sz w:val="20"/>
          <w:szCs w:val="20"/>
        </w:rPr>
        <w:t xml:space="preserve">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разместить на официальном сайте органов местного самоуправления Дубенского муниципального района http:\\dubenki.e-mordovia.ru., а также на </w:t>
      </w:r>
      <w:hyperlink r:id="rId58" w:history="1">
        <w:r w:rsidRPr="000E68D6">
          <w:rPr>
            <w:rStyle w:val="a7"/>
            <w:rFonts w:ascii="Times New Roman" w:hAnsi="Times New Roman" w:cs="Times New Roman"/>
            <w:color w:val="auto"/>
            <w:sz w:val="20"/>
            <w:szCs w:val="20"/>
          </w:rPr>
          <w:t>официальном сайте</w:t>
        </w:r>
      </w:hyperlink>
      <w:r w:rsidRPr="000E68D6">
        <w:rPr>
          <w:rFonts w:ascii="Times New Roman" w:hAnsi="Times New Roman" w:cs="Times New Roman"/>
          <w:sz w:val="20"/>
          <w:szCs w:val="20"/>
        </w:rPr>
        <w:t xml:space="preserve">  </w:t>
      </w:r>
      <w:proofErr w:type="spellStart"/>
      <w:r w:rsidRPr="000E68D6">
        <w:rPr>
          <w:rFonts w:ascii="Times New Roman" w:hAnsi="Times New Roman" w:cs="Times New Roman"/>
          <w:sz w:val="20"/>
          <w:szCs w:val="20"/>
          <w:lang w:val="en-US"/>
        </w:rPr>
        <w:t>torgi</w:t>
      </w:r>
      <w:proofErr w:type="spellEnd"/>
      <w:r w:rsidRPr="000E68D6">
        <w:rPr>
          <w:rFonts w:ascii="Times New Roman" w:hAnsi="Times New Roman" w:cs="Times New Roman"/>
          <w:sz w:val="20"/>
          <w:szCs w:val="20"/>
        </w:rPr>
        <w:t>.</w:t>
      </w:r>
      <w:proofErr w:type="spellStart"/>
      <w:r w:rsidRPr="000E68D6">
        <w:rPr>
          <w:rFonts w:ascii="Times New Roman" w:hAnsi="Times New Roman" w:cs="Times New Roman"/>
          <w:sz w:val="20"/>
          <w:szCs w:val="20"/>
          <w:lang w:val="en-US"/>
        </w:rPr>
        <w:t>gov</w:t>
      </w:r>
      <w:proofErr w:type="spellEnd"/>
      <w:r w:rsidRPr="000E68D6">
        <w:rPr>
          <w:rFonts w:ascii="Times New Roman" w:hAnsi="Times New Roman" w:cs="Times New Roman"/>
          <w:sz w:val="20"/>
          <w:szCs w:val="20"/>
        </w:rPr>
        <w:t>.</w:t>
      </w:r>
      <w:proofErr w:type="spellStart"/>
      <w:r w:rsidRPr="000E68D6">
        <w:rPr>
          <w:rFonts w:ascii="Times New Roman" w:hAnsi="Times New Roman" w:cs="Times New Roman"/>
          <w:sz w:val="20"/>
          <w:szCs w:val="20"/>
          <w:lang w:val="en-US"/>
        </w:rPr>
        <w:t>ru</w:t>
      </w:r>
      <w:proofErr w:type="spellEnd"/>
      <w:r w:rsidRPr="000E68D6">
        <w:rPr>
          <w:rFonts w:ascii="Times New Roman" w:hAnsi="Times New Roman" w:cs="Times New Roman"/>
          <w:sz w:val="20"/>
          <w:szCs w:val="20"/>
        </w:rPr>
        <w:t xml:space="preserve"> и http://utp.sberbank-ast.ru (торговая секция «приватизация, аренда и продажа прав»).</w:t>
      </w:r>
      <w:proofErr w:type="gramEnd"/>
    </w:p>
    <w:p w:rsidR="000E68D6" w:rsidRPr="002450C1" w:rsidRDefault="000E68D6" w:rsidP="002450C1">
      <w:pPr>
        <w:spacing w:line="240" w:lineRule="auto"/>
        <w:ind w:firstLine="426"/>
        <w:contextualSpacing/>
        <w:jc w:val="both"/>
        <w:rPr>
          <w:rFonts w:ascii="Times New Roman" w:hAnsi="Times New Roman" w:cs="Times New Roman"/>
          <w:sz w:val="20"/>
          <w:szCs w:val="20"/>
        </w:rPr>
      </w:pPr>
      <w:r w:rsidRPr="000E68D6">
        <w:rPr>
          <w:rFonts w:ascii="Times New Roman" w:hAnsi="Times New Roman" w:cs="Times New Roman"/>
          <w:sz w:val="20"/>
          <w:szCs w:val="20"/>
        </w:rPr>
        <w:t>7. Настоящее постановление вступает в силу с момента подписания.</w:t>
      </w:r>
    </w:p>
    <w:p w:rsidR="000E68D6" w:rsidRPr="000E68D6" w:rsidRDefault="000E68D6" w:rsidP="000E68D6">
      <w:pPr>
        <w:pStyle w:val="32"/>
        <w:contextualSpacing/>
        <w:rPr>
          <w:sz w:val="20"/>
          <w:szCs w:val="20"/>
        </w:rPr>
      </w:pPr>
    </w:p>
    <w:p w:rsidR="000E68D6" w:rsidRPr="000E68D6" w:rsidRDefault="000E68D6" w:rsidP="000E68D6">
      <w:pPr>
        <w:pStyle w:val="32"/>
        <w:contextualSpacing/>
        <w:rPr>
          <w:sz w:val="20"/>
          <w:szCs w:val="20"/>
        </w:rPr>
      </w:pPr>
      <w:r w:rsidRPr="000E68D6">
        <w:rPr>
          <w:sz w:val="20"/>
          <w:szCs w:val="20"/>
        </w:rPr>
        <w:t>Глава Дубенского</w:t>
      </w:r>
    </w:p>
    <w:p w:rsidR="000E68D6" w:rsidRPr="000E68D6" w:rsidRDefault="000E68D6" w:rsidP="000E68D6">
      <w:pPr>
        <w:pStyle w:val="32"/>
        <w:contextualSpacing/>
        <w:rPr>
          <w:sz w:val="20"/>
          <w:szCs w:val="20"/>
        </w:rPr>
      </w:pPr>
      <w:r w:rsidRPr="000E68D6">
        <w:rPr>
          <w:sz w:val="20"/>
          <w:szCs w:val="20"/>
        </w:rPr>
        <w:t xml:space="preserve">муниципального района     </w:t>
      </w:r>
      <w:r w:rsidRPr="000E68D6">
        <w:rPr>
          <w:sz w:val="20"/>
          <w:szCs w:val="20"/>
        </w:rPr>
        <w:tab/>
        <w:t xml:space="preserve">                     </w:t>
      </w:r>
      <w:r w:rsidRPr="000E68D6">
        <w:rPr>
          <w:sz w:val="20"/>
          <w:szCs w:val="20"/>
        </w:rPr>
        <w:tab/>
      </w:r>
      <w:r w:rsidRPr="000E68D6">
        <w:rPr>
          <w:sz w:val="20"/>
          <w:szCs w:val="20"/>
        </w:rPr>
        <w:tab/>
        <w:t xml:space="preserve">                      Нефедов В.Н.</w:t>
      </w:r>
    </w:p>
    <w:p w:rsidR="000E68D6" w:rsidRPr="000E68D6" w:rsidRDefault="000E68D6" w:rsidP="000E68D6">
      <w:pPr>
        <w:pStyle w:val="32"/>
        <w:contextualSpacing/>
        <w:rPr>
          <w:sz w:val="20"/>
          <w:szCs w:val="20"/>
        </w:rPr>
      </w:pPr>
    </w:p>
    <w:p w:rsidR="000E68D6" w:rsidRPr="000E68D6" w:rsidRDefault="001C04E4" w:rsidP="000E68D6">
      <w:pPr>
        <w:spacing w:line="240" w:lineRule="auto"/>
        <w:contextualSpacing/>
        <w:jc w:val="right"/>
        <w:rPr>
          <w:rFonts w:ascii="Times New Roman" w:hAnsi="Times New Roman" w:cs="Times New Roman"/>
          <w:sz w:val="20"/>
          <w:szCs w:val="20"/>
        </w:rPr>
      </w:pPr>
      <w:r>
        <w:rPr>
          <w:rFonts w:ascii="Times New Roman" w:hAnsi="Times New Roman" w:cs="Times New Roman"/>
          <w:sz w:val="20"/>
          <w:szCs w:val="20"/>
        </w:rPr>
        <w:t>Приложение № 1</w:t>
      </w:r>
    </w:p>
    <w:p w:rsidR="000E68D6" w:rsidRPr="000E68D6" w:rsidRDefault="001C04E4" w:rsidP="000E68D6">
      <w:pPr>
        <w:spacing w:line="240" w:lineRule="auto"/>
        <w:contextualSpacing/>
        <w:jc w:val="right"/>
        <w:rPr>
          <w:rFonts w:ascii="Times New Roman" w:hAnsi="Times New Roman" w:cs="Times New Roman"/>
          <w:sz w:val="20"/>
          <w:szCs w:val="20"/>
        </w:rPr>
      </w:pPr>
      <w:r>
        <w:rPr>
          <w:rFonts w:ascii="Times New Roman" w:hAnsi="Times New Roman" w:cs="Times New Roman"/>
          <w:sz w:val="20"/>
          <w:szCs w:val="20"/>
        </w:rPr>
        <w:t xml:space="preserve">к  постановлению </w:t>
      </w:r>
      <w:r w:rsidR="000E68D6" w:rsidRPr="000E68D6">
        <w:rPr>
          <w:rFonts w:ascii="Times New Roman" w:hAnsi="Times New Roman" w:cs="Times New Roman"/>
          <w:sz w:val="20"/>
          <w:szCs w:val="20"/>
        </w:rPr>
        <w:t xml:space="preserve">главы администрации </w:t>
      </w:r>
    </w:p>
    <w:p w:rsidR="000E68D6" w:rsidRPr="000E68D6" w:rsidRDefault="000E68D6" w:rsidP="000E68D6">
      <w:pPr>
        <w:spacing w:line="240" w:lineRule="auto"/>
        <w:contextualSpacing/>
        <w:jc w:val="right"/>
        <w:rPr>
          <w:rFonts w:ascii="Times New Roman" w:hAnsi="Times New Roman" w:cs="Times New Roman"/>
          <w:sz w:val="20"/>
          <w:szCs w:val="20"/>
        </w:rPr>
      </w:pPr>
      <w:r w:rsidRPr="000E68D6">
        <w:rPr>
          <w:rFonts w:ascii="Times New Roman" w:hAnsi="Times New Roman" w:cs="Times New Roman"/>
          <w:sz w:val="20"/>
          <w:szCs w:val="20"/>
        </w:rPr>
        <w:t>Дубенского муниципального района</w:t>
      </w:r>
    </w:p>
    <w:p w:rsidR="000E68D6" w:rsidRPr="000E68D6" w:rsidRDefault="000E68D6" w:rsidP="001C04E4">
      <w:pPr>
        <w:spacing w:line="240" w:lineRule="auto"/>
        <w:contextualSpacing/>
        <w:jc w:val="right"/>
        <w:rPr>
          <w:rFonts w:ascii="Times New Roman" w:hAnsi="Times New Roman" w:cs="Times New Roman"/>
          <w:sz w:val="20"/>
          <w:szCs w:val="20"/>
        </w:rPr>
      </w:pPr>
      <w:r w:rsidRPr="000E68D6">
        <w:rPr>
          <w:rFonts w:ascii="Times New Roman" w:hAnsi="Times New Roman" w:cs="Times New Roman"/>
          <w:sz w:val="20"/>
          <w:szCs w:val="20"/>
        </w:rPr>
        <w:t>от 29.10.2021</w:t>
      </w:r>
      <w:r w:rsidR="001C04E4">
        <w:rPr>
          <w:rFonts w:ascii="Times New Roman" w:hAnsi="Times New Roman" w:cs="Times New Roman"/>
          <w:sz w:val="20"/>
          <w:szCs w:val="20"/>
        </w:rPr>
        <w:t xml:space="preserve">г. </w:t>
      </w:r>
      <w:r w:rsidRPr="000E68D6">
        <w:rPr>
          <w:rFonts w:ascii="Times New Roman" w:hAnsi="Times New Roman" w:cs="Times New Roman"/>
          <w:sz w:val="20"/>
          <w:szCs w:val="20"/>
        </w:rPr>
        <w:t xml:space="preserve">№ </w:t>
      </w:r>
    </w:p>
    <w:p w:rsidR="000E68D6" w:rsidRPr="000E68D6" w:rsidRDefault="000E68D6" w:rsidP="000E68D6">
      <w:pPr>
        <w:pStyle w:val="11"/>
        <w:spacing w:line="240" w:lineRule="auto"/>
        <w:contextualSpacing/>
        <w:jc w:val="center"/>
        <w:rPr>
          <w:rFonts w:ascii="Times New Roman" w:hAnsi="Times New Roman" w:cs="Times New Roman"/>
          <w:color w:val="auto"/>
          <w:sz w:val="20"/>
          <w:szCs w:val="20"/>
        </w:rPr>
      </w:pPr>
      <w:r w:rsidRPr="000E68D6">
        <w:rPr>
          <w:rFonts w:ascii="Times New Roman" w:hAnsi="Times New Roman" w:cs="Times New Roman"/>
          <w:color w:val="auto"/>
          <w:sz w:val="20"/>
          <w:szCs w:val="20"/>
        </w:rPr>
        <w:t>Решение</w:t>
      </w:r>
      <w:r w:rsidRPr="000E68D6">
        <w:rPr>
          <w:rFonts w:ascii="Times New Roman" w:hAnsi="Times New Roman" w:cs="Times New Roman"/>
          <w:color w:val="auto"/>
          <w:sz w:val="20"/>
          <w:szCs w:val="20"/>
        </w:rPr>
        <w:br/>
        <w:t>об условиях приватизации муниципального имущества</w:t>
      </w:r>
      <w:r w:rsidRPr="000E68D6">
        <w:rPr>
          <w:rFonts w:ascii="Times New Roman" w:hAnsi="Times New Roman" w:cs="Times New Roman"/>
          <w:color w:val="auto"/>
          <w:sz w:val="20"/>
          <w:szCs w:val="20"/>
        </w:rPr>
        <w:br/>
      </w:r>
    </w:p>
    <w:p w:rsidR="000E68D6" w:rsidRPr="000E68D6" w:rsidRDefault="000E68D6" w:rsidP="000E68D6">
      <w:pPr>
        <w:spacing w:line="240" w:lineRule="auto"/>
        <w:contextualSpacing/>
        <w:rPr>
          <w:rFonts w:ascii="Times New Roman" w:hAnsi="Times New Roman" w:cs="Times New Roman"/>
          <w:b/>
          <w:sz w:val="20"/>
          <w:szCs w:val="20"/>
        </w:rPr>
      </w:pPr>
      <w:r w:rsidRPr="000E68D6">
        <w:rPr>
          <w:rFonts w:ascii="Times New Roman" w:hAnsi="Times New Roman" w:cs="Times New Roman"/>
          <w:b/>
          <w:sz w:val="20"/>
          <w:szCs w:val="20"/>
        </w:rPr>
        <w:t>Лот №1</w:t>
      </w:r>
    </w:p>
    <w:p w:rsidR="000E68D6" w:rsidRPr="000E68D6" w:rsidRDefault="000E68D6" w:rsidP="000E68D6">
      <w:pPr>
        <w:numPr>
          <w:ilvl w:val="0"/>
          <w:numId w:val="23"/>
        </w:numPr>
        <w:spacing w:after="0" w:line="240" w:lineRule="auto"/>
        <w:contextualSpacing/>
        <w:jc w:val="both"/>
        <w:rPr>
          <w:rFonts w:ascii="Times New Roman" w:hAnsi="Times New Roman" w:cs="Times New Roman"/>
          <w:sz w:val="20"/>
          <w:szCs w:val="20"/>
        </w:rPr>
      </w:pPr>
      <w:r w:rsidRPr="000E68D6">
        <w:rPr>
          <w:rFonts w:ascii="Times New Roman" w:hAnsi="Times New Roman" w:cs="Times New Roman"/>
          <w:sz w:val="20"/>
          <w:szCs w:val="20"/>
        </w:rPr>
        <w:t>Сведения об имуществе:</w:t>
      </w:r>
    </w:p>
    <w:p w:rsidR="000E68D6" w:rsidRPr="000E68D6" w:rsidRDefault="000E68D6" w:rsidP="000E68D6">
      <w:pPr>
        <w:spacing w:line="240" w:lineRule="auto"/>
        <w:contextualSpacing/>
        <w:jc w:val="both"/>
        <w:rPr>
          <w:rFonts w:ascii="Times New Roman" w:hAnsi="Times New Roman" w:cs="Times New Roman"/>
          <w:sz w:val="20"/>
          <w:szCs w:val="20"/>
        </w:rPr>
      </w:pPr>
      <w:r w:rsidRPr="000E68D6">
        <w:rPr>
          <w:rFonts w:ascii="Times New Roman" w:hAnsi="Times New Roman" w:cs="Times New Roman"/>
          <w:sz w:val="20"/>
          <w:szCs w:val="20"/>
        </w:rPr>
        <w:t>1.1. Наименование объекта приватизации</w:t>
      </w:r>
      <w:proofErr w:type="gramStart"/>
      <w:r w:rsidRPr="000E68D6">
        <w:rPr>
          <w:rFonts w:ascii="Times New Roman" w:hAnsi="Times New Roman" w:cs="Times New Roman"/>
          <w:sz w:val="20"/>
          <w:szCs w:val="20"/>
        </w:rPr>
        <w:t xml:space="preserve"> :</w:t>
      </w:r>
      <w:proofErr w:type="gramEnd"/>
      <w:r w:rsidR="001C04E4">
        <w:rPr>
          <w:rFonts w:ascii="Times New Roman" w:hAnsi="Times New Roman" w:cs="Times New Roman"/>
          <w:sz w:val="20"/>
          <w:szCs w:val="20"/>
        </w:rPr>
        <w:t xml:space="preserve"> </w:t>
      </w:r>
      <w:r w:rsidRPr="000E68D6">
        <w:rPr>
          <w:rFonts w:ascii="Times New Roman" w:hAnsi="Times New Roman" w:cs="Times New Roman"/>
          <w:sz w:val="20"/>
          <w:szCs w:val="20"/>
        </w:rPr>
        <w:t>автобус специальный для перевозки ПАЗ-32053-70.</w:t>
      </w:r>
    </w:p>
    <w:p w:rsidR="000E68D6" w:rsidRPr="000E68D6" w:rsidRDefault="000E68D6" w:rsidP="000E68D6">
      <w:pPr>
        <w:spacing w:line="240" w:lineRule="auto"/>
        <w:contextualSpacing/>
        <w:jc w:val="both"/>
        <w:rPr>
          <w:rFonts w:ascii="Times New Roman" w:hAnsi="Times New Roman" w:cs="Times New Roman"/>
          <w:sz w:val="20"/>
          <w:szCs w:val="20"/>
        </w:rPr>
      </w:pPr>
      <w:r w:rsidRPr="000E68D6">
        <w:rPr>
          <w:rFonts w:ascii="Times New Roman" w:hAnsi="Times New Roman" w:cs="Times New Roman"/>
          <w:sz w:val="20"/>
          <w:szCs w:val="20"/>
        </w:rPr>
        <w:t xml:space="preserve">1.2. Краткая характеристика объекта: автобус специальный для перевозки ПАЗ-32053-70, </w:t>
      </w:r>
      <w:r w:rsidRPr="000E68D6">
        <w:rPr>
          <w:rFonts w:ascii="Times New Roman" w:hAnsi="Times New Roman" w:cs="Times New Roman"/>
          <w:sz w:val="20"/>
          <w:szCs w:val="20"/>
          <w:lang w:val="en-US"/>
        </w:rPr>
        <w:t>VIN</w:t>
      </w:r>
      <w:r w:rsidRPr="000E68D6">
        <w:rPr>
          <w:rFonts w:ascii="Times New Roman" w:hAnsi="Times New Roman" w:cs="Times New Roman"/>
          <w:sz w:val="20"/>
          <w:szCs w:val="20"/>
        </w:rPr>
        <w:t>: Х1М3205СХ80010404, наименование (тип ТС): автобус для перевозки детей. 2008 года выпуска, Модель, № двигателя: *523400*81023343*, кузов: Х1М3205СХ80010404, цвет – желтый,  паспорт ТС: 52МТ909118.</w:t>
      </w:r>
    </w:p>
    <w:p w:rsidR="000E68D6" w:rsidRPr="000E68D6" w:rsidRDefault="000E68D6" w:rsidP="000E68D6">
      <w:pPr>
        <w:spacing w:line="240" w:lineRule="auto"/>
        <w:contextualSpacing/>
        <w:jc w:val="both"/>
        <w:rPr>
          <w:rFonts w:ascii="Times New Roman" w:hAnsi="Times New Roman" w:cs="Times New Roman"/>
          <w:sz w:val="20"/>
          <w:szCs w:val="20"/>
        </w:rPr>
      </w:pPr>
      <w:r w:rsidRPr="000E68D6">
        <w:rPr>
          <w:rFonts w:ascii="Times New Roman" w:hAnsi="Times New Roman" w:cs="Times New Roman"/>
          <w:sz w:val="20"/>
          <w:szCs w:val="20"/>
        </w:rPr>
        <w:t>2. Форма собственности имущества – муниципальная.</w:t>
      </w:r>
    </w:p>
    <w:p w:rsidR="000E68D6" w:rsidRPr="000E68D6" w:rsidRDefault="000E68D6" w:rsidP="001C04E4">
      <w:pPr>
        <w:spacing w:line="240" w:lineRule="auto"/>
        <w:contextualSpacing/>
        <w:jc w:val="both"/>
        <w:rPr>
          <w:rFonts w:ascii="Times New Roman" w:hAnsi="Times New Roman" w:cs="Times New Roman"/>
          <w:sz w:val="20"/>
          <w:szCs w:val="20"/>
        </w:rPr>
      </w:pPr>
      <w:r w:rsidRPr="000E68D6">
        <w:rPr>
          <w:rFonts w:ascii="Times New Roman" w:hAnsi="Times New Roman" w:cs="Times New Roman"/>
          <w:sz w:val="20"/>
          <w:szCs w:val="20"/>
        </w:rPr>
        <w:t>3. Способ приватизации – аукцион в электронной форме с открытой формой подачи предложений о цене.</w:t>
      </w:r>
    </w:p>
    <w:p w:rsidR="000E68D6" w:rsidRPr="000E68D6" w:rsidRDefault="000E68D6" w:rsidP="000E68D6">
      <w:pPr>
        <w:spacing w:line="240" w:lineRule="auto"/>
        <w:contextualSpacing/>
        <w:jc w:val="both"/>
        <w:rPr>
          <w:rFonts w:ascii="Times New Roman" w:hAnsi="Times New Roman" w:cs="Times New Roman"/>
          <w:sz w:val="20"/>
          <w:szCs w:val="20"/>
        </w:rPr>
      </w:pPr>
      <w:r w:rsidRPr="000E68D6">
        <w:rPr>
          <w:rFonts w:ascii="Times New Roman" w:hAnsi="Times New Roman" w:cs="Times New Roman"/>
          <w:sz w:val="20"/>
          <w:szCs w:val="20"/>
        </w:rPr>
        <w:t>4. Начальная цена – 123 000 руб. без учета НДС в соответствии с отчетом об оценке № 287/21 от 10.10.2021г.</w:t>
      </w:r>
    </w:p>
    <w:p w:rsidR="000E68D6" w:rsidRPr="000E68D6" w:rsidRDefault="000E68D6" w:rsidP="000E68D6">
      <w:pPr>
        <w:spacing w:line="240" w:lineRule="auto"/>
        <w:contextualSpacing/>
        <w:jc w:val="both"/>
        <w:rPr>
          <w:rFonts w:ascii="Times New Roman" w:hAnsi="Times New Roman" w:cs="Times New Roman"/>
          <w:sz w:val="20"/>
          <w:szCs w:val="20"/>
        </w:rPr>
      </w:pPr>
      <w:r w:rsidRPr="000E68D6">
        <w:rPr>
          <w:rFonts w:ascii="Times New Roman" w:hAnsi="Times New Roman" w:cs="Times New Roman"/>
          <w:sz w:val="20"/>
          <w:szCs w:val="20"/>
        </w:rPr>
        <w:t>5. Задаток для участия в аукционе размере 20% от начальной цены приватизируемого имущества в размере 24 600,00 (двадцать четыре шестьсот) рублей. </w:t>
      </w:r>
    </w:p>
    <w:p w:rsidR="001C04E4" w:rsidRDefault="000E68D6" w:rsidP="001C04E4">
      <w:pPr>
        <w:spacing w:line="240" w:lineRule="auto"/>
        <w:contextualSpacing/>
        <w:jc w:val="both"/>
        <w:rPr>
          <w:rFonts w:ascii="Times New Roman" w:hAnsi="Times New Roman" w:cs="Times New Roman"/>
          <w:sz w:val="20"/>
          <w:szCs w:val="20"/>
        </w:rPr>
      </w:pPr>
      <w:r w:rsidRPr="000E68D6">
        <w:rPr>
          <w:rFonts w:ascii="Times New Roman" w:hAnsi="Times New Roman" w:cs="Times New Roman"/>
          <w:sz w:val="20"/>
          <w:szCs w:val="20"/>
        </w:rPr>
        <w:t>6. Шаг аукциона (величину повышения начальной цены) – 6150,00 ты</w:t>
      </w:r>
      <w:r w:rsidR="001C04E4">
        <w:rPr>
          <w:rFonts w:ascii="Times New Roman" w:hAnsi="Times New Roman" w:cs="Times New Roman"/>
          <w:sz w:val="20"/>
          <w:szCs w:val="20"/>
        </w:rPr>
        <w:t>с. руб. (5% от начальной цены).</w:t>
      </w:r>
    </w:p>
    <w:p w:rsidR="000E68D6" w:rsidRPr="000E68D6" w:rsidRDefault="000E68D6" w:rsidP="001C04E4">
      <w:pPr>
        <w:spacing w:line="240" w:lineRule="auto"/>
        <w:contextualSpacing/>
        <w:jc w:val="both"/>
        <w:rPr>
          <w:rFonts w:ascii="Times New Roman" w:hAnsi="Times New Roman" w:cs="Times New Roman"/>
          <w:sz w:val="20"/>
          <w:szCs w:val="20"/>
        </w:rPr>
      </w:pPr>
      <w:r w:rsidRPr="000E68D6">
        <w:rPr>
          <w:rFonts w:ascii="Times New Roman" w:hAnsi="Times New Roman" w:cs="Times New Roman"/>
          <w:sz w:val="20"/>
          <w:szCs w:val="20"/>
        </w:rPr>
        <w:t xml:space="preserve">7. Способ оплаты за приобретенное имущество - единовременный платеж денежными средствами в валюте Российской Федерации  в течение 10 календарных дней со дня заключения договора купли-продажи.  </w:t>
      </w:r>
    </w:p>
    <w:p w:rsidR="000E68D6" w:rsidRPr="000E68D6" w:rsidRDefault="000E68D6" w:rsidP="000E68D6">
      <w:pPr>
        <w:spacing w:line="240" w:lineRule="auto"/>
        <w:contextualSpacing/>
        <w:jc w:val="both"/>
        <w:rPr>
          <w:rFonts w:ascii="Times New Roman" w:hAnsi="Times New Roman" w:cs="Times New Roman"/>
          <w:sz w:val="20"/>
          <w:szCs w:val="20"/>
        </w:rPr>
      </w:pPr>
    </w:p>
    <w:p w:rsidR="000E68D6" w:rsidRPr="000E68D6" w:rsidRDefault="000E68D6" w:rsidP="000E68D6">
      <w:pPr>
        <w:spacing w:line="240" w:lineRule="auto"/>
        <w:contextualSpacing/>
        <w:rPr>
          <w:rFonts w:ascii="Times New Roman" w:hAnsi="Times New Roman" w:cs="Times New Roman"/>
          <w:b/>
          <w:sz w:val="20"/>
          <w:szCs w:val="20"/>
        </w:rPr>
      </w:pPr>
      <w:r w:rsidRPr="000E68D6">
        <w:rPr>
          <w:rFonts w:ascii="Times New Roman" w:hAnsi="Times New Roman" w:cs="Times New Roman"/>
          <w:b/>
          <w:sz w:val="20"/>
          <w:szCs w:val="20"/>
        </w:rPr>
        <w:t>Лот №2</w:t>
      </w:r>
    </w:p>
    <w:p w:rsidR="000E68D6" w:rsidRPr="000E68D6" w:rsidRDefault="000E68D6" w:rsidP="001C04E4">
      <w:pPr>
        <w:numPr>
          <w:ilvl w:val="0"/>
          <w:numId w:val="24"/>
        </w:numPr>
        <w:spacing w:after="0" w:line="240" w:lineRule="auto"/>
        <w:ind w:left="426" w:hanging="426"/>
        <w:contextualSpacing/>
        <w:jc w:val="both"/>
        <w:rPr>
          <w:rFonts w:ascii="Times New Roman" w:hAnsi="Times New Roman" w:cs="Times New Roman"/>
          <w:sz w:val="20"/>
          <w:szCs w:val="20"/>
        </w:rPr>
      </w:pPr>
      <w:r w:rsidRPr="000E68D6">
        <w:rPr>
          <w:rFonts w:ascii="Times New Roman" w:hAnsi="Times New Roman" w:cs="Times New Roman"/>
          <w:sz w:val="20"/>
          <w:szCs w:val="20"/>
        </w:rPr>
        <w:t>Сведения об имуществе:</w:t>
      </w:r>
    </w:p>
    <w:p w:rsidR="000E68D6" w:rsidRPr="000E68D6" w:rsidRDefault="000E68D6" w:rsidP="000E68D6">
      <w:pPr>
        <w:spacing w:line="240" w:lineRule="auto"/>
        <w:contextualSpacing/>
        <w:jc w:val="both"/>
        <w:rPr>
          <w:rFonts w:ascii="Times New Roman" w:hAnsi="Times New Roman" w:cs="Times New Roman"/>
          <w:sz w:val="20"/>
          <w:szCs w:val="20"/>
        </w:rPr>
      </w:pPr>
      <w:r w:rsidRPr="000E68D6">
        <w:rPr>
          <w:rFonts w:ascii="Times New Roman" w:hAnsi="Times New Roman" w:cs="Times New Roman"/>
          <w:sz w:val="20"/>
          <w:szCs w:val="20"/>
        </w:rPr>
        <w:t>1.1. Наименование объекта приватизации</w:t>
      </w:r>
      <w:proofErr w:type="gramStart"/>
      <w:r w:rsidRPr="000E68D6">
        <w:rPr>
          <w:rFonts w:ascii="Times New Roman" w:hAnsi="Times New Roman" w:cs="Times New Roman"/>
          <w:sz w:val="20"/>
          <w:szCs w:val="20"/>
        </w:rPr>
        <w:t xml:space="preserve"> :</w:t>
      </w:r>
      <w:proofErr w:type="gramEnd"/>
      <w:r w:rsidRPr="000E68D6">
        <w:rPr>
          <w:rFonts w:ascii="Times New Roman" w:hAnsi="Times New Roman" w:cs="Times New Roman"/>
          <w:sz w:val="20"/>
          <w:szCs w:val="20"/>
        </w:rPr>
        <w:t xml:space="preserve">  ГАЗ- 322132.</w:t>
      </w:r>
    </w:p>
    <w:p w:rsidR="000E68D6" w:rsidRPr="000E68D6" w:rsidRDefault="000E68D6" w:rsidP="000E68D6">
      <w:pPr>
        <w:spacing w:line="240" w:lineRule="auto"/>
        <w:contextualSpacing/>
        <w:jc w:val="both"/>
        <w:rPr>
          <w:rFonts w:ascii="Times New Roman" w:hAnsi="Times New Roman" w:cs="Times New Roman"/>
          <w:sz w:val="20"/>
          <w:szCs w:val="20"/>
        </w:rPr>
      </w:pPr>
      <w:r w:rsidRPr="000E68D6">
        <w:rPr>
          <w:rFonts w:ascii="Times New Roman" w:hAnsi="Times New Roman" w:cs="Times New Roman"/>
          <w:sz w:val="20"/>
          <w:szCs w:val="20"/>
        </w:rPr>
        <w:t xml:space="preserve">1.2. Краткая характеристика объекта:       </w:t>
      </w:r>
      <w:proofErr w:type="gramStart"/>
      <w:r w:rsidRPr="000E68D6">
        <w:rPr>
          <w:rFonts w:ascii="Times New Roman" w:hAnsi="Times New Roman" w:cs="Times New Roman"/>
          <w:sz w:val="20"/>
          <w:szCs w:val="20"/>
        </w:rPr>
        <w:t xml:space="preserve">ГАЗ- 322132, </w:t>
      </w:r>
      <w:r w:rsidRPr="000E68D6">
        <w:rPr>
          <w:rFonts w:ascii="Times New Roman" w:hAnsi="Times New Roman" w:cs="Times New Roman"/>
          <w:sz w:val="20"/>
          <w:szCs w:val="20"/>
          <w:lang w:val="en-US"/>
        </w:rPr>
        <w:t>VIN</w:t>
      </w:r>
      <w:r w:rsidRPr="000E68D6">
        <w:rPr>
          <w:rFonts w:ascii="Times New Roman" w:hAnsi="Times New Roman" w:cs="Times New Roman"/>
          <w:sz w:val="20"/>
          <w:szCs w:val="20"/>
        </w:rPr>
        <w:t xml:space="preserve"> Х96322132В0683373, год изготовления 2010, модель, № двигателя *421600*А1006304*, шасси (рама) № отсутствует, кузов (кабина, прицеп) № 322100В0459696, цвет кузова (кабины, прицепа) белый.</w:t>
      </w:r>
      <w:proofErr w:type="gramEnd"/>
    </w:p>
    <w:p w:rsidR="000E68D6" w:rsidRPr="000E68D6" w:rsidRDefault="000E68D6" w:rsidP="000E68D6">
      <w:pPr>
        <w:spacing w:line="240" w:lineRule="auto"/>
        <w:contextualSpacing/>
        <w:jc w:val="both"/>
        <w:rPr>
          <w:rFonts w:ascii="Times New Roman" w:hAnsi="Times New Roman" w:cs="Times New Roman"/>
          <w:sz w:val="20"/>
          <w:szCs w:val="20"/>
        </w:rPr>
      </w:pPr>
      <w:r w:rsidRPr="000E68D6">
        <w:rPr>
          <w:rFonts w:ascii="Times New Roman" w:hAnsi="Times New Roman" w:cs="Times New Roman"/>
          <w:sz w:val="20"/>
          <w:szCs w:val="20"/>
        </w:rPr>
        <w:t>2. Форма собственности имущества – муниципальная.</w:t>
      </w:r>
    </w:p>
    <w:p w:rsidR="000E68D6" w:rsidRPr="000E68D6" w:rsidRDefault="000E68D6" w:rsidP="001C04E4">
      <w:pPr>
        <w:spacing w:line="240" w:lineRule="auto"/>
        <w:contextualSpacing/>
        <w:jc w:val="both"/>
        <w:rPr>
          <w:rFonts w:ascii="Times New Roman" w:hAnsi="Times New Roman" w:cs="Times New Roman"/>
          <w:sz w:val="20"/>
          <w:szCs w:val="20"/>
        </w:rPr>
      </w:pPr>
      <w:r w:rsidRPr="000E68D6">
        <w:rPr>
          <w:rFonts w:ascii="Times New Roman" w:hAnsi="Times New Roman" w:cs="Times New Roman"/>
          <w:sz w:val="20"/>
          <w:szCs w:val="20"/>
        </w:rPr>
        <w:t>3. Способ приватизации – аукцион в электронной форме с открытой формой подачи предложений о цене.</w:t>
      </w:r>
    </w:p>
    <w:p w:rsidR="000E68D6" w:rsidRPr="000E68D6" w:rsidRDefault="000E68D6" w:rsidP="000E68D6">
      <w:pPr>
        <w:spacing w:line="240" w:lineRule="auto"/>
        <w:contextualSpacing/>
        <w:jc w:val="both"/>
        <w:rPr>
          <w:rFonts w:ascii="Times New Roman" w:hAnsi="Times New Roman" w:cs="Times New Roman"/>
          <w:sz w:val="20"/>
          <w:szCs w:val="20"/>
        </w:rPr>
      </w:pPr>
      <w:r w:rsidRPr="000E68D6">
        <w:rPr>
          <w:rFonts w:ascii="Times New Roman" w:hAnsi="Times New Roman" w:cs="Times New Roman"/>
          <w:sz w:val="20"/>
          <w:szCs w:val="20"/>
        </w:rPr>
        <w:t>4. Начальная цена – 270 000 руб. без учета НДС в соответствии с отчетом об оценке № 288/21 от 10.10.2021г.</w:t>
      </w:r>
    </w:p>
    <w:p w:rsidR="000E68D6" w:rsidRPr="000E68D6" w:rsidRDefault="000E68D6" w:rsidP="000E68D6">
      <w:pPr>
        <w:spacing w:line="240" w:lineRule="auto"/>
        <w:contextualSpacing/>
        <w:jc w:val="both"/>
        <w:rPr>
          <w:rFonts w:ascii="Times New Roman" w:hAnsi="Times New Roman" w:cs="Times New Roman"/>
          <w:sz w:val="20"/>
          <w:szCs w:val="20"/>
        </w:rPr>
      </w:pPr>
      <w:r w:rsidRPr="000E68D6">
        <w:rPr>
          <w:rFonts w:ascii="Times New Roman" w:hAnsi="Times New Roman" w:cs="Times New Roman"/>
          <w:sz w:val="20"/>
          <w:szCs w:val="20"/>
        </w:rPr>
        <w:t>5. Задаток для участия в аукционе размере 20% от начальной цены приватизируемого имущества в размере 54 000,00 (пятьдесят четыре тысячи) рублей. </w:t>
      </w:r>
    </w:p>
    <w:p w:rsidR="001C04E4" w:rsidRDefault="000E68D6" w:rsidP="001C04E4">
      <w:pPr>
        <w:spacing w:line="240" w:lineRule="auto"/>
        <w:contextualSpacing/>
        <w:jc w:val="both"/>
        <w:rPr>
          <w:rFonts w:ascii="Times New Roman" w:hAnsi="Times New Roman" w:cs="Times New Roman"/>
          <w:sz w:val="20"/>
          <w:szCs w:val="20"/>
        </w:rPr>
      </w:pPr>
      <w:r w:rsidRPr="000E68D6">
        <w:rPr>
          <w:rFonts w:ascii="Times New Roman" w:hAnsi="Times New Roman" w:cs="Times New Roman"/>
          <w:sz w:val="20"/>
          <w:szCs w:val="20"/>
        </w:rPr>
        <w:t xml:space="preserve">6. Шаг аукциона (величину повышения начальной цены) – 13 500 тыс. руб. (5% </w:t>
      </w:r>
      <w:r w:rsidR="001C04E4">
        <w:rPr>
          <w:rFonts w:ascii="Times New Roman" w:hAnsi="Times New Roman" w:cs="Times New Roman"/>
          <w:sz w:val="20"/>
          <w:szCs w:val="20"/>
        </w:rPr>
        <w:t>от начальной цены).</w:t>
      </w:r>
    </w:p>
    <w:p w:rsidR="000E68D6" w:rsidRPr="000E68D6" w:rsidRDefault="000E68D6" w:rsidP="001C04E4">
      <w:pPr>
        <w:spacing w:line="240" w:lineRule="auto"/>
        <w:contextualSpacing/>
        <w:jc w:val="both"/>
        <w:rPr>
          <w:rFonts w:ascii="Times New Roman" w:hAnsi="Times New Roman" w:cs="Times New Roman"/>
          <w:sz w:val="20"/>
          <w:szCs w:val="20"/>
        </w:rPr>
      </w:pPr>
      <w:r w:rsidRPr="000E68D6">
        <w:rPr>
          <w:rFonts w:ascii="Times New Roman" w:hAnsi="Times New Roman" w:cs="Times New Roman"/>
          <w:sz w:val="20"/>
          <w:szCs w:val="20"/>
        </w:rPr>
        <w:t xml:space="preserve">7. Способ оплаты за приобретенное имущество - единовременный платеж денежными средствами в валюте Российской Федерации  в течение 10 календарных дней со дня заключения договора купли-продажи.  </w:t>
      </w:r>
    </w:p>
    <w:p w:rsidR="000E68D6" w:rsidRPr="000E68D6" w:rsidRDefault="000E68D6" w:rsidP="000E68D6">
      <w:pPr>
        <w:spacing w:line="240" w:lineRule="auto"/>
        <w:contextualSpacing/>
        <w:jc w:val="both"/>
        <w:rPr>
          <w:rFonts w:ascii="Times New Roman" w:hAnsi="Times New Roman" w:cs="Times New Roman"/>
          <w:sz w:val="20"/>
          <w:szCs w:val="20"/>
        </w:rPr>
      </w:pPr>
    </w:p>
    <w:p w:rsidR="000E68D6" w:rsidRPr="000E68D6" w:rsidRDefault="000E68D6" w:rsidP="000E68D6">
      <w:pPr>
        <w:spacing w:line="240" w:lineRule="auto"/>
        <w:contextualSpacing/>
        <w:rPr>
          <w:rFonts w:ascii="Times New Roman" w:hAnsi="Times New Roman" w:cs="Times New Roman"/>
          <w:b/>
          <w:sz w:val="20"/>
          <w:szCs w:val="20"/>
        </w:rPr>
      </w:pPr>
      <w:r w:rsidRPr="000E68D6">
        <w:rPr>
          <w:rFonts w:ascii="Times New Roman" w:hAnsi="Times New Roman" w:cs="Times New Roman"/>
          <w:b/>
          <w:sz w:val="20"/>
          <w:szCs w:val="20"/>
        </w:rPr>
        <w:t>Лот №3</w:t>
      </w:r>
    </w:p>
    <w:p w:rsidR="000E68D6" w:rsidRPr="000E68D6" w:rsidRDefault="000E68D6" w:rsidP="001C04E4">
      <w:pPr>
        <w:numPr>
          <w:ilvl w:val="0"/>
          <w:numId w:val="25"/>
        </w:numPr>
        <w:spacing w:after="0" w:line="240" w:lineRule="auto"/>
        <w:ind w:left="284" w:hanging="284"/>
        <w:contextualSpacing/>
        <w:jc w:val="both"/>
        <w:rPr>
          <w:rFonts w:ascii="Times New Roman" w:hAnsi="Times New Roman" w:cs="Times New Roman"/>
          <w:sz w:val="20"/>
          <w:szCs w:val="20"/>
        </w:rPr>
      </w:pPr>
      <w:r w:rsidRPr="000E68D6">
        <w:rPr>
          <w:rFonts w:ascii="Times New Roman" w:hAnsi="Times New Roman" w:cs="Times New Roman"/>
          <w:sz w:val="20"/>
          <w:szCs w:val="20"/>
        </w:rPr>
        <w:t>Сведения об имуществе:</w:t>
      </w:r>
    </w:p>
    <w:p w:rsidR="000E68D6" w:rsidRPr="000E68D6" w:rsidRDefault="000E68D6" w:rsidP="000E68D6">
      <w:pPr>
        <w:spacing w:line="240" w:lineRule="auto"/>
        <w:contextualSpacing/>
        <w:jc w:val="both"/>
        <w:rPr>
          <w:rFonts w:ascii="Times New Roman" w:hAnsi="Times New Roman" w:cs="Times New Roman"/>
          <w:sz w:val="20"/>
          <w:szCs w:val="20"/>
        </w:rPr>
      </w:pPr>
      <w:r w:rsidRPr="000E68D6">
        <w:rPr>
          <w:rFonts w:ascii="Times New Roman" w:hAnsi="Times New Roman" w:cs="Times New Roman"/>
          <w:sz w:val="20"/>
          <w:szCs w:val="20"/>
        </w:rPr>
        <w:t>1.1. Наименование объекта приватизации: Экскаватор-погрузчик.</w:t>
      </w:r>
    </w:p>
    <w:p w:rsidR="000E68D6" w:rsidRPr="000E68D6" w:rsidRDefault="000E68D6" w:rsidP="000E68D6">
      <w:pPr>
        <w:spacing w:line="240" w:lineRule="auto"/>
        <w:contextualSpacing/>
        <w:jc w:val="both"/>
        <w:rPr>
          <w:rFonts w:ascii="Times New Roman" w:hAnsi="Times New Roman" w:cs="Times New Roman"/>
          <w:sz w:val="20"/>
          <w:szCs w:val="20"/>
        </w:rPr>
      </w:pPr>
      <w:r w:rsidRPr="000E68D6">
        <w:rPr>
          <w:rFonts w:ascii="Times New Roman" w:hAnsi="Times New Roman" w:cs="Times New Roman"/>
          <w:sz w:val="20"/>
          <w:szCs w:val="20"/>
        </w:rPr>
        <w:t>1.2. Краткая характеристика объекта:</w:t>
      </w:r>
      <w:r w:rsidR="00F27ED0">
        <w:rPr>
          <w:rFonts w:ascii="Times New Roman" w:hAnsi="Times New Roman" w:cs="Times New Roman"/>
          <w:sz w:val="20"/>
          <w:szCs w:val="20"/>
        </w:rPr>
        <w:t xml:space="preserve"> </w:t>
      </w:r>
      <w:r w:rsidRPr="000E68D6">
        <w:rPr>
          <w:rFonts w:ascii="Times New Roman" w:hAnsi="Times New Roman" w:cs="Times New Roman"/>
          <w:sz w:val="20"/>
          <w:szCs w:val="20"/>
        </w:rPr>
        <w:t>Экскаватор-погрузчик ЭО-2626/Беларусь-826, 2009 года выпуска, цвет красный, заводской номер машины 6871/82601343.</w:t>
      </w:r>
    </w:p>
    <w:p w:rsidR="000E68D6" w:rsidRPr="000E68D6" w:rsidRDefault="000E68D6" w:rsidP="000E68D6">
      <w:pPr>
        <w:spacing w:line="240" w:lineRule="auto"/>
        <w:contextualSpacing/>
        <w:jc w:val="both"/>
        <w:rPr>
          <w:rFonts w:ascii="Times New Roman" w:hAnsi="Times New Roman" w:cs="Times New Roman"/>
          <w:sz w:val="20"/>
          <w:szCs w:val="20"/>
        </w:rPr>
      </w:pPr>
      <w:r w:rsidRPr="000E68D6">
        <w:rPr>
          <w:rFonts w:ascii="Times New Roman" w:hAnsi="Times New Roman" w:cs="Times New Roman"/>
          <w:sz w:val="20"/>
          <w:szCs w:val="20"/>
        </w:rPr>
        <w:t>2. Форма собственности имущества – муниципальная.</w:t>
      </w:r>
    </w:p>
    <w:p w:rsidR="000E68D6" w:rsidRPr="000E68D6" w:rsidRDefault="000E68D6" w:rsidP="00F27ED0">
      <w:pPr>
        <w:spacing w:line="240" w:lineRule="auto"/>
        <w:contextualSpacing/>
        <w:jc w:val="both"/>
        <w:rPr>
          <w:rFonts w:ascii="Times New Roman" w:hAnsi="Times New Roman" w:cs="Times New Roman"/>
          <w:sz w:val="20"/>
          <w:szCs w:val="20"/>
        </w:rPr>
      </w:pPr>
      <w:r w:rsidRPr="000E68D6">
        <w:rPr>
          <w:rFonts w:ascii="Times New Roman" w:hAnsi="Times New Roman" w:cs="Times New Roman"/>
          <w:sz w:val="20"/>
          <w:szCs w:val="20"/>
        </w:rPr>
        <w:t>3. Способ приватизации – аукцион в электронной форме с открытой формой подачи предложений о цене.</w:t>
      </w:r>
    </w:p>
    <w:p w:rsidR="000E68D6" w:rsidRPr="000E68D6" w:rsidRDefault="000E68D6" w:rsidP="000E68D6">
      <w:pPr>
        <w:spacing w:line="240" w:lineRule="auto"/>
        <w:contextualSpacing/>
        <w:jc w:val="both"/>
        <w:rPr>
          <w:rFonts w:ascii="Times New Roman" w:hAnsi="Times New Roman" w:cs="Times New Roman"/>
          <w:sz w:val="20"/>
          <w:szCs w:val="20"/>
        </w:rPr>
      </w:pPr>
      <w:r w:rsidRPr="000E68D6">
        <w:rPr>
          <w:rFonts w:ascii="Times New Roman" w:hAnsi="Times New Roman" w:cs="Times New Roman"/>
          <w:sz w:val="20"/>
          <w:szCs w:val="20"/>
        </w:rPr>
        <w:t>4. Начальная цена – 675 000 руб. без учета НДС в соответствии с отчетом об оценке № 289/21 от 10.10.2021г.</w:t>
      </w:r>
    </w:p>
    <w:p w:rsidR="000E68D6" w:rsidRPr="000E68D6" w:rsidRDefault="000E68D6" w:rsidP="000E68D6">
      <w:pPr>
        <w:spacing w:line="240" w:lineRule="auto"/>
        <w:contextualSpacing/>
        <w:jc w:val="both"/>
        <w:rPr>
          <w:rFonts w:ascii="Times New Roman" w:hAnsi="Times New Roman" w:cs="Times New Roman"/>
          <w:sz w:val="20"/>
          <w:szCs w:val="20"/>
        </w:rPr>
      </w:pPr>
      <w:r w:rsidRPr="000E68D6">
        <w:rPr>
          <w:rFonts w:ascii="Times New Roman" w:hAnsi="Times New Roman" w:cs="Times New Roman"/>
          <w:sz w:val="20"/>
          <w:szCs w:val="20"/>
        </w:rPr>
        <w:t>5. Задаток для участия в аукционе размере 20% от начальной цены приватизируемого имущества в размере 135 000,00 (пятьдесят четыре тысячи) рублей. </w:t>
      </w:r>
    </w:p>
    <w:p w:rsidR="00F27ED0" w:rsidRDefault="000E68D6" w:rsidP="00F27ED0">
      <w:pPr>
        <w:spacing w:line="240" w:lineRule="auto"/>
        <w:contextualSpacing/>
        <w:jc w:val="both"/>
        <w:rPr>
          <w:rFonts w:ascii="Times New Roman" w:hAnsi="Times New Roman" w:cs="Times New Roman"/>
          <w:sz w:val="20"/>
          <w:szCs w:val="20"/>
        </w:rPr>
      </w:pPr>
      <w:r w:rsidRPr="000E68D6">
        <w:rPr>
          <w:rFonts w:ascii="Times New Roman" w:hAnsi="Times New Roman" w:cs="Times New Roman"/>
          <w:sz w:val="20"/>
          <w:szCs w:val="20"/>
        </w:rPr>
        <w:t>6. Шаг аукциона (величину повышения начальной цены) – 33 750 ты</w:t>
      </w:r>
      <w:r w:rsidR="00F27ED0">
        <w:rPr>
          <w:rFonts w:ascii="Times New Roman" w:hAnsi="Times New Roman" w:cs="Times New Roman"/>
          <w:sz w:val="20"/>
          <w:szCs w:val="20"/>
        </w:rPr>
        <w:t>с. руб. (5% от начальной цены).</w:t>
      </w:r>
    </w:p>
    <w:p w:rsidR="000E68D6" w:rsidRPr="000E68D6" w:rsidRDefault="000E68D6" w:rsidP="00F27ED0">
      <w:pPr>
        <w:spacing w:line="240" w:lineRule="auto"/>
        <w:contextualSpacing/>
        <w:jc w:val="both"/>
        <w:rPr>
          <w:rFonts w:ascii="Times New Roman" w:hAnsi="Times New Roman" w:cs="Times New Roman"/>
          <w:sz w:val="20"/>
          <w:szCs w:val="20"/>
        </w:rPr>
      </w:pPr>
      <w:r w:rsidRPr="000E68D6">
        <w:rPr>
          <w:rFonts w:ascii="Times New Roman" w:hAnsi="Times New Roman" w:cs="Times New Roman"/>
          <w:sz w:val="20"/>
          <w:szCs w:val="20"/>
        </w:rPr>
        <w:t xml:space="preserve">7. Способ оплаты за приобретенное имущество - единовременный платеж денежными средствами в валюте Российской Федерации  в течение 10 календарных дней со дня заключения договора купли-продажи.  </w:t>
      </w:r>
    </w:p>
    <w:p w:rsidR="000E68D6" w:rsidRPr="000E68D6" w:rsidRDefault="000E68D6" w:rsidP="000E68D6">
      <w:pPr>
        <w:spacing w:line="240" w:lineRule="auto"/>
        <w:contextualSpacing/>
        <w:jc w:val="both"/>
        <w:rPr>
          <w:rFonts w:ascii="Times New Roman" w:hAnsi="Times New Roman" w:cs="Times New Roman"/>
          <w:sz w:val="20"/>
          <w:szCs w:val="20"/>
        </w:rPr>
      </w:pPr>
    </w:p>
    <w:p w:rsidR="000E68D6" w:rsidRPr="000E68D6" w:rsidRDefault="000E68D6" w:rsidP="000E68D6">
      <w:pPr>
        <w:spacing w:line="240" w:lineRule="auto"/>
        <w:contextualSpacing/>
        <w:jc w:val="right"/>
        <w:rPr>
          <w:rFonts w:ascii="Times New Roman" w:hAnsi="Times New Roman" w:cs="Times New Roman"/>
          <w:sz w:val="20"/>
          <w:szCs w:val="20"/>
        </w:rPr>
      </w:pPr>
      <w:r w:rsidRPr="000E68D6">
        <w:rPr>
          <w:rFonts w:ascii="Times New Roman" w:hAnsi="Times New Roman" w:cs="Times New Roman"/>
          <w:sz w:val="20"/>
          <w:szCs w:val="20"/>
        </w:rPr>
        <w:t>Приложение № 2</w:t>
      </w:r>
    </w:p>
    <w:p w:rsidR="000E68D6" w:rsidRPr="000E68D6" w:rsidRDefault="000E68D6" w:rsidP="000E68D6">
      <w:pPr>
        <w:spacing w:line="240" w:lineRule="auto"/>
        <w:contextualSpacing/>
        <w:jc w:val="right"/>
        <w:rPr>
          <w:rFonts w:ascii="Times New Roman" w:hAnsi="Times New Roman" w:cs="Times New Roman"/>
          <w:sz w:val="20"/>
          <w:szCs w:val="20"/>
        </w:rPr>
      </w:pPr>
      <w:r w:rsidRPr="000E68D6">
        <w:rPr>
          <w:rFonts w:ascii="Times New Roman" w:hAnsi="Times New Roman" w:cs="Times New Roman"/>
          <w:sz w:val="20"/>
          <w:szCs w:val="20"/>
        </w:rPr>
        <w:t xml:space="preserve">к  постановлению  главы администрации </w:t>
      </w:r>
    </w:p>
    <w:p w:rsidR="000E68D6" w:rsidRPr="000E68D6" w:rsidRDefault="000E68D6" w:rsidP="000E68D6">
      <w:pPr>
        <w:spacing w:line="240" w:lineRule="auto"/>
        <w:contextualSpacing/>
        <w:jc w:val="right"/>
        <w:rPr>
          <w:rFonts w:ascii="Times New Roman" w:hAnsi="Times New Roman" w:cs="Times New Roman"/>
          <w:sz w:val="20"/>
          <w:szCs w:val="20"/>
        </w:rPr>
      </w:pPr>
      <w:r w:rsidRPr="000E68D6">
        <w:rPr>
          <w:rFonts w:ascii="Times New Roman" w:hAnsi="Times New Roman" w:cs="Times New Roman"/>
          <w:sz w:val="20"/>
          <w:szCs w:val="20"/>
        </w:rPr>
        <w:t>Дубенского муниципального района</w:t>
      </w:r>
    </w:p>
    <w:p w:rsidR="000E68D6" w:rsidRDefault="002450C1" w:rsidP="002450C1">
      <w:pPr>
        <w:spacing w:line="240" w:lineRule="auto"/>
        <w:contextualSpacing/>
        <w:jc w:val="right"/>
        <w:rPr>
          <w:rFonts w:ascii="Times New Roman" w:hAnsi="Times New Roman" w:cs="Times New Roman"/>
          <w:sz w:val="20"/>
          <w:szCs w:val="20"/>
        </w:rPr>
      </w:pPr>
      <w:r>
        <w:rPr>
          <w:rFonts w:ascii="Times New Roman" w:hAnsi="Times New Roman" w:cs="Times New Roman"/>
          <w:sz w:val="20"/>
          <w:szCs w:val="20"/>
        </w:rPr>
        <w:t xml:space="preserve">от 29.10.2021г. </w:t>
      </w:r>
      <w:r w:rsidR="000E68D6" w:rsidRPr="000E68D6">
        <w:rPr>
          <w:rFonts w:ascii="Times New Roman" w:hAnsi="Times New Roman" w:cs="Times New Roman"/>
          <w:sz w:val="20"/>
          <w:szCs w:val="20"/>
        </w:rPr>
        <w:t xml:space="preserve">№ </w:t>
      </w:r>
    </w:p>
    <w:p w:rsidR="002450C1" w:rsidRPr="000E68D6" w:rsidRDefault="002450C1" w:rsidP="002450C1">
      <w:pPr>
        <w:spacing w:line="240" w:lineRule="auto"/>
        <w:contextualSpacing/>
        <w:jc w:val="right"/>
        <w:rPr>
          <w:rFonts w:ascii="Times New Roman" w:hAnsi="Times New Roman" w:cs="Times New Roman"/>
          <w:sz w:val="20"/>
          <w:szCs w:val="20"/>
        </w:rPr>
      </w:pPr>
    </w:p>
    <w:p w:rsidR="000E68D6" w:rsidRPr="000E68D6" w:rsidRDefault="000E68D6" w:rsidP="000E68D6">
      <w:pPr>
        <w:spacing w:line="240" w:lineRule="auto"/>
        <w:ind w:left="-284" w:right="-284" w:firstLine="284"/>
        <w:contextualSpacing/>
        <w:jc w:val="center"/>
        <w:rPr>
          <w:rFonts w:ascii="Times New Roman" w:hAnsi="Times New Roman" w:cs="Times New Roman"/>
          <w:b/>
          <w:sz w:val="20"/>
          <w:szCs w:val="20"/>
        </w:rPr>
      </w:pPr>
      <w:r w:rsidRPr="000E68D6">
        <w:rPr>
          <w:rFonts w:ascii="Times New Roman" w:hAnsi="Times New Roman" w:cs="Times New Roman"/>
          <w:b/>
          <w:sz w:val="20"/>
          <w:szCs w:val="20"/>
        </w:rPr>
        <w:t>Заявка на участие в электронном аукционе по продаже муниципального имущества</w:t>
      </w:r>
    </w:p>
    <w:p w:rsidR="000E68D6" w:rsidRPr="000E68D6" w:rsidRDefault="000E68D6" w:rsidP="000E68D6">
      <w:pPr>
        <w:spacing w:line="240" w:lineRule="auto"/>
        <w:contextualSpacing/>
        <w:jc w:val="both"/>
        <w:rPr>
          <w:rFonts w:ascii="Times New Roman" w:hAnsi="Times New Roman" w:cs="Times New Roman"/>
          <w:sz w:val="20"/>
          <w:szCs w:val="20"/>
        </w:rPr>
      </w:pPr>
      <w:r w:rsidRPr="000E68D6">
        <w:rPr>
          <w:rFonts w:ascii="Times New Roman" w:hAnsi="Times New Roman" w:cs="Times New Roman"/>
          <w:sz w:val="20"/>
          <w:szCs w:val="20"/>
        </w:rPr>
        <w:t xml:space="preserve">   «_____» ____________ 20__ г.</w:t>
      </w:r>
    </w:p>
    <w:p w:rsidR="000E68D6" w:rsidRPr="000E68D6" w:rsidRDefault="000E68D6" w:rsidP="000E68D6">
      <w:pPr>
        <w:widowControl w:val="0"/>
        <w:spacing w:line="240" w:lineRule="auto"/>
        <w:contextualSpacing/>
        <w:jc w:val="both"/>
        <w:rPr>
          <w:rFonts w:ascii="Times New Roman" w:hAnsi="Times New Roman" w:cs="Times New Roman"/>
          <w:i/>
          <w:sz w:val="20"/>
          <w:szCs w:val="20"/>
        </w:rPr>
      </w:pPr>
      <w:r w:rsidRPr="000E68D6">
        <w:rPr>
          <w:rFonts w:ascii="Times New Roman" w:hAnsi="Times New Roman" w:cs="Times New Roman"/>
          <w:i/>
          <w:sz w:val="20"/>
          <w:szCs w:val="20"/>
        </w:rPr>
        <w:t>заполняется юридическим лицом:</w:t>
      </w:r>
    </w:p>
    <w:p w:rsidR="000E68D6" w:rsidRPr="000E68D6" w:rsidRDefault="000E68D6" w:rsidP="000E68D6">
      <w:pPr>
        <w:spacing w:line="240" w:lineRule="auto"/>
        <w:contextualSpacing/>
        <w:rPr>
          <w:rFonts w:ascii="Times New Roman" w:hAnsi="Times New Roman" w:cs="Times New Roman"/>
          <w:sz w:val="20"/>
          <w:szCs w:val="20"/>
        </w:rPr>
      </w:pPr>
      <w:r w:rsidRPr="000E68D6">
        <w:rPr>
          <w:rFonts w:ascii="Times New Roman" w:hAnsi="Times New Roman" w:cs="Times New Roman"/>
          <w:sz w:val="20"/>
          <w:szCs w:val="20"/>
        </w:rPr>
        <w:t>______________________________________________________________________________________________</w:t>
      </w:r>
    </w:p>
    <w:p w:rsidR="000E68D6" w:rsidRPr="000E68D6" w:rsidRDefault="000E68D6" w:rsidP="000E68D6">
      <w:pPr>
        <w:spacing w:line="240" w:lineRule="auto"/>
        <w:contextualSpacing/>
        <w:jc w:val="center"/>
        <w:rPr>
          <w:rFonts w:ascii="Times New Roman" w:hAnsi="Times New Roman" w:cs="Times New Roman"/>
          <w:sz w:val="20"/>
          <w:szCs w:val="20"/>
        </w:rPr>
      </w:pPr>
      <w:r w:rsidRPr="000E68D6">
        <w:rPr>
          <w:rFonts w:ascii="Times New Roman" w:hAnsi="Times New Roman" w:cs="Times New Roman"/>
          <w:sz w:val="20"/>
          <w:szCs w:val="20"/>
        </w:rPr>
        <w:t>(полное наименование юридического лица, подающего заявку)</w:t>
      </w:r>
    </w:p>
    <w:p w:rsidR="000E68D6" w:rsidRPr="000E68D6" w:rsidRDefault="000E68D6" w:rsidP="000E68D6">
      <w:pPr>
        <w:spacing w:line="240" w:lineRule="auto"/>
        <w:contextualSpacing/>
        <w:jc w:val="both"/>
        <w:rPr>
          <w:rFonts w:ascii="Times New Roman" w:hAnsi="Times New Roman" w:cs="Times New Roman"/>
          <w:sz w:val="20"/>
          <w:szCs w:val="20"/>
        </w:rPr>
      </w:pPr>
      <w:r w:rsidRPr="000E68D6">
        <w:rPr>
          <w:rFonts w:ascii="Times New Roman" w:hAnsi="Times New Roman" w:cs="Times New Roman"/>
          <w:sz w:val="20"/>
          <w:szCs w:val="20"/>
        </w:rPr>
        <w:t xml:space="preserve">в лице _____________________________________________________________, </w:t>
      </w:r>
    </w:p>
    <w:p w:rsidR="000E68D6" w:rsidRPr="000E68D6" w:rsidRDefault="000E68D6" w:rsidP="000E68D6">
      <w:pPr>
        <w:spacing w:line="240" w:lineRule="auto"/>
        <w:contextualSpacing/>
        <w:jc w:val="both"/>
        <w:rPr>
          <w:rFonts w:ascii="Times New Roman" w:hAnsi="Times New Roman" w:cs="Times New Roman"/>
          <w:sz w:val="20"/>
          <w:szCs w:val="20"/>
        </w:rPr>
      </w:pPr>
      <w:r w:rsidRPr="000E68D6">
        <w:rPr>
          <w:rFonts w:ascii="Times New Roman" w:hAnsi="Times New Roman" w:cs="Times New Roman"/>
          <w:sz w:val="20"/>
          <w:szCs w:val="20"/>
        </w:rPr>
        <w:t xml:space="preserve">                                                     (фамилия, имя, отчество, должность) </w:t>
      </w:r>
    </w:p>
    <w:p w:rsidR="000E68D6" w:rsidRPr="000E68D6" w:rsidRDefault="000E68D6" w:rsidP="000E68D6">
      <w:pPr>
        <w:spacing w:line="240" w:lineRule="auto"/>
        <w:contextualSpacing/>
        <w:jc w:val="both"/>
        <w:rPr>
          <w:rFonts w:ascii="Times New Roman" w:hAnsi="Times New Roman" w:cs="Times New Roman"/>
          <w:sz w:val="20"/>
          <w:szCs w:val="20"/>
        </w:rPr>
      </w:pPr>
      <w:proofErr w:type="gramStart"/>
      <w:r w:rsidRPr="000E68D6">
        <w:rPr>
          <w:rFonts w:ascii="Times New Roman" w:hAnsi="Times New Roman" w:cs="Times New Roman"/>
          <w:sz w:val="20"/>
          <w:szCs w:val="20"/>
        </w:rPr>
        <w:t>действующего</w:t>
      </w:r>
      <w:proofErr w:type="gramEnd"/>
      <w:r w:rsidRPr="000E68D6">
        <w:rPr>
          <w:rFonts w:ascii="Times New Roman" w:hAnsi="Times New Roman" w:cs="Times New Roman"/>
          <w:sz w:val="20"/>
          <w:szCs w:val="20"/>
        </w:rPr>
        <w:t xml:space="preserve"> на основании ___________________________________________,</w:t>
      </w:r>
    </w:p>
    <w:p w:rsidR="000E68D6" w:rsidRPr="000E68D6" w:rsidRDefault="000E68D6" w:rsidP="000E68D6">
      <w:pPr>
        <w:spacing w:line="240" w:lineRule="auto"/>
        <w:contextualSpacing/>
        <w:jc w:val="both"/>
        <w:rPr>
          <w:rFonts w:ascii="Times New Roman" w:hAnsi="Times New Roman" w:cs="Times New Roman"/>
          <w:sz w:val="20"/>
          <w:szCs w:val="20"/>
        </w:rPr>
      </w:pPr>
      <w:r w:rsidRPr="000E68D6">
        <w:rPr>
          <w:rFonts w:ascii="Times New Roman" w:hAnsi="Times New Roman" w:cs="Times New Roman"/>
          <w:sz w:val="20"/>
          <w:szCs w:val="20"/>
        </w:rPr>
        <w:t xml:space="preserve">                                                                                                (устава, доверенности и т.д.)</w:t>
      </w:r>
    </w:p>
    <w:p w:rsidR="000E68D6" w:rsidRPr="000E68D6" w:rsidRDefault="000E68D6" w:rsidP="000E68D6">
      <w:pPr>
        <w:spacing w:line="240" w:lineRule="auto"/>
        <w:contextualSpacing/>
        <w:jc w:val="both"/>
        <w:rPr>
          <w:rFonts w:ascii="Times New Roman" w:hAnsi="Times New Roman" w:cs="Times New Roman"/>
          <w:sz w:val="20"/>
          <w:szCs w:val="20"/>
        </w:rPr>
      </w:pPr>
      <w:r w:rsidRPr="000E68D6">
        <w:rPr>
          <w:rFonts w:ascii="Times New Roman" w:hAnsi="Times New Roman" w:cs="Times New Roman"/>
          <w:sz w:val="20"/>
          <w:szCs w:val="20"/>
        </w:rPr>
        <w:t xml:space="preserve">именуемый  далее  Претендент,  </w:t>
      </w:r>
    </w:p>
    <w:p w:rsidR="000E68D6" w:rsidRPr="000E68D6" w:rsidRDefault="000E68D6" w:rsidP="000E68D6">
      <w:pPr>
        <w:widowControl w:val="0"/>
        <w:spacing w:line="240" w:lineRule="auto"/>
        <w:contextualSpacing/>
        <w:jc w:val="both"/>
        <w:rPr>
          <w:rFonts w:ascii="Times New Roman" w:hAnsi="Times New Roman" w:cs="Times New Roman"/>
          <w:i/>
          <w:sz w:val="20"/>
          <w:szCs w:val="20"/>
        </w:rPr>
      </w:pPr>
      <w:r w:rsidRPr="000E68D6">
        <w:rPr>
          <w:rFonts w:ascii="Times New Roman" w:hAnsi="Times New Roman" w:cs="Times New Roman"/>
          <w:i/>
          <w:sz w:val="20"/>
          <w:szCs w:val="20"/>
        </w:rPr>
        <w:t>заполняется физическим лицом, в том числе индивидуальным предпринимателем:</w:t>
      </w:r>
    </w:p>
    <w:p w:rsidR="000E68D6" w:rsidRPr="000E68D6" w:rsidRDefault="000E68D6" w:rsidP="000E68D6">
      <w:pPr>
        <w:spacing w:line="240" w:lineRule="auto"/>
        <w:contextualSpacing/>
        <w:jc w:val="both"/>
        <w:rPr>
          <w:rFonts w:ascii="Times New Roman" w:hAnsi="Times New Roman" w:cs="Times New Roman"/>
          <w:sz w:val="20"/>
          <w:szCs w:val="20"/>
        </w:rPr>
      </w:pPr>
      <w:r w:rsidRPr="000E68D6">
        <w:rPr>
          <w:rFonts w:ascii="Times New Roman" w:hAnsi="Times New Roman" w:cs="Times New Roman"/>
          <w:sz w:val="20"/>
          <w:szCs w:val="20"/>
        </w:rPr>
        <w:t>____________________________________________________________________</w:t>
      </w:r>
    </w:p>
    <w:p w:rsidR="000E68D6" w:rsidRPr="000E68D6" w:rsidRDefault="000E68D6" w:rsidP="000E68D6">
      <w:pPr>
        <w:spacing w:line="240" w:lineRule="auto"/>
        <w:contextualSpacing/>
        <w:jc w:val="both"/>
        <w:rPr>
          <w:rFonts w:ascii="Times New Roman" w:hAnsi="Times New Roman" w:cs="Times New Roman"/>
          <w:sz w:val="20"/>
          <w:szCs w:val="20"/>
        </w:rPr>
      </w:pPr>
      <w:r w:rsidRPr="000E68D6">
        <w:rPr>
          <w:rFonts w:ascii="Times New Roman" w:hAnsi="Times New Roman" w:cs="Times New Roman"/>
          <w:sz w:val="20"/>
          <w:szCs w:val="20"/>
        </w:rPr>
        <w:t xml:space="preserve">                                   (ИП заявителя; фамилия, имя, отчество физического лица, подающего заявку)</w:t>
      </w:r>
    </w:p>
    <w:p w:rsidR="000E68D6" w:rsidRPr="000E68D6" w:rsidRDefault="000E68D6" w:rsidP="000E68D6">
      <w:pPr>
        <w:spacing w:line="240" w:lineRule="auto"/>
        <w:contextualSpacing/>
        <w:jc w:val="both"/>
        <w:rPr>
          <w:rFonts w:ascii="Times New Roman" w:hAnsi="Times New Roman" w:cs="Times New Roman"/>
          <w:sz w:val="20"/>
          <w:szCs w:val="20"/>
        </w:rPr>
      </w:pPr>
      <w:r w:rsidRPr="000E68D6">
        <w:rPr>
          <w:rFonts w:ascii="Times New Roman" w:hAnsi="Times New Roman" w:cs="Times New Roman"/>
          <w:sz w:val="20"/>
          <w:szCs w:val="20"/>
        </w:rPr>
        <w:t xml:space="preserve"> </w:t>
      </w:r>
    </w:p>
    <w:p w:rsidR="000E68D6" w:rsidRPr="000E68D6" w:rsidRDefault="000E68D6" w:rsidP="000E68D6">
      <w:pPr>
        <w:spacing w:line="240" w:lineRule="auto"/>
        <w:contextualSpacing/>
        <w:jc w:val="both"/>
        <w:rPr>
          <w:rFonts w:ascii="Times New Roman" w:hAnsi="Times New Roman" w:cs="Times New Roman"/>
          <w:sz w:val="20"/>
          <w:szCs w:val="20"/>
        </w:rPr>
      </w:pPr>
      <w:r w:rsidRPr="000E68D6">
        <w:rPr>
          <w:rFonts w:ascii="Times New Roman" w:hAnsi="Times New Roman" w:cs="Times New Roman"/>
          <w:sz w:val="20"/>
          <w:szCs w:val="20"/>
        </w:rPr>
        <w:t>паспортные данные: серия___________________№______________________</w:t>
      </w:r>
    </w:p>
    <w:p w:rsidR="000E68D6" w:rsidRPr="000E68D6" w:rsidRDefault="000E68D6" w:rsidP="000E68D6">
      <w:pPr>
        <w:spacing w:line="240" w:lineRule="auto"/>
        <w:contextualSpacing/>
        <w:jc w:val="both"/>
        <w:rPr>
          <w:rFonts w:ascii="Times New Roman" w:hAnsi="Times New Roman" w:cs="Times New Roman"/>
          <w:sz w:val="20"/>
          <w:szCs w:val="20"/>
        </w:rPr>
      </w:pPr>
      <w:r w:rsidRPr="000E68D6">
        <w:rPr>
          <w:rFonts w:ascii="Times New Roman" w:hAnsi="Times New Roman" w:cs="Times New Roman"/>
          <w:sz w:val="20"/>
          <w:szCs w:val="20"/>
        </w:rPr>
        <w:t xml:space="preserve">кем </w:t>
      </w:r>
      <w:proofErr w:type="gramStart"/>
      <w:r w:rsidRPr="000E68D6">
        <w:rPr>
          <w:rFonts w:ascii="Times New Roman" w:hAnsi="Times New Roman" w:cs="Times New Roman"/>
          <w:sz w:val="20"/>
          <w:szCs w:val="20"/>
        </w:rPr>
        <w:t>выдан</w:t>
      </w:r>
      <w:proofErr w:type="gramEnd"/>
      <w:r w:rsidRPr="000E68D6">
        <w:rPr>
          <w:rFonts w:ascii="Times New Roman" w:hAnsi="Times New Roman" w:cs="Times New Roman"/>
          <w:sz w:val="20"/>
          <w:szCs w:val="20"/>
        </w:rPr>
        <w:t xml:space="preserve"> __________________________________________________________</w:t>
      </w:r>
    </w:p>
    <w:p w:rsidR="000E68D6" w:rsidRPr="000E68D6" w:rsidRDefault="000E68D6" w:rsidP="000E68D6">
      <w:pPr>
        <w:spacing w:line="240" w:lineRule="auto"/>
        <w:contextualSpacing/>
        <w:jc w:val="both"/>
        <w:rPr>
          <w:rFonts w:ascii="Times New Roman" w:hAnsi="Times New Roman" w:cs="Times New Roman"/>
          <w:sz w:val="20"/>
          <w:szCs w:val="20"/>
        </w:rPr>
      </w:pPr>
      <w:r w:rsidRPr="000E68D6">
        <w:rPr>
          <w:rFonts w:ascii="Times New Roman" w:hAnsi="Times New Roman" w:cs="Times New Roman"/>
          <w:sz w:val="20"/>
          <w:szCs w:val="20"/>
        </w:rPr>
        <w:t>____________________________________________________________________</w:t>
      </w:r>
    </w:p>
    <w:p w:rsidR="000E68D6" w:rsidRPr="000E68D6" w:rsidRDefault="000E68D6" w:rsidP="000E68D6">
      <w:pPr>
        <w:spacing w:line="240" w:lineRule="auto"/>
        <w:contextualSpacing/>
        <w:jc w:val="both"/>
        <w:rPr>
          <w:rFonts w:ascii="Times New Roman" w:hAnsi="Times New Roman" w:cs="Times New Roman"/>
          <w:sz w:val="20"/>
          <w:szCs w:val="20"/>
        </w:rPr>
      </w:pPr>
      <w:r w:rsidRPr="000E68D6">
        <w:rPr>
          <w:rFonts w:ascii="Times New Roman" w:hAnsi="Times New Roman" w:cs="Times New Roman"/>
          <w:sz w:val="20"/>
          <w:szCs w:val="20"/>
        </w:rPr>
        <w:t>дата выдачи _________________________________________________________</w:t>
      </w:r>
    </w:p>
    <w:p w:rsidR="000E68D6" w:rsidRPr="000E68D6" w:rsidRDefault="000E68D6" w:rsidP="000E68D6">
      <w:pPr>
        <w:spacing w:line="240" w:lineRule="auto"/>
        <w:contextualSpacing/>
        <w:rPr>
          <w:rFonts w:ascii="Times New Roman" w:hAnsi="Times New Roman" w:cs="Times New Roman"/>
          <w:sz w:val="20"/>
          <w:szCs w:val="20"/>
        </w:rPr>
      </w:pPr>
      <w:r w:rsidRPr="000E68D6">
        <w:rPr>
          <w:rFonts w:ascii="Times New Roman" w:hAnsi="Times New Roman" w:cs="Times New Roman"/>
          <w:sz w:val="20"/>
          <w:szCs w:val="20"/>
        </w:rPr>
        <w:t>зарегистрирова</w:t>
      </w:r>
      <w:proofErr w:type="gramStart"/>
      <w:r w:rsidRPr="000E68D6">
        <w:rPr>
          <w:rFonts w:ascii="Times New Roman" w:hAnsi="Times New Roman" w:cs="Times New Roman"/>
          <w:sz w:val="20"/>
          <w:szCs w:val="20"/>
        </w:rPr>
        <w:t>н(</w:t>
      </w:r>
      <w:proofErr w:type="gramEnd"/>
      <w:r w:rsidRPr="000E68D6">
        <w:rPr>
          <w:rFonts w:ascii="Times New Roman" w:hAnsi="Times New Roman" w:cs="Times New Roman"/>
          <w:sz w:val="20"/>
          <w:szCs w:val="20"/>
        </w:rPr>
        <w:t>а) по адресу: ____________________________________________________________________</w:t>
      </w:r>
    </w:p>
    <w:p w:rsidR="000E68D6" w:rsidRPr="000E68D6" w:rsidRDefault="000E68D6" w:rsidP="000E68D6">
      <w:pPr>
        <w:spacing w:line="240" w:lineRule="auto"/>
        <w:contextualSpacing/>
        <w:rPr>
          <w:rFonts w:ascii="Times New Roman" w:hAnsi="Times New Roman" w:cs="Times New Roman"/>
          <w:sz w:val="20"/>
          <w:szCs w:val="20"/>
        </w:rPr>
      </w:pPr>
      <w:r w:rsidRPr="000E68D6">
        <w:rPr>
          <w:rFonts w:ascii="Times New Roman" w:hAnsi="Times New Roman" w:cs="Times New Roman"/>
          <w:sz w:val="20"/>
          <w:szCs w:val="20"/>
        </w:rPr>
        <w:t>____________________________________________________________________</w:t>
      </w:r>
    </w:p>
    <w:p w:rsidR="000E68D6" w:rsidRPr="000E68D6" w:rsidRDefault="000E68D6" w:rsidP="000E68D6">
      <w:pPr>
        <w:widowControl w:val="0"/>
        <w:spacing w:line="240" w:lineRule="auto"/>
        <w:contextualSpacing/>
        <w:jc w:val="both"/>
        <w:rPr>
          <w:rFonts w:ascii="Times New Roman" w:hAnsi="Times New Roman" w:cs="Times New Roman"/>
          <w:sz w:val="20"/>
          <w:szCs w:val="20"/>
        </w:rPr>
      </w:pPr>
      <w:r w:rsidRPr="000E68D6">
        <w:rPr>
          <w:rFonts w:ascii="Times New Roman" w:hAnsi="Times New Roman" w:cs="Times New Roman"/>
          <w:sz w:val="20"/>
          <w:szCs w:val="20"/>
        </w:rPr>
        <w:t xml:space="preserve">именуемый далее Претендент, </w:t>
      </w:r>
      <w:r w:rsidRPr="000E68D6">
        <w:rPr>
          <w:rFonts w:ascii="Times New Roman" w:hAnsi="Times New Roman" w:cs="Times New Roman"/>
          <w:bCs/>
          <w:sz w:val="20"/>
          <w:szCs w:val="20"/>
        </w:rPr>
        <w:t>изучив информационное сообщение о проведении настоящей процедуры, включая опубликованные изменения, настоящим удостоверяет, что согласен приобрести объект муниципального имущества в соответствии с условиями, указанными в информационном сообщении</w:t>
      </w:r>
      <w:r w:rsidRPr="000E68D6">
        <w:rPr>
          <w:rFonts w:ascii="Times New Roman" w:hAnsi="Times New Roman" w:cs="Times New Roman"/>
          <w:sz w:val="20"/>
          <w:szCs w:val="20"/>
        </w:rPr>
        <w:t>: _________________________________________________________</w:t>
      </w:r>
    </w:p>
    <w:p w:rsidR="000E68D6" w:rsidRPr="000E68D6" w:rsidRDefault="000E68D6" w:rsidP="000E68D6">
      <w:pPr>
        <w:spacing w:line="240" w:lineRule="auto"/>
        <w:contextualSpacing/>
        <w:jc w:val="both"/>
        <w:rPr>
          <w:rFonts w:ascii="Times New Roman" w:hAnsi="Times New Roman" w:cs="Times New Roman"/>
          <w:sz w:val="20"/>
          <w:szCs w:val="20"/>
        </w:rPr>
      </w:pPr>
      <w:r w:rsidRPr="000E68D6">
        <w:rPr>
          <w:rFonts w:ascii="Times New Roman" w:hAnsi="Times New Roman" w:cs="Times New Roman"/>
          <w:sz w:val="20"/>
          <w:szCs w:val="20"/>
        </w:rPr>
        <w:t xml:space="preserve">                               (наименование имущества, его основные характеристики и местонахождение)</w:t>
      </w:r>
    </w:p>
    <w:p w:rsidR="000E68D6" w:rsidRPr="000E68D6" w:rsidRDefault="000E68D6" w:rsidP="000E68D6">
      <w:pPr>
        <w:spacing w:line="240" w:lineRule="auto"/>
        <w:contextualSpacing/>
        <w:jc w:val="both"/>
        <w:rPr>
          <w:rFonts w:ascii="Times New Roman" w:hAnsi="Times New Roman" w:cs="Times New Roman"/>
          <w:sz w:val="20"/>
          <w:szCs w:val="20"/>
        </w:rPr>
      </w:pPr>
      <w:r w:rsidRPr="000E68D6">
        <w:rPr>
          <w:rFonts w:ascii="Times New Roman" w:hAnsi="Times New Roman" w:cs="Times New Roman"/>
          <w:sz w:val="20"/>
          <w:szCs w:val="20"/>
        </w:rPr>
        <w:t>____________________________________________________________________</w:t>
      </w:r>
    </w:p>
    <w:p w:rsidR="000E68D6" w:rsidRPr="000E68D6" w:rsidRDefault="000E68D6" w:rsidP="000E68D6">
      <w:pPr>
        <w:spacing w:line="240" w:lineRule="auto"/>
        <w:contextualSpacing/>
        <w:jc w:val="both"/>
        <w:rPr>
          <w:rFonts w:ascii="Times New Roman" w:hAnsi="Times New Roman" w:cs="Times New Roman"/>
          <w:sz w:val="20"/>
          <w:szCs w:val="20"/>
        </w:rPr>
      </w:pPr>
      <w:r w:rsidRPr="000E68D6">
        <w:rPr>
          <w:rFonts w:ascii="Times New Roman" w:hAnsi="Times New Roman" w:cs="Times New Roman"/>
          <w:sz w:val="20"/>
          <w:szCs w:val="20"/>
        </w:rPr>
        <w:t>___________________________________________________________________начальная цена объекта (имущества) ___________________________________________</w:t>
      </w:r>
    </w:p>
    <w:p w:rsidR="000E68D6" w:rsidRPr="000E68D6" w:rsidRDefault="000E68D6" w:rsidP="000E68D6">
      <w:pPr>
        <w:spacing w:line="240" w:lineRule="auto"/>
        <w:contextualSpacing/>
        <w:jc w:val="both"/>
        <w:rPr>
          <w:rFonts w:ascii="Times New Roman" w:hAnsi="Times New Roman" w:cs="Times New Roman"/>
          <w:sz w:val="20"/>
          <w:szCs w:val="20"/>
        </w:rPr>
      </w:pPr>
      <w:r w:rsidRPr="000E68D6">
        <w:rPr>
          <w:rFonts w:ascii="Times New Roman" w:hAnsi="Times New Roman" w:cs="Times New Roman"/>
          <w:sz w:val="20"/>
          <w:szCs w:val="20"/>
        </w:rPr>
        <w:t xml:space="preserve">____________________________________________________________________ </w:t>
      </w:r>
    </w:p>
    <w:p w:rsidR="000E68D6" w:rsidRPr="000E68D6" w:rsidRDefault="000E68D6" w:rsidP="000E68D6">
      <w:pPr>
        <w:spacing w:line="240" w:lineRule="auto"/>
        <w:ind w:right="141" w:firstLine="709"/>
        <w:contextualSpacing/>
        <w:jc w:val="both"/>
        <w:rPr>
          <w:rFonts w:ascii="Times New Roman" w:hAnsi="Times New Roman" w:cs="Times New Roman"/>
          <w:sz w:val="20"/>
          <w:szCs w:val="20"/>
        </w:rPr>
      </w:pPr>
      <w:r w:rsidRPr="000E68D6">
        <w:rPr>
          <w:rFonts w:ascii="Times New Roman" w:hAnsi="Times New Roman" w:cs="Times New Roman"/>
          <w:bCs/>
          <w:sz w:val="20"/>
          <w:szCs w:val="20"/>
        </w:rPr>
        <w:t xml:space="preserve">Претендент подтверждает, что </w:t>
      </w:r>
      <w:r w:rsidRPr="000E68D6">
        <w:rPr>
          <w:rFonts w:ascii="Times New Roman" w:hAnsi="Times New Roman" w:cs="Times New Roman"/>
          <w:sz w:val="20"/>
          <w:szCs w:val="20"/>
        </w:rPr>
        <w:t>располагает данными о Продавце, предмете аукциона, начальной цене продажи имущества, величине повышения начальной цены продажи имущества («шаг аукциона»), дате, времени и месте проведения аукциона, порядке его проведения, порядке определения победителя, заключения договора купли-продажи и его условиями, последствиях уклонения или отказа от подписания договора купли-продажи.</w:t>
      </w:r>
    </w:p>
    <w:p w:rsidR="000E68D6" w:rsidRPr="000E68D6" w:rsidRDefault="000E68D6" w:rsidP="000E68D6">
      <w:pPr>
        <w:spacing w:line="240" w:lineRule="auto"/>
        <w:ind w:right="141" w:firstLine="709"/>
        <w:contextualSpacing/>
        <w:jc w:val="both"/>
        <w:rPr>
          <w:rFonts w:ascii="Times New Roman" w:hAnsi="Times New Roman" w:cs="Times New Roman"/>
          <w:sz w:val="20"/>
          <w:szCs w:val="20"/>
        </w:rPr>
      </w:pPr>
      <w:proofErr w:type="gramStart"/>
      <w:r w:rsidRPr="000E68D6">
        <w:rPr>
          <w:rFonts w:ascii="Times New Roman" w:hAnsi="Times New Roman" w:cs="Times New Roman"/>
          <w:bCs/>
          <w:sz w:val="20"/>
          <w:szCs w:val="20"/>
        </w:rPr>
        <w:t xml:space="preserve">Претендент подтверждает, что </w:t>
      </w:r>
      <w:r w:rsidRPr="000E68D6">
        <w:rPr>
          <w:rFonts w:ascii="Times New Roman" w:hAnsi="Times New Roman" w:cs="Times New Roman"/>
          <w:sz w:val="20"/>
          <w:szCs w:val="20"/>
        </w:rPr>
        <w:t xml:space="preserve">на дату подписания настоящей заявки ознакомлен с характеристиками имущества, указанными в информационном сообщении </w:t>
      </w:r>
      <w:r w:rsidRPr="000E68D6">
        <w:rPr>
          <w:rFonts w:ascii="Times New Roman" w:hAnsi="Times New Roman" w:cs="Times New Roman"/>
          <w:bCs/>
          <w:sz w:val="20"/>
          <w:szCs w:val="20"/>
        </w:rPr>
        <w:t>о проведении настоящей процедуры</w:t>
      </w:r>
      <w:r w:rsidRPr="000E68D6">
        <w:rPr>
          <w:rFonts w:ascii="Times New Roman" w:hAnsi="Times New Roman" w:cs="Times New Roman"/>
          <w:sz w:val="20"/>
          <w:szCs w:val="20"/>
        </w:rPr>
        <w:t xml:space="preserve">, что ему была представлена возможность ознакомиться с состоянием имущества в результате осмотра и относящейся к нему документации, в порядке, установленном информационным сообщением </w:t>
      </w:r>
      <w:r w:rsidRPr="000E68D6">
        <w:rPr>
          <w:rFonts w:ascii="Times New Roman" w:hAnsi="Times New Roman" w:cs="Times New Roman"/>
          <w:bCs/>
          <w:sz w:val="20"/>
          <w:szCs w:val="20"/>
        </w:rPr>
        <w:t>о проведении настоящей процедуры</w:t>
      </w:r>
      <w:r w:rsidRPr="000E68D6">
        <w:rPr>
          <w:rFonts w:ascii="Times New Roman" w:hAnsi="Times New Roman" w:cs="Times New Roman"/>
          <w:sz w:val="20"/>
          <w:szCs w:val="20"/>
        </w:rPr>
        <w:t>, претензий к Продавцу не имеет.</w:t>
      </w:r>
      <w:proofErr w:type="gramEnd"/>
    </w:p>
    <w:p w:rsidR="000E68D6" w:rsidRPr="000E68D6" w:rsidRDefault="000E68D6" w:rsidP="000E68D6">
      <w:pPr>
        <w:spacing w:line="240" w:lineRule="auto"/>
        <w:ind w:right="141" w:firstLine="709"/>
        <w:contextualSpacing/>
        <w:jc w:val="both"/>
        <w:rPr>
          <w:rFonts w:ascii="Times New Roman" w:hAnsi="Times New Roman" w:cs="Times New Roman"/>
          <w:bCs/>
          <w:sz w:val="20"/>
          <w:szCs w:val="20"/>
        </w:rPr>
      </w:pPr>
      <w:r w:rsidRPr="000E68D6">
        <w:rPr>
          <w:rFonts w:ascii="Times New Roman" w:hAnsi="Times New Roman" w:cs="Times New Roman"/>
          <w:bCs/>
          <w:sz w:val="20"/>
          <w:szCs w:val="20"/>
        </w:rPr>
        <w:t>Настоящей заявкой подтверждае</w:t>
      </w:r>
      <w:proofErr w:type="gramStart"/>
      <w:r w:rsidRPr="000E68D6">
        <w:rPr>
          <w:rFonts w:ascii="Times New Roman" w:hAnsi="Times New Roman" w:cs="Times New Roman"/>
          <w:bCs/>
          <w:sz w:val="20"/>
          <w:szCs w:val="20"/>
        </w:rPr>
        <w:t>м(</w:t>
      </w:r>
      <w:proofErr w:type="gramEnd"/>
      <w:r w:rsidRPr="000E68D6">
        <w:rPr>
          <w:rFonts w:ascii="Times New Roman" w:hAnsi="Times New Roman" w:cs="Times New Roman"/>
          <w:bCs/>
          <w:sz w:val="20"/>
          <w:szCs w:val="20"/>
        </w:rPr>
        <w:t>-ю), что:</w:t>
      </w:r>
    </w:p>
    <w:p w:rsidR="000E68D6" w:rsidRPr="000E68D6" w:rsidRDefault="000E68D6" w:rsidP="000E68D6">
      <w:pPr>
        <w:spacing w:line="240" w:lineRule="auto"/>
        <w:ind w:right="141" w:firstLine="709"/>
        <w:contextualSpacing/>
        <w:jc w:val="both"/>
        <w:rPr>
          <w:rFonts w:ascii="Times New Roman" w:hAnsi="Times New Roman" w:cs="Times New Roman"/>
          <w:bCs/>
          <w:sz w:val="20"/>
          <w:szCs w:val="20"/>
        </w:rPr>
      </w:pPr>
      <w:r w:rsidRPr="000E68D6">
        <w:rPr>
          <w:rFonts w:ascii="Times New Roman" w:hAnsi="Times New Roman" w:cs="Times New Roman"/>
          <w:bCs/>
          <w:sz w:val="20"/>
          <w:szCs w:val="20"/>
        </w:rPr>
        <w:t>- против нас (меня) не проводится процедура ликвидации;</w:t>
      </w:r>
    </w:p>
    <w:p w:rsidR="000E68D6" w:rsidRPr="000E68D6" w:rsidRDefault="000E68D6" w:rsidP="000E68D6">
      <w:pPr>
        <w:spacing w:line="240" w:lineRule="auto"/>
        <w:ind w:right="141" w:firstLine="709"/>
        <w:contextualSpacing/>
        <w:jc w:val="both"/>
        <w:rPr>
          <w:rFonts w:ascii="Times New Roman" w:hAnsi="Times New Roman" w:cs="Times New Roman"/>
          <w:bCs/>
          <w:sz w:val="20"/>
          <w:szCs w:val="20"/>
        </w:rPr>
      </w:pPr>
      <w:r w:rsidRPr="000E68D6">
        <w:rPr>
          <w:rFonts w:ascii="Times New Roman" w:hAnsi="Times New Roman" w:cs="Times New Roman"/>
          <w:bCs/>
          <w:sz w:val="20"/>
          <w:szCs w:val="20"/>
        </w:rPr>
        <w:t>- в отношении нас (меня) отсутствует решение Арбитражного суда о признании банкротом и об открытии конкурсного производства;</w:t>
      </w:r>
    </w:p>
    <w:p w:rsidR="000E68D6" w:rsidRPr="000E68D6" w:rsidRDefault="000E68D6" w:rsidP="000E68D6">
      <w:pPr>
        <w:spacing w:line="240" w:lineRule="auto"/>
        <w:ind w:right="141" w:firstLine="709"/>
        <w:contextualSpacing/>
        <w:jc w:val="both"/>
        <w:rPr>
          <w:rFonts w:ascii="Times New Roman" w:hAnsi="Times New Roman" w:cs="Times New Roman"/>
          <w:bCs/>
          <w:sz w:val="20"/>
          <w:szCs w:val="20"/>
        </w:rPr>
      </w:pPr>
      <w:r w:rsidRPr="000E68D6">
        <w:rPr>
          <w:rFonts w:ascii="Times New Roman" w:hAnsi="Times New Roman" w:cs="Times New Roman"/>
          <w:bCs/>
          <w:sz w:val="20"/>
          <w:szCs w:val="20"/>
        </w:rPr>
        <w:t>- наша (моя) деятельность не приостановлена в порядке, предусмотренном Кодексом РФ об административных правонарушениях.</w:t>
      </w:r>
    </w:p>
    <w:p w:rsidR="000E68D6" w:rsidRPr="000E68D6" w:rsidRDefault="000E68D6" w:rsidP="000E68D6">
      <w:pPr>
        <w:spacing w:line="240" w:lineRule="auto"/>
        <w:ind w:right="141" w:firstLine="709"/>
        <w:contextualSpacing/>
        <w:jc w:val="both"/>
        <w:rPr>
          <w:rFonts w:ascii="Times New Roman" w:hAnsi="Times New Roman" w:cs="Times New Roman"/>
          <w:bCs/>
          <w:sz w:val="20"/>
          <w:szCs w:val="20"/>
        </w:rPr>
      </w:pPr>
      <w:r w:rsidRPr="000E68D6">
        <w:rPr>
          <w:rFonts w:ascii="Times New Roman" w:hAnsi="Times New Roman" w:cs="Times New Roman"/>
          <w:bCs/>
          <w:sz w:val="20"/>
          <w:szCs w:val="20"/>
        </w:rPr>
        <w:t>Претендент гарантирует достоверность информации, содержащейся в документах и сведениях, находящихся в реестре аккредитованных на электронной торговой площадке Претендентов.</w:t>
      </w:r>
    </w:p>
    <w:p w:rsidR="000E68D6" w:rsidRPr="000E68D6" w:rsidRDefault="000E68D6" w:rsidP="000E68D6">
      <w:pPr>
        <w:spacing w:line="240" w:lineRule="auto"/>
        <w:ind w:firstLine="709"/>
        <w:contextualSpacing/>
        <w:jc w:val="both"/>
        <w:rPr>
          <w:rFonts w:ascii="Times New Roman" w:hAnsi="Times New Roman" w:cs="Times New Roman"/>
          <w:sz w:val="20"/>
          <w:szCs w:val="20"/>
        </w:rPr>
      </w:pPr>
      <w:r w:rsidRPr="000E68D6">
        <w:rPr>
          <w:rFonts w:ascii="Times New Roman" w:hAnsi="Times New Roman" w:cs="Times New Roman"/>
          <w:sz w:val="20"/>
          <w:szCs w:val="20"/>
        </w:rPr>
        <w:t>Настоящей заявкой подтверждае</w:t>
      </w:r>
      <w:proofErr w:type="gramStart"/>
      <w:r w:rsidRPr="000E68D6">
        <w:rPr>
          <w:rFonts w:ascii="Times New Roman" w:hAnsi="Times New Roman" w:cs="Times New Roman"/>
          <w:sz w:val="20"/>
          <w:szCs w:val="20"/>
        </w:rPr>
        <w:t>м(</w:t>
      </w:r>
      <w:proofErr w:type="gramEnd"/>
      <w:r w:rsidRPr="000E68D6">
        <w:rPr>
          <w:rFonts w:ascii="Times New Roman" w:hAnsi="Times New Roman" w:cs="Times New Roman"/>
          <w:sz w:val="20"/>
          <w:szCs w:val="20"/>
        </w:rPr>
        <w:t>-ю) свое согласие на обработку персональных данных.</w:t>
      </w:r>
    </w:p>
    <w:p w:rsidR="000E68D6" w:rsidRPr="000E68D6" w:rsidRDefault="000E68D6" w:rsidP="000E68D6">
      <w:pPr>
        <w:spacing w:line="240" w:lineRule="auto"/>
        <w:contextualSpacing/>
        <w:jc w:val="both"/>
        <w:rPr>
          <w:rFonts w:ascii="Times New Roman" w:hAnsi="Times New Roman" w:cs="Times New Roman"/>
          <w:sz w:val="20"/>
          <w:szCs w:val="20"/>
        </w:rPr>
      </w:pPr>
      <w:r w:rsidRPr="000E68D6">
        <w:rPr>
          <w:rFonts w:ascii="Times New Roman" w:hAnsi="Times New Roman" w:cs="Times New Roman"/>
          <w:sz w:val="20"/>
          <w:szCs w:val="20"/>
        </w:rPr>
        <w:t xml:space="preserve">                      Адрес, телефон и банковские реквизиты Претендента:</w:t>
      </w:r>
    </w:p>
    <w:p w:rsidR="000E68D6" w:rsidRPr="000E68D6" w:rsidRDefault="000E68D6" w:rsidP="000E68D6">
      <w:pPr>
        <w:spacing w:line="240" w:lineRule="auto"/>
        <w:contextualSpacing/>
        <w:jc w:val="both"/>
        <w:rPr>
          <w:rFonts w:ascii="Times New Roman" w:hAnsi="Times New Roman" w:cs="Times New Roman"/>
          <w:sz w:val="20"/>
          <w:szCs w:val="20"/>
        </w:rPr>
      </w:pPr>
      <w:r w:rsidRPr="000E68D6">
        <w:rPr>
          <w:rFonts w:ascii="Times New Roman" w:hAnsi="Times New Roman" w:cs="Times New Roman"/>
          <w:sz w:val="20"/>
          <w:szCs w:val="20"/>
        </w:rPr>
        <w:t>____________________________________________________________________</w:t>
      </w:r>
    </w:p>
    <w:p w:rsidR="000E68D6" w:rsidRPr="000E68D6" w:rsidRDefault="000E68D6" w:rsidP="000E68D6">
      <w:pPr>
        <w:spacing w:line="240" w:lineRule="auto"/>
        <w:contextualSpacing/>
        <w:jc w:val="both"/>
        <w:rPr>
          <w:rFonts w:ascii="Times New Roman" w:hAnsi="Times New Roman" w:cs="Times New Roman"/>
          <w:sz w:val="20"/>
          <w:szCs w:val="20"/>
        </w:rPr>
      </w:pPr>
      <w:r w:rsidRPr="000E68D6">
        <w:rPr>
          <w:rFonts w:ascii="Times New Roman" w:hAnsi="Times New Roman" w:cs="Times New Roman"/>
          <w:sz w:val="20"/>
          <w:szCs w:val="20"/>
        </w:rPr>
        <w:t>___________________________________________________________________</w:t>
      </w:r>
    </w:p>
    <w:p w:rsidR="000E68D6" w:rsidRPr="000E68D6" w:rsidRDefault="000E68D6" w:rsidP="000E68D6">
      <w:pPr>
        <w:spacing w:line="240" w:lineRule="auto"/>
        <w:contextualSpacing/>
        <w:jc w:val="both"/>
        <w:rPr>
          <w:rFonts w:ascii="Times New Roman" w:hAnsi="Times New Roman" w:cs="Times New Roman"/>
          <w:sz w:val="20"/>
          <w:szCs w:val="20"/>
        </w:rPr>
      </w:pPr>
      <w:r w:rsidRPr="000E68D6">
        <w:rPr>
          <w:rFonts w:ascii="Times New Roman" w:hAnsi="Times New Roman" w:cs="Times New Roman"/>
          <w:sz w:val="20"/>
          <w:szCs w:val="20"/>
        </w:rPr>
        <w:t>____________________________________________________________________</w:t>
      </w:r>
    </w:p>
    <w:p w:rsidR="000E68D6" w:rsidRPr="000E68D6" w:rsidRDefault="000E68D6" w:rsidP="000E68D6">
      <w:pPr>
        <w:spacing w:line="240" w:lineRule="auto"/>
        <w:contextualSpacing/>
        <w:jc w:val="both"/>
        <w:rPr>
          <w:rFonts w:ascii="Times New Roman" w:hAnsi="Times New Roman" w:cs="Times New Roman"/>
          <w:sz w:val="20"/>
          <w:szCs w:val="20"/>
        </w:rPr>
      </w:pPr>
      <w:r w:rsidRPr="000E68D6">
        <w:rPr>
          <w:rFonts w:ascii="Times New Roman" w:hAnsi="Times New Roman" w:cs="Times New Roman"/>
          <w:sz w:val="20"/>
          <w:szCs w:val="20"/>
        </w:rPr>
        <w:t>____________________________________________________________________</w:t>
      </w:r>
    </w:p>
    <w:p w:rsidR="000E68D6" w:rsidRPr="000E68D6" w:rsidRDefault="000E68D6" w:rsidP="000E68D6">
      <w:pPr>
        <w:spacing w:line="240" w:lineRule="auto"/>
        <w:contextualSpacing/>
        <w:jc w:val="both"/>
        <w:rPr>
          <w:rFonts w:ascii="Times New Roman" w:hAnsi="Times New Roman" w:cs="Times New Roman"/>
          <w:sz w:val="20"/>
          <w:szCs w:val="20"/>
        </w:rPr>
      </w:pPr>
      <w:r w:rsidRPr="000E68D6">
        <w:rPr>
          <w:rFonts w:ascii="Times New Roman" w:hAnsi="Times New Roman" w:cs="Times New Roman"/>
          <w:sz w:val="20"/>
          <w:szCs w:val="20"/>
        </w:rPr>
        <w:t>____________________________________________________________________</w:t>
      </w:r>
    </w:p>
    <w:p w:rsidR="000E68D6" w:rsidRPr="000E68D6" w:rsidRDefault="000E68D6" w:rsidP="000E68D6">
      <w:pPr>
        <w:spacing w:line="240" w:lineRule="auto"/>
        <w:contextualSpacing/>
        <w:jc w:val="both"/>
        <w:rPr>
          <w:rFonts w:ascii="Times New Roman" w:hAnsi="Times New Roman" w:cs="Times New Roman"/>
          <w:sz w:val="20"/>
          <w:szCs w:val="20"/>
        </w:rPr>
      </w:pPr>
      <w:r w:rsidRPr="000E68D6">
        <w:rPr>
          <w:rFonts w:ascii="Times New Roman" w:hAnsi="Times New Roman" w:cs="Times New Roman"/>
          <w:sz w:val="20"/>
          <w:szCs w:val="20"/>
        </w:rPr>
        <w:t xml:space="preserve"> Приложения:</w:t>
      </w:r>
    </w:p>
    <w:p w:rsidR="000E68D6" w:rsidRPr="000E68D6" w:rsidRDefault="000E68D6" w:rsidP="000E68D6">
      <w:pPr>
        <w:autoSpaceDE w:val="0"/>
        <w:autoSpaceDN w:val="0"/>
        <w:adjustRightInd w:val="0"/>
        <w:spacing w:line="240" w:lineRule="auto"/>
        <w:ind w:firstLine="540"/>
        <w:contextualSpacing/>
        <w:jc w:val="both"/>
        <w:outlineLvl w:val="0"/>
        <w:rPr>
          <w:rFonts w:ascii="Times New Roman" w:hAnsi="Times New Roman" w:cs="Times New Roman"/>
          <w:i/>
          <w:sz w:val="20"/>
          <w:szCs w:val="20"/>
        </w:rPr>
      </w:pPr>
      <w:r w:rsidRPr="000E68D6">
        <w:rPr>
          <w:rFonts w:ascii="Times New Roman" w:hAnsi="Times New Roman" w:cs="Times New Roman"/>
          <w:i/>
          <w:sz w:val="20"/>
          <w:szCs w:val="20"/>
        </w:rPr>
        <w:t>Для юридических лиц:</w:t>
      </w:r>
    </w:p>
    <w:p w:rsidR="000E68D6" w:rsidRPr="000E68D6" w:rsidRDefault="000E68D6" w:rsidP="000E68D6">
      <w:pPr>
        <w:autoSpaceDE w:val="0"/>
        <w:autoSpaceDN w:val="0"/>
        <w:adjustRightInd w:val="0"/>
        <w:spacing w:line="240" w:lineRule="auto"/>
        <w:ind w:firstLine="540"/>
        <w:contextualSpacing/>
        <w:jc w:val="both"/>
        <w:outlineLvl w:val="0"/>
        <w:rPr>
          <w:rFonts w:ascii="Times New Roman" w:hAnsi="Times New Roman" w:cs="Times New Roman"/>
          <w:sz w:val="20"/>
          <w:szCs w:val="20"/>
        </w:rPr>
      </w:pPr>
      <w:r w:rsidRPr="000E68D6">
        <w:rPr>
          <w:rFonts w:ascii="Times New Roman" w:hAnsi="Times New Roman" w:cs="Times New Roman"/>
          <w:sz w:val="20"/>
          <w:szCs w:val="20"/>
        </w:rPr>
        <w:t>1. Заверенные копии учредительных документов;</w:t>
      </w:r>
    </w:p>
    <w:p w:rsidR="000E68D6" w:rsidRPr="000E68D6" w:rsidRDefault="000E68D6" w:rsidP="000E68D6">
      <w:pPr>
        <w:autoSpaceDE w:val="0"/>
        <w:autoSpaceDN w:val="0"/>
        <w:adjustRightInd w:val="0"/>
        <w:spacing w:line="240" w:lineRule="auto"/>
        <w:ind w:firstLine="540"/>
        <w:contextualSpacing/>
        <w:jc w:val="both"/>
        <w:outlineLvl w:val="0"/>
        <w:rPr>
          <w:rFonts w:ascii="Times New Roman" w:hAnsi="Times New Roman" w:cs="Times New Roman"/>
          <w:sz w:val="20"/>
          <w:szCs w:val="20"/>
        </w:rPr>
      </w:pPr>
      <w:r w:rsidRPr="000E68D6">
        <w:rPr>
          <w:rFonts w:ascii="Times New Roman" w:hAnsi="Times New Roman" w:cs="Times New Roman"/>
          <w:sz w:val="20"/>
          <w:szCs w:val="20"/>
        </w:rPr>
        <w:t>2.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0E68D6" w:rsidRPr="000E68D6" w:rsidRDefault="000E68D6" w:rsidP="000E68D6">
      <w:pPr>
        <w:autoSpaceDE w:val="0"/>
        <w:autoSpaceDN w:val="0"/>
        <w:adjustRightInd w:val="0"/>
        <w:spacing w:line="240" w:lineRule="auto"/>
        <w:ind w:firstLine="540"/>
        <w:contextualSpacing/>
        <w:jc w:val="both"/>
        <w:outlineLvl w:val="0"/>
        <w:rPr>
          <w:rFonts w:ascii="Times New Roman" w:hAnsi="Times New Roman" w:cs="Times New Roman"/>
          <w:sz w:val="20"/>
          <w:szCs w:val="20"/>
        </w:rPr>
      </w:pPr>
      <w:r w:rsidRPr="000E68D6">
        <w:rPr>
          <w:rFonts w:ascii="Times New Roman" w:hAnsi="Times New Roman" w:cs="Times New Roman"/>
          <w:sz w:val="20"/>
          <w:szCs w:val="20"/>
        </w:rPr>
        <w:t>3.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0E68D6" w:rsidRPr="000E68D6" w:rsidRDefault="000E68D6" w:rsidP="000E68D6">
      <w:pPr>
        <w:autoSpaceDE w:val="0"/>
        <w:autoSpaceDN w:val="0"/>
        <w:adjustRightInd w:val="0"/>
        <w:spacing w:line="240" w:lineRule="auto"/>
        <w:ind w:firstLine="540"/>
        <w:contextualSpacing/>
        <w:jc w:val="both"/>
        <w:outlineLvl w:val="0"/>
        <w:rPr>
          <w:rFonts w:ascii="Times New Roman" w:hAnsi="Times New Roman" w:cs="Times New Roman"/>
          <w:sz w:val="20"/>
          <w:szCs w:val="20"/>
        </w:rPr>
      </w:pPr>
      <w:r w:rsidRPr="000E68D6">
        <w:rPr>
          <w:rFonts w:ascii="Times New Roman" w:hAnsi="Times New Roman" w:cs="Times New Roman"/>
          <w:sz w:val="20"/>
          <w:szCs w:val="20"/>
        </w:rPr>
        <w:t>4.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от имени претендента действует его представитель по доверенности). В случае</w:t>
      </w:r>
      <w:proofErr w:type="gramStart"/>
      <w:r w:rsidRPr="000E68D6">
        <w:rPr>
          <w:rFonts w:ascii="Times New Roman" w:hAnsi="Times New Roman" w:cs="Times New Roman"/>
          <w:sz w:val="20"/>
          <w:szCs w:val="20"/>
        </w:rPr>
        <w:t>,</w:t>
      </w:r>
      <w:proofErr w:type="gramEnd"/>
      <w:r w:rsidRPr="000E68D6">
        <w:rPr>
          <w:rFonts w:ascii="Times New Roman" w:hAnsi="Times New Roman" w:cs="Times New Roman"/>
          <w:sz w:val="20"/>
          <w:szCs w:val="20"/>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0E68D6" w:rsidRPr="000E68D6" w:rsidRDefault="000E68D6" w:rsidP="000E68D6">
      <w:pPr>
        <w:widowControl w:val="0"/>
        <w:spacing w:line="240" w:lineRule="auto"/>
        <w:ind w:firstLine="567"/>
        <w:contextualSpacing/>
        <w:jc w:val="both"/>
        <w:rPr>
          <w:rFonts w:ascii="Times New Roman" w:hAnsi="Times New Roman" w:cs="Times New Roman"/>
          <w:sz w:val="20"/>
          <w:szCs w:val="20"/>
        </w:rPr>
      </w:pPr>
      <w:r w:rsidRPr="000E68D6">
        <w:rPr>
          <w:rFonts w:ascii="Times New Roman" w:hAnsi="Times New Roman" w:cs="Times New Roman"/>
          <w:sz w:val="20"/>
          <w:szCs w:val="20"/>
        </w:rPr>
        <w:t>5. Иные документы, представляемые по желанию Претендента в составе заявки: ___________.</w:t>
      </w:r>
    </w:p>
    <w:p w:rsidR="000E68D6" w:rsidRPr="000E68D6" w:rsidRDefault="000E68D6" w:rsidP="000E68D6">
      <w:pPr>
        <w:autoSpaceDE w:val="0"/>
        <w:autoSpaceDN w:val="0"/>
        <w:adjustRightInd w:val="0"/>
        <w:spacing w:before="120" w:line="240" w:lineRule="auto"/>
        <w:ind w:firstLine="539"/>
        <w:contextualSpacing/>
        <w:jc w:val="both"/>
        <w:outlineLvl w:val="0"/>
        <w:rPr>
          <w:rFonts w:ascii="Times New Roman" w:hAnsi="Times New Roman" w:cs="Times New Roman"/>
          <w:i/>
          <w:sz w:val="20"/>
          <w:szCs w:val="20"/>
        </w:rPr>
      </w:pPr>
      <w:r w:rsidRPr="000E68D6">
        <w:rPr>
          <w:rFonts w:ascii="Times New Roman" w:hAnsi="Times New Roman" w:cs="Times New Roman"/>
          <w:i/>
          <w:sz w:val="20"/>
          <w:szCs w:val="20"/>
        </w:rPr>
        <w:t>Для физических лиц:</w:t>
      </w:r>
    </w:p>
    <w:p w:rsidR="000E68D6" w:rsidRPr="000E68D6" w:rsidRDefault="000E68D6" w:rsidP="000E68D6">
      <w:pPr>
        <w:autoSpaceDE w:val="0"/>
        <w:autoSpaceDN w:val="0"/>
        <w:adjustRightInd w:val="0"/>
        <w:spacing w:before="120" w:line="240" w:lineRule="auto"/>
        <w:ind w:firstLine="539"/>
        <w:contextualSpacing/>
        <w:jc w:val="both"/>
        <w:outlineLvl w:val="0"/>
        <w:rPr>
          <w:rFonts w:ascii="Times New Roman" w:hAnsi="Times New Roman" w:cs="Times New Roman"/>
          <w:sz w:val="20"/>
          <w:szCs w:val="20"/>
        </w:rPr>
      </w:pPr>
      <w:r w:rsidRPr="000E68D6">
        <w:rPr>
          <w:rFonts w:ascii="Times New Roman" w:hAnsi="Times New Roman" w:cs="Times New Roman"/>
          <w:sz w:val="20"/>
          <w:szCs w:val="20"/>
        </w:rPr>
        <w:t>1. Копии всех листов документа удостоверяющего личность.</w:t>
      </w:r>
    </w:p>
    <w:p w:rsidR="000E68D6" w:rsidRPr="000E68D6" w:rsidRDefault="000E68D6" w:rsidP="000E68D6">
      <w:pPr>
        <w:autoSpaceDE w:val="0"/>
        <w:autoSpaceDN w:val="0"/>
        <w:adjustRightInd w:val="0"/>
        <w:spacing w:line="240" w:lineRule="auto"/>
        <w:ind w:firstLine="540"/>
        <w:contextualSpacing/>
        <w:jc w:val="both"/>
        <w:outlineLvl w:val="0"/>
        <w:rPr>
          <w:rFonts w:ascii="Times New Roman" w:hAnsi="Times New Roman" w:cs="Times New Roman"/>
          <w:sz w:val="20"/>
          <w:szCs w:val="20"/>
        </w:rPr>
      </w:pPr>
      <w:r w:rsidRPr="000E68D6">
        <w:rPr>
          <w:rFonts w:ascii="Times New Roman" w:hAnsi="Times New Roman" w:cs="Times New Roman"/>
          <w:sz w:val="20"/>
          <w:szCs w:val="20"/>
        </w:rPr>
        <w:t>2.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от имени претендента действует его представитель по доверенности).</w:t>
      </w:r>
    </w:p>
    <w:p w:rsidR="000E68D6" w:rsidRPr="000E68D6" w:rsidRDefault="000E68D6" w:rsidP="000E68D6">
      <w:pPr>
        <w:widowControl w:val="0"/>
        <w:spacing w:line="240" w:lineRule="auto"/>
        <w:ind w:firstLine="567"/>
        <w:contextualSpacing/>
        <w:jc w:val="both"/>
        <w:rPr>
          <w:rFonts w:ascii="Times New Roman" w:hAnsi="Times New Roman" w:cs="Times New Roman"/>
          <w:sz w:val="20"/>
          <w:szCs w:val="20"/>
        </w:rPr>
      </w:pPr>
      <w:r w:rsidRPr="000E68D6">
        <w:rPr>
          <w:rFonts w:ascii="Times New Roman" w:hAnsi="Times New Roman" w:cs="Times New Roman"/>
          <w:sz w:val="20"/>
          <w:szCs w:val="20"/>
        </w:rPr>
        <w:t xml:space="preserve">3. Иные документы, представляемые по желанию Претендента в составе заявки: __________. </w:t>
      </w:r>
    </w:p>
    <w:p w:rsidR="000E68D6" w:rsidRPr="000E68D6" w:rsidRDefault="000E68D6" w:rsidP="000E68D6">
      <w:pPr>
        <w:spacing w:line="240" w:lineRule="auto"/>
        <w:contextualSpacing/>
        <w:jc w:val="both"/>
        <w:rPr>
          <w:rFonts w:ascii="Times New Roman" w:hAnsi="Times New Roman" w:cs="Times New Roman"/>
          <w:sz w:val="20"/>
          <w:szCs w:val="20"/>
        </w:rPr>
      </w:pPr>
      <w:r w:rsidRPr="000E68D6">
        <w:rPr>
          <w:rFonts w:ascii="Times New Roman" w:hAnsi="Times New Roman" w:cs="Times New Roman"/>
          <w:sz w:val="20"/>
          <w:szCs w:val="20"/>
        </w:rPr>
        <w:t xml:space="preserve">Подпись Претендента (его полномочного представителя) </w:t>
      </w:r>
    </w:p>
    <w:p w:rsidR="000E68D6" w:rsidRPr="000E68D6" w:rsidRDefault="000E68D6" w:rsidP="000E68D6">
      <w:pPr>
        <w:spacing w:line="240" w:lineRule="auto"/>
        <w:contextualSpacing/>
        <w:jc w:val="both"/>
        <w:rPr>
          <w:rFonts w:ascii="Times New Roman" w:hAnsi="Times New Roman" w:cs="Times New Roman"/>
          <w:b/>
          <w:sz w:val="20"/>
          <w:szCs w:val="20"/>
        </w:rPr>
      </w:pPr>
      <w:r w:rsidRPr="000E68D6">
        <w:rPr>
          <w:rFonts w:ascii="Times New Roman" w:hAnsi="Times New Roman" w:cs="Times New Roman"/>
          <w:sz w:val="20"/>
          <w:szCs w:val="20"/>
        </w:rPr>
        <w:t xml:space="preserve"> </w:t>
      </w:r>
      <w:r w:rsidRPr="000E68D6">
        <w:rPr>
          <w:rFonts w:ascii="Times New Roman" w:hAnsi="Times New Roman" w:cs="Times New Roman"/>
          <w:b/>
          <w:sz w:val="20"/>
          <w:szCs w:val="20"/>
        </w:rPr>
        <w:t>_______________________________          ________________________________</w:t>
      </w:r>
    </w:p>
    <w:p w:rsidR="000E68D6" w:rsidRPr="000E68D6" w:rsidRDefault="000E68D6" w:rsidP="000E68D6">
      <w:pPr>
        <w:widowControl w:val="0"/>
        <w:spacing w:line="240" w:lineRule="auto"/>
        <w:ind w:firstLine="720"/>
        <w:contextualSpacing/>
        <w:jc w:val="both"/>
        <w:rPr>
          <w:rFonts w:ascii="Times New Roman" w:hAnsi="Times New Roman" w:cs="Times New Roman"/>
          <w:sz w:val="20"/>
          <w:szCs w:val="20"/>
        </w:rPr>
      </w:pPr>
      <w:r w:rsidRPr="000E68D6">
        <w:rPr>
          <w:rFonts w:ascii="Times New Roman" w:hAnsi="Times New Roman" w:cs="Times New Roman"/>
          <w:sz w:val="20"/>
          <w:szCs w:val="20"/>
        </w:rPr>
        <w:t>(должность заявителя, подпись)</w:t>
      </w:r>
      <w:r w:rsidRPr="000E68D6">
        <w:rPr>
          <w:rFonts w:ascii="Times New Roman" w:hAnsi="Times New Roman" w:cs="Times New Roman"/>
          <w:sz w:val="20"/>
          <w:szCs w:val="20"/>
        </w:rPr>
        <w:tab/>
        <w:t xml:space="preserve">                                расшифровка подписи (фамилия, инициалы)</w:t>
      </w:r>
    </w:p>
    <w:p w:rsidR="000E68D6" w:rsidRPr="000E68D6" w:rsidRDefault="000E68D6" w:rsidP="000E68D6">
      <w:pPr>
        <w:spacing w:line="240" w:lineRule="auto"/>
        <w:contextualSpacing/>
        <w:jc w:val="both"/>
        <w:rPr>
          <w:rFonts w:ascii="Times New Roman" w:hAnsi="Times New Roman" w:cs="Times New Roman"/>
          <w:sz w:val="20"/>
          <w:szCs w:val="20"/>
        </w:rPr>
      </w:pPr>
      <w:r w:rsidRPr="000E68D6">
        <w:rPr>
          <w:rFonts w:ascii="Times New Roman" w:hAnsi="Times New Roman" w:cs="Times New Roman"/>
          <w:sz w:val="20"/>
          <w:szCs w:val="20"/>
        </w:rPr>
        <w:t xml:space="preserve"> «______»__________________20__г.</w:t>
      </w:r>
    </w:p>
    <w:p w:rsidR="000E68D6" w:rsidRPr="000E68D6" w:rsidRDefault="000E68D6" w:rsidP="000E68D6">
      <w:pPr>
        <w:spacing w:line="240" w:lineRule="auto"/>
        <w:contextualSpacing/>
        <w:rPr>
          <w:rFonts w:ascii="Times New Roman" w:hAnsi="Times New Roman" w:cs="Times New Roman"/>
          <w:sz w:val="20"/>
          <w:szCs w:val="20"/>
        </w:rPr>
      </w:pPr>
    </w:p>
    <w:p w:rsidR="000E68D6" w:rsidRPr="000E68D6" w:rsidRDefault="000E68D6" w:rsidP="000E68D6">
      <w:pPr>
        <w:spacing w:line="240" w:lineRule="auto"/>
        <w:contextualSpacing/>
        <w:jc w:val="center"/>
        <w:rPr>
          <w:rFonts w:ascii="Times New Roman" w:hAnsi="Times New Roman" w:cs="Times New Roman"/>
          <w:sz w:val="20"/>
          <w:szCs w:val="20"/>
        </w:rPr>
      </w:pPr>
    </w:p>
    <w:p w:rsidR="006D0044" w:rsidRPr="006D0044" w:rsidRDefault="006D0044" w:rsidP="006D0044">
      <w:pPr>
        <w:spacing w:line="240" w:lineRule="auto"/>
        <w:ind w:firstLine="708"/>
        <w:contextualSpacing/>
        <w:jc w:val="both"/>
        <w:rPr>
          <w:rFonts w:ascii="Times New Roman" w:hAnsi="Times New Roman" w:cs="Times New Roman"/>
          <w:b/>
          <w:sz w:val="20"/>
          <w:szCs w:val="20"/>
        </w:rPr>
      </w:pPr>
      <w:r w:rsidRPr="006D0044">
        <w:rPr>
          <w:rFonts w:ascii="Times New Roman" w:hAnsi="Times New Roman" w:cs="Times New Roman"/>
          <w:b/>
          <w:sz w:val="20"/>
          <w:szCs w:val="20"/>
        </w:rPr>
        <w:t xml:space="preserve">Администрация Дубенского муниципального района Республики Мордовия сообщает о возможном предоставлении в аренду на срок на 4 года 11 месяцев земельного участка, расположенного по адресу: Республика Мордовия, Дубенский район, </w:t>
      </w:r>
      <w:proofErr w:type="spellStart"/>
      <w:r w:rsidRPr="006D0044">
        <w:rPr>
          <w:rFonts w:ascii="Times New Roman" w:hAnsi="Times New Roman" w:cs="Times New Roman"/>
          <w:b/>
          <w:sz w:val="20"/>
          <w:szCs w:val="20"/>
        </w:rPr>
        <w:t>Пуркаевское</w:t>
      </w:r>
      <w:proofErr w:type="spellEnd"/>
      <w:r w:rsidRPr="006D0044">
        <w:rPr>
          <w:rFonts w:ascii="Times New Roman" w:hAnsi="Times New Roman" w:cs="Times New Roman"/>
          <w:b/>
          <w:sz w:val="20"/>
          <w:szCs w:val="20"/>
        </w:rPr>
        <w:t xml:space="preserve"> сельское поселение, площадью 830 000 </w:t>
      </w:r>
      <w:proofErr w:type="spellStart"/>
      <w:r w:rsidRPr="006D0044">
        <w:rPr>
          <w:rFonts w:ascii="Times New Roman" w:hAnsi="Times New Roman" w:cs="Times New Roman"/>
          <w:b/>
          <w:sz w:val="20"/>
          <w:szCs w:val="20"/>
        </w:rPr>
        <w:t>кв.м</w:t>
      </w:r>
      <w:proofErr w:type="spellEnd"/>
      <w:r w:rsidRPr="006D0044">
        <w:rPr>
          <w:rFonts w:ascii="Times New Roman" w:hAnsi="Times New Roman" w:cs="Times New Roman"/>
          <w:b/>
          <w:sz w:val="20"/>
          <w:szCs w:val="20"/>
        </w:rPr>
        <w:t>., из земель сельскохозяйственного назначения с видом разрешенного использования «для сельскохозяйственного использования», кадастровым кварталом 13:06:0412002:182.</w:t>
      </w:r>
    </w:p>
    <w:p w:rsidR="006D0044" w:rsidRPr="006D0044" w:rsidRDefault="006D0044" w:rsidP="006D0044">
      <w:pPr>
        <w:spacing w:line="240" w:lineRule="auto"/>
        <w:contextualSpacing/>
        <w:jc w:val="both"/>
        <w:rPr>
          <w:rFonts w:ascii="Times New Roman" w:hAnsi="Times New Roman" w:cs="Times New Roman"/>
          <w:sz w:val="20"/>
          <w:szCs w:val="20"/>
        </w:rPr>
      </w:pPr>
    </w:p>
    <w:p w:rsidR="006D0044" w:rsidRPr="006D0044" w:rsidRDefault="006D0044" w:rsidP="006D0044">
      <w:pPr>
        <w:spacing w:line="240" w:lineRule="auto"/>
        <w:ind w:firstLine="708"/>
        <w:contextualSpacing/>
        <w:jc w:val="both"/>
        <w:rPr>
          <w:rFonts w:ascii="Times New Roman" w:hAnsi="Times New Roman" w:cs="Times New Roman"/>
          <w:sz w:val="20"/>
          <w:szCs w:val="20"/>
        </w:rPr>
      </w:pPr>
      <w:r w:rsidRPr="006D0044">
        <w:rPr>
          <w:rFonts w:ascii="Times New Roman" w:hAnsi="Times New Roman" w:cs="Times New Roman"/>
          <w:sz w:val="20"/>
          <w:szCs w:val="20"/>
        </w:rPr>
        <w:t xml:space="preserve">Администрация Дубенского муниципального района Республики Мордовия сообщает о возможном предоставлении в аренду на срок на 4 года 11 месяцев земельного участка, расположенного по адресу: Республика Мордовия, Дубенский район, </w:t>
      </w:r>
      <w:proofErr w:type="spellStart"/>
      <w:r w:rsidRPr="006D0044">
        <w:rPr>
          <w:rFonts w:ascii="Times New Roman" w:hAnsi="Times New Roman" w:cs="Times New Roman"/>
          <w:sz w:val="20"/>
          <w:szCs w:val="20"/>
        </w:rPr>
        <w:t>Пуркаевское</w:t>
      </w:r>
      <w:proofErr w:type="spellEnd"/>
      <w:r w:rsidRPr="006D0044">
        <w:rPr>
          <w:rFonts w:ascii="Times New Roman" w:hAnsi="Times New Roman" w:cs="Times New Roman"/>
          <w:sz w:val="20"/>
          <w:szCs w:val="20"/>
        </w:rPr>
        <w:t xml:space="preserve"> сельское поселение, площадью 830 000 </w:t>
      </w:r>
      <w:proofErr w:type="spellStart"/>
      <w:r w:rsidRPr="006D0044">
        <w:rPr>
          <w:rFonts w:ascii="Times New Roman" w:hAnsi="Times New Roman" w:cs="Times New Roman"/>
          <w:sz w:val="20"/>
          <w:szCs w:val="20"/>
        </w:rPr>
        <w:t>кв.м</w:t>
      </w:r>
      <w:proofErr w:type="spellEnd"/>
      <w:r w:rsidRPr="006D0044">
        <w:rPr>
          <w:rFonts w:ascii="Times New Roman" w:hAnsi="Times New Roman" w:cs="Times New Roman"/>
          <w:sz w:val="20"/>
          <w:szCs w:val="20"/>
        </w:rPr>
        <w:t>., из земель сельскохозяйственного назначения с видом разрешенного использования «для сельскохозяйственного использования», кадастровым кварталом 13:06:0412002:182.</w:t>
      </w:r>
    </w:p>
    <w:p w:rsidR="006D0044" w:rsidRPr="006D0044" w:rsidRDefault="006D0044" w:rsidP="006D0044">
      <w:pPr>
        <w:spacing w:line="240" w:lineRule="auto"/>
        <w:ind w:firstLine="708"/>
        <w:contextualSpacing/>
        <w:jc w:val="both"/>
        <w:rPr>
          <w:rFonts w:ascii="Times New Roman" w:hAnsi="Times New Roman" w:cs="Times New Roman"/>
          <w:sz w:val="20"/>
          <w:szCs w:val="20"/>
        </w:rPr>
      </w:pPr>
      <w:r w:rsidRPr="006D0044">
        <w:rPr>
          <w:rFonts w:ascii="Times New Roman" w:hAnsi="Times New Roman" w:cs="Times New Roman"/>
          <w:sz w:val="20"/>
          <w:szCs w:val="20"/>
        </w:rPr>
        <w:t>Граждане, КФХ, сельскохозяйственные организации участвующие в государственной программе развития сельского хозяйства заинтересованные в предоставлении земельного участка для вышеуказанных целей, имеют право подавать заявления о намерении участвовать в аукционе на право заключения договора аренды такого земельного участка в течени</w:t>
      </w:r>
      <w:proofErr w:type="gramStart"/>
      <w:r w:rsidRPr="006D0044">
        <w:rPr>
          <w:rFonts w:ascii="Times New Roman" w:hAnsi="Times New Roman" w:cs="Times New Roman"/>
          <w:sz w:val="20"/>
          <w:szCs w:val="20"/>
        </w:rPr>
        <w:t>и</w:t>
      </w:r>
      <w:proofErr w:type="gramEnd"/>
      <w:r w:rsidRPr="006D0044">
        <w:rPr>
          <w:rFonts w:ascii="Times New Roman" w:hAnsi="Times New Roman" w:cs="Times New Roman"/>
          <w:sz w:val="20"/>
          <w:szCs w:val="20"/>
        </w:rPr>
        <w:t xml:space="preserve"> 30 календарных дней с момента опубликования и размещения извещения (с 10.11.2021 г. по 10.12.2021 г.) по адресу: Республика Мордовия, Дубенский район, </w:t>
      </w:r>
      <w:proofErr w:type="spellStart"/>
      <w:r w:rsidRPr="006D0044">
        <w:rPr>
          <w:rFonts w:ascii="Times New Roman" w:hAnsi="Times New Roman" w:cs="Times New Roman"/>
          <w:sz w:val="20"/>
          <w:szCs w:val="20"/>
        </w:rPr>
        <w:t>с</w:t>
      </w:r>
      <w:proofErr w:type="gramStart"/>
      <w:r w:rsidRPr="006D0044">
        <w:rPr>
          <w:rFonts w:ascii="Times New Roman" w:hAnsi="Times New Roman" w:cs="Times New Roman"/>
          <w:sz w:val="20"/>
          <w:szCs w:val="20"/>
        </w:rPr>
        <w:t>.Д</w:t>
      </w:r>
      <w:proofErr w:type="gramEnd"/>
      <w:r w:rsidRPr="006D0044">
        <w:rPr>
          <w:rFonts w:ascii="Times New Roman" w:hAnsi="Times New Roman" w:cs="Times New Roman"/>
          <w:sz w:val="20"/>
          <w:szCs w:val="20"/>
        </w:rPr>
        <w:t>убенки</w:t>
      </w:r>
      <w:proofErr w:type="spellEnd"/>
      <w:r w:rsidRPr="006D0044">
        <w:rPr>
          <w:rFonts w:ascii="Times New Roman" w:hAnsi="Times New Roman" w:cs="Times New Roman"/>
          <w:sz w:val="20"/>
          <w:szCs w:val="20"/>
        </w:rPr>
        <w:t>, ул. Денисова, д.4.</w:t>
      </w:r>
      <w:r>
        <w:rPr>
          <w:rFonts w:ascii="Times New Roman" w:hAnsi="Times New Roman" w:cs="Times New Roman"/>
          <w:sz w:val="20"/>
          <w:szCs w:val="20"/>
        </w:rPr>
        <w:t xml:space="preserve"> </w:t>
      </w:r>
      <w:r w:rsidRPr="006D0044">
        <w:rPr>
          <w:rFonts w:ascii="Times New Roman" w:hAnsi="Times New Roman" w:cs="Times New Roman"/>
          <w:sz w:val="20"/>
          <w:szCs w:val="20"/>
        </w:rPr>
        <w:t xml:space="preserve">Способ подачи заявления - письменно, лично, либо через своих представителей. </w:t>
      </w:r>
      <w:proofErr w:type="gramStart"/>
      <w:r w:rsidRPr="006D0044">
        <w:rPr>
          <w:rFonts w:ascii="Times New Roman" w:hAnsi="Times New Roman" w:cs="Times New Roman"/>
          <w:sz w:val="20"/>
          <w:szCs w:val="20"/>
        </w:rPr>
        <w:t>Ознакомится</w:t>
      </w:r>
      <w:proofErr w:type="gramEnd"/>
      <w:r w:rsidRPr="006D0044">
        <w:rPr>
          <w:rFonts w:ascii="Times New Roman" w:hAnsi="Times New Roman" w:cs="Times New Roman"/>
          <w:sz w:val="20"/>
          <w:szCs w:val="20"/>
        </w:rPr>
        <w:t xml:space="preserve"> со схемой расположения земельного участка можно по адресу: Республика Мордовия, Дубенский район, </w:t>
      </w:r>
      <w:proofErr w:type="spellStart"/>
      <w:r w:rsidRPr="006D0044">
        <w:rPr>
          <w:rFonts w:ascii="Times New Roman" w:hAnsi="Times New Roman" w:cs="Times New Roman"/>
          <w:sz w:val="20"/>
          <w:szCs w:val="20"/>
        </w:rPr>
        <w:t>с</w:t>
      </w:r>
      <w:proofErr w:type="gramStart"/>
      <w:r w:rsidRPr="006D0044">
        <w:rPr>
          <w:rFonts w:ascii="Times New Roman" w:hAnsi="Times New Roman" w:cs="Times New Roman"/>
          <w:sz w:val="20"/>
          <w:szCs w:val="20"/>
        </w:rPr>
        <w:t>.Д</w:t>
      </w:r>
      <w:proofErr w:type="gramEnd"/>
      <w:r w:rsidRPr="006D0044">
        <w:rPr>
          <w:rFonts w:ascii="Times New Roman" w:hAnsi="Times New Roman" w:cs="Times New Roman"/>
          <w:sz w:val="20"/>
          <w:szCs w:val="20"/>
        </w:rPr>
        <w:t>убенки</w:t>
      </w:r>
      <w:proofErr w:type="spellEnd"/>
      <w:r w:rsidRPr="006D0044">
        <w:rPr>
          <w:rFonts w:ascii="Times New Roman" w:hAnsi="Times New Roman" w:cs="Times New Roman"/>
          <w:sz w:val="20"/>
          <w:szCs w:val="20"/>
        </w:rPr>
        <w:t>, ул. Денисова, д.4, по рабочим дням  с 9.00 до 16.00 часов.</w:t>
      </w:r>
    </w:p>
    <w:p w:rsidR="006D0044" w:rsidRPr="006D0044" w:rsidRDefault="006D0044" w:rsidP="006D0044">
      <w:pPr>
        <w:spacing w:line="240" w:lineRule="auto"/>
        <w:contextualSpacing/>
        <w:jc w:val="both"/>
        <w:rPr>
          <w:rFonts w:ascii="Times New Roman" w:hAnsi="Times New Roman" w:cs="Times New Roman"/>
          <w:sz w:val="20"/>
          <w:szCs w:val="20"/>
        </w:rPr>
      </w:pPr>
    </w:p>
    <w:p w:rsidR="006D0044" w:rsidRPr="006D0044" w:rsidRDefault="006D0044" w:rsidP="006D0044">
      <w:pPr>
        <w:spacing w:line="240" w:lineRule="auto"/>
        <w:contextualSpacing/>
        <w:jc w:val="both"/>
        <w:rPr>
          <w:rFonts w:ascii="Times New Roman" w:hAnsi="Times New Roman" w:cs="Times New Roman"/>
          <w:sz w:val="20"/>
          <w:szCs w:val="20"/>
        </w:rPr>
      </w:pPr>
      <w:r w:rsidRPr="006D0044">
        <w:rPr>
          <w:rFonts w:ascii="Times New Roman" w:hAnsi="Times New Roman" w:cs="Times New Roman"/>
          <w:sz w:val="20"/>
          <w:szCs w:val="20"/>
        </w:rPr>
        <w:t>Подана одна заявка от участника в государственной программе развития сельского хозяйства.</w:t>
      </w:r>
    </w:p>
    <w:p w:rsidR="000E68D6" w:rsidRPr="000E68D6" w:rsidRDefault="000E68D6" w:rsidP="002450C1">
      <w:pPr>
        <w:spacing w:line="240" w:lineRule="auto"/>
        <w:contextualSpacing/>
        <w:rPr>
          <w:rFonts w:ascii="Times New Roman" w:hAnsi="Times New Roman" w:cs="Times New Roman"/>
          <w:b/>
          <w:bCs/>
          <w:sz w:val="20"/>
          <w:szCs w:val="20"/>
        </w:rPr>
      </w:pPr>
    </w:p>
    <w:p w:rsidR="00793BA2" w:rsidRPr="00793BA2" w:rsidRDefault="00793BA2" w:rsidP="00793BA2">
      <w:pPr>
        <w:spacing w:after="0" w:line="240" w:lineRule="auto"/>
        <w:ind w:firstLine="709"/>
        <w:jc w:val="center"/>
        <w:rPr>
          <w:rFonts w:ascii="Times New Roman" w:eastAsiaTheme="majorEastAsia" w:hAnsi="Times New Roman" w:cs="Times New Roman"/>
          <w:b/>
          <w:bCs/>
          <w:sz w:val="20"/>
          <w:szCs w:val="20"/>
        </w:rPr>
      </w:pPr>
      <w:r w:rsidRPr="00793BA2">
        <w:rPr>
          <w:rFonts w:ascii="Times New Roman" w:eastAsiaTheme="majorEastAsia" w:hAnsi="Times New Roman" w:cs="Times New Roman"/>
          <w:b/>
          <w:bCs/>
          <w:sz w:val="20"/>
          <w:szCs w:val="20"/>
        </w:rPr>
        <w:t>Извещение об утверждении результатов определения кадастровой стоимости сооружений, расположенных на территории Республики Мордовия, а также о порядке рассмотрения заявлений об исправлении ошибок, допущенных при определении кадастровой стоимости</w:t>
      </w:r>
    </w:p>
    <w:p w:rsidR="00793BA2" w:rsidRPr="00793BA2" w:rsidRDefault="00793BA2" w:rsidP="00793BA2">
      <w:pPr>
        <w:spacing w:after="0" w:line="240" w:lineRule="auto"/>
        <w:ind w:firstLine="709"/>
        <w:jc w:val="center"/>
        <w:rPr>
          <w:rFonts w:ascii="Times New Roman" w:eastAsiaTheme="majorEastAsia" w:hAnsi="Times New Roman" w:cs="Times New Roman"/>
          <w:b/>
          <w:bCs/>
          <w:sz w:val="20"/>
          <w:szCs w:val="20"/>
        </w:rPr>
      </w:pPr>
    </w:p>
    <w:p w:rsidR="00793BA2" w:rsidRPr="00793BA2" w:rsidRDefault="00793BA2" w:rsidP="00793BA2">
      <w:pPr>
        <w:spacing w:after="0" w:line="240" w:lineRule="auto"/>
        <w:ind w:firstLine="709"/>
        <w:jc w:val="both"/>
        <w:rPr>
          <w:rFonts w:ascii="Times New Roman" w:hAnsi="Times New Roman" w:cs="Times New Roman"/>
          <w:sz w:val="20"/>
          <w:szCs w:val="20"/>
        </w:rPr>
      </w:pPr>
      <w:r w:rsidRPr="00793BA2">
        <w:rPr>
          <w:rFonts w:ascii="Times New Roman" w:hAnsi="Times New Roman" w:cs="Times New Roman"/>
          <w:sz w:val="20"/>
          <w:szCs w:val="20"/>
        </w:rPr>
        <w:t xml:space="preserve">Приказом  Государственного комитета имущественных и земельных отношений Республики Мордовия от 20.10.2021 г. № 105, который  вступает в силу по истечении одного месяца после дня его обнародования (официального опубликования), утверждены результаты определения кадастровой стоимости  объектов недвижимости - сооружений, расположенных на территории Республики Мордовия по состоянию на 01.01.2021. </w:t>
      </w:r>
    </w:p>
    <w:p w:rsidR="00793BA2" w:rsidRPr="00793BA2" w:rsidRDefault="00793BA2" w:rsidP="00793BA2">
      <w:pPr>
        <w:spacing w:after="0" w:line="240" w:lineRule="auto"/>
        <w:ind w:firstLine="709"/>
        <w:jc w:val="both"/>
        <w:rPr>
          <w:rFonts w:ascii="Times New Roman" w:hAnsi="Times New Roman" w:cs="Times New Roman"/>
          <w:sz w:val="20"/>
          <w:szCs w:val="20"/>
        </w:rPr>
      </w:pPr>
      <w:r w:rsidRPr="00793BA2">
        <w:rPr>
          <w:rFonts w:ascii="Times New Roman" w:hAnsi="Times New Roman" w:cs="Times New Roman"/>
          <w:sz w:val="20"/>
          <w:szCs w:val="20"/>
        </w:rPr>
        <w:t xml:space="preserve">Ознакомиться с приказом можно на </w:t>
      </w:r>
      <w:proofErr w:type="gramStart"/>
      <w:r w:rsidRPr="00793BA2">
        <w:rPr>
          <w:rFonts w:ascii="Times New Roman" w:hAnsi="Times New Roman" w:cs="Times New Roman"/>
          <w:sz w:val="20"/>
          <w:szCs w:val="20"/>
        </w:rPr>
        <w:t>официальном</w:t>
      </w:r>
      <w:proofErr w:type="gramEnd"/>
      <w:r w:rsidRPr="00793BA2">
        <w:rPr>
          <w:rFonts w:ascii="Times New Roman" w:hAnsi="Times New Roman" w:cs="Times New Roman"/>
          <w:sz w:val="20"/>
          <w:szCs w:val="20"/>
        </w:rPr>
        <w:t xml:space="preserve"> интернет–портале правовой информации </w:t>
      </w:r>
      <w:hyperlink r:id="rId59" w:history="1">
        <w:r w:rsidRPr="00793BA2">
          <w:rPr>
            <w:rStyle w:val="a7"/>
            <w:rFonts w:ascii="Times New Roman" w:hAnsi="Times New Roman" w:cs="Times New Roman"/>
            <w:color w:val="auto"/>
            <w:sz w:val="20"/>
            <w:szCs w:val="20"/>
          </w:rPr>
          <w:t>http://pravo.gov.ru/</w:t>
        </w:r>
      </w:hyperlink>
      <w:r w:rsidRPr="00793BA2">
        <w:rPr>
          <w:rFonts w:ascii="Times New Roman" w:hAnsi="Times New Roman" w:cs="Times New Roman"/>
          <w:sz w:val="20"/>
          <w:szCs w:val="20"/>
        </w:rPr>
        <w:t xml:space="preserve">. </w:t>
      </w:r>
    </w:p>
    <w:p w:rsidR="00793BA2" w:rsidRPr="00793BA2" w:rsidRDefault="00793BA2" w:rsidP="00793BA2">
      <w:pPr>
        <w:spacing w:after="0" w:line="240" w:lineRule="auto"/>
        <w:ind w:firstLine="709"/>
        <w:jc w:val="both"/>
        <w:rPr>
          <w:rFonts w:ascii="Times New Roman" w:hAnsi="Times New Roman" w:cs="Times New Roman"/>
          <w:sz w:val="20"/>
          <w:szCs w:val="20"/>
        </w:rPr>
      </w:pPr>
      <w:r w:rsidRPr="00793BA2">
        <w:rPr>
          <w:rFonts w:ascii="Times New Roman" w:hAnsi="Times New Roman" w:cs="Times New Roman"/>
          <w:sz w:val="20"/>
          <w:szCs w:val="20"/>
        </w:rPr>
        <w:t>Рассмотрение заявлений об исправлении ошибок, допущенных при определении кадастровой стоимости, осуществляет ГБУ РМ «Фонд имущества» в порядке, установленном статьей 21 Федерального закона от 03.07.2016 № 237-ФЗ «О государственной кадастровой оценке».</w:t>
      </w:r>
    </w:p>
    <w:p w:rsidR="00793BA2" w:rsidRPr="00793BA2" w:rsidRDefault="00793BA2" w:rsidP="00793BA2">
      <w:pPr>
        <w:spacing w:after="0" w:line="240" w:lineRule="auto"/>
        <w:ind w:firstLine="709"/>
        <w:jc w:val="both"/>
        <w:rPr>
          <w:rFonts w:ascii="Times New Roman" w:hAnsi="Times New Roman" w:cs="Times New Roman"/>
          <w:sz w:val="20"/>
          <w:szCs w:val="20"/>
        </w:rPr>
      </w:pPr>
      <w:proofErr w:type="gramStart"/>
      <w:r w:rsidRPr="00793BA2">
        <w:rPr>
          <w:rFonts w:ascii="Times New Roman" w:hAnsi="Times New Roman" w:cs="Times New Roman"/>
          <w:sz w:val="20"/>
          <w:szCs w:val="20"/>
        </w:rPr>
        <w:t xml:space="preserve">Заявление об исправлении ошибок, допущенных при определении кадастровой стоимости, подается в ГБУ РМ «Фонд имущества» по адресу: 430002, Республика Мордовия, город Саранск, улица Советская, дом 26, </w:t>
      </w:r>
      <w:proofErr w:type="spellStart"/>
      <w:r w:rsidRPr="00793BA2">
        <w:rPr>
          <w:rFonts w:ascii="Times New Roman" w:hAnsi="Times New Roman" w:cs="Times New Roman"/>
          <w:sz w:val="20"/>
          <w:szCs w:val="20"/>
        </w:rPr>
        <w:t>каб</w:t>
      </w:r>
      <w:proofErr w:type="spellEnd"/>
      <w:r w:rsidRPr="00793BA2">
        <w:rPr>
          <w:rFonts w:ascii="Times New Roman" w:hAnsi="Times New Roman" w:cs="Times New Roman"/>
          <w:sz w:val="20"/>
          <w:szCs w:val="20"/>
        </w:rPr>
        <w:t xml:space="preserve">. 115 лично, регистрируемым почтовым отправлением с уведомлением о вручении или в электронном виде с приложением отсканированных образов прилагаемых документов на адрес электронной почты fim@e-mordovia.ru. </w:t>
      </w:r>
      <w:proofErr w:type="gramEnd"/>
    </w:p>
    <w:p w:rsidR="00793BA2" w:rsidRPr="00793BA2" w:rsidRDefault="00793BA2" w:rsidP="00793BA2">
      <w:pPr>
        <w:spacing w:after="0" w:line="240" w:lineRule="auto"/>
        <w:ind w:firstLine="709"/>
        <w:jc w:val="both"/>
        <w:rPr>
          <w:rFonts w:ascii="Times New Roman" w:hAnsi="Times New Roman" w:cs="Times New Roman"/>
          <w:sz w:val="20"/>
          <w:szCs w:val="20"/>
        </w:rPr>
      </w:pPr>
      <w:r w:rsidRPr="00793BA2">
        <w:rPr>
          <w:rFonts w:ascii="Times New Roman" w:hAnsi="Times New Roman" w:cs="Times New Roman"/>
          <w:sz w:val="20"/>
          <w:szCs w:val="20"/>
        </w:rPr>
        <w:t>Заявление об исправлении ошибок, допущенных при определении кадастровой стоимости, должно содержать:</w:t>
      </w:r>
    </w:p>
    <w:p w:rsidR="00793BA2" w:rsidRPr="00793BA2" w:rsidRDefault="00793BA2" w:rsidP="00793BA2">
      <w:pPr>
        <w:spacing w:after="0" w:line="240" w:lineRule="auto"/>
        <w:ind w:firstLine="709"/>
        <w:jc w:val="both"/>
        <w:rPr>
          <w:rFonts w:ascii="Times New Roman" w:hAnsi="Times New Roman" w:cs="Times New Roman"/>
          <w:sz w:val="20"/>
          <w:szCs w:val="20"/>
        </w:rPr>
      </w:pPr>
      <w:r w:rsidRPr="00793BA2">
        <w:rPr>
          <w:rFonts w:ascii="Times New Roman" w:hAnsi="Times New Roman" w:cs="Times New Roman"/>
          <w:sz w:val="20"/>
          <w:szCs w:val="20"/>
        </w:rPr>
        <w:t>1) фамилию, имя и отчество (последнее - при наличии) физического лица, полное наименование юридического лица, номер телефона для связи с заявителем, почтовый адрес и адрес электронной почты (при наличии) лица, подавшего заявление об исправлении ошибок, допущенных при определении кадастровой стоимости;</w:t>
      </w:r>
    </w:p>
    <w:p w:rsidR="00793BA2" w:rsidRPr="00793BA2" w:rsidRDefault="00793BA2" w:rsidP="00793BA2">
      <w:pPr>
        <w:spacing w:after="0" w:line="240" w:lineRule="auto"/>
        <w:ind w:firstLine="709"/>
        <w:jc w:val="both"/>
        <w:rPr>
          <w:rFonts w:ascii="Times New Roman" w:hAnsi="Times New Roman" w:cs="Times New Roman"/>
          <w:sz w:val="20"/>
          <w:szCs w:val="20"/>
        </w:rPr>
      </w:pPr>
      <w:r w:rsidRPr="00793BA2">
        <w:rPr>
          <w:rFonts w:ascii="Times New Roman" w:hAnsi="Times New Roman" w:cs="Times New Roman"/>
          <w:sz w:val="20"/>
          <w:szCs w:val="20"/>
        </w:rPr>
        <w:t xml:space="preserve">2) кадастровый номер объекта недвижимости (объектов недвижимости), в </w:t>
      </w:r>
      <w:proofErr w:type="gramStart"/>
      <w:r w:rsidRPr="00793BA2">
        <w:rPr>
          <w:rFonts w:ascii="Times New Roman" w:hAnsi="Times New Roman" w:cs="Times New Roman"/>
          <w:sz w:val="20"/>
          <w:szCs w:val="20"/>
        </w:rPr>
        <w:t>отношении</w:t>
      </w:r>
      <w:proofErr w:type="gramEnd"/>
      <w:r w:rsidRPr="00793BA2">
        <w:rPr>
          <w:rFonts w:ascii="Times New Roman" w:hAnsi="Times New Roman" w:cs="Times New Roman"/>
          <w:sz w:val="20"/>
          <w:szCs w:val="20"/>
        </w:rPr>
        <w:t xml:space="preserve"> которого подается заявление об исправлении ошибок, допущенных при определении кадастровой стоимости;</w:t>
      </w:r>
    </w:p>
    <w:p w:rsidR="00793BA2" w:rsidRPr="00793BA2" w:rsidRDefault="00793BA2" w:rsidP="00793BA2">
      <w:pPr>
        <w:spacing w:after="0" w:line="240" w:lineRule="auto"/>
        <w:ind w:firstLine="709"/>
        <w:jc w:val="both"/>
        <w:rPr>
          <w:rFonts w:ascii="Times New Roman" w:hAnsi="Times New Roman" w:cs="Times New Roman"/>
          <w:sz w:val="20"/>
          <w:szCs w:val="20"/>
        </w:rPr>
      </w:pPr>
      <w:r w:rsidRPr="00793BA2">
        <w:rPr>
          <w:rFonts w:ascii="Times New Roman" w:hAnsi="Times New Roman" w:cs="Times New Roman"/>
          <w:sz w:val="20"/>
          <w:szCs w:val="20"/>
        </w:rPr>
        <w:t>3) указание на содержание ошибок, допущенных при определении кадастровой стоимости, с указанием (при необходимости) номеров страниц (разделов) отчета, на которых находятся такие ошибки, а также обоснование отнесения соответствующих сведений, указанных в отчете, к ошибочным сведениям.</w:t>
      </w:r>
    </w:p>
    <w:p w:rsidR="00793BA2" w:rsidRPr="00793BA2" w:rsidRDefault="00793BA2" w:rsidP="00793BA2">
      <w:pPr>
        <w:spacing w:after="0" w:line="240" w:lineRule="auto"/>
        <w:ind w:firstLine="709"/>
        <w:jc w:val="both"/>
        <w:rPr>
          <w:rFonts w:ascii="Times New Roman" w:hAnsi="Times New Roman" w:cs="Times New Roman"/>
          <w:sz w:val="20"/>
          <w:szCs w:val="20"/>
        </w:rPr>
      </w:pPr>
      <w:proofErr w:type="gramStart"/>
      <w:r w:rsidRPr="00793BA2">
        <w:rPr>
          <w:rFonts w:ascii="Times New Roman" w:hAnsi="Times New Roman" w:cs="Times New Roman"/>
          <w:sz w:val="20"/>
          <w:szCs w:val="20"/>
        </w:rPr>
        <w:t>К замечанию могут быть приложены документы, подтверждающие наличие ошибок, допущенных при определении кадастровой стоимости, а также иные документы, содержащие сведения о характеристиках объектов недвижимости, которые не были учтены при определении их кадастровой стоимости.</w:t>
      </w:r>
      <w:proofErr w:type="gramEnd"/>
    </w:p>
    <w:p w:rsidR="00793BA2" w:rsidRPr="00793BA2" w:rsidRDefault="00793BA2" w:rsidP="00793BA2">
      <w:pPr>
        <w:spacing w:after="0" w:line="240" w:lineRule="auto"/>
        <w:ind w:firstLine="709"/>
        <w:jc w:val="both"/>
        <w:rPr>
          <w:rFonts w:ascii="Times New Roman" w:hAnsi="Times New Roman" w:cs="Times New Roman"/>
          <w:sz w:val="20"/>
          <w:szCs w:val="20"/>
        </w:rPr>
      </w:pPr>
      <w:proofErr w:type="gramStart"/>
      <w:r w:rsidRPr="00793BA2">
        <w:rPr>
          <w:rFonts w:ascii="Times New Roman" w:hAnsi="Times New Roman" w:cs="Times New Roman"/>
          <w:sz w:val="20"/>
          <w:szCs w:val="20"/>
        </w:rPr>
        <w:t xml:space="preserve">Отчет об итогах государственной кадастровой оценки сооружений, расположенных на территории Республики Мордовия, по состоянию на 01.01.2021 размещен на официальном сайте ГБУ РМ «Фонд имущества» в информационно-телекоммуникационной сети «Интернет» по адресу: http://firm.e-mordovia.ru/ (вкладка «Государственная кадастровая оценка»/ «Отчеты») и в Фонде данных </w:t>
      </w:r>
      <w:proofErr w:type="spellStart"/>
      <w:r w:rsidRPr="00793BA2">
        <w:rPr>
          <w:rFonts w:ascii="Times New Roman" w:hAnsi="Times New Roman" w:cs="Times New Roman"/>
          <w:sz w:val="20"/>
          <w:szCs w:val="20"/>
        </w:rPr>
        <w:t>Росреестра</w:t>
      </w:r>
      <w:proofErr w:type="spellEnd"/>
      <w:r w:rsidRPr="00793BA2">
        <w:rPr>
          <w:rFonts w:ascii="Times New Roman" w:hAnsi="Times New Roman" w:cs="Times New Roman"/>
          <w:sz w:val="20"/>
          <w:szCs w:val="20"/>
        </w:rPr>
        <w:t xml:space="preserve"> (</w:t>
      </w:r>
      <w:hyperlink r:id="rId60" w:history="1">
        <w:r w:rsidRPr="00793BA2">
          <w:rPr>
            <w:rStyle w:val="a7"/>
            <w:rFonts w:ascii="Times New Roman" w:hAnsi="Times New Roman" w:cs="Times New Roman"/>
            <w:color w:val="auto"/>
            <w:sz w:val="20"/>
            <w:szCs w:val="20"/>
          </w:rPr>
          <w:t>https://rosreestr.gov.ru/wps/portal/cc_ib_svedFDGKO</w:t>
        </w:r>
      </w:hyperlink>
      <w:r w:rsidRPr="00793BA2">
        <w:rPr>
          <w:rFonts w:ascii="Times New Roman" w:hAnsi="Times New Roman" w:cs="Times New Roman"/>
          <w:sz w:val="20"/>
          <w:szCs w:val="20"/>
        </w:rPr>
        <w:t>).</w:t>
      </w:r>
      <w:proofErr w:type="gramEnd"/>
    </w:p>
    <w:p w:rsidR="00793BA2" w:rsidRPr="00793BA2" w:rsidRDefault="00793BA2" w:rsidP="00793BA2">
      <w:pPr>
        <w:spacing w:after="0" w:line="240" w:lineRule="auto"/>
        <w:ind w:firstLine="709"/>
        <w:jc w:val="both"/>
        <w:rPr>
          <w:rFonts w:ascii="Times New Roman" w:hAnsi="Times New Roman" w:cs="Times New Roman"/>
          <w:sz w:val="20"/>
          <w:szCs w:val="20"/>
        </w:rPr>
      </w:pPr>
    </w:p>
    <w:p w:rsidR="00793BA2" w:rsidRDefault="00793BA2" w:rsidP="002450C1">
      <w:pPr>
        <w:spacing w:after="0" w:line="240" w:lineRule="auto"/>
        <w:ind w:firstLine="709"/>
        <w:jc w:val="both"/>
        <w:rPr>
          <w:rFonts w:ascii="Times New Roman" w:hAnsi="Times New Roman" w:cs="Times New Roman"/>
          <w:sz w:val="20"/>
          <w:szCs w:val="20"/>
        </w:rPr>
      </w:pPr>
      <w:r w:rsidRPr="00793BA2">
        <w:rPr>
          <w:rFonts w:ascii="Times New Roman" w:hAnsi="Times New Roman" w:cs="Times New Roman"/>
          <w:sz w:val="20"/>
          <w:szCs w:val="20"/>
        </w:rPr>
        <w:t>Справки по телефонам: 8(342) 39-17-53; 8(342) 39-17-51; 8(342) 39-17-33.</w:t>
      </w:r>
    </w:p>
    <w:p w:rsidR="002450C1" w:rsidRPr="00793BA2" w:rsidRDefault="002450C1" w:rsidP="002450C1">
      <w:pPr>
        <w:spacing w:after="0" w:line="240" w:lineRule="auto"/>
        <w:ind w:firstLine="709"/>
        <w:jc w:val="both"/>
        <w:rPr>
          <w:rFonts w:ascii="Times New Roman" w:hAnsi="Times New Roman" w:cs="Times New Roman"/>
          <w:sz w:val="20"/>
          <w:szCs w:val="20"/>
        </w:rPr>
      </w:pPr>
    </w:p>
    <w:p w:rsidR="000E68D6" w:rsidRPr="000E68D6" w:rsidRDefault="000E68D6" w:rsidP="000E68D6">
      <w:pPr>
        <w:spacing w:line="240" w:lineRule="auto"/>
        <w:contextualSpacing/>
        <w:jc w:val="center"/>
        <w:rPr>
          <w:rFonts w:ascii="Times New Roman" w:hAnsi="Times New Roman" w:cs="Times New Roman"/>
          <w:b/>
          <w:bCs/>
          <w:sz w:val="20"/>
          <w:szCs w:val="20"/>
        </w:rPr>
      </w:pPr>
    </w:p>
    <w:p w:rsidR="007B376B" w:rsidRPr="007B376B" w:rsidRDefault="007B376B" w:rsidP="007B376B">
      <w:pPr>
        <w:spacing w:after="0" w:line="240" w:lineRule="auto"/>
        <w:contextualSpacing/>
        <w:jc w:val="center"/>
        <w:rPr>
          <w:rFonts w:ascii="Times New Roman" w:hAnsi="Times New Roman" w:cs="Times New Roman"/>
          <w:b/>
          <w:sz w:val="20"/>
          <w:szCs w:val="20"/>
        </w:rPr>
      </w:pPr>
      <w:r w:rsidRPr="007B376B">
        <w:rPr>
          <w:rFonts w:ascii="Times New Roman" w:hAnsi="Times New Roman" w:cs="Times New Roman"/>
          <w:b/>
          <w:sz w:val="20"/>
          <w:szCs w:val="20"/>
        </w:rPr>
        <w:t xml:space="preserve">ИНФОРМАЦИОННОЕ СООБЩЕНИЕ </w:t>
      </w:r>
    </w:p>
    <w:p w:rsidR="007B376B" w:rsidRPr="007B376B" w:rsidRDefault="007B376B" w:rsidP="007B376B">
      <w:pPr>
        <w:spacing w:after="0" w:line="240" w:lineRule="auto"/>
        <w:contextualSpacing/>
        <w:jc w:val="center"/>
        <w:rPr>
          <w:rFonts w:ascii="Times New Roman" w:hAnsi="Times New Roman" w:cs="Times New Roman"/>
          <w:b/>
          <w:sz w:val="20"/>
          <w:szCs w:val="20"/>
        </w:rPr>
      </w:pPr>
      <w:r w:rsidRPr="007B376B">
        <w:rPr>
          <w:rFonts w:ascii="Times New Roman" w:hAnsi="Times New Roman" w:cs="Times New Roman"/>
          <w:b/>
          <w:sz w:val="20"/>
          <w:szCs w:val="20"/>
        </w:rPr>
        <w:t>о проведении открытого аукциона в электронной форме по продаже имущества, находящегося в муниципальной собственности Дубенского муниципального района</w:t>
      </w:r>
    </w:p>
    <w:p w:rsidR="007B376B" w:rsidRPr="007B376B" w:rsidRDefault="007B376B" w:rsidP="007B376B">
      <w:pPr>
        <w:spacing w:after="0" w:line="240" w:lineRule="auto"/>
        <w:contextualSpacing/>
        <w:jc w:val="center"/>
        <w:rPr>
          <w:rFonts w:ascii="Times New Roman" w:hAnsi="Times New Roman" w:cs="Times New Roman"/>
          <w:b/>
          <w:sz w:val="20"/>
          <w:szCs w:val="20"/>
        </w:rPr>
      </w:pPr>
      <w:r w:rsidRPr="007B376B">
        <w:rPr>
          <w:rFonts w:ascii="Times New Roman" w:hAnsi="Times New Roman" w:cs="Times New Roman"/>
          <w:b/>
          <w:sz w:val="20"/>
          <w:szCs w:val="20"/>
        </w:rPr>
        <w:t>на электронной торговой площадке в сети Интернет</w:t>
      </w:r>
    </w:p>
    <w:p w:rsidR="007B376B" w:rsidRPr="007B376B" w:rsidRDefault="007B376B" w:rsidP="007B376B">
      <w:pPr>
        <w:spacing w:after="0" w:line="240" w:lineRule="auto"/>
        <w:contextualSpacing/>
        <w:jc w:val="center"/>
        <w:rPr>
          <w:rFonts w:ascii="Times New Roman" w:hAnsi="Times New Roman" w:cs="Times New Roman"/>
          <w:b/>
          <w:sz w:val="20"/>
          <w:szCs w:val="20"/>
        </w:rPr>
      </w:pPr>
      <w:r w:rsidRPr="007B376B">
        <w:rPr>
          <w:rFonts w:ascii="Times New Roman" w:hAnsi="Times New Roman" w:cs="Times New Roman"/>
          <w:b/>
          <w:sz w:val="20"/>
          <w:szCs w:val="20"/>
        </w:rPr>
        <w:t>http://</w:t>
      </w:r>
      <w:proofErr w:type="spellStart"/>
      <w:r w:rsidRPr="007B376B">
        <w:rPr>
          <w:rFonts w:ascii="Times New Roman" w:hAnsi="Times New Roman" w:cs="Times New Roman"/>
          <w:b/>
          <w:sz w:val="20"/>
          <w:szCs w:val="20"/>
          <w:lang w:val="en-US"/>
        </w:rPr>
        <w:t>utp</w:t>
      </w:r>
      <w:proofErr w:type="spellEnd"/>
      <w:r w:rsidRPr="007B376B">
        <w:rPr>
          <w:rFonts w:ascii="Times New Roman" w:hAnsi="Times New Roman" w:cs="Times New Roman"/>
          <w:b/>
          <w:sz w:val="20"/>
          <w:szCs w:val="20"/>
        </w:rPr>
        <w:t>.sberbank-ast.ru</w:t>
      </w:r>
    </w:p>
    <w:p w:rsidR="007B376B" w:rsidRPr="007B376B" w:rsidRDefault="007B376B" w:rsidP="007B376B">
      <w:pPr>
        <w:spacing w:after="0" w:line="240" w:lineRule="auto"/>
        <w:contextualSpacing/>
        <w:jc w:val="center"/>
        <w:rPr>
          <w:rFonts w:ascii="Times New Roman" w:hAnsi="Times New Roman" w:cs="Times New Roman"/>
          <w:b/>
          <w:sz w:val="20"/>
          <w:szCs w:val="20"/>
        </w:rPr>
      </w:pPr>
    </w:p>
    <w:p w:rsidR="007B376B" w:rsidRPr="007B376B" w:rsidRDefault="007B376B" w:rsidP="007B376B">
      <w:pPr>
        <w:spacing w:after="0" w:line="240" w:lineRule="auto"/>
        <w:contextualSpacing/>
        <w:jc w:val="center"/>
        <w:rPr>
          <w:rFonts w:ascii="Times New Roman" w:hAnsi="Times New Roman" w:cs="Times New Roman"/>
          <w:b/>
          <w:sz w:val="20"/>
          <w:szCs w:val="20"/>
        </w:rPr>
      </w:pPr>
      <w:r w:rsidRPr="007B376B">
        <w:rPr>
          <w:rFonts w:ascii="Times New Roman" w:hAnsi="Times New Roman" w:cs="Times New Roman"/>
          <w:b/>
          <w:sz w:val="20"/>
          <w:szCs w:val="20"/>
        </w:rPr>
        <w:t>1. Общие положения</w:t>
      </w:r>
    </w:p>
    <w:p w:rsidR="007B376B" w:rsidRPr="007B376B" w:rsidRDefault="007B376B" w:rsidP="007B376B">
      <w:pPr>
        <w:spacing w:after="0" w:line="240" w:lineRule="auto"/>
        <w:contextualSpacing/>
        <w:jc w:val="center"/>
        <w:rPr>
          <w:rFonts w:ascii="Times New Roman" w:hAnsi="Times New Roman" w:cs="Times New Roman"/>
          <w:sz w:val="20"/>
          <w:szCs w:val="20"/>
        </w:rPr>
      </w:pPr>
    </w:p>
    <w:p w:rsidR="007B376B" w:rsidRPr="007B376B" w:rsidRDefault="007B376B" w:rsidP="007B376B">
      <w:pPr>
        <w:spacing w:after="0" w:line="240" w:lineRule="auto"/>
        <w:ind w:firstLine="851"/>
        <w:contextualSpacing/>
        <w:jc w:val="both"/>
        <w:rPr>
          <w:rFonts w:ascii="Times New Roman" w:hAnsi="Times New Roman" w:cs="Times New Roman"/>
          <w:b/>
          <w:sz w:val="20"/>
          <w:szCs w:val="20"/>
        </w:rPr>
      </w:pPr>
      <w:r w:rsidRPr="007B376B">
        <w:rPr>
          <w:rFonts w:ascii="Times New Roman" w:hAnsi="Times New Roman" w:cs="Times New Roman"/>
          <w:b/>
          <w:sz w:val="20"/>
          <w:szCs w:val="20"/>
        </w:rPr>
        <w:t xml:space="preserve">Продавец: </w:t>
      </w:r>
    </w:p>
    <w:p w:rsidR="007B376B" w:rsidRPr="007B376B" w:rsidRDefault="007B376B" w:rsidP="007B376B">
      <w:pPr>
        <w:spacing w:after="0" w:line="240" w:lineRule="auto"/>
        <w:ind w:firstLine="851"/>
        <w:contextualSpacing/>
        <w:jc w:val="both"/>
        <w:rPr>
          <w:rFonts w:ascii="Times New Roman" w:hAnsi="Times New Roman" w:cs="Times New Roman"/>
          <w:sz w:val="20"/>
          <w:szCs w:val="20"/>
        </w:rPr>
      </w:pPr>
      <w:r w:rsidRPr="007B376B">
        <w:rPr>
          <w:rFonts w:ascii="Times New Roman" w:hAnsi="Times New Roman" w:cs="Times New Roman"/>
          <w:sz w:val="20"/>
          <w:szCs w:val="20"/>
        </w:rPr>
        <w:t>Администрация Дубенского муниципального района Республики Мордовия</w:t>
      </w:r>
    </w:p>
    <w:p w:rsidR="007B376B" w:rsidRPr="007B376B" w:rsidRDefault="007B376B" w:rsidP="007B376B">
      <w:pPr>
        <w:spacing w:after="0" w:line="240" w:lineRule="auto"/>
        <w:ind w:firstLine="851"/>
        <w:contextualSpacing/>
        <w:jc w:val="both"/>
        <w:rPr>
          <w:rFonts w:ascii="Times New Roman" w:hAnsi="Times New Roman" w:cs="Times New Roman"/>
          <w:sz w:val="20"/>
          <w:szCs w:val="20"/>
        </w:rPr>
      </w:pPr>
      <w:r w:rsidRPr="007B376B">
        <w:rPr>
          <w:rFonts w:ascii="Times New Roman" w:hAnsi="Times New Roman" w:cs="Times New Roman"/>
          <w:sz w:val="20"/>
          <w:szCs w:val="20"/>
        </w:rPr>
        <w:t xml:space="preserve">Адрес: 431770, Республика Мордовия, Дубенский район, </w:t>
      </w:r>
      <w:proofErr w:type="spellStart"/>
      <w:r w:rsidRPr="007B376B">
        <w:rPr>
          <w:rFonts w:ascii="Times New Roman" w:hAnsi="Times New Roman" w:cs="Times New Roman"/>
          <w:sz w:val="20"/>
          <w:szCs w:val="20"/>
        </w:rPr>
        <w:t>с</w:t>
      </w:r>
      <w:proofErr w:type="gramStart"/>
      <w:r w:rsidRPr="007B376B">
        <w:rPr>
          <w:rFonts w:ascii="Times New Roman" w:hAnsi="Times New Roman" w:cs="Times New Roman"/>
          <w:sz w:val="20"/>
          <w:szCs w:val="20"/>
        </w:rPr>
        <w:t>.Д</w:t>
      </w:r>
      <w:proofErr w:type="gramEnd"/>
      <w:r w:rsidRPr="007B376B">
        <w:rPr>
          <w:rFonts w:ascii="Times New Roman" w:hAnsi="Times New Roman" w:cs="Times New Roman"/>
          <w:sz w:val="20"/>
          <w:szCs w:val="20"/>
        </w:rPr>
        <w:t>убенки</w:t>
      </w:r>
      <w:proofErr w:type="spellEnd"/>
      <w:r w:rsidRPr="007B376B">
        <w:rPr>
          <w:rFonts w:ascii="Times New Roman" w:hAnsi="Times New Roman" w:cs="Times New Roman"/>
          <w:sz w:val="20"/>
          <w:szCs w:val="20"/>
        </w:rPr>
        <w:t>, ул. Денисова, д.4.</w:t>
      </w:r>
    </w:p>
    <w:p w:rsidR="007B376B" w:rsidRPr="007B376B" w:rsidRDefault="007B376B" w:rsidP="007B376B">
      <w:pPr>
        <w:pStyle w:val="a8"/>
        <w:widowControl w:val="0"/>
        <w:tabs>
          <w:tab w:val="left" w:pos="-142"/>
        </w:tabs>
        <w:spacing w:before="120" w:after="0"/>
        <w:ind w:right="51" w:firstLine="851"/>
        <w:contextualSpacing/>
        <w:rPr>
          <w:sz w:val="20"/>
          <w:szCs w:val="20"/>
        </w:rPr>
      </w:pPr>
      <w:r w:rsidRPr="007B376B">
        <w:rPr>
          <w:b/>
          <w:sz w:val="20"/>
          <w:szCs w:val="20"/>
        </w:rPr>
        <w:t xml:space="preserve">Оператор электронной площадки: </w:t>
      </w:r>
      <w:r w:rsidRPr="007B376B">
        <w:rPr>
          <w:sz w:val="20"/>
          <w:szCs w:val="20"/>
        </w:rPr>
        <w:t xml:space="preserve">ЗАО «Сбербанк - АСТ», владеющее сайтом </w:t>
      </w:r>
      <w:hyperlink r:id="rId61" w:history="1">
        <w:r w:rsidRPr="007B376B">
          <w:rPr>
            <w:rStyle w:val="a7"/>
            <w:sz w:val="20"/>
            <w:szCs w:val="20"/>
          </w:rPr>
          <w:t>http://utp.sberbank-ast.ru</w:t>
        </w:r>
      </w:hyperlink>
      <w:r w:rsidRPr="007B376B">
        <w:rPr>
          <w:sz w:val="20"/>
          <w:szCs w:val="20"/>
        </w:rPr>
        <w:t xml:space="preserve"> в сети «Интернет»</w:t>
      </w:r>
    </w:p>
    <w:p w:rsidR="007B376B" w:rsidRPr="007B376B" w:rsidRDefault="007B376B" w:rsidP="007B376B">
      <w:pPr>
        <w:spacing w:after="0" w:line="240" w:lineRule="auto"/>
        <w:ind w:firstLine="851"/>
        <w:contextualSpacing/>
        <w:jc w:val="both"/>
        <w:rPr>
          <w:rFonts w:ascii="Times New Roman" w:hAnsi="Times New Roman" w:cs="Times New Roman"/>
          <w:sz w:val="20"/>
          <w:szCs w:val="20"/>
        </w:rPr>
      </w:pPr>
      <w:proofErr w:type="gramStart"/>
      <w:r w:rsidRPr="007B376B">
        <w:rPr>
          <w:rFonts w:ascii="Times New Roman" w:hAnsi="Times New Roman" w:cs="Times New Roman"/>
          <w:sz w:val="20"/>
          <w:szCs w:val="20"/>
        </w:rPr>
        <w:t>1.1 Аукцион по продаже имущества, находящегося в муниципальной собственности Дубенского муниципального района Республики Мордовия (торги), проводится в электронной форме открытым по составу участников в соответствии с Федеральным законом от 21 декабря 2001 года № 178-ФЗ «О приватизации государственного и муниципального имущества» (далее – Закон о приватизации), постановлением Правительства РФ от 27 августа 2012 года № 860 «Об организации и проведении продажи государственного или</w:t>
      </w:r>
      <w:proofErr w:type="gramEnd"/>
      <w:r w:rsidRPr="007B376B">
        <w:rPr>
          <w:rFonts w:ascii="Times New Roman" w:hAnsi="Times New Roman" w:cs="Times New Roman"/>
          <w:sz w:val="20"/>
          <w:szCs w:val="20"/>
        </w:rPr>
        <w:t xml:space="preserve"> муниципального имущества в электронной форме», постановлением администрации Дубенского муниципального района Республики Мордовия от 03.11.2021 года</w:t>
      </w:r>
      <w:r w:rsidRPr="007B376B">
        <w:rPr>
          <w:rFonts w:ascii="Times New Roman" w:hAnsi="Times New Roman" w:cs="Times New Roman"/>
          <w:b/>
          <w:sz w:val="20"/>
          <w:szCs w:val="20"/>
        </w:rPr>
        <w:t xml:space="preserve"> </w:t>
      </w:r>
      <w:r w:rsidRPr="007B376B">
        <w:rPr>
          <w:rFonts w:ascii="Times New Roman" w:hAnsi="Times New Roman" w:cs="Times New Roman"/>
          <w:sz w:val="20"/>
          <w:szCs w:val="20"/>
        </w:rPr>
        <w:t>№532 «Об утверждении решений об условиях приватизации муниципального имущества».</w:t>
      </w:r>
    </w:p>
    <w:p w:rsidR="007B376B" w:rsidRPr="007B376B" w:rsidRDefault="007B376B" w:rsidP="007B376B">
      <w:pPr>
        <w:spacing w:after="0" w:line="240" w:lineRule="auto"/>
        <w:contextualSpacing/>
        <w:jc w:val="center"/>
        <w:rPr>
          <w:rFonts w:ascii="Times New Roman" w:hAnsi="Times New Roman" w:cs="Times New Roman"/>
          <w:b/>
          <w:sz w:val="20"/>
          <w:szCs w:val="20"/>
        </w:rPr>
      </w:pPr>
    </w:p>
    <w:p w:rsidR="007B376B" w:rsidRPr="007B376B" w:rsidRDefault="007B376B" w:rsidP="002450C1">
      <w:pPr>
        <w:spacing w:after="0" w:line="240" w:lineRule="auto"/>
        <w:contextualSpacing/>
        <w:jc w:val="center"/>
        <w:rPr>
          <w:rFonts w:ascii="Times New Roman" w:hAnsi="Times New Roman" w:cs="Times New Roman"/>
          <w:b/>
          <w:sz w:val="20"/>
          <w:szCs w:val="20"/>
        </w:rPr>
      </w:pPr>
      <w:r w:rsidRPr="007B376B">
        <w:rPr>
          <w:rFonts w:ascii="Times New Roman" w:hAnsi="Times New Roman" w:cs="Times New Roman"/>
          <w:b/>
          <w:sz w:val="20"/>
          <w:szCs w:val="20"/>
        </w:rPr>
        <w:t>2. Сведения об объекте приватизации (лоте)</w:t>
      </w:r>
    </w:p>
    <w:p w:rsidR="007B376B" w:rsidRPr="007B376B" w:rsidRDefault="007B376B" w:rsidP="007B376B">
      <w:pPr>
        <w:spacing w:after="0" w:line="240" w:lineRule="auto"/>
        <w:contextualSpacing/>
        <w:rPr>
          <w:rFonts w:ascii="Times New Roman" w:hAnsi="Times New Roman" w:cs="Times New Roman"/>
          <w:b/>
          <w:sz w:val="20"/>
          <w:szCs w:val="20"/>
        </w:rPr>
      </w:pPr>
      <w:r w:rsidRPr="007B376B">
        <w:rPr>
          <w:rFonts w:ascii="Times New Roman" w:hAnsi="Times New Roman" w:cs="Times New Roman"/>
          <w:b/>
          <w:sz w:val="20"/>
          <w:szCs w:val="20"/>
        </w:rPr>
        <w:t>Лот №1</w:t>
      </w:r>
    </w:p>
    <w:p w:rsidR="007B376B" w:rsidRPr="007B376B" w:rsidRDefault="00D95717" w:rsidP="00D95717">
      <w:pPr>
        <w:spacing w:after="0" w:line="240" w:lineRule="auto"/>
        <w:contextualSpacing/>
        <w:jc w:val="both"/>
        <w:rPr>
          <w:rFonts w:ascii="Times New Roman" w:hAnsi="Times New Roman" w:cs="Times New Roman"/>
          <w:sz w:val="20"/>
          <w:szCs w:val="20"/>
        </w:rPr>
      </w:pPr>
      <w:r>
        <w:rPr>
          <w:rFonts w:ascii="Times New Roman" w:hAnsi="Times New Roman" w:cs="Times New Roman"/>
          <w:sz w:val="20"/>
          <w:szCs w:val="20"/>
        </w:rPr>
        <w:t xml:space="preserve">1. </w:t>
      </w:r>
      <w:r w:rsidR="007B376B" w:rsidRPr="007B376B">
        <w:rPr>
          <w:rFonts w:ascii="Times New Roman" w:hAnsi="Times New Roman" w:cs="Times New Roman"/>
          <w:sz w:val="20"/>
          <w:szCs w:val="20"/>
        </w:rPr>
        <w:t>Сведения об имуществе:</w:t>
      </w:r>
    </w:p>
    <w:p w:rsidR="007B376B" w:rsidRPr="007B376B" w:rsidRDefault="007B376B" w:rsidP="007B376B">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1.1. Наименова</w:t>
      </w:r>
      <w:r>
        <w:rPr>
          <w:rFonts w:ascii="Times New Roman" w:hAnsi="Times New Roman" w:cs="Times New Roman"/>
          <w:sz w:val="20"/>
          <w:szCs w:val="20"/>
        </w:rPr>
        <w:t>ние объекта приватизации</w:t>
      </w:r>
      <w:proofErr w:type="gramStart"/>
      <w:r>
        <w:rPr>
          <w:rFonts w:ascii="Times New Roman" w:hAnsi="Times New Roman" w:cs="Times New Roman"/>
          <w:sz w:val="20"/>
          <w:szCs w:val="20"/>
        </w:rPr>
        <w:t xml:space="preserve"> :</w:t>
      </w:r>
      <w:proofErr w:type="gramEnd"/>
      <w:r w:rsidRPr="007B376B">
        <w:rPr>
          <w:rFonts w:ascii="Times New Roman" w:hAnsi="Times New Roman" w:cs="Times New Roman"/>
          <w:sz w:val="20"/>
          <w:szCs w:val="20"/>
        </w:rPr>
        <w:t xml:space="preserve"> автобус специальный для перевозки ПАЗ-32053-70.</w:t>
      </w:r>
    </w:p>
    <w:p w:rsidR="007B376B" w:rsidRPr="007B376B" w:rsidRDefault="007B376B" w:rsidP="007B376B">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 xml:space="preserve">1.2. Краткая характеристика объекта: автобус специальный для перевозки ПАЗ-32053-70, </w:t>
      </w:r>
      <w:r w:rsidRPr="007B376B">
        <w:rPr>
          <w:rFonts w:ascii="Times New Roman" w:hAnsi="Times New Roman" w:cs="Times New Roman"/>
          <w:sz w:val="20"/>
          <w:szCs w:val="20"/>
          <w:lang w:val="en-US"/>
        </w:rPr>
        <w:t>VIN</w:t>
      </w:r>
      <w:r w:rsidRPr="007B376B">
        <w:rPr>
          <w:rFonts w:ascii="Times New Roman" w:hAnsi="Times New Roman" w:cs="Times New Roman"/>
          <w:sz w:val="20"/>
          <w:szCs w:val="20"/>
        </w:rPr>
        <w:t>: Х1М3205СХ80010404, наименование (тип ТС): автобус для перевозки детей. 2008 года выпуска, Модель, № двигателя: *523400*81023343*, кузов: Х1М3205СХ80010404, цвет – желтый,  паспорт ТС: 52МТ909118.</w:t>
      </w:r>
    </w:p>
    <w:p w:rsidR="007B376B" w:rsidRPr="007B376B" w:rsidRDefault="007B376B" w:rsidP="007B376B">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2. Форма собственности имущества – муниципальная.</w:t>
      </w:r>
    </w:p>
    <w:p w:rsidR="007B376B" w:rsidRPr="007B376B" w:rsidRDefault="007B376B" w:rsidP="00D95717">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3. Способ приватизации – аукцион в электронной форме с открытой формой подачи предложений о цене.</w:t>
      </w:r>
    </w:p>
    <w:p w:rsidR="007B376B" w:rsidRPr="007B376B" w:rsidRDefault="007B376B" w:rsidP="007B376B">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4. Начальная цена – 123 000 руб. без учета НДС в соответствии с отчетом об оценке № 287/21 от 10.10.2021г.</w:t>
      </w:r>
    </w:p>
    <w:p w:rsidR="007B376B" w:rsidRPr="007B376B" w:rsidRDefault="007B376B" w:rsidP="007B376B">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5. Задаток для участия в аукционе размере 20% от начальной цены приватизируемого имущества в размере 24 600,00 (двадцать четыре шестьсот) рублей. </w:t>
      </w:r>
    </w:p>
    <w:p w:rsidR="007B376B" w:rsidRPr="007B376B" w:rsidRDefault="007B376B" w:rsidP="007B376B">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6. Шаг аукциона (величину повышения начальной цены) – 6150,00 тыс. руб. (5% от начальной цены).</w:t>
      </w:r>
    </w:p>
    <w:p w:rsidR="007B376B" w:rsidRPr="007B376B" w:rsidRDefault="007B376B" w:rsidP="007B376B">
      <w:pPr>
        <w:pStyle w:val="210"/>
        <w:ind w:firstLine="0"/>
        <w:contextualSpacing/>
        <w:rPr>
          <w:sz w:val="20"/>
          <w:szCs w:val="20"/>
        </w:rPr>
      </w:pPr>
      <w:r w:rsidRPr="007B376B">
        <w:rPr>
          <w:sz w:val="20"/>
          <w:szCs w:val="20"/>
        </w:rPr>
        <w:t>7. Способ оплаты за приобретенное имущество - единовременный платеж</w:t>
      </w:r>
      <w:r w:rsidRPr="007B376B">
        <w:rPr>
          <w:color w:val="242424"/>
          <w:sz w:val="20"/>
          <w:szCs w:val="20"/>
        </w:rPr>
        <w:t xml:space="preserve"> денежными средствами в валюте Российской Федерации </w:t>
      </w:r>
      <w:r w:rsidRPr="007B376B">
        <w:rPr>
          <w:sz w:val="20"/>
          <w:szCs w:val="20"/>
        </w:rPr>
        <w:t xml:space="preserve"> в течение 10 календарных дней со дня заключения договора купли-продажи.  </w:t>
      </w:r>
    </w:p>
    <w:p w:rsidR="007B376B" w:rsidRPr="007B376B" w:rsidRDefault="007B376B" w:rsidP="007B376B">
      <w:pPr>
        <w:spacing w:after="0" w:line="240" w:lineRule="auto"/>
        <w:contextualSpacing/>
        <w:jc w:val="both"/>
        <w:rPr>
          <w:rFonts w:ascii="Times New Roman" w:hAnsi="Times New Roman" w:cs="Times New Roman"/>
          <w:sz w:val="20"/>
          <w:szCs w:val="20"/>
        </w:rPr>
      </w:pPr>
    </w:p>
    <w:p w:rsidR="007B376B" w:rsidRPr="007B376B" w:rsidRDefault="007B376B" w:rsidP="007B376B">
      <w:pPr>
        <w:spacing w:after="0" w:line="240" w:lineRule="auto"/>
        <w:contextualSpacing/>
        <w:rPr>
          <w:rFonts w:ascii="Times New Roman" w:hAnsi="Times New Roman" w:cs="Times New Roman"/>
          <w:b/>
          <w:sz w:val="20"/>
          <w:szCs w:val="20"/>
        </w:rPr>
      </w:pPr>
      <w:r w:rsidRPr="007B376B">
        <w:rPr>
          <w:rFonts w:ascii="Times New Roman" w:hAnsi="Times New Roman" w:cs="Times New Roman"/>
          <w:b/>
          <w:sz w:val="20"/>
          <w:szCs w:val="20"/>
        </w:rPr>
        <w:t>Лот №2</w:t>
      </w:r>
    </w:p>
    <w:p w:rsidR="007B376B" w:rsidRPr="007B376B" w:rsidRDefault="007B376B" w:rsidP="00D95717">
      <w:pPr>
        <w:numPr>
          <w:ilvl w:val="0"/>
          <w:numId w:val="24"/>
        </w:numPr>
        <w:spacing w:after="0" w:line="240" w:lineRule="auto"/>
        <w:ind w:left="426" w:hanging="426"/>
        <w:contextualSpacing/>
        <w:jc w:val="both"/>
        <w:rPr>
          <w:rFonts w:ascii="Times New Roman" w:hAnsi="Times New Roman" w:cs="Times New Roman"/>
          <w:sz w:val="20"/>
          <w:szCs w:val="20"/>
        </w:rPr>
      </w:pPr>
      <w:r w:rsidRPr="007B376B">
        <w:rPr>
          <w:rFonts w:ascii="Times New Roman" w:hAnsi="Times New Roman" w:cs="Times New Roman"/>
          <w:sz w:val="20"/>
          <w:szCs w:val="20"/>
        </w:rPr>
        <w:t>Сведения об имуществе:</w:t>
      </w:r>
    </w:p>
    <w:p w:rsidR="007B376B" w:rsidRPr="007B376B" w:rsidRDefault="007B376B" w:rsidP="007B376B">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1.1. Наим</w:t>
      </w:r>
      <w:r w:rsidR="00D95717">
        <w:rPr>
          <w:rFonts w:ascii="Times New Roman" w:hAnsi="Times New Roman" w:cs="Times New Roman"/>
          <w:sz w:val="20"/>
          <w:szCs w:val="20"/>
        </w:rPr>
        <w:t>енование объекта приватизации</w:t>
      </w:r>
      <w:proofErr w:type="gramStart"/>
      <w:r w:rsidR="00D95717">
        <w:rPr>
          <w:rFonts w:ascii="Times New Roman" w:hAnsi="Times New Roman" w:cs="Times New Roman"/>
          <w:sz w:val="20"/>
          <w:szCs w:val="20"/>
        </w:rPr>
        <w:t xml:space="preserve"> :</w:t>
      </w:r>
      <w:proofErr w:type="gramEnd"/>
      <w:r w:rsidRPr="007B376B">
        <w:rPr>
          <w:rFonts w:ascii="Times New Roman" w:hAnsi="Times New Roman" w:cs="Times New Roman"/>
          <w:sz w:val="20"/>
          <w:szCs w:val="20"/>
        </w:rPr>
        <w:t xml:space="preserve"> ГАЗ- 322132.</w:t>
      </w:r>
    </w:p>
    <w:p w:rsidR="007B376B" w:rsidRPr="007B376B" w:rsidRDefault="007B376B" w:rsidP="007B376B">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1.2. Кратка</w:t>
      </w:r>
      <w:r w:rsidR="00D95717">
        <w:rPr>
          <w:rFonts w:ascii="Times New Roman" w:hAnsi="Times New Roman" w:cs="Times New Roman"/>
          <w:sz w:val="20"/>
          <w:szCs w:val="20"/>
        </w:rPr>
        <w:t xml:space="preserve">я характеристика объекта: </w:t>
      </w:r>
      <w:proofErr w:type="gramStart"/>
      <w:r w:rsidRPr="007B376B">
        <w:rPr>
          <w:rFonts w:ascii="Times New Roman" w:hAnsi="Times New Roman" w:cs="Times New Roman"/>
          <w:sz w:val="20"/>
          <w:szCs w:val="20"/>
        </w:rPr>
        <w:t xml:space="preserve">ГАЗ- 322132, </w:t>
      </w:r>
      <w:r w:rsidRPr="007B376B">
        <w:rPr>
          <w:rFonts w:ascii="Times New Roman" w:hAnsi="Times New Roman" w:cs="Times New Roman"/>
          <w:sz w:val="20"/>
          <w:szCs w:val="20"/>
          <w:lang w:val="en-US"/>
        </w:rPr>
        <w:t>VIN</w:t>
      </w:r>
      <w:r w:rsidRPr="007B376B">
        <w:rPr>
          <w:rFonts w:ascii="Times New Roman" w:hAnsi="Times New Roman" w:cs="Times New Roman"/>
          <w:sz w:val="20"/>
          <w:szCs w:val="20"/>
        </w:rPr>
        <w:t xml:space="preserve"> Х96322132В0683373, год изготовления 2010, модель, № двигателя *421600*А1006304*, шасси (рама) № отсутствует, кузов (кабина, прицеп) № 322100В0459696, цвет кузова (кабины, прицепа) белый.</w:t>
      </w:r>
      <w:proofErr w:type="gramEnd"/>
    </w:p>
    <w:p w:rsidR="00D95717" w:rsidRDefault="007B376B" w:rsidP="00D95717">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2. Форма собственн</w:t>
      </w:r>
      <w:r w:rsidR="00D95717">
        <w:rPr>
          <w:rFonts w:ascii="Times New Roman" w:hAnsi="Times New Roman" w:cs="Times New Roman"/>
          <w:sz w:val="20"/>
          <w:szCs w:val="20"/>
        </w:rPr>
        <w:t>ости имущества – муниципальная.</w:t>
      </w:r>
    </w:p>
    <w:p w:rsidR="007B376B" w:rsidRPr="007B376B" w:rsidRDefault="007B376B" w:rsidP="00D95717">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3. Способ приватизации – аукцион в электронной форме с открытой формой подачи предложений о цене.</w:t>
      </w:r>
    </w:p>
    <w:p w:rsidR="007B376B" w:rsidRPr="007B376B" w:rsidRDefault="007B376B" w:rsidP="007B376B">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4. Начальная цена – 270 000 руб. без учета НДС в соответствии с отчетом об оценке № 288/21 от 10.10.2021г.</w:t>
      </w:r>
    </w:p>
    <w:p w:rsidR="007B376B" w:rsidRPr="007B376B" w:rsidRDefault="007B376B" w:rsidP="007B376B">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5. Задаток для участия в аукционе размере 20% от начальной цены приватизируемого имущества в размере 54 000,00 (пятьдесят четыре тысячи) рублей. </w:t>
      </w:r>
    </w:p>
    <w:p w:rsidR="007B376B" w:rsidRPr="007B376B" w:rsidRDefault="007B376B" w:rsidP="007B376B">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6. Шаг аукциона (величину повышения начальной цены) – 13 500 тыс. руб. (5% от начальной цены).</w:t>
      </w:r>
    </w:p>
    <w:p w:rsidR="007B376B" w:rsidRPr="007B376B" w:rsidRDefault="007B376B" w:rsidP="007B376B">
      <w:pPr>
        <w:pStyle w:val="210"/>
        <w:ind w:firstLine="0"/>
        <w:contextualSpacing/>
        <w:rPr>
          <w:sz w:val="20"/>
          <w:szCs w:val="20"/>
        </w:rPr>
      </w:pPr>
      <w:r w:rsidRPr="007B376B">
        <w:rPr>
          <w:sz w:val="20"/>
          <w:szCs w:val="20"/>
        </w:rPr>
        <w:t>7. Способ оплаты за приобретенное имущество - единовременный платеж</w:t>
      </w:r>
      <w:r w:rsidRPr="007B376B">
        <w:rPr>
          <w:color w:val="242424"/>
          <w:sz w:val="20"/>
          <w:szCs w:val="20"/>
        </w:rPr>
        <w:t xml:space="preserve"> денежными средствами в валюте Российской Федерации </w:t>
      </w:r>
      <w:r w:rsidRPr="007B376B">
        <w:rPr>
          <w:sz w:val="20"/>
          <w:szCs w:val="20"/>
        </w:rPr>
        <w:t xml:space="preserve"> в течение 10 календарных дней со дня заключения договора купли-продажи.  </w:t>
      </w:r>
    </w:p>
    <w:p w:rsidR="007B376B" w:rsidRPr="007B376B" w:rsidRDefault="007B376B" w:rsidP="007B376B">
      <w:pPr>
        <w:spacing w:after="0" w:line="240" w:lineRule="auto"/>
        <w:contextualSpacing/>
        <w:rPr>
          <w:rFonts w:ascii="Times New Roman" w:hAnsi="Times New Roman" w:cs="Times New Roman"/>
          <w:b/>
          <w:sz w:val="20"/>
          <w:szCs w:val="20"/>
        </w:rPr>
      </w:pPr>
    </w:p>
    <w:p w:rsidR="007B376B" w:rsidRPr="007B376B" w:rsidRDefault="007B376B" w:rsidP="007B376B">
      <w:pPr>
        <w:spacing w:after="0" w:line="240" w:lineRule="auto"/>
        <w:contextualSpacing/>
        <w:rPr>
          <w:rFonts w:ascii="Times New Roman" w:hAnsi="Times New Roman" w:cs="Times New Roman"/>
          <w:b/>
          <w:sz w:val="20"/>
          <w:szCs w:val="20"/>
        </w:rPr>
      </w:pPr>
      <w:r w:rsidRPr="007B376B">
        <w:rPr>
          <w:rFonts w:ascii="Times New Roman" w:hAnsi="Times New Roman" w:cs="Times New Roman"/>
          <w:b/>
          <w:sz w:val="20"/>
          <w:szCs w:val="20"/>
        </w:rPr>
        <w:t>Лот №3</w:t>
      </w:r>
    </w:p>
    <w:p w:rsidR="007B376B" w:rsidRPr="007B376B" w:rsidRDefault="007B376B" w:rsidP="00D95717">
      <w:pPr>
        <w:numPr>
          <w:ilvl w:val="0"/>
          <w:numId w:val="25"/>
        </w:numPr>
        <w:spacing w:after="0" w:line="240" w:lineRule="auto"/>
        <w:ind w:left="284" w:hanging="284"/>
        <w:contextualSpacing/>
        <w:jc w:val="both"/>
        <w:rPr>
          <w:rFonts w:ascii="Times New Roman" w:hAnsi="Times New Roman" w:cs="Times New Roman"/>
          <w:sz w:val="20"/>
          <w:szCs w:val="20"/>
        </w:rPr>
      </w:pPr>
      <w:r w:rsidRPr="007B376B">
        <w:rPr>
          <w:rFonts w:ascii="Times New Roman" w:hAnsi="Times New Roman" w:cs="Times New Roman"/>
          <w:sz w:val="20"/>
          <w:szCs w:val="20"/>
        </w:rPr>
        <w:t>Сведения об имуществе:</w:t>
      </w:r>
    </w:p>
    <w:p w:rsidR="007B376B" w:rsidRPr="007B376B" w:rsidRDefault="007B376B" w:rsidP="007B376B">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1.1. Наименование объекта приватизации: Экскаватор-погрузчик.</w:t>
      </w:r>
    </w:p>
    <w:p w:rsidR="007B376B" w:rsidRPr="007B376B" w:rsidRDefault="007B376B" w:rsidP="007B376B">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1.2. Краткая характеристика объекта:       Экскаватор-погрузчик ЭО-2626/Беларусь-826, 2009 года выпуска, цвет красный, заводской номер машины 6871/82601343.</w:t>
      </w:r>
    </w:p>
    <w:p w:rsidR="007B376B" w:rsidRPr="007B376B" w:rsidRDefault="007B376B" w:rsidP="007B376B">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2. Форма собственности имущества – муниципальная.</w:t>
      </w:r>
    </w:p>
    <w:p w:rsidR="007B376B" w:rsidRPr="007B376B" w:rsidRDefault="007B376B" w:rsidP="00D95717">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3. Способ приватизации – аукцион в электронной форме с открытой формой подачи предложений о цене.</w:t>
      </w:r>
    </w:p>
    <w:p w:rsidR="007B376B" w:rsidRPr="007B376B" w:rsidRDefault="007B376B" w:rsidP="007B376B">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4. Начальная цена – 675 000 руб. без учета НДС в соответствии с отчетом об оценке № 289/21 от 10.10.2021г.</w:t>
      </w:r>
    </w:p>
    <w:p w:rsidR="007B376B" w:rsidRPr="007B376B" w:rsidRDefault="007B376B" w:rsidP="007B376B">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5. Задаток для участия в аукционе размере 20% от начальной цены приватизируемого имущества в размере 135 000,00 (пятьдесят четыре тысячи) рублей. </w:t>
      </w:r>
    </w:p>
    <w:p w:rsidR="007B376B" w:rsidRPr="007B376B" w:rsidRDefault="007B376B" w:rsidP="007B376B">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6. Шаг аукциона (величину повышения начальной цены) – 33 750 тыс. руб. (5% от начальной цены).</w:t>
      </w:r>
    </w:p>
    <w:p w:rsidR="007B376B" w:rsidRPr="007B376B" w:rsidRDefault="007B376B" w:rsidP="002450C1">
      <w:pPr>
        <w:pStyle w:val="210"/>
        <w:ind w:firstLine="0"/>
        <w:contextualSpacing/>
        <w:rPr>
          <w:sz w:val="20"/>
          <w:szCs w:val="20"/>
        </w:rPr>
      </w:pPr>
      <w:r w:rsidRPr="007B376B">
        <w:rPr>
          <w:sz w:val="20"/>
          <w:szCs w:val="20"/>
        </w:rPr>
        <w:t>7. Способ оплаты за приобретенное имущество - единовременный платеж</w:t>
      </w:r>
      <w:r w:rsidRPr="007B376B">
        <w:rPr>
          <w:color w:val="242424"/>
          <w:sz w:val="20"/>
          <w:szCs w:val="20"/>
        </w:rPr>
        <w:t xml:space="preserve"> денежными средствами в валюте Российской Федерации </w:t>
      </w:r>
      <w:r w:rsidRPr="007B376B">
        <w:rPr>
          <w:sz w:val="20"/>
          <w:szCs w:val="20"/>
        </w:rPr>
        <w:t xml:space="preserve"> в течение 10 календарных дней со дня заключения договора купли-продажи.  </w:t>
      </w:r>
    </w:p>
    <w:p w:rsidR="007B376B" w:rsidRPr="007B376B" w:rsidRDefault="007B376B" w:rsidP="007B376B">
      <w:pPr>
        <w:pStyle w:val="ad"/>
        <w:tabs>
          <w:tab w:val="left" w:pos="142"/>
        </w:tabs>
        <w:ind w:left="0"/>
        <w:jc w:val="center"/>
        <w:rPr>
          <w:b/>
        </w:rPr>
      </w:pPr>
    </w:p>
    <w:p w:rsidR="007B376B" w:rsidRPr="007B376B" w:rsidRDefault="007B376B" w:rsidP="007B376B">
      <w:pPr>
        <w:pStyle w:val="ad"/>
        <w:tabs>
          <w:tab w:val="left" w:pos="142"/>
        </w:tabs>
        <w:ind w:left="0"/>
        <w:jc w:val="center"/>
        <w:rPr>
          <w:b/>
        </w:rPr>
      </w:pPr>
      <w:r w:rsidRPr="007B376B">
        <w:rPr>
          <w:b/>
        </w:rPr>
        <w:t>3. Порядок, место, даты начала и окончания срока подачи заявок с документами на участие в электронном аукционе.</w:t>
      </w:r>
    </w:p>
    <w:p w:rsidR="007B376B" w:rsidRPr="007B376B" w:rsidRDefault="007B376B" w:rsidP="007B376B">
      <w:pPr>
        <w:pStyle w:val="ad"/>
        <w:tabs>
          <w:tab w:val="left" w:pos="142"/>
        </w:tabs>
        <w:ind w:left="0"/>
        <w:jc w:val="center"/>
      </w:pPr>
    </w:p>
    <w:p w:rsidR="007B376B" w:rsidRPr="007B376B" w:rsidRDefault="007B376B" w:rsidP="00D95717">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3.1 Указанное в настоящем информационном сообщении время – московское. При исчислении сроков, указанных в настоящем информационном сообщении, принимается время сервера электронной торговой площадки – московское.</w:t>
      </w:r>
    </w:p>
    <w:p w:rsidR="007B376B" w:rsidRPr="007B376B" w:rsidRDefault="007B376B" w:rsidP="00D95717">
      <w:pPr>
        <w:spacing w:after="0" w:line="240" w:lineRule="auto"/>
        <w:contextualSpacing/>
        <w:jc w:val="both"/>
        <w:rPr>
          <w:rFonts w:ascii="Times New Roman" w:hAnsi="Times New Roman" w:cs="Times New Roman"/>
          <w:b/>
          <w:sz w:val="20"/>
          <w:szCs w:val="20"/>
        </w:rPr>
      </w:pPr>
      <w:r w:rsidRPr="007B376B">
        <w:rPr>
          <w:rFonts w:ascii="Times New Roman" w:hAnsi="Times New Roman" w:cs="Times New Roman"/>
          <w:sz w:val="20"/>
          <w:szCs w:val="20"/>
        </w:rPr>
        <w:t xml:space="preserve">3.2. </w:t>
      </w:r>
      <w:r w:rsidRPr="007B376B">
        <w:rPr>
          <w:rFonts w:ascii="Times New Roman" w:hAnsi="Times New Roman" w:cs="Times New Roman"/>
          <w:b/>
          <w:sz w:val="20"/>
          <w:szCs w:val="20"/>
        </w:rPr>
        <w:t xml:space="preserve">Дата начала приема </w:t>
      </w:r>
      <w:r w:rsidRPr="007B376B">
        <w:rPr>
          <w:rFonts w:ascii="Times New Roman" w:hAnsi="Times New Roman" w:cs="Times New Roman"/>
          <w:sz w:val="20"/>
          <w:szCs w:val="20"/>
        </w:rPr>
        <w:t xml:space="preserve">заявок на участие в аукционе </w:t>
      </w:r>
      <w:r w:rsidRPr="007B376B">
        <w:rPr>
          <w:rFonts w:ascii="Times New Roman" w:hAnsi="Times New Roman" w:cs="Times New Roman"/>
          <w:b/>
          <w:sz w:val="20"/>
          <w:szCs w:val="20"/>
        </w:rPr>
        <w:t>– 9 ноября 2021 года в 9:00.</w:t>
      </w:r>
    </w:p>
    <w:p w:rsidR="007B376B" w:rsidRPr="007B376B" w:rsidRDefault="007B376B" w:rsidP="00D95717">
      <w:pPr>
        <w:spacing w:after="0" w:line="240" w:lineRule="auto"/>
        <w:contextualSpacing/>
        <w:jc w:val="both"/>
        <w:rPr>
          <w:rFonts w:ascii="Times New Roman" w:hAnsi="Times New Roman" w:cs="Times New Roman"/>
          <w:b/>
          <w:sz w:val="20"/>
          <w:szCs w:val="20"/>
        </w:rPr>
      </w:pPr>
      <w:r w:rsidRPr="007B376B">
        <w:rPr>
          <w:rFonts w:ascii="Times New Roman" w:hAnsi="Times New Roman" w:cs="Times New Roman"/>
          <w:b/>
          <w:sz w:val="20"/>
          <w:szCs w:val="20"/>
        </w:rPr>
        <w:t xml:space="preserve">Дата окончания приема </w:t>
      </w:r>
      <w:r w:rsidRPr="007B376B">
        <w:rPr>
          <w:rFonts w:ascii="Times New Roman" w:hAnsi="Times New Roman" w:cs="Times New Roman"/>
          <w:sz w:val="20"/>
          <w:szCs w:val="20"/>
        </w:rPr>
        <w:t>заявок на участие в аукционе</w:t>
      </w:r>
      <w:r w:rsidRPr="007B376B">
        <w:rPr>
          <w:rFonts w:ascii="Times New Roman" w:hAnsi="Times New Roman" w:cs="Times New Roman"/>
          <w:b/>
          <w:sz w:val="20"/>
          <w:szCs w:val="20"/>
        </w:rPr>
        <w:t xml:space="preserve"> – 09 декабря 2021 года в 15:00.</w:t>
      </w:r>
    </w:p>
    <w:p w:rsidR="007B376B" w:rsidRPr="007B376B" w:rsidRDefault="007B376B" w:rsidP="00D95717">
      <w:pPr>
        <w:spacing w:after="0" w:line="240" w:lineRule="auto"/>
        <w:contextualSpacing/>
        <w:jc w:val="both"/>
        <w:rPr>
          <w:rFonts w:ascii="Times New Roman" w:hAnsi="Times New Roman" w:cs="Times New Roman"/>
          <w:sz w:val="20"/>
          <w:szCs w:val="20"/>
        </w:rPr>
      </w:pPr>
      <w:proofErr w:type="gramStart"/>
      <w:r w:rsidRPr="007B376B">
        <w:rPr>
          <w:rFonts w:ascii="Times New Roman" w:hAnsi="Times New Roman" w:cs="Times New Roman"/>
          <w:sz w:val="20"/>
          <w:szCs w:val="20"/>
        </w:rPr>
        <w:t>3.3 Заявка подается путем заполнения ее электронной формы, размещенной в открытой для доступа неограниченного круга лиц части электронной площадки (далее - открытая часть электронной площадки), с приложением электронных образов необходимых документов, предусмотренных Федеральным законом о приватизации (приложение 1):</w:t>
      </w:r>
      <w:proofErr w:type="gramEnd"/>
    </w:p>
    <w:p w:rsidR="007B376B" w:rsidRPr="007B376B" w:rsidRDefault="007B376B" w:rsidP="00D95717">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 физические лица и индивидуальные предприниматели - копию всех листов документа, удостоверяющего личность;</w:t>
      </w:r>
    </w:p>
    <w:p w:rsidR="007B376B" w:rsidRPr="007B376B" w:rsidRDefault="007B376B" w:rsidP="00D95717">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 юридические лица:</w:t>
      </w:r>
    </w:p>
    <w:p w:rsidR="007B376B" w:rsidRPr="007B376B" w:rsidRDefault="007B376B" w:rsidP="00D95717">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 xml:space="preserve">копии учредительных документов; </w:t>
      </w:r>
    </w:p>
    <w:p w:rsidR="007B376B" w:rsidRPr="007B376B" w:rsidRDefault="007B376B" w:rsidP="00D95717">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7B376B" w:rsidRPr="007B376B" w:rsidRDefault="007B376B" w:rsidP="00D95717">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документ, подтверждающий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7B376B" w:rsidRPr="007B376B" w:rsidRDefault="007B376B" w:rsidP="00D95717">
      <w:pPr>
        <w:autoSpaceDE w:val="0"/>
        <w:autoSpaceDN w:val="0"/>
        <w:adjustRightInd w:val="0"/>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 xml:space="preserve">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w:t>
      </w:r>
      <w:hyperlink r:id="rId62" w:history="1">
        <w:r w:rsidRPr="007B376B">
          <w:rPr>
            <w:rFonts w:ascii="Times New Roman" w:hAnsi="Times New Roman" w:cs="Times New Roman"/>
            <w:sz w:val="20"/>
            <w:szCs w:val="20"/>
          </w:rPr>
          <w:t>порядке</w:t>
        </w:r>
      </w:hyperlink>
      <w:r w:rsidRPr="007B376B">
        <w:rPr>
          <w:rFonts w:ascii="Times New Roman" w:hAnsi="Times New Roman" w:cs="Times New Roman"/>
          <w:sz w:val="20"/>
          <w:szCs w:val="20"/>
        </w:rPr>
        <w:t>, или нотариально заверенная копия такой доверенности. В случае</w:t>
      </w:r>
      <w:proofErr w:type="gramStart"/>
      <w:r w:rsidRPr="007B376B">
        <w:rPr>
          <w:rFonts w:ascii="Times New Roman" w:hAnsi="Times New Roman" w:cs="Times New Roman"/>
          <w:sz w:val="20"/>
          <w:szCs w:val="20"/>
        </w:rPr>
        <w:t>,</w:t>
      </w:r>
      <w:proofErr w:type="gramEnd"/>
      <w:r w:rsidRPr="007B376B">
        <w:rPr>
          <w:rFonts w:ascii="Times New Roman" w:hAnsi="Times New Roman" w:cs="Times New Roman"/>
          <w:sz w:val="20"/>
          <w:szCs w:val="20"/>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7B376B" w:rsidRPr="007B376B" w:rsidRDefault="007B376B" w:rsidP="00D95717">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Одно лицо имеет право подать только одну заявку на один объект приватизации.</w:t>
      </w:r>
    </w:p>
    <w:p w:rsidR="007B376B" w:rsidRPr="007B376B" w:rsidRDefault="007B376B" w:rsidP="00D95717">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3.4 Заявки не принимаются от следующих юридических лиц: государственных и муниципальных унитарных предприятий, государственных и муниципальных учреждений, а также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7B376B" w:rsidRPr="007B376B" w:rsidRDefault="007B376B" w:rsidP="00D95717">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 xml:space="preserve">3.5 Заявки подаются на электронную площадку, начиная </w:t>
      </w:r>
      <w:proofErr w:type="gramStart"/>
      <w:r w:rsidRPr="007B376B">
        <w:rPr>
          <w:rFonts w:ascii="Times New Roman" w:hAnsi="Times New Roman" w:cs="Times New Roman"/>
          <w:sz w:val="20"/>
          <w:szCs w:val="20"/>
        </w:rPr>
        <w:t>с даты начала</w:t>
      </w:r>
      <w:proofErr w:type="gramEnd"/>
      <w:r w:rsidRPr="007B376B">
        <w:rPr>
          <w:rFonts w:ascii="Times New Roman" w:hAnsi="Times New Roman" w:cs="Times New Roman"/>
          <w:sz w:val="20"/>
          <w:szCs w:val="20"/>
        </w:rPr>
        <w:t xml:space="preserve"> приема заявок до времени и даты окончания приема заявок, указанных в информационном сообщении.</w:t>
      </w:r>
    </w:p>
    <w:p w:rsidR="007B376B" w:rsidRPr="007B376B" w:rsidRDefault="007B376B" w:rsidP="00D95717">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3.6 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7B376B" w:rsidRPr="007B376B" w:rsidRDefault="007B376B" w:rsidP="00D95717">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3.7</w:t>
      </w:r>
      <w:proofErr w:type="gramStart"/>
      <w:r w:rsidRPr="007B376B">
        <w:rPr>
          <w:rFonts w:ascii="Times New Roman" w:hAnsi="Times New Roman" w:cs="Times New Roman"/>
          <w:sz w:val="20"/>
          <w:szCs w:val="20"/>
        </w:rPr>
        <w:t xml:space="preserve"> П</w:t>
      </w:r>
      <w:proofErr w:type="gramEnd"/>
      <w:r w:rsidRPr="007B376B">
        <w:rPr>
          <w:rFonts w:ascii="Times New Roman" w:hAnsi="Times New Roman" w:cs="Times New Roman"/>
          <w:sz w:val="20"/>
          <w:szCs w:val="20"/>
        </w:rPr>
        <w:t xml:space="preserve">ри приеме заявок от Претендентов Организатор обеспечивает конфиденциальность данных о Претендентах и участниках, за исключением случая направления электронных документов Продавцу, регистрацию заявок и прилагаемых к ним документов в журнале приема заявок. </w:t>
      </w:r>
    </w:p>
    <w:p w:rsidR="007B376B" w:rsidRPr="007B376B" w:rsidRDefault="007B376B" w:rsidP="00D95717">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3.8</w:t>
      </w:r>
      <w:proofErr w:type="gramStart"/>
      <w:r w:rsidRPr="007B376B">
        <w:rPr>
          <w:rFonts w:ascii="Times New Roman" w:hAnsi="Times New Roman" w:cs="Times New Roman"/>
          <w:sz w:val="20"/>
          <w:szCs w:val="20"/>
        </w:rPr>
        <w:t xml:space="preserve"> В</w:t>
      </w:r>
      <w:proofErr w:type="gramEnd"/>
      <w:r w:rsidRPr="007B376B">
        <w:rPr>
          <w:rFonts w:ascii="Times New Roman" w:hAnsi="Times New Roman" w:cs="Times New Roman"/>
          <w:sz w:val="20"/>
          <w:szCs w:val="20"/>
        </w:rPr>
        <w:t xml:space="preserve"> течение одного часа со времени поступления заявки Организатор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w:t>
      </w:r>
    </w:p>
    <w:p w:rsidR="007B376B" w:rsidRPr="007B376B" w:rsidRDefault="007B376B" w:rsidP="00D95717">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3.9 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7B376B" w:rsidRPr="007B376B" w:rsidRDefault="007B376B" w:rsidP="00D95717">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В случае отзыва Претендентом заявки в установленном порядке, уведомление об отзыве заявки вместе с заявкой в течение одного часа поступает в «личный кабинет» Продавца, о чем Претенденту направляется соответствующее уведомление.</w:t>
      </w:r>
    </w:p>
    <w:p w:rsidR="007B376B" w:rsidRPr="007B376B" w:rsidRDefault="007B376B" w:rsidP="007B376B">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3.10 Изменение заявки допускается только путем подачи Претендентом новой заявки в установленные в информационном сообщении сроки о проведен</w:t>
      </w:r>
      <w:proofErr w:type="gramStart"/>
      <w:r w:rsidRPr="007B376B">
        <w:rPr>
          <w:rFonts w:ascii="Times New Roman" w:hAnsi="Times New Roman" w:cs="Times New Roman"/>
          <w:sz w:val="20"/>
          <w:szCs w:val="20"/>
        </w:rPr>
        <w:t>ии ау</w:t>
      </w:r>
      <w:proofErr w:type="gramEnd"/>
      <w:r w:rsidRPr="007B376B">
        <w:rPr>
          <w:rFonts w:ascii="Times New Roman" w:hAnsi="Times New Roman" w:cs="Times New Roman"/>
          <w:sz w:val="20"/>
          <w:szCs w:val="20"/>
        </w:rPr>
        <w:t>кциона, при этом первоначальная заявка должна быть отозвана.</w:t>
      </w:r>
    </w:p>
    <w:p w:rsidR="007B376B" w:rsidRPr="007B376B" w:rsidRDefault="007B376B" w:rsidP="007B376B">
      <w:pPr>
        <w:spacing w:after="0" w:line="240" w:lineRule="auto"/>
        <w:contextualSpacing/>
        <w:jc w:val="center"/>
        <w:rPr>
          <w:rFonts w:ascii="Times New Roman" w:hAnsi="Times New Roman" w:cs="Times New Roman"/>
          <w:b/>
          <w:sz w:val="20"/>
          <w:szCs w:val="20"/>
        </w:rPr>
      </w:pPr>
      <w:r w:rsidRPr="007B376B">
        <w:rPr>
          <w:rFonts w:ascii="Times New Roman" w:hAnsi="Times New Roman" w:cs="Times New Roman"/>
          <w:b/>
          <w:sz w:val="20"/>
          <w:szCs w:val="20"/>
        </w:rPr>
        <w:t>4. Порядок регистрации на электронной площадке</w:t>
      </w:r>
    </w:p>
    <w:p w:rsidR="007B376B" w:rsidRPr="007B376B" w:rsidRDefault="007B376B" w:rsidP="007B376B">
      <w:pPr>
        <w:spacing w:after="0" w:line="240" w:lineRule="auto"/>
        <w:contextualSpacing/>
        <w:jc w:val="both"/>
        <w:rPr>
          <w:rFonts w:ascii="Times New Roman" w:hAnsi="Times New Roman" w:cs="Times New Roman"/>
          <w:sz w:val="20"/>
          <w:szCs w:val="20"/>
        </w:rPr>
      </w:pPr>
    </w:p>
    <w:p w:rsidR="007B376B" w:rsidRPr="007B376B" w:rsidRDefault="007B376B" w:rsidP="00D95717">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4.1</w:t>
      </w:r>
      <w:proofErr w:type="gramStart"/>
      <w:r w:rsidRPr="007B376B">
        <w:rPr>
          <w:rFonts w:ascii="Times New Roman" w:hAnsi="Times New Roman" w:cs="Times New Roman"/>
          <w:sz w:val="20"/>
          <w:szCs w:val="20"/>
        </w:rPr>
        <w:t xml:space="preserve"> Д</w:t>
      </w:r>
      <w:proofErr w:type="gramEnd"/>
      <w:r w:rsidRPr="007B376B">
        <w:rPr>
          <w:rFonts w:ascii="Times New Roman" w:hAnsi="Times New Roman" w:cs="Times New Roman"/>
          <w:sz w:val="20"/>
          <w:szCs w:val="20"/>
        </w:rPr>
        <w:t>ля обеспечения доступа к участию в электронном аукционе претендентам необходимо пройти процедуру регистрации на электронной площадке.</w:t>
      </w:r>
    </w:p>
    <w:p w:rsidR="007B376B" w:rsidRPr="007B376B" w:rsidRDefault="007B376B" w:rsidP="00D95717">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4.2 Регистрации на электронной площадке подлежат претенденты, ранее не зарегистрированные на электронной площадке или регистрация которых на электронной площадке была ими прекращена.</w:t>
      </w:r>
    </w:p>
    <w:p w:rsidR="007B376B" w:rsidRPr="007B376B" w:rsidRDefault="007B376B" w:rsidP="00D95717">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 xml:space="preserve">4.3 Регистрация на электронной площадке проводится в соответствии с Регламентом </w:t>
      </w:r>
      <w:r w:rsidRPr="007B376B">
        <w:rPr>
          <w:rFonts w:ascii="Times New Roman" w:hAnsi="Times New Roman" w:cs="Times New Roman"/>
          <w:bCs/>
          <w:color w:val="000000"/>
          <w:sz w:val="20"/>
          <w:szCs w:val="20"/>
        </w:rPr>
        <w:t>универсальной торговой платформы ЗАО «Сбербанк-АСТ»</w:t>
      </w:r>
      <w:r w:rsidRPr="007B376B">
        <w:rPr>
          <w:rFonts w:ascii="Times New Roman" w:hAnsi="Times New Roman" w:cs="Times New Roman"/>
          <w:sz w:val="20"/>
          <w:szCs w:val="20"/>
        </w:rPr>
        <w:t>.</w:t>
      </w:r>
    </w:p>
    <w:p w:rsidR="007B376B" w:rsidRPr="007B376B" w:rsidRDefault="00D95717" w:rsidP="00D95717">
      <w:pPr>
        <w:autoSpaceDE w:val="0"/>
        <w:autoSpaceDN w:val="0"/>
        <w:adjustRightInd w:val="0"/>
        <w:spacing w:after="0" w:line="240" w:lineRule="auto"/>
        <w:contextualSpacing/>
        <w:jc w:val="both"/>
        <w:rPr>
          <w:rFonts w:ascii="Times New Roman" w:eastAsia="Calibri" w:hAnsi="Times New Roman" w:cs="Times New Roman"/>
          <w:sz w:val="20"/>
          <w:szCs w:val="20"/>
        </w:rPr>
      </w:pPr>
      <w:r>
        <w:rPr>
          <w:rFonts w:ascii="Times New Roman" w:hAnsi="Times New Roman" w:cs="Times New Roman"/>
          <w:bCs/>
          <w:color w:val="000000"/>
          <w:sz w:val="20"/>
          <w:szCs w:val="20"/>
        </w:rPr>
        <w:t>4.4</w:t>
      </w:r>
      <w:proofErr w:type="gramStart"/>
      <w:r>
        <w:rPr>
          <w:rFonts w:ascii="Times New Roman" w:hAnsi="Times New Roman" w:cs="Times New Roman"/>
          <w:bCs/>
          <w:color w:val="000000"/>
          <w:sz w:val="20"/>
          <w:szCs w:val="20"/>
        </w:rPr>
        <w:t xml:space="preserve"> </w:t>
      </w:r>
      <w:r w:rsidR="007B376B" w:rsidRPr="007B376B">
        <w:rPr>
          <w:rFonts w:ascii="Times New Roman" w:eastAsia="Calibri" w:hAnsi="Times New Roman" w:cs="Times New Roman"/>
          <w:sz w:val="20"/>
          <w:szCs w:val="20"/>
        </w:rPr>
        <w:t>Д</w:t>
      </w:r>
      <w:proofErr w:type="gramEnd"/>
      <w:r w:rsidR="007B376B" w:rsidRPr="007B376B">
        <w:rPr>
          <w:rFonts w:ascii="Times New Roman" w:eastAsia="Calibri" w:hAnsi="Times New Roman" w:cs="Times New Roman"/>
          <w:sz w:val="20"/>
          <w:szCs w:val="20"/>
        </w:rPr>
        <w:t xml:space="preserve">ля получения регистрации на электронной площадке претенденты представляют оператору электронной площадки: </w:t>
      </w:r>
    </w:p>
    <w:p w:rsidR="007B376B" w:rsidRPr="007B376B" w:rsidRDefault="007B376B" w:rsidP="00D95717">
      <w:pPr>
        <w:autoSpaceDE w:val="0"/>
        <w:autoSpaceDN w:val="0"/>
        <w:adjustRightInd w:val="0"/>
        <w:spacing w:after="0" w:line="240" w:lineRule="auto"/>
        <w:contextualSpacing/>
        <w:jc w:val="both"/>
        <w:rPr>
          <w:rFonts w:ascii="Times New Roman" w:eastAsia="Calibri" w:hAnsi="Times New Roman" w:cs="Times New Roman"/>
          <w:sz w:val="20"/>
          <w:szCs w:val="20"/>
        </w:rPr>
      </w:pPr>
      <w:r w:rsidRPr="007B376B">
        <w:rPr>
          <w:rFonts w:ascii="Times New Roman" w:eastAsia="Calibri" w:hAnsi="Times New Roman" w:cs="Times New Roman"/>
          <w:sz w:val="20"/>
          <w:szCs w:val="20"/>
        </w:rPr>
        <w:t xml:space="preserve">заявление об их регистрации на электронной площадке по форме, установленной оператором электронной площадки; </w:t>
      </w:r>
    </w:p>
    <w:p w:rsidR="007B376B" w:rsidRPr="007B376B" w:rsidRDefault="007B376B" w:rsidP="00D95717">
      <w:pPr>
        <w:autoSpaceDE w:val="0"/>
        <w:autoSpaceDN w:val="0"/>
        <w:adjustRightInd w:val="0"/>
        <w:spacing w:after="0" w:line="240" w:lineRule="auto"/>
        <w:contextualSpacing/>
        <w:jc w:val="both"/>
        <w:rPr>
          <w:rFonts w:ascii="Times New Roman" w:eastAsia="Calibri" w:hAnsi="Times New Roman" w:cs="Times New Roman"/>
          <w:sz w:val="20"/>
          <w:szCs w:val="20"/>
        </w:rPr>
      </w:pPr>
      <w:r w:rsidRPr="007B376B">
        <w:rPr>
          <w:rFonts w:ascii="Times New Roman" w:eastAsia="Calibri" w:hAnsi="Times New Roman" w:cs="Times New Roman"/>
          <w:sz w:val="20"/>
          <w:szCs w:val="20"/>
        </w:rPr>
        <w:t xml:space="preserve">адрес электронной почты этого претендента для направления оператором электронной площадки уведомлений и иной информации. </w:t>
      </w:r>
    </w:p>
    <w:p w:rsidR="007B376B" w:rsidRPr="007B376B" w:rsidRDefault="007B376B" w:rsidP="00D95717">
      <w:pPr>
        <w:autoSpaceDE w:val="0"/>
        <w:autoSpaceDN w:val="0"/>
        <w:adjustRightInd w:val="0"/>
        <w:spacing w:after="0" w:line="240" w:lineRule="auto"/>
        <w:contextualSpacing/>
        <w:jc w:val="both"/>
        <w:rPr>
          <w:rFonts w:ascii="Times New Roman" w:eastAsia="Calibri" w:hAnsi="Times New Roman" w:cs="Times New Roman"/>
          <w:sz w:val="20"/>
          <w:szCs w:val="20"/>
        </w:rPr>
      </w:pPr>
      <w:r w:rsidRPr="007B376B">
        <w:rPr>
          <w:rFonts w:ascii="Times New Roman" w:eastAsia="Calibri" w:hAnsi="Times New Roman" w:cs="Times New Roman"/>
          <w:sz w:val="20"/>
          <w:szCs w:val="20"/>
        </w:rPr>
        <w:t>Оператор электронной площадки не должен требовать от претендента документы и информацию, не предусмотренные настоящим пунктом.</w:t>
      </w:r>
    </w:p>
    <w:p w:rsidR="007B376B" w:rsidRPr="007B376B" w:rsidRDefault="007B376B" w:rsidP="00D95717">
      <w:pPr>
        <w:pStyle w:val="26"/>
        <w:widowControl w:val="0"/>
        <w:spacing w:after="0" w:line="240" w:lineRule="auto"/>
        <w:ind w:left="0"/>
        <w:contextualSpacing/>
        <w:jc w:val="both"/>
        <w:rPr>
          <w:rFonts w:ascii="Times New Roman" w:hAnsi="Times New Roman" w:cs="Times New Roman"/>
          <w:sz w:val="20"/>
          <w:szCs w:val="20"/>
        </w:rPr>
      </w:pPr>
      <w:r w:rsidRPr="007B376B">
        <w:rPr>
          <w:rFonts w:ascii="Times New Roman" w:hAnsi="Times New Roman" w:cs="Times New Roman"/>
          <w:sz w:val="20"/>
          <w:szCs w:val="20"/>
        </w:rPr>
        <w:t>Регламент электронной площадки</w:t>
      </w:r>
      <w:r w:rsidRPr="007B376B">
        <w:rPr>
          <w:rFonts w:ascii="Times New Roman" w:hAnsi="Times New Roman" w:cs="Times New Roman"/>
          <w:bCs/>
          <w:color w:val="000000"/>
          <w:sz w:val="20"/>
          <w:szCs w:val="20"/>
        </w:rPr>
        <w:t xml:space="preserve"> и инструкция для участника торгов по работе в торговой секции «Приватизация, аренда и продажа прав»  универсальной торговой платформы ЗАО «Сбербанк-АСТ» размещен по адресу: </w:t>
      </w:r>
      <w:hyperlink r:id="rId63" w:history="1">
        <w:r w:rsidRPr="007B376B">
          <w:rPr>
            <w:rStyle w:val="a7"/>
            <w:rFonts w:ascii="Times New Roman" w:hAnsi="Times New Roman" w:cs="Times New Roman"/>
            <w:bCs/>
            <w:sz w:val="20"/>
            <w:szCs w:val="20"/>
          </w:rPr>
          <w:t>http://utp.sberbank-ast.ru</w:t>
        </w:r>
      </w:hyperlink>
      <w:r w:rsidRPr="007B376B">
        <w:rPr>
          <w:rFonts w:ascii="Times New Roman" w:hAnsi="Times New Roman" w:cs="Times New Roman"/>
          <w:bCs/>
          <w:sz w:val="20"/>
          <w:szCs w:val="20"/>
        </w:rPr>
        <w:t xml:space="preserve"> в</w:t>
      </w:r>
      <w:r w:rsidRPr="007B376B">
        <w:rPr>
          <w:rFonts w:ascii="Times New Roman" w:hAnsi="Times New Roman" w:cs="Times New Roman"/>
          <w:bCs/>
          <w:color w:val="000000"/>
          <w:sz w:val="20"/>
          <w:szCs w:val="20"/>
        </w:rPr>
        <w:t xml:space="preserve"> разделе Информация. </w:t>
      </w:r>
    </w:p>
    <w:p w:rsidR="007B376B" w:rsidRPr="007B376B" w:rsidRDefault="007B376B" w:rsidP="007B376B">
      <w:pPr>
        <w:spacing w:after="0" w:line="240" w:lineRule="auto"/>
        <w:contextualSpacing/>
        <w:jc w:val="both"/>
        <w:rPr>
          <w:rFonts w:ascii="Times New Roman" w:hAnsi="Times New Roman" w:cs="Times New Roman"/>
          <w:sz w:val="20"/>
          <w:szCs w:val="20"/>
        </w:rPr>
      </w:pPr>
    </w:p>
    <w:p w:rsidR="007B376B" w:rsidRPr="007B376B" w:rsidRDefault="007B376B" w:rsidP="007B376B">
      <w:pPr>
        <w:spacing w:after="0" w:line="240" w:lineRule="auto"/>
        <w:contextualSpacing/>
        <w:jc w:val="center"/>
        <w:rPr>
          <w:rFonts w:ascii="Times New Roman" w:hAnsi="Times New Roman" w:cs="Times New Roman"/>
          <w:b/>
          <w:sz w:val="20"/>
          <w:szCs w:val="20"/>
        </w:rPr>
      </w:pPr>
      <w:r w:rsidRPr="007B376B">
        <w:rPr>
          <w:rFonts w:ascii="Times New Roman" w:hAnsi="Times New Roman" w:cs="Times New Roman"/>
          <w:b/>
          <w:sz w:val="20"/>
          <w:szCs w:val="20"/>
        </w:rPr>
        <w:t>5. Порядок ознакомления с документами и информацией об имуществе</w:t>
      </w:r>
    </w:p>
    <w:p w:rsidR="007B376B" w:rsidRPr="007B376B" w:rsidRDefault="007B376B" w:rsidP="00D95717">
      <w:pPr>
        <w:spacing w:after="0" w:line="240" w:lineRule="auto"/>
        <w:contextualSpacing/>
        <w:jc w:val="both"/>
        <w:rPr>
          <w:rFonts w:ascii="Times New Roman" w:hAnsi="Times New Roman" w:cs="Times New Roman"/>
          <w:b/>
          <w:sz w:val="20"/>
          <w:szCs w:val="20"/>
        </w:rPr>
      </w:pPr>
    </w:p>
    <w:p w:rsidR="007B376B" w:rsidRPr="007B376B" w:rsidRDefault="007B376B" w:rsidP="00D95717">
      <w:pPr>
        <w:spacing w:after="0" w:line="240" w:lineRule="auto"/>
        <w:contextualSpacing/>
        <w:jc w:val="both"/>
        <w:rPr>
          <w:rFonts w:ascii="Times New Roman" w:hAnsi="Times New Roman" w:cs="Times New Roman"/>
          <w:sz w:val="20"/>
          <w:szCs w:val="20"/>
        </w:rPr>
      </w:pPr>
      <w:proofErr w:type="gramStart"/>
      <w:r w:rsidRPr="007B376B">
        <w:rPr>
          <w:rFonts w:ascii="Times New Roman" w:hAnsi="Times New Roman" w:cs="Times New Roman"/>
          <w:sz w:val="20"/>
          <w:szCs w:val="20"/>
        </w:rPr>
        <w:t xml:space="preserve">5.1 Информационное сообщение о проведении аукциона размещается </w:t>
      </w:r>
      <w:r w:rsidRPr="007B376B">
        <w:rPr>
          <w:rFonts w:ascii="Times New Roman" w:hAnsi="Times New Roman" w:cs="Times New Roman"/>
          <w:bCs/>
          <w:sz w:val="20"/>
          <w:szCs w:val="20"/>
        </w:rPr>
        <w:t xml:space="preserve">в открытой для доступа неограниченного круга лиц части электронной площадки </w:t>
      </w:r>
      <w:r w:rsidRPr="007B376B">
        <w:rPr>
          <w:rFonts w:ascii="Times New Roman" w:hAnsi="Times New Roman" w:cs="Times New Roman"/>
          <w:sz w:val="20"/>
          <w:szCs w:val="20"/>
        </w:rPr>
        <w:t>на сайте http://</w:t>
      </w:r>
      <w:hyperlink r:id="rId64" w:history="1">
        <w:r w:rsidRPr="007B376B">
          <w:rPr>
            <w:rStyle w:val="a7"/>
            <w:rFonts w:ascii="Times New Roman" w:hAnsi="Times New Roman" w:cs="Times New Roman"/>
            <w:sz w:val="20"/>
            <w:szCs w:val="20"/>
          </w:rPr>
          <w:t>utp.sberbank-ast.ru</w:t>
        </w:r>
      </w:hyperlink>
      <w:r w:rsidRPr="007B376B">
        <w:rPr>
          <w:rFonts w:ascii="Times New Roman" w:hAnsi="Times New Roman" w:cs="Times New Roman"/>
          <w:sz w:val="20"/>
          <w:szCs w:val="20"/>
        </w:rPr>
        <w:t xml:space="preserve">, на официальном сайте Российской Федерации для размещения информации о проведении торгов </w:t>
      </w:r>
      <w:hyperlink r:id="rId65" w:history="1">
        <w:r w:rsidRPr="007B376B">
          <w:rPr>
            <w:rStyle w:val="a7"/>
            <w:rFonts w:ascii="Times New Roman" w:hAnsi="Times New Roman" w:cs="Times New Roman"/>
            <w:sz w:val="20"/>
            <w:szCs w:val="20"/>
          </w:rPr>
          <w:t>www.torgi.gov.ru</w:t>
        </w:r>
      </w:hyperlink>
      <w:r w:rsidRPr="007B376B">
        <w:rPr>
          <w:rFonts w:ascii="Times New Roman" w:hAnsi="Times New Roman" w:cs="Times New Roman"/>
          <w:sz w:val="20"/>
          <w:szCs w:val="20"/>
        </w:rPr>
        <w:t>, официальном сайте продавца.</w:t>
      </w:r>
      <w:proofErr w:type="gramEnd"/>
    </w:p>
    <w:p w:rsidR="007B376B" w:rsidRPr="007B376B" w:rsidRDefault="007B376B" w:rsidP="00D95717">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5.2</w:t>
      </w:r>
      <w:proofErr w:type="gramStart"/>
      <w:r w:rsidRPr="007B376B">
        <w:rPr>
          <w:rFonts w:ascii="Times New Roman" w:hAnsi="Times New Roman" w:cs="Times New Roman"/>
          <w:sz w:val="20"/>
          <w:szCs w:val="20"/>
        </w:rPr>
        <w:t xml:space="preserve"> Л</w:t>
      </w:r>
      <w:proofErr w:type="gramEnd"/>
      <w:r w:rsidRPr="007B376B">
        <w:rPr>
          <w:rFonts w:ascii="Times New Roman" w:hAnsi="Times New Roman" w:cs="Times New Roman"/>
          <w:sz w:val="20"/>
          <w:szCs w:val="20"/>
        </w:rPr>
        <w:t>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7B376B" w:rsidRPr="007B376B" w:rsidRDefault="007B376B" w:rsidP="00D95717">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рабочих дней до даты окончания подачи заявок.</w:t>
      </w:r>
    </w:p>
    <w:p w:rsidR="007B376B" w:rsidRPr="007B376B" w:rsidRDefault="007B376B" w:rsidP="00D95717">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7B376B" w:rsidRPr="007B376B" w:rsidRDefault="007B376B" w:rsidP="00D95717">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5.3</w:t>
      </w:r>
      <w:proofErr w:type="gramStart"/>
      <w:r w:rsidRPr="007B376B">
        <w:rPr>
          <w:rFonts w:ascii="Times New Roman" w:hAnsi="Times New Roman" w:cs="Times New Roman"/>
          <w:sz w:val="20"/>
          <w:szCs w:val="20"/>
        </w:rPr>
        <w:t xml:space="preserve"> Л</w:t>
      </w:r>
      <w:proofErr w:type="gramEnd"/>
      <w:r w:rsidRPr="007B376B">
        <w:rPr>
          <w:rFonts w:ascii="Times New Roman" w:hAnsi="Times New Roman" w:cs="Times New Roman"/>
          <w:sz w:val="20"/>
          <w:szCs w:val="20"/>
        </w:rPr>
        <w:t>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w:t>
      </w:r>
    </w:p>
    <w:p w:rsidR="007B376B" w:rsidRPr="007B376B" w:rsidRDefault="007B376B" w:rsidP="00D95717">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Осмотр осуществляется самостоятельно в рабочее время, но не позднее, чем за два рабочих дня до даты окончания срока подачи заявок на участие в аукционе, телефон для справок 2-19-86. Плата за осмотр такого имущества не взимается.</w:t>
      </w:r>
    </w:p>
    <w:p w:rsidR="007B376B" w:rsidRPr="007B376B" w:rsidRDefault="007B376B" w:rsidP="00D95717">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5.4</w:t>
      </w:r>
      <w:proofErr w:type="gramStart"/>
      <w:r w:rsidRPr="007B376B">
        <w:rPr>
          <w:rFonts w:ascii="Times New Roman" w:hAnsi="Times New Roman" w:cs="Times New Roman"/>
          <w:sz w:val="20"/>
          <w:szCs w:val="20"/>
        </w:rPr>
        <w:t xml:space="preserve"> С</w:t>
      </w:r>
      <w:proofErr w:type="gramEnd"/>
      <w:r w:rsidRPr="007B376B">
        <w:rPr>
          <w:rFonts w:ascii="Times New Roman" w:hAnsi="Times New Roman" w:cs="Times New Roman"/>
          <w:sz w:val="20"/>
          <w:szCs w:val="20"/>
        </w:rPr>
        <w:t xml:space="preserve">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условия договора купли-продажи и т.д.) по адресу: Республика Мордовия, Дубенский район, </w:t>
      </w:r>
      <w:proofErr w:type="spellStart"/>
      <w:r w:rsidRPr="007B376B">
        <w:rPr>
          <w:rFonts w:ascii="Times New Roman" w:hAnsi="Times New Roman" w:cs="Times New Roman"/>
          <w:sz w:val="20"/>
          <w:szCs w:val="20"/>
        </w:rPr>
        <w:t>с</w:t>
      </w:r>
      <w:proofErr w:type="gramStart"/>
      <w:r w:rsidRPr="007B376B">
        <w:rPr>
          <w:rFonts w:ascii="Times New Roman" w:hAnsi="Times New Roman" w:cs="Times New Roman"/>
          <w:sz w:val="20"/>
          <w:szCs w:val="20"/>
        </w:rPr>
        <w:t>.Д</w:t>
      </w:r>
      <w:proofErr w:type="gramEnd"/>
      <w:r w:rsidRPr="007B376B">
        <w:rPr>
          <w:rFonts w:ascii="Times New Roman" w:hAnsi="Times New Roman" w:cs="Times New Roman"/>
          <w:sz w:val="20"/>
          <w:szCs w:val="20"/>
        </w:rPr>
        <w:t>убенки</w:t>
      </w:r>
      <w:proofErr w:type="spellEnd"/>
      <w:r w:rsidRPr="007B376B">
        <w:rPr>
          <w:rFonts w:ascii="Times New Roman" w:hAnsi="Times New Roman" w:cs="Times New Roman"/>
          <w:sz w:val="20"/>
          <w:szCs w:val="20"/>
        </w:rPr>
        <w:t xml:space="preserve">, ул. Денисова, д.4, 2 этаж,  контактный телефон 2-19-86. </w:t>
      </w:r>
    </w:p>
    <w:p w:rsidR="007B376B" w:rsidRPr="007B376B" w:rsidRDefault="007B376B" w:rsidP="00D95717">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5.5 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купли-продажи имущества, который заключается в простой письменной форме.</w:t>
      </w:r>
    </w:p>
    <w:p w:rsidR="007B376B" w:rsidRPr="007B376B" w:rsidRDefault="007B376B" w:rsidP="00D95717">
      <w:pPr>
        <w:spacing w:after="0" w:line="240" w:lineRule="auto"/>
        <w:contextualSpacing/>
        <w:jc w:val="both"/>
        <w:rPr>
          <w:rFonts w:ascii="Times New Roman" w:hAnsi="Times New Roman" w:cs="Times New Roman"/>
          <w:sz w:val="20"/>
          <w:szCs w:val="20"/>
        </w:rPr>
      </w:pPr>
      <w:proofErr w:type="gramStart"/>
      <w:r w:rsidRPr="007B376B">
        <w:rPr>
          <w:rFonts w:ascii="Times New Roman" w:hAnsi="Times New Roman" w:cs="Times New Roman"/>
          <w:sz w:val="20"/>
          <w:szCs w:val="20"/>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w:t>
      </w:r>
      <w:proofErr w:type="gramEnd"/>
      <w:r w:rsidRPr="007B376B">
        <w:rPr>
          <w:rFonts w:ascii="Times New Roman" w:hAnsi="Times New Roman" w:cs="Times New Roman"/>
          <w:sz w:val="20"/>
          <w:szCs w:val="20"/>
        </w:rPr>
        <w:t xml:space="preserve"> имени организатора торгов). </w:t>
      </w:r>
    </w:p>
    <w:p w:rsidR="007B376B" w:rsidRPr="007B376B" w:rsidRDefault="007B376B" w:rsidP="007B376B">
      <w:pPr>
        <w:spacing w:after="0" w:line="240" w:lineRule="auto"/>
        <w:ind w:firstLine="851"/>
        <w:contextualSpacing/>
        <w:jc w:val="both"/>
        <w:rPr>
          <w:rFonts w:ascii="Times New Roman" w:hAnsi="Times New Roman" w:cs="Times New Roman"/>
          <w:sz w:val="20"/>
          <w:szCs w:val="20"/>
        </w:rPr>
      </w:pPr>
    </w:p>
    <w:p w:rsidR="007B376B" w:rsidRPr="007B376B" w:rsidRDefault="007B376B" w:rsidP="007B376B">
      <w:pPr>
        <w:spacing w:after="0" w:line="240" w:lineRule="auto"/>
        <w:contextualSpacing/>
        <w:jc w:val="center"/>
        <w:rPr>
          <w:rFonts w:ascii="Times New Roman" w:hAnsi="Times New Roman" w:cs="Times New Roman"/>
          <w:b/>
          <w:sz w:val="20"/>
          <w:szCs w:val="20"/>
        </w:rPr>
      </w:pPr>
      <w:r w:rsidRPr="007B376B">
        <w:rPr>
          <w:rFonts w:ascii="Times New Roman" w:hAnsi="Times New Roman" w:cs="Times New Roman"/>
          <w:b/>
          <w:sz w:val="20"/>
          <w:szCs w:val="20"/>
        </w:rPr>
        <w:t>6. Условия допуска и отказа в допуске к участию в аукционе</w:t>
      </w:r>
    </w:p>
    <w:p w:rsidR="007B376B" w:rsidRPr="007B376B" w:rsidRDefault="007B376B" w:rsidP="007B376B">
      <w:pPr>
        <w:spacing w:after="0" w:line="240" w:lineRule="auto"/>
        <w:contextualSpacing/>
        <w:jc w:val="both"/>
        <w:rPr>
          <w:rFonts w:ascii="Times New Roman" w:hAnsi="Times New Roman" w:cs="Times New Roman"/>
          <w:sz w:val="20"/>
          <w:szCs w:val="20"/>
        </w:rPr>
      </w:pPr>
    </w:p>
    <w:p w:rsidR="007B376B" w:rsidRPr="007B376B" w:rsidRDefault="007B376B" w:rsidP="00F23DDC">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6.1</w:t>
      </w:r>
      <w:proofErr w:type="gramStart"/>
      <w:r w:rsidRPr="007B376B">
        <w:rPr>
          <w:rFonts w:ascii="Times New Roman" w:hAnsi="Times New Roman" w:cs="Times New Roman"/>
          <w:sz w:val="20"/>
          <w:szCs w:val="20"/>
        </w:rPr>
        <w:t xml:space="preserve"> К</w:t>
      </w:r>
      <w:proofErr w:type="gramEnd"/>
      <w:r w:rsidRPr="007B376B">
        <w:rPr>
          <w:rFonts w:ascii="Times New Roman" w:hAnsi="Times New Roman" w:cs="Times New Roman"/>
          <w:sz w:val="20"/>
          <w:szCs w:val="20"/>
        </w:rPr>
        <w:t xml:space="preserve"> участию в процедуре продажи имущества допускаются лица, признанные Продавцом в соответствии с Федеральным законом о приватизации участниками.</w:t>
      </w:r>
    </w:p>
    <w:p w:rsidR="007B376B" w:rsidRPr="007B376B" w:rsidRDefault="007B376B" w:rsidP="00F23DDC">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6.2 Претендент не допускается к участию в аукционе по следующим основаниям:</w:t>
      </w:r>
    </w:p>
    <w:p w:rsidR="007B376B" w:rsidRPr="007B376B" w:rsidRDefault="007B376B" w:rsidP="00F23DDC">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представленные документы не подтверждают право Претендента быть покупателем имущества в соответствии с законодательством Российской Федерации.</w:t>
      </w:r>
    </w:p>
    <w:p w:rsidR="007B376B" w:rsidRPr="007B376B" w:rsidRDefault="007B376B" w:rsidP="00F23DDC">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представлены не все документы в соответствии с перечнем, указанным в информационном сообщении о проведен</w:t>
      </w:r>
      <w:proofErr w:type="gramStart"/>
      <w:r w:rsidRPr="007B376B">
        <w:rPr>
          <w:rFonts w:ascii="Times New Roman" w:hAnsi="Times New Roman" w:cs="Times New Roman"/>
          <w:sz w:val="20"/>
          <w:szCs w:val="20"/>
        </w:rPr>
        <w:t>ии ау</w:t>
      </w:r>
      <w:proofErr w:type="gramEnd"/>
      <w:r w:rsidRPr="007B376B">
        <w:rPr>
          <w:rFonts w:ascii="Times New Roman" w:hAnsi="Times New Roman" w:cs="Times New Roman"/>
          <w:sz w:val="20"/>
          <w:szCs w:val="20"/>
        </w:rPr>
        <w:t>кциона, или оформление представленных документов не соответствует законодательству Российской Федерации.</w:t>
      </w:r>
    </w:p>
    <w:p w:rsidR="007B376B" w:rsidRPr="007B376B" w:rsidRDefault="007B376B" w:rsidP="00F23DDC">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не подтверждено поступление в установленный срок задатка на счет Организатора торгов, указанный в информационном сообщении.</w:t>
      </w:r>
    </w:p>
    <w:p w:rsidR="007B376B" w:rsidRPr="007B376B" w:rsidRDefault="007B376B" w:rsidP="00F23DDC">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заявка подана лицом, не уполномоченным Претендентом на осуществление таких действий.</w:t>
      </w:r>
    </w:p>
    <w:p w:rsidR="007B376B" w:rsidRPr="007B376B" w:rsidRDefault="007B376B" w:rsidP="00F23DDC">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Перечень указанных оснований отказа Претенденту в участии в аукционе является исчерпывающим.</w:t>
      </w:r>
    </w:p>
    <w:p w:rsidR="007B376B" w:rsidRPr="007B376B" w:rsidRDefault="007B376B" w:rsidP="00F23DDC">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 xml:space="preserve">6.3. </w:t>
      </w:r>
      <w:proofErr w:type="gramStart"/>
      <w:r w:rsidRPr="007B376B">
        <w:rPr>
          <w:rFonts w:ascii="Times New Roman" w:hAnsi="Times New Roman" w:cs="Times New Roman"/>
          <w:sz w:val="20"/>
          <w:szCs w:val="20"/>
        </w:rPr>
        <w:t xml:space="preserve">Информация об отказе в допуске к участию в аукционе размещается в соответствии с Законом о приватизации в </w:t>
      </w:r>
      <w:r w:rsidRPr="007B376B">
        <w:rPr>
          <w:rFonts w:ascii="Times New Roman" w:hAnsi="Times New Roman" w:cs="Times New Roman"/>
          <w:bCs/>
          <w:sz w:val="20"/>
          <w:szCs w:val="20"/>
        </w:rPr>
        <w:t xml:space="preserve">открытой для доступа неограниченного круга лиц части электронной площадки </w:t>
      </w:r>
      <w:r w:rsidRPr="007B376B">
        <w:rPr>
          <w:rFonts w:ascii="Times New Roman" w:hAnsi="Times New Roman" w:cs="Times New Roman"/>
          <w:sz w:val="20"/>
          <w:szCs w:val="20"/>
        </w:rPr>
        <w:t>на сайте http://</w:t>
      </w:r>
      <w:hyperlink r:id="rId66" w:history="1">
        <w:r w:rsidRPr="007B376B">
          <w:rPr>
            <w:rStyle w:val="a7"/>
            <w:rFonts w:ascii="Times New Roman" w:hAnsi="Times New Roman" w:cs="Times New Roman"/>
            <w:sz w:val="20"/>
            <w:szCs w:val="20"/>
          </w:rPr>
          <w:t>utp.sberbank-ast.ru</w:t>
        </w:r>
      </w:hyperlink>
      <w:r w:rsidRPr="007B376B">
        <w:rPr>
          <w:rFonts w:ascii="Times New Roman" w:hAnsi="Times New Roman" w:cs="Times New Roman"/>
          <w:sz w:val="20"/>
          <w:szCs w:val="20"/>
        </w:rPr>
        <w:t>, на официальном сайте Российской Федерации для размещения информации о проведении торгов www.torgi.gov.ru и официальном сайте Продавца - Администрации Дубенского муниципального района РМ  в срок не позднее</w:t>
      </w:r>
      <w:proofErr w:type="gramEnd"/>
      <w:r w:rsidRPr="007B376B">
        <w:rPr>
          <w:rFonts w:ascii="Times New Roman" w:hAnsi="Times New Roman" w:cs="Times New Roman"/>
          <w:sz w:val="20"/>
          <w:szCs w:val="20"/>
        </w:rPr>
        <w:t xml:space="preserve"> рабочего дня, следующего за днем принятия указанного решения.</w:t>
      </w:r>
    </w:p>
    <w:p w:rsidR="007B376B" w:rsidRPr="007B376B" w:rsidRDefault="007B376B" w:rsidP="007B376B">
      <w:pPr>
        <w:spacing w:after="0" w:line="240" w:lineRule="auto"/>
        <w:contextualSpacing/>
        <w:jc w:val="center"/>
        <w:rPr>
          <w:rFonts w:ascii="Times New Roman" w:hAnsi="Times New Roman" w:cs="Times New Roman"/>
          <w:b/>
          <w:sz w:val="20"/>
          <w:szCs w:val="20"/>
        </w:rPr>
      </w:pPr>
      <w:r w:rsidRPr="007B376B">
        <w:rPr>
          <w:rFonts w:ascii="Times New Roman" w:hAnsi="Times New Roman" w:cs="Times New Roman"/>
          <w:b/>
          <w:sz w:val="20"/>
          <w:szCs w:val="20"/>
        </w:rPr>
        <w:t>7. Отмена и приостановление аукциона</w:t>
      </w:r>
    </w:p>
    <w:p w:rsidR="007B376B" w:rsidRPr="007B376B" w:rsidRDefault="007B376B" w:rsidP="007B376B">
      <w:pPr>
        <w:spacing w:after="0" w:line="240" w:lineRule="auto"/>
        <w:contextualSpacing/>
        <w:jc w:val="both"/>
        <w:rPr>
          <w:rFonts w:ascii="Times New Roman" w:hAnsi="Times New Roman" w:cs="Times New Roman"/>
          <w:sz w:val="20"/>
          <w:szCs w:val="20"/>
        </w:rPr>
      </w:pPr>
    </w:p>
    <w:p w:rsidR="007B376B" w:rsidRPr="007B376B" w:rsidRDefault="007B376B" w:rsidP="00F23DDC">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 xml:space="preserve">7.1 Продавец вправе отменить аукцион не </w:t>
      </w:r>
      <w:proofErr w:type="gramStart"/>
      <w:r w:rsidRPr="007B376B">
        <w:rPr>
          <w:rFonts w:ascii="Times New Roman" w:hAnsi="Times New Roman" w:cs="Times New Roman"/>
          <w:sz w:val="20"/>
          <w:szCs w:val="20"/>
        </w:rPr>
        <w:t>позднее</w:t>
      </w:r>
      <w:proofErr w:type="gramEnd"/>
      <w:r w:rsidRPr="007B376B">
        <w:rPr>
          <w:rFonts w:ascii="Times New Roman" w:hAnsi="Times New Roman" w:cs="Times New Roman"/>
          <w:sz w:val="20"/>
          <w:szCs w:val="20"/>
        </w:rPr>
        <w:t xml:space="preserve"> чем за 3 (три) дня до даты проведения аукциона.</w:t>
      </w:r>
    </w:p>
    <w:p w:rsidR="007B376B" w:rsidRPr="007B376B" w:rsidRDefault="007B376B" w:rsidP="00F23DDC">
      <w:pPr>
        <w:spacing w:after="0" w:line="240" w:lineRule="auto"/>
        <w:contextualSpacing/>
        <w:jc w:val="both"/>
        <w:rPr>
          <w:rFonts w:ascii="Times New Roman" w:hAnsi="Times New Roman" w:cs="Times New Roman"/>
          <w:sz w:val="20"/>
          <w:szCs w:val="20"/>
        </w:rPr>
      </w:pPr>
      <w:proofErr w:type="gramStart"/>
      <w:r w:rsidRPr="007B376B">
        <w:rPr>
          <w:rFonts w:ascii="Times New Roman" w:hAnsi="Times New Roman" w:cs="Times New Roman"/>
          <w:sz w:val="20"/>
          <w:szCs w:val="20"/>
        </w:rPr>
        <w:t xml:space="preserve">7.2 Решение об отмене аукциона размещается </w:t>
      </w:r>
      <w:r w:rsidRPr="007B376B">
        <w:rPr>
          <w:rFonts w:ascii="Times New Roman" w:hAnsi="Times New Roman" w:cs="Times New Roman"/>
          <w:bCs/>
          <w:sz w:val="20"/>
          <w:szCs w:val="20"/>
        </w:rPr>
        <w:t xml:space="preserve">в открытой для доступа неограниченного круга лиц части электронной площадки </w:t>
      </w:r>
      <w:r w:rsidRPr="007B376B">
        <w:rPr>
          <w:rFonts w:ascii="Times New Roman" w:hAnsi="Times New Roman" w:cs="Times New Roman"/>
          <w:sz w:val="20"/>
          <w:szCs w:val="20"/>
        </w:rPr>
        <w:t xml:space="preserve">на сайте </w:t>
      </w:r>
      <w:hyperlink r:id="rId67" w:history="1">
        <w:r w:rsidRPr="007B376B">
          <w:rPr>
            <w:rStyle w:val="a7"/>
            <w:rFonts w:ascii="Times New Roman" w:hAnsi="Times New Roman" w:cs="Times New Roman"/>
            <w:sz w:val="20"/>
            <w:szCs w:val="20"/>
            <w:lang w:val="en-US"/>
          </w:rPr>
          <w:t>www</w:t>
        </w:r>
        <w:r w:rsidRPr="007B376B">
          <w:rPr>
            <w:rStyle w:val="a7"/>
            <w:rFonts w:ascii="Times New Roman" w:hAnsi="Times New Roman" w:cs="Times New Roman"/>
            <w:sz w:val="20"/>
            <w:szCs w:val="20"/>
          </w:rPr>
          <w:t>.utp.sberbank-ast.ru</w:t>
        </w:r>
      </w:hyperlink>
      <w:r w:rsidRPr="007B376B">
        <w:rPr>
          <w:rFonts w:ascii="Times New Roman" w:hAnsi="Times New Roman" w:cs="Times New Roman"/>
          <w:sz w:val="20"/>
          <w:szCs w:val="20"/>
        </w:rPr>
        <w:t xml:space="preserve">, на официальном сайте Российской Федерации для размещения информации о проведении торгов </w:t>
      </w:r>
      <w:hyperlink r:id="rId68" w:history="1">
        <w:r w:rsidRPr="007B376B">
          <w:rPr>
            <w:rStyle w:val="a7"/>
            <w:rFonts w:ascii="Times New Roman" w:hAnsi="Times New Roman" w:cs="Times New Roman"/>
            <w:sz w:val="20"/>
            <w:szCs w:val="20"/>
          </w:rPr>
          <w:t>www.torgi.gov.ru</w:t>
        </w:r>
      </w:hyperlink>
      <w:r w:rsidRPr="007B376B">
        <w:rPr>
          <w:rFonts w:ascii="Times New Roman" w:hAnsi="Times New Roman" w:cs="Times New Roman"/>
          <w:sz w:val="20"/>
          <w:szCs w:val="20"/>
        </w:rPr>
        <w:t>, на официальном сайте Продавца и</w:t>
      </w:r>
      <w:r w:rsidRPr="007B376B">
        <w:rPr>
          <w:rFonts w:ascii="Times New Roman" w:hAnsi="Times New Roman" w:cs="Times New Roman"/>
          <w:bCs/>
          <w:sz w:val="20"/>
          <w:szCs w:val="20"/>
        </w:rPr>
        <w:t xml:space="preserve"> </w:t>
      </w:r>
      <w:r w:rsidRPr="007B376B">
        <w:rPr>
          <w:rFonts w:ascii="Times New Roman" w:hAnsi="Times New Roman" w:cs="Times New Roman"/>
          <w:sz w:val="20"/>
          <w:szCs w:val="20"/>
        </w:rPr>
        <w:t>в срок не позднее рабочего дня, следующего за днем принятия указанного решения.</w:t>
      </w:r>
      <w:proofErr w:type="gramEnd"/>
    </w:p>
    <w:p w:rsidR="007B376B" w:rsidRPr="007B376B" w:rsidRDefault="007B376B" w:rsidP="00F23DDC">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7.3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7B376B" w:rsidRPr="007B376B" w:rsidRDefault="007B376B" w:rsidP="00F23DDC">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7.4 Организатор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7B376B" w:rsidRPr="007B376B" w:rsidRDefault="007B376B" w:rsidP="00F23DDC">
      <w:pPr>
        <w:spacing w:after="0" w:line="240" w:lineRule="auto"/>
        <w:contextualSpacing/>
        <w:jc w:val="both"/>
        <w:rPr>
          <w:rFonts w:ascii="Times New Roman" w:eastAsia="Calibri" w:hAnsi="Times New Roman" w:cs="Times New Roman"/>
          <w:sz w:val="20"/>
          <w:szCs w:val="20"/>
        </w:rPr>
      </w:pPr>
      <w:r w:rsidRPr="007B376B">
        <w:rPr>
          <w:rFonts w:ascii="Times New Roman" w:eastAsia="Calibri" w:hAnsi="Times New Roman" w:cs="Times New Roman"/>
          <w:sz w:val="20"/>
          <w:szCs w:val="20"/>
        </w:rPr>
        <w:t>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7B376B" w:rsidRPr="007B376B" w:rsidRDefault="007B376B" w:rsidP="007B376B">
      <w:pPr>
        <w:spacing w:after="0" w:line="240" w:lineRule="auto"/>
        <w:contextualSpacing/>
        <w:jc w:val="both"/>
        <w:rPr>
          <w:rFonts w:ascii="Times New Roman" w:hAnsi="Times New Roman" w:cs="Times New Roman"/>
          <w:sz w:val="20"/>
          <w:szCs w:val="20"/>
        </w:rPr>
      </w:pPr>
    </w:p>
    <w:p w:rsidR="007B376B" w:rsidRPr="007B376B" w:rsidRDefault="007B376B" w:rsidP="007B376B">
      <w:pPr>
        <w:spacing w:after="0" w:line="240" w:lineRule="auto"/>
        <w:contextualSpacing/>
        <w:jc w:val="center"/>
        <w:rPr>
          <w:rFonts w:ascii="Times New Roman" w:hAnsi="Times New Roman" w:cs="Times New Roman"/>
          <w:b/>
          <w:sz w:val="20"/>
          <w:szCs w:val="20"/>
        </w:rPr>
      </w:pPr>
      <w:r w:rsidRPr="007B376B">
        <w:rPr>
          <w:rFonts w:ascii="Times New Roman" w:hAnsi="Times New Roman" w:cs="Times New Roman"/>
          <w:b/>
          <w:sz w:val="20"/>
          <w:szCs w:val="20"/>
        </w:rPr>
        <w:t>8. Порядок внесения и возврата задатка</w:t>
      </w:r>
    </w:p>
    <w:p w:rsidR="007B376B" w:rsidRPr="007B376B" w:rsidRDefault="007B376B" w:rsidP="007B376B">
      <w:pPr>
        <w:spacing w:after="0" w:line="240" w:lineRule="auto"/>
        <w:contextualSpacing/>
        <w:jc w:val="center"/>
        <w:rPr>
          <w:rFonts w:ascii="Times New Roman" w:hAnsi="Times New Roman" w:cs="Times New Roman"/>
          <w:sz w:val="20"/>
          <w:szCs w:val="20"/>
        </w:rPr>
      </w:pPr>
    </w:p>
    <w:p w:rsidR="007B376B" w:rsidRPr="007B376B" w:rsidRDefault="007B376B" w:rsidP="00F23DDC">
      <w:pPr>
        <w:pStyle w:val="35"/>
        <w:spacing w:line="240" w:lineRule="auto"/>
        <w:ind w:firstLine="0"/>
        <w:contextualSpacing/>
        <w:rPr>
          <w:sz w:val="20"/>
        </w:rPr>
      </w:pPr>
      <w:r w:rsidRPr="007B376B">
        <w:rPr>
          <w:bCs/>
          <w:sz w:val="20"/>
        </w:rPr>
        <w:t xml:space="preserve">8.1 Задаток вносится единым платежом </w:t>
      </w:r>
      <w:r w:rsidRPr="007B376B">
        <w:rPr>
          <w:sz w:val="20"/>
        </w:rPr>
        <w:t>в размере 20% от начальной цены путем банковского перевода по следующим реквизитам:</w:t>
      </w:r>
    </w:p>
    <w:p w:rsidR="007B376B" w:rsidRPr="007B376B" w:rsidRDefault="007B376B" w:rsidP="007B376B">
      <w:pPr>
        <w:autoSpaceDE w:val="0"/>
        <w:autoSpaceDN w:val="0"/>
        <w:adjustRightInd w:val="0"/>
        <w:spacing w:after="0" w:line="240" w:lineRule="auto"/>
        <w:contextualSpacing/>
        <w:jc w:val="both"/>
        <w:outlineLvl w:val="0"/>
        <w:rPr>
          <w:rFonts w:ascii="Times New Roman" w:eastAsia="Calibri" w:hAnsi="Times New Roman" w:cs="Times New Roman"/>
          <w:bCs/>
          <w:sz w:val="20"/>
          <w:szCs w:val="20"/>
        </w:rPr>
      </w:pPr>
    </w:p>
    <w:tbl>
      <w:tblPr>
        <w:tblW w:w="7225" w:type="dxa"/>
        <w:tblInd w:w="14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256"/>
        <w:gridCol w:w="3969"/>
      </w:tblGrid>
      <w:tr w:rsidR="007B376B" w:rsidRPr="007B376B" w:rsidTr="00C7644D">
        <w:tc>
          <w:tcPr>
            <w:tcW w:w="3256" w:type="dxa"/>
            <w:hideMark/>
          </w:tcPr>
          <w:p w:rsidR="007B376B" w:rsidRPr="007B376B" w:rsidRDefault="007B376B" w:rsidP="007B376B">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Получатель</w:t>
            </w:r>
          </w:p>
        </w:tc>
        <w:tc>
          <w:tcPr>
            <w:tcW w:w="3969" w:type="dxa"/>
            <w:hideMark/>
          </w:tcPr>
          <w:p w:rsidR="007B376B" w:rsidRPr="007B376B" w:rsidRDefault="007B376B" w:rsidP="007B376B">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 </w:t>
            </w:r>
          </w:p>
        </w:tc>
      </w:tr>
      <w:tr w:rsidR="007B376B" w:rsidRPr="007B376B" w:rsidTr="00C7644D">
        <w:tc>
          <w:tcPr>
            <w:tcW w:w="3256" w:type="dxa"/>
            <w:hideMark/>
          </w:tcPr>
          <w:p w:rsidR="007B376B" w:rsidRPr="007B376B" w:rsidRDefault="007B376B" w:rsidP="007B376B">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Наименование</w:t>
            </w:r>
          </w:p>
        </w:tc>
        <w:tc>
          <w:tcPr>
            <w:tcW w:w="3969" w:type="dxa"/>
            <w:hideMark/>
          </w:tcPr>
          <w:p w:rsidR="007B376B" w:rsidRPr="007B376B" w:rsidRDefault="007B376B" w:rsidP="007B376B">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ЗАО «Сбербанк-АСТ»</w:t>
            </w:r>
          </w:p>
        </w:tc>
      </w:tr>
      <w:tr w:rsidR="007B376B" w:rsidRPr="007B376B" w:rsidTr="00C7644D">
        <w:tc>
          <w:tcPr>
            <w:tcW w:w="3256" w:type="dxa"/>
            <w:hideMark/>
          </w:tcPr>
          <w:p w:rsidR="007B376B" w:rsidRPr="007B376B" w:rsidRDefault="007B376B" w:rsidP="007B376B">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ИНН:</w:t>
            </w:r>
          </w:p>
        </w:tc>
        <w:tc>
          <w:tcPr>
            <w:tcW w:w="3969" w:type="dxa"/>
            <w:hideMark/>
          </w:tcPr>
          <w:p w:rsidR="007B376B" w:rsidRPr="007B376B" w:rsidRDefault="007B376B" w:rsidP="007B376B">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7707308480</w:t>
            </w:r>
          </w:p>
        </w:tc>
      </w:tr>
      <w:tr w:rsidR="007B376B" w:rsidRPr="007B376B" w:rsidTr="00C7644D">
        <w:tc>
          <w:tcPr>
            <w:tcW w:w="3256" w:type="dxa"/>
            <w:hideMark/>
          </w:tcPr>
          <w:p w:rsidR="007B376B" w:rsidRPr="007B376B" w:rsidRDefault="007B376B" w:rsidP="007B376B">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КПП:</w:t>
            </w:r>
          </w:p>
        </w:tc>
        <w:tc>
          <w:tcPr>
            <w:tcW w:w="3969" w:type="dxa"/>
            <w:hideMark/>
          </w:tcPr>
          <w:p w:rsidR="007B376B" w:rsidRPr="007B376B" w:rsidRDefault="007B376B" w:rsidP="007B376B">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770701001</w:t>
            </w:r>
          </w:p>
        </w:tc>
      </w:tr>
      <w:tr w:rsidR="007B376B" w:rsidRPr="007B376B" w:rsidTr="00C7644D">
        <w:tc>
          <w:tcPr>
            <w:tcW w:w="3256" w:type="dxa"/>
            <w:hideMark/>
          </w:tcPr>
          <w:p w:rsidR="007B376B" w:rsidRPr="007B376B" w:rsidRDefault="007B376B" w:rsidP="007B376B">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Расчетный счет:</w:t>
            </w:r>
          </w:p>
        </w:tc>
        <w:tc>
          <w:tcPr>
            <w:tcW w:w="3969" w:type="dxa"/>
            <w:hideMark/>
          </w:tcPr>
          <w:p w:rsidR="007B376B" w:rsidRPr="007B376B" w:rsidRDefault="007B376B" w:rsidP="007B376B">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40702810300020038047</w:t>
            </w:r>
          </w:p>
        </w:tc>
      </w:tr>
      <w:tr w:rsidR="007B376B" w:rsidRPr="007B376B" w:rsidTr="00C7644D">
        <w:tc>
          <w:tcPr>
            <w:tcW w:w="3256" w:type="dxa"/>
            <w:hideMark/>
          </w:tcPr>
          <w:p w:rsidR="007B376B" w:rsidRPr="007B376B" w:rsidRDefault="007B376B" w:rsidP="007B376B">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Банк получателя</w:t>
            </w:r>
          </w:p>
        </w:tc>
        <w:tc>
          <w:tcPr>
            <w:tcW w:w="3969" w:type="dxa"/>
            <w:hideMark/>
          </w:tcPr>
          <w:p w:rsidR="007B376B" w:rsidRPr="007B376B" w:rsidRDefault="007B376B" w:rsidP="007B376B">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 </w:t>
            </w:r>
          </w:p>
        </w:tc>
      </w:tr>
      <w:tr w:rsidR="007B376B" w:rsidRPr="007B376B" w:rsidTr="00C7644D">
        <w:tc>
          <w:tcPr>
            <w:tcW w:w="3256" w:type="dxa"/>
            <w:hideMark/>
          </w:tcPr>
          <w:p w:rsidR="007B376B" w:rsidRPr="007B376B" w:rsidRDefault="007B376B" w:rsidP="007B376B">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Наименование банка:</w:t>
            </w:r>
          </w:p>
        </w:tc>
        <w:tc>
          <w:tcPr>
            <w:tcW w:w="3969" w:type="dxa"/>
            <w:hideMark/>
          </w:tcPr>
          <w:p w:rsidR="007B376B" w:rsidRPr="007B376B" w:rsidRDefault="007B376B" w:rsidP="007B376B">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ПАО «СБЕРБАНК РОССИИ» г. МОСКВА</w:t>
            </w:r>
          </w:p>
        </w:tc>
      </w:tr>
      <w:tr w:rsidR="007B376B" w:rsidRPr="007B376B" w:rsidTr="00C7644D">
        <w:tc>
          <w:tcPr>
            <w:tcW w:w="3256" w:type="dxa"/>
            <w:hideMark/>
          </w:tcPr>
          <w:p w:rsidR="007B376B" w:rsidRPr="007B376B" w:rsidRDefault="007B376B" w:rsidP="007B376B">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БИК:</w:t>
            </w:r>
          </w:p>
        </w:tc>
        <w:tc>
          <w:tcPr>
            <w:tcW w:w="3969" w:type="dxa"/>
            <w:hideMark/>
          </w:tcPr>
          <w:p w:rsidR="007B376B" w:rsidRPr="007B376B" w:rsidRDefault="007B376B" w:rsidP="007B376B">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044525225</w:t>
            </w:r>
          </w:p>
        </w:tc>
      </w:tr>
      <w:tr w:rsidR="007B376B" w:rsidRPr="007B376B" w:rsidTr="00C7644D">
        <w:tc>
          <w:tcPr>
            <w:tcW w:w="3256" w:type="dxa"/>
            <w:hideMark/>
          </w:tcPr>
          <w:p w:rsidR="007B376B" w:rsidRPr="007B376B" w:rsidRDefault="007B376B" w:rsidP="007B376B">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Корреспондентский счет:</w:t>
            </w:r>
          </w:p>
        </w:tc>
        <w:tc>
          <w:tcPr>
            <w:tcW w:w="3969" w:type="dxa"/>
            <w:hideMark/>
          </w:tcPr>
          <w:p w:rsidR="007B376B" w:rsidRPr="007B376B" w:rsidRDefault="007B376B" w:rsidP="007B376B">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30101810400000000225</w:t>
            </w:r>
          </w:p>
        </w:tc>
      </w:tr>
    </w:tbl>
    <w:p w:rsidR="007B376B" w:rsidRPr="007B376B" w:rsidRDefault="007B376B" w:rsidP="007B376B">
      <w:pPr>
        <w:autoSpaceDE w:val="0"/>
        <w:autoSpaceDN w:val="0"/>
        <w:adjustRightInd w:val="0"/>
        <w:spacing w:after="0" w:line="240" w:lineRule="auto"/>
        <w:ind w:firstLine="851"/>
        <w:contextualSpacing/>
        <w:jc w:val="both"/>
        <w:rPr>
          <w:rFonts w:ascii="Times New Roman" w:eastAsia="Calibri" w:hAnsi="Times New Roman" w:cs="Times New Roman"/>
          <w:sz w:val="20"/>
          <w:szCs w:val="20"/>
        </w:rPr>
      </w:pPr>
    </w:p>
    <w:p w:rsidR="007B376B" w:rsidRPr="007B376B" w:rsidRDefault="007B376B" w:rsidP="00F23DDC">
      <w:pPr>
        <w:autoSpaceDE w:val="0"/>
        <w:autoSpaceDN w:val="0"/>
        <w:adjustRightInd w:val="0"/>
        <w:spacing w:after="0" w:line="240" w:lineRule="auto"/>
        <w:contextualSpacing/>
        <w:jc w:val="both"/>
        <w:rPr>
          <w:rFonts w:ascii="Times New Roman" w:hAnsi="Times New Roman" w:cs="Times New Roman"/>
          <w:sz w:val="20"/>
          <w:szCs w:val="20"/>
        </w:rPr>
      </w:pPr>
      <w:r w:rsidRPr="007B376B">
        <w:rPr>
          <w:rFonts w:ascii="Times New Roman" w:eastAsia="Calibri" w:hAnsi="Times New Roman" w:cs="Times New Roman"/>
          <w:sz w:val="20"/>
          <w:szCs w:val="20"/>
        </w:rPr>
        <w:t xml:space="preserve">8.2 </w:t>
      </w:r>
      <w:r w:rsidRPr="007B376B">
        <w:rPr>
          <w:rFonts w:ascii="Times New Roman" w:hAnsi="Times New Roman" w:cs="Times New Roman"/>
          <w:sz w:val="20"/>
          <w:szCs w:val="20"/>
        </w:rPr>
        <w:t xml:space="preserve">Платежи по перечислению задатка для участия в торгах и порядок возврата задатка осуществляются в соответствии с Регламентом электронной площадки. </w:t>
      </w:r>
    </w:p>
    <w:p w:rsidR="007B376B" w:rsidRPr="007B376B" w:rsidRDefault="007B376B" w:rsidP="00F23DDC">
      <w:pPr>
        <w:autoSpaceDE w:val="0"/>
        <w:autoSpaceDN w:val="0"/>
        <w:adjustRightInd w:val="0"/>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 xml:space="preserve">8.3 Оплата задатка должна быть произведена на дату завершения приема заявок. Оплата задатка считается произведенной после поступления денежных средств на указанный расчетный счет. </w:t>
      </w:r>
    </w:p>
    <w:p w:rsidR="007B376B" w:rsidRPr="007B376B" w:rsidRDefault="007B376B" w:rsidP="00F23DDC">
      <w:pPr>
        <w:autoSpaceDE w:val="0"/>
        <w:autoSpaceDN w:val="0"/>
        <w:adjustRightInd w:val="0"/>
        <w:spacing w:after="0" w:line="240" w:lineRule="auto"/>
        <w:contextualSpacing/>
        <w:jc w:val="both"/>
        <w:rPr>
          <w:rFonts w:ascii="Times New Roman" w:eastAsia="Calibri" w:hAnsi="Times New Roman" w:cs="Times New Roman"/>
          <w:sz w:val="20"/>
          <w:szCs w:val="20"/>
        </w:rPr>
      </w:pPr>
      <w:r w:rsidRPr="007B376B">
        <w:rPr>
          <w:rFonts w:ascii="Times New Roman" w:eastAsia="Calibri" w:hAnsi="Times New Roman" w:cs="Times New Roman"/>
          <w:sz w:val="20"/>
          <w:szCs w:val="20"/>
        </w:rPr>
        <w:t>Документом, подтверждающим поступление задатка претендента, является выписка со счета, указанного в информационном сообщении о проведении продажи имущества.</w:t>
      </w:r>
    </w:p>
    <w:p w:rsidR="007B376B" w:rsidRPr="007B376B" w:rsidRDefault="007B376B" w:rsidP="00F23DDC">
      <w:pPr>
        <w:spacing w:after="0" w:line="240" w:lineRule="auto"/>
        <w:contextualSpacing/>
        <w:jc w:val="both"/>
        <w:rPr>
          <w:rFonts w:ascii="Times New Roman" w:eastAsia="Calibri" w:hAnsi="Times New Roman" w:cs="Times New Roman"/>
          <w:sz w:val="20"/>
          <w:szCs w:val="20"/>
        </w:rPr>
      </w:pPr>
      <w:r w:rsidRPr="007B376B">
        <w:rPr>
          <w:rFonts w:ascii="Times New Roman" w:eastAsia="Calibri" w:hAnsi="Times New Roman" w:cs="Times New Roman"/>
          <w:sz w:val="20"/>
          <w:szCs w:val="20"/>
        </w:rPr>
        <w:t>8.4 Информационное сообщение о проведен</w:t>
      </w:r>
      <w:proofErr w:type="gramStart"/>
      <w:r w:rsidRPr="007B376B">
        <w:rPr>
          <w:rFonts w:ascii="Times New Roman" w:eastAsia="Calibri" w:hAnsi="Times New Roman" w:cs="Times New Roman"/>
          <w:sz w:val="20"/>
          <w:szCs w:val="20"/>
        </w:rPr>
        <w:t>ии ау</w:t>
      </w:r>
      <w:proofErr w:type="gramEnd"/>
      <w:r w:rsidRPr="007B376B">
        <w:rPr>
          <w:rFonts w:ascii="Times New Roman" w:eastAsia="Calibri" w:hAnsi="Times New Roman" w:cs="Times New Roman"/>
          <w:sz w:val="20"/>
          <w:szCs w:val="20"/>
        </w:rPr>
        <w:t>кциона по продаже имущества и условиях его проведения являются условиями публичной оферты в соответствии со статьей 437 Гражданского кодекса Российской Федерации. Подача Претендентом заявки и перечисление задатка являются акцептом такой оферты, и договор о задатке считается заключенным в установленном порядке.</w:t>
      </w:r>
    </w:p>
    <w:p w:rsidR="007B376B" w:rsidRPr="007B376B" w:rsidRDefault="007B376B" w:rsidP="00F23DDC">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 xml:space="preserve">8.5 Задаток возвращается всем участникам аукциона, кроме победителя, в течение 5 календарных дней </w:t>
      </w:r>
      <w:proofErr w:type="gramStart"/>
      <w:r w:rsidRPr="007B376B">
        <w:rPr>
          <w:rFonts w:ascii="Times New Roman" w:hAnsi="Times New Roman" w:cs="Times New Roman"/>
          <w:sz w:val="20"/>
          <w:szCs w:val="20"/>
        </w:rPr>
        <w:t>с даты подведения</w:t>
      </w:r>
      <w:proofErr w:type="gramEnd"/>
      <w:r w:rsidRPr="007B376B">
        <w:rPr>
          <w:rFonts w:ascii="Times New Roman" w:hAnsi="Times New Roman" w:cs="Times New Roman"/>
          <w:sz w:val="20"/>
          <w:szCs w:val="20"/>
        </w:rPr>
        <w:t xml:space="preserve"> итогов аукциона. Задаток, перечисленный победителем аукциона, засчитывается в сумму платежа по договору купли-продажи.</w:t>
      </w:r>
    </w:p>
    <w:p w:rsidR="007B376B" w:rsidRPr="007B376B" w:rsidRDefault="007B376B" w:rsidP="00F23DDC">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При уклонении или отказе победителя аукциона от заключения в установленный срок договора купли-продажи имущества, задаток ему не возвращается.</w:t>
      </w:r>
    </w:p>
    <w:p w:rsidR="007B376B" w:rsidRPr="007B376B" w:rsidRDefault="007B376B" w:rsidP="007B376B">
      <w:pPr>
        <w:spacing w:after="0" w:line="240" w:lineRule="auto"/>
        <w:contextualSpacing/>
        <w:jc w:val="both"/>
        <w:rPr>
          <w:rFonts w:ascii="Times New Roman" w:hAnsi="Times New Roman" w:cs="Times New Roman"/>
          <w:sz w:val="20"/>
          <w:szCs w:val="20"/>
        </w:rPr>
      </w:pPr>
    </w:p>
    <w:p w:rsidR="007B376B" w:rsidRPr="007B376B" w:rsidRDefault="007B376B" w:rsidP="007B376B">
      <w:pPr>
        <w:spacing w:line="240" w:lineRule="auto"/>
        <w:contextualSpacing/>
        <w:jc w:val="center"/>
        <w:rPr>
          <w:rFonts w:ascii="Times New Roman" w:hAnsi="Times New Roman" w:cs="Times New Roman"/>
          <w:b/>
          <w:sz w:val="20"/>
          <w:szCs w:val="20"/>
        </w:rPr>
      </w:pPr>
      <w:r w:rsidRPr="007B376B">
        <w:rPr>
          <w:rFonts w:ascii="Times New Roman" w:hAnsi="Times New Roman" w:cs="Times New Roman"/>
          <w:b/>
          <w:sz w:val="20"/>
          <w:szCs w:val="20"/>
        </w:rPr>
        <w:t xml:space="preserve">9. Место, порядок, дата и время начала рассмотрения заявок на участие в электронном аукционе </w:t>
      </w:r>
    </w:p>
    <w:p w:rsidR="007B376B" w:rsidRPr="007B376B" w:rsidRDefault="007B376B" w:rsidP="00F23DDC">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 xml:space="preserve">9.1 Рассмотрение заявок и признание претендентов участниками аукциона состоится </w:t>
      </w:r>
      <w:r w:rsidRPr="007B376B">
        <w:rPr>
          <w:rFonts w:ascii="Times New Roman" w:hAnsi="Times New Roman" w:cs="Times New Roman"/>
          <w:b/>
          <w:sz w:val="20"/>
          <w:szCs w:val="20"/>
        </w:rPr>
        <w:t>10 декабря 2021 года в 10:00</w:t>
      </w:r>
      <w:r w:rsidRPr="007B376B">
        <w:rPr>
          <w:rFonts w:ascii="Times New Roman" w:hAnsi="Times New Roman" w:cs="Times New Roman"/>
          <w:sz w:val="20"/>
          <w:szCs w:val="20"/>
        </w:rPr>
        <w:t xml:space="preserve"> на универсальной торговой платформе ЗАО «Сбербанк-АСТ» в сети Интернет http://utp.sberbank-ast.ru (торговая секция «приватизация, аренда и продажа прав»).</w:t>
      </w:r>
    </w:p>
    <w:p w:rsidR="007B376B" w:rsidRPr="007B376B" w:rsidRDefault="007B376B" w:rsidP="00F23DDC">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9.2</w:t>
      </w:r>
      <w:proofErr w:type="gramStart"/>
      <w:r w:rsidRPr="007B376B">
        <w:rPr>
          <w:rFonts w:ascii="Times New Roman" w:hAnsi="Times New Roman" w:cs="Times New Roman"/>
          <w:sz w:val="20"/>
          <w:szCs w:val="20"/>
        </w:rPr>
        <w:t xml:space="preserve"> Д</w:t>
      </w:r>
      <w:proofErr w:type="gramEnd"/>
      <w:r w:rsidRPr="007B376B">
        <w:rPr>
          <w:rFonts w:ascii="Times New Roman" w:hAnsi="Times New Roman" w:cs="Times New Roman"/>
          <w:sz w:val="20"/>
          <w:szCs w:val="20"/>
        </w:rPr>
        <w:t>ля участия в аукционе Претенденты перечисляют задаток в размере 20 процентов начальной цены продажи имущества в счет обеспечения оплаты приобретаемого имущества и заполняют размещенную в открытой части электронной площадки форму заявки с приложением электронных  документов в соответствии с перечнем, приведенным в информационном сообщении о проведении аукциона (приложение 1).</w:t>
      </w:r>
    </w:p>
    <w:p w:rsidR="007B376B" w:rsidRPr="007B376B" w:rsidRDefault="007B376B" w:rsidP="00F23DDC">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9.3</w:t>
      </w:r>
      <w:proofErr w:type="gramStart"/>
      <w:r w:rsidRPr="007B376B">
        <w:rPr>
          <w:rFonts w:ascii="Times New Roman" w:hAnsi="Times New Roman" w:cs="Times New Roman"/>
          <w:sz w:val="20"/>
          <w:szCs w:val="20"/>
        </w:rPr>
        <w:t xml:space="preserve"> В</w:t>
      </w:r>
      <w:proofErr w:type="gramEnd"/>
      <w:r w:rsidRPr="007B376B">
        <w:rPr>
          <w:rFonts w:ascii="Times New Roman" w:hAnsi="Times New Roman" w:cs="Times New Roman"/>
          <w:sz w:val="20"/>
          <w:szCs w:val="20"/>
        </w:rPr>
        <w:t xml:space="preserve"> день определения участников аукциона, указанный в подпункте 9.1 организатор через «личный кабинет» продавца обеспечивает доступ продавца к поданным претендентами заявкам и документам, а также к журналу приема заявок.</w:t>
      </w:r>
    </w:p>
    <w:p w:rsidR="007B376B" w:rsidRPr="007B376B" w:rsidRDefault="007B376B" w:rsidP="00F23DDC">
      <w:pPr>
        <w:spacing w:after="0" w:line="240" w:lineRule="auto"/>
        <w:contextualSpacing/>
        <w:jc w:val="both"/>
        <w:rPr>
          <w:rFonts w:ascii="Times New Roman" w:hAnsi="Times New Roman" w:cs="Times New Roman"/>
          <w:sz w:val="20"/>
          <w:szCs w:val="20"/>
        </w:rPr>
      </w:pPr>
      <w:proofErr w:type="gramStart"/>
      <w:r w:rsidRPr="007B376B">
        <w:rPr>
          <w:rFonts w:ascii="Times New Roman" w:hAnsi="Times New Roman" w:cs="Times New Roman"/>
          <w:sz w:val="20"/>
          <w:szCs w:val="20"/>
        </w:rPr>
        <w:t>9.4 Продавец в день рассмотрения заявок и документов претендентов и установления факта поступления задатка подписывает протокол о признании претендентов участниками,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аукционе, с указанием оснований такого отказа.</w:t>
      </w:r>
      <w:proofErr w:type="gramEnd"/>
    </w:p>
    <w:p w:rsidR="007B376B" w:rsidRPr="007B376B" w:rsidRDefault="007B376B" w:rsidP="00F23DDC">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9.5 Претендент приобретает статус участника аукциона с момента подписания протокола о признании претендентов участниками аукциона.</w:t>
      </w:r>
    </w:p>
    <w:p w:rsidR="007B376B" w:rsidRPr="007B376B" w:rsidRDefault="007B376B" w:rsidP="00F23DDC">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9.6</w:t>
      </w:r>
      <w:proofErr w:type="gramStart"/>
      <w:r w:rsidRPr="007B376B">
        <w:rPr>
          <w:rFonts w:ascii="Times New Roman" w:hAnsi="Times New Roman" w:cs="Times New Roman"/>
          <w:sz w:val="20"/>
          <w:szCs w:val="20"/>
        </w:rPr>
        <w:t xml:space="preserve"> Н</w:t>
      </w:r>
      <w:proofErr w:type="gramEnd"/>
      <w:r w:rsidRPr="007B376B">
        <w:rPr>
          <w:rFonts w:ascii="Times New Roman" w:hAnsi="Times New Roman" w:cs="Times New Roman"/>
          <w:sz w:val="20"/>
          <w:szCs w:val="20"/>
        </w:rPr>
        <w:t xml:space="preserve">е позднее следующего рабочего дня после дня подписания протокола о признании Претендентов участниками всем Претендентам, подавшим заявки, направляется уведомление о признании их участниками аукциона или об отказе в признании участниками аукциона с указанием оснований отказа. </w:t>
      </w:r>
    </w:p>
    <w:p w:rsidR="007B376B" w:rsidRPr="007B376B" w:rsidRDefault="007B376B" w:rsidP="00F23DDC">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 xml:space="preserve">9.7 Информация о Претендентах, не допущенных к участию в аукционе, размещается в открытой части электронной площадки, на официальном сайте Российской Федерации для размещения информации о проведении торгов </w:t>
      </w:r>
      <w:hyperlink r:id="rId69" w:history="1">
        <w:r w:rsidRPr="007B376B">
          <w:rPr>
            <w:rStyle w:val="a7"/>
            <w:rFonts w:ascii="Times New Roman" w:hAnsi="Times New Roman" w:cs="Times New Roman"/>
            <w:sz w:val="20"/>
            <w:szCs w:val="20"/>
          </w:rPr>
          <w:t>www.torgi.gov.ru</w:t>
        </w:r>
      </w:hyperlink>
      <w:r w:rsidRPr="007B376B">
        <w:rPr>
          <w:rFonts w:ascii="Times New Roman" w:hAnsi="Times New Roman" w:cs="Times New Roman"/>
          <w:sz w:val="20"/>
          <w:szCs w:val="20"/>
        </w:rPr>
        <w:t xml:space="preserve"> и на официальном сайте Продавца с сети «Интернет».</w:t>
      </w:r>
    </w:p>
    <w:p w:rsidR="007B376B" w:rsidRPr="007B376B" w:rsidRDefault="007B376B" w:rsidP="00F23DDC">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9.8 Проведение процедуры аукциона должно состояться не позднее  третьего рабочего дня со дня определения участников, указанного в информационном сообщении о проведен</w:t>
      </w:r>
      <w:proofErr w:type="gramStart"/>
      <w:r w:rsidRPr="007B376B">
        <w:rPr>
          <w:rFonts w:ascii="Times New Roman" w:hAnsi="Times New Roman" w:cs="Times New Roman"/>
          <w:sz w:val="20"/>
          <w:szCs w:val="20"/>
        </w:rPr>
        <w:t>ии ау</w:t>
      </w:r>
      <w:proofErr w:type="gramEnd"/>
      <w:r w:rsidRPr="007B376B">
        <w:rPr>
          <w:rFonts w:ascii="Times New Roman" w:hAnsi="Times New Roman" w:cs="Times New Roman"/>
          <w:sz w:val="20"/>
          <w:szCs w:val="20"/>
        </w:rPr>
        <w:t>кциона в электронной форме.</w:t>
      </w:r>
    </w:p>
    <w:p w:rsidR="007B376B" w:rsidRPr="007B376B" w:rsidRDefault="007B376B" w:rsidP="007B376B">
      <w:pPr>
        <w:spacing w:after="0" w:line="240" w:lineRule="auto"/>
        <w:ind w:firstLine="851"/>
        <w:contextualSpacing/>
        <w:jc w:val="both"/>
        <w:rPr>
          <w:rFonts w:ascii="Times New Roman" w:hAnsi="Times New Roman" w:cs="Times New Roman"/>
          <w:sz w:val="20"/>
          <w:szCs w:val="20"/>
        </w:rPr>
      </w:pPr>
    </w:p>
    <w:p w:rsidR="007B376B" w:rsidRPr="007B376B" w:rsidRDefault="007B376B" w:rsidP="007B376B">
      <w:pPr>
        <w:spacing w:after="0" w:line="240" w:lineRule="auto"/>
        <w:contextualSpacing/>
        <w:jc w:val="center"/>
        <w:rPr>
          <w:rFonts w:ascii="Times New Roman" w:hAnsi="Times New Roman" w:cs="Times New Roman"/>
          <w:b/>
          <w:sz w:val="20"/>
          <w:szCs w:val="20"/>
        </w:rPr>
      </w:pPr>
      <w:r w:rsidRPr="007B376B">
        <w:rPr>
          <w:rFonts w:ascii="Times New Roman" w:hAnsi="Times New Roman" w:cs="Times New Roman"/>
          <w:b/>
          <w:sz w:val="20"/>
          <w:szCs w:val="20"/>
        </w:rPr>
        <w:t>Раздел 10. Место, порядок, дата и время проведения электронного аукциона по продаже имущества</w:t>
      </w:r>
    </w:p>
    <w:p w:rsidR="007B376B" w:rsidRPr="007B376B" w:rsidRDefault="007B376B" w:rsidP="007B376B">
      <w:pPr>
        <w:spacing w:after="0" w:line="240" w:lineRule="auto"/>
        <w:ind w:firstLine="851"/>
        <w:contextualSpacing/>
        <w:jc w:val="both"/>
        <w:rPr>
          <w:rFonts w:ascii="Times New Roman" w:hAnsi="Times New Roman" w:cs="Times New Roman"/>
          <w:sz w:val="20"/>
          <w:szCs w:val="20"/>
        </w:rPr>
      </w:pPr>
    </w:p>
    <w:p w:rsidR="007B376B" w:rsidRPr="007B376B" w:rsidRDefault="007B376B" w:rsidP="00F23DDC">
      <w:pPr>
        <w:widowControl w:val="0"/>
        <w:spacing w:after="0" w:line="240" w:lineRule="auto"/>
        <w:contextualSpacing/>
        <w:jc w:val="both"/>
        <w:rPr>
          <w:rFonts w:ascii="Times New Roman" w:eastAsia="Calibri" w:hAnsi="Times New Roman" w:cs="Times New Roman"/>
          <w:sz w:val="20"/>
          <w:szCs w:val="20"/>
        </w:rPr>
      </w:pPr>
      <w:r w:rsidRPr="007B376B">
        <w:rPr>
          <w:rFonts w:ascii="Times New Roman" w:hAnsi="Times New Roman" w:cs="Times New Roman"/>
          <w:sz w:val="20"/>
          <w:szCs w:val="20"/>
        </w:rPr>
        <w:t xml:space="preserve">10.1 </w:t>
      </w:r>
      <w:r w:rsidRPr="007B376B">
        <w:rPr>
          <w:rFonts w:ascii="Times New Roman" w:hAnsi="Times New Roman" w:cs="Times New Roman"/>
          <w:b/>
          <w:sz w:val="20"/>
          <w:szCs w:val="20"/>
        </w:rPr>
        <w:t>Электронный аукцион состоится 14 декабря 2021 года в 10 час.              00 мин.</w:t>
      </w:r>
      <w:r w:rsidRPr="007B376B">
        <w:rPr>
          <w:rFonts w:ascii="Times New Roman" w:hAnsi="Times New Roman" w:cs="Times New Roman"/>
          <w:sz w:val="20"/>
          <w:szCs w:val="20"/>
        </w:rPr>
        <w:t xml:space="preserve"> на универсальной торговой платформе ЗАО «Сбербанк-АСТ» в сети Интернет http://utp.sberbank-ast.ru (торговая секция «приватизация, аренда и продажа прав») </w:t>
      </w:r>
      <w:r w:rsidRPr="007B376B">
        <w:rPr>
          <w:rFonts w:ascii="Times New Roman" w:eastAsia="Calibri" w:hAnsi="Times New Roman" w:cs="Times New Roman"/>
          <w:sz w:val="20"/>
          <w:szCs w:val="20"/>
        </w:rPr>
        <w:t>путем последовательного повышения участниками начальной цены продажи на величину, равную либо кратную величине «шага аукциона».</w:t>
      </w:r>
    </w:p>
    <w:p w:rsidR="007B376B" w:rsidRPr="007B376B" w:rsidRDefault="007B376B" w:rsidP="00F23DDC">
      <w:pPr>
        <w:spacing w:after="0" w:line="240" w:lineRule="auto"/>
        <w:contextualSpacing/>
        <w:jc w:val="both"/>
        <w:rPr>
          <w:rFonts w:ascii="Times New Roman" w:eastAsia="Calibri" w:hAnsi="Times New Roman" w:cs="Times New Roman"/>
          <w:sz w:val="20"/>
          <w:szCs w:val="20"/>
        </w:rPr>
      </w:pPr>
      <w:r w:rsidRPr="007B376B">
        <w:rPr>
          <w:rFonts w:ascii="Times New Roman" w:eastAsia="Calibri" w:hAnsi="Times New Roman" w:cs="Times New Roman"/>
          <w:sz w:val="20"/>
          <w:szCs w:val="20"/>
        </w:rPr>
        <w:t>10.2 «Шаг аукциона» устанавливается Продавцом в фиксированной сумме, составляющей не более 5 (пяти) процентов начальной цены продажи, и не изменяется в течение всего аукциона.</w:t>
      </w:r>
    </w:p>
    <w:p w:rsidR="007B376B" w:rsidRPr="007B376B" w:rsidRDefault="007B376B" w:rsidP="00F23DDC">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10.3</w:t>
      </w:r>
      <w:proofErr w:type="gramStart"/>
      <w:r w:rsidRPr="007B376B">
        <w:rPr>
          <w:rFonts w:ascii="Times New Roman" w:hAnsi="Times New Roman" w:cs="Times New Roman"/>
          <w:sz w:val="20"/>
          <w:szCs w:val="20"/>
        </w:rPr>
        <w:t xml:space="preserve"> В</w:t>
      </w:r>
      <w:proofErr w:type="gramEnd"/>
      <w:r w:rsidRPr="007B376B">
        <w:rPr>
          <w:rFonts w:ascii="Times New Roman" w:hAnsi="Times New Roman" w:cs="Times New Roman"/>
          <w:sz w:val="20"/>
          <w:szCs w:val="20"/>
        </w:rPr>
        <w:t>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w:t>
      </w:r>
    </w:p>
    <w:p w:rsidR="007B376B" w:rsidRPr="007B376B" w:rsidRDefault="007B376B" w:rsidP="00F23DDC">
      <w:pPr>
        <w:spacing w:after="0" w:line="240" w:lineRule="auto"/>
        <w:contextualSpacing/>
        <w:jc w:val="both"/>
        <w:rPr>
          <w:rFonts w:ascii="Times New Roman" w:eastAsia="Calibri" w:hAnsi="Times New Roman" w:cs="Times New Roman"/>
          <w:sz w:val="20"/>
          <w:szCs w:val="20"/>
        </w:rPr>
      </w:pPr>
      <w:r w:rsidRPr="007B376B">
        <w:rPr>
          <w:rFonts w:ascii="Times New Roman" w:eastAsia="Calibri" w:hAnsi="Times New Roman" w:cs="Times New Roman"/>
          <w:sz w:val="20"/>
          <w:szCs w:val="20"/>
        </w:rPr>
        <w:t>10.4</w:t>
      </w:r>
      <w:proofErr w:type="gramStart"/>
      <w:r w:rsidRPr="007B376B">
        <w:rPr>
          <w:rFonts w:ascii="Times New Roman" w:eastAsia="Calibri" w:hAnsi="Times New Roman" w:cs="Times New Roman"/>
          <w:sz w:val="20"/>
          <w:szCs w:val="20"/>
        </w:rPr>
        <w:t xml:space="preserve"> С</w:t>
      </w:r>
      <w:proofErr w:type="gramEnd"/>
      <w:r w:rsidRPr="007B376B">
        <w:rPr>
          <w:rFonts w:ascii="Times New Roman" w:eastAsia="Calibri" w:hAnsi="Times New Roman" w:cs="Times New Roman"/>
          <w:sz w:val="20"/>
          <w:szCs w:val="20"/>
        </w:rPr>
        <w:t>о времени начала проведения процедуры аукциона оператором электронной площадки размещается:</w:t>
      </w:r>
    </w:p>
    <w:p w:rsidR="007B376B" w:rsidRPr="007B376B" w:rsidRDefault="007B376B" w:rsidP="00F23DDC">
      <w:pPr>
        <w:spacing w:after="0" w:line="240" w:lineRule="auto"/>
        <w:contextualSpacing/>
        <w:jc w:val="both"/>
        <w:rPr>
          <w:rFonts w:ascii="Times New Roman" w:eastAsia="Calibri" w:hAnsi="Times New Roman" w:cs="Times New Roman"/>
          <w:sz w:val="20"/>
          <w:szCs w:val="20"/>
        </w:rPr>
      </w:pPr>
      <w:r w:rsidRPr="007B376B">
        <w:rPr>
          <w:rFonts w:ascii="Times New Roman" w:eastAsia="Calibri" w:hAnsi="Times New Roman" w:cs="Times New Roman"/>
          <w:sz w:val="20"/>
          <w:szCs w:val="20"/>
        </w:rPr>
        <w:t>- в открытой части электронной площадки - информация о начале проведения процедуры аукциона с указанием наименования имущества, начальной цены и текущего «шага аукциона»;</w:t>
      </w:r>
    </w:p>
    <w:p w:rsidR="007B376B" w:rsidRPr="007B376B" w:rsidRDefault="007B376B" w:rsidP="00F23DDC">
      <w:pPr>
        <w:spacing w:after="0" w:line="240" w:lineRule="auto"/>
        <w:contextualSpacing/>
        <w:jc w:val="both"/>
        <w:rPr>
          <w:rFonts w:ascii="Times New Roman" w:eastAsia="Calibri" w:hAnsi="Times New Roman" w:cs="Times New Roman"/>
          <w:sz w:val="20"/>
          <w:szCs w:val="20"/>
        </w:rPr>
      </w:pPr>
      <w:r w:rsidRPr="007B376B">
        <w:rPr>
          <w:rFonts w:ascii="Times New Roman" w:eastAsia="Calibri" w:hAnsi="Times New Roman" w:cs="Times New Roman"/>
          <w:sz w:val="20"/>
          <w:szCs w:val="20"/>
        </w:rPr>
        <w:t>- 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величина повышения начальной цены («шаг аукциона»), время, оставшееся до окончания приема предложений о цене имущества.</w:t>
      </w:r>
    </w:p>
    <w:p w:rsidR="007B376B" w:rsidRPr="007B376B" w:rsidRDefault="007B376B" w:rsidP="00F23DDC">
      <w:pPr>
        <w:spacing w:after="0" w:line="240" w:lineRule="auto"/>
        <w:contextualSpacing/>
        <w:jc w:val="both"/>
        <w:rPr>
          <w:rFonts w:ascii="Times New Roman" w:eastAsia="Calibri" w:hAnsi="Times New Roman" w:cs="Times New Roman"/>
          <w:sz w:val="20"/>
          <w:szCs w:val="20"/>
        </w:rPr>
      </w:pPr>
      <w:r w:rsidRPr="007B376B">
        <w:rPr>
          <w:rFonts w:ascii="Times New Roman" w:eastAsia="Calibri" w:hAnsi="Times New Roman" w:cs="Times New Roman"/>
          <w:sz w:val="20"/>
          <w:szCs w:val="20"/>
        </w:rPr>
        <w:t>10.5</w:t>
      </w:r>
      <w:proofErr w:type="gramStart"/>
      <w:r w:rsidRPr="007B376B">
        <w:rPr>
          <w:rFonts w:ascii="Times New Roman" w:eastAsia="Calibri" w:hAnsi="Times New Roman" w:cs="Times New Roman"/>
          <w:sz w:val="20"/>
          <w:szCs w:val="20"/>
        </w:rPr>
        <w:t xml:space="preserve"> В</w:t>
      </w:r>
      <w:proofErr w:type="gramEnd"/>
      <w:r w:rsidRPr="007B376B">
        <w:rPr>
          <w:rFonts w:ascii="Times New Roman" w:eastAsia="Calibri" w:hAnsi="Times New Roman" w:cs="Times New Roman"/>
          <w:sz w:val="20"/>
          <w:szCs w:val="20"/>
        </w:rPr>
        <w:t xml:space="preserve"> течение одного часа со времени начала проведения процедуры аукциона участникам предлагается заявить о приобретении имущества по начальной цене. В случае если в течение указанного времени:</w:t>
      </w:r>
    </w:p>
    <w:p w:rsidR="007B376B" w:rsidRPr="007B376B" w:rsidRDefault="007B376B" w:rsidP="00F23DDC">
      <w:pPr>
        <w:spacing w:after="0" w:line="240" w:lineRule="auto"/>
        <w:contextualSpacing/>
        <w:jc w:val="both"/>
        <w:rPr>
          <w:rFonts w:ascii="Times New Roman" w:eastAsia="Calibri" w:hAnsi="Times New Roman" w:cs="Times New Roman"/>
          <w:sz w:val="20"/>
          <w:szCs w:val="20"/>
        </w:rPr>
      </w:pPr>
      <w:r w:rsidRPr="007B376B">
        <w:rPr>
          <w:rFonts w:ascii="Times New Roman" w:eastAsia="Calibri" w:hAnsi="Times New Roman" w:cs="Times New Roman"/>
          <w:sz w:val="20"/>
          <w:szCs w:val="20"/>
        </w:rPr>
        <w:t>- поступило предложение о начальной цене имущества, то время для представления следующих предложений об увеличенной на «шаг аукциона» цене имущества продлевается на 10 минут со времени представления каждого следующего предложения. Если в течение 10 минут после представления последнего предложения о цене имущества следующее предложение не поступило, аукцион с помощью программно-аппаратных средств электронной площадки завершается;</w:t>
      </w:r>
    </w:p>
    <w:p w:rsidR="007B376B" w:rsidRPr="007B376B" w:rsidRDefault="007B376B" w:rsidP="00F23DDC">
      <w:pPr>
        <w:spacing w:after="0" w:line="240" w:lineRule="auto"/>
        <w:contextualSpacing/>
        <w:jc w:val="both"/>
        <w:rPr>
          <w:rFonts w:ascii="Times New Roman" w:eastAsia="Calibri" w:hAnsi="Times New Roman" w:cs="Times New Roman"/>
          <w:sz w:val="20"/>
          <w:szCs w:val="20"/>
        </w:rPr>
      </w:pPr>
      <w:r w:rsidRPr="007B376B">
        <w:rPr>
          <w:rFonts w:ascii="Times New Roman" w:eastAsia="Calibri" w:hAnsi="Times New Roman" w:cs="Times New Roman"/>
          <w:sz w:val="20"/>
          <w:szCs w:val="20"/>
        </w:rPr>
        <w:t>- не поступило ни одного предложения о начальной цене имущества,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имущества является время завершения аукциона.</w:t>
      </w:r>
    </w:p>
    <w:p w:rsidR="007B376B" w:rsidRPr="007B376B" w:rsidRDefault="007B376B" w:rsidP="00F23DDC">
      <w:pPr>
        <w:spacing w:after="0" w:line="240" w:lineRule="auto"/>
        <w:contextualSpacing/>
        <w:jc w:val="both"/>
        <w:rPr>
          <w:rFonts w:ascii="Times New Roman" w:eastAsia="Calibri" w:hAnsi="Times New Roman" w:cs="Times New Roman"/>
          <w:sz w:val="20"/>
          <w:szCs w:val="20"/>
        </w:rPr>
      </w:pPr>
      <w:r w:rsidRPr="007B376B">
        <w:rPr>
          <w:rFonts w:ascii="Times New Roman" w:eastAsia="Calibri" w:hAnsi="Times New Roman" w:cs="Times New Roman"/>
          <w:sz w:val="20"/>
          <w:szCs w:val="20"/>
        </w:rPr>
        <w:t>10.6</w:t>
      </w:r>
      <w:proofErr w:type="gramStart"/>
      <w:r w:rsidRPr="007B376B">
        <w:rPr>
          <w:rFonts w:ascii="Times New Roman" w:eastAsia="Calibri" w:hAnsi="Times New Roman" w:cs="Times New Roman"/>
          <w:sz w:val="20"/>
          <w:szCs w:val="20"/>
        </w:rPr>
        <w:t xml:space="preserve"> В</w:t>
      </w:r>
      <w:proofErr w:type="gramEnd"/>
      <w:r w:rsidRPr="007B376B">
        <w:rPr>
          <w:rFonts w:ascii="Times New Roman" w:eastAsia="Calibri" w:hAnsi="Times New Roman" w:cs="Times New Roman"/>
          <w:sz w:val="20"/>
          <w:szCs w:val="20"/>
        </w:rPr>
        <w:t>о время проведения процедуры аукциона программными средствами электронной площадки обеспечивается:</w:t>
      </w:r>
    </w:p>
    <w:p w:rsidR="007B376B" w:rsidRPr="007B376B" w:rsidRDefault="007B376B" w:rsidP="00F23DDC">
      <w:pPr>
        <w:spacing w:after="0" w:line="240" w:lineRule="auto"/>
        <w:contextualSpacing/>
        <w:jc w:val="both"/>
        <w:rPr>
          <w:rFonts w:ascii="Times New Roman" w:eastAsia="Calibri" w:hAnsi="Times New Roman" w:cs="Times New Roman"/>
          <w:sz w:val="20"/>
          <w:szCs w:val="20"/>
        </w:rPr>
      </w:pPr>
      <w:r w:rsidRPr="007B376B">
        <w:rPr>
          <w:rFonts w:ascii="Times New Roman" w:eastAsia="Calibri" w:hAnsi="Times New Roman" w:cs="Times New Roman"/>
          <w:sz w:val="20"/>
          <w:szCs w:val="20"/>
        </w:rPr>
        <w:t>- исключение возможности подачи участником предложения о цене имущества, не соответствующего увеличению текущей цены на величину «шага аукциона»;</w:t>
      </w:r>
    </w:p>
    <w:p w:rsidR="007B376B" w:rsidRPr="007B376B" w:rsidRDefault="007B376B" w:rsidP="00F23DDC">
      <w:pPr>
        <w:spacing w:after="0" w:line="240" w:lineRule="auto"/>
        <w:contextualSpacing/>
        <w:jc w:val="both"/>
        <w:rPr>
          <w:rFonts w:ascii="Times New Roman" w:eastAsia="Calibri" w:hAnsi="Times New Roman" w:cs="Times New Roman"/>
          <w:sz w:val="20"/>
          <w:szCs w:val="20"/>
        </w:rPr>
      </w:pPr>
      <w:r w:rsidRPr="007B376B">
        <w:rPr>
          <w:rFonts w:ascii="Times New Roman" w:eastAsia="Calibri" w:hAnsi="Times New Roman" w:cs="Times New Roman"/>
          <w:sz w:val="20"/>
          <w:szCs w:val="20"/>
        </w:rPr>
        <w:t>- уведомление участника в случае, если предложение этого участника о цене имущества не может быть принято в связи с подачей аналогичного предложения ранее другим участником.</w:t>
      </w:r>
    </w:p>
    <w:p w:rsidR="007B376B" w:rsidRPr="007B376B" w:rsidRDefault="007B376B" w:rsidP="00F23DDC">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10.7 Победителем аукциона признается участник, предложивший наиболее высокую цену имущества.</w:t>
      </w:r>
    </w:p>
    <w:p w:rsidR="007B376B" w:rsidRPr="007B376B" w:rsidRDefault="007B376B" w:rsidP="00F23DDC">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 xml:space="preserve">10.8 Ход проведения процедуры аукциона фиксируется оператором электронной площадки в электронном журнале,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 </w:t>
      </w:r>
    </w:p>
    <w:p w:rsidR="007B376B" w:rsidRPr="007B376B" w:rsidRDefault="007B376B" w:rsidP="00F23DDC">
      <w:pPr>
        <w:pStyle w:val="ConsPlusNormal"/>
        <w:ind w:firstLine="0"/>
        <w:contextualSpacing/>
        <w:jc w:val="both"/>
        <w:rPr>
          <w:rFonts w:ascii="Times New Roman" w:hAnsi="Times New Roman" w:cs="Times New Roman"/>
        </w:rPr>
      </w:pPr>
      <w:proofErr w:type="gramStart"/>
      <w:r w:rsidRPr="007B376B">
        <w:rPr>
          <w:rFonts w:ascii="Times New Roman" w:hAnsi="Times New Roman" w:cs="Times New Roman"/>
        </w:rPr>
        <w:t>10.9 Протокол об итогах аукциона удостоверяет право победителя на заключение договора купли-продажи имущества, содержит фамилию, имя, отчество или наименование юридического лица - победителя аукциона, цену имущества, предложенную победителем, фамилию, имя, отчество или наименование юридического лица - участника продажи, который сделал предпоследнее предложение о цене такого имущества в ходе продажи, и подписывается продавцом в течение одного часа с момента получения электронного журнала, но</w:t>
      </w:r>
      <w:proofErr w:type="gramEnd"/>
      <w:r w:rsidRPr="007B376B">
        <w:rPr>
          <w:rFonts w:ascii="Times New Roman" w:hAnsi="Times New Roman" w:cs="Times New Roman"/>
        </w:rPr>
        <w:t xml:space="preserve"> не позднее рабочего дня, следующего за днем подведения итогов аукциона.</w:t>
      </w:r>
    </w:p>
    <w:p w:rsidR="007B376B" w:rsidRPr="007B376B" w:rsidRDefault="007B376B" w:rsidP="00F23DDC">
      <w:pPr>
        <w:pStyle w:val="ConsPlusNormal"/>
        <w:ind w:firstLine="0"/>
        <w:contextualSpacing/>
        <w:jc w:val="both"/>
        <w:rPr>
          <w:rFonts w:ascii="Times New Roman" w:hAnsi="Times New Roman" w:cs="Times New Roman"/>
        </w:rPr>
      </w:pPr>
      <w:r w:rsidRPr="007B376B">
        <w:rPr>
          <w:rFonts w:ascii="Times New Roman" w:hAnsi="Times New Roman" w:cs="Times New Roman"/>
        </w:rPr>
        <w:t xml:space="preserve">10.11 Протокол об итогах аукциона размещается в открытой части электронной площадки, на официальном сайте Российской Федерации для размещения информации о проведении торгов </w:t>
      </w:r>
      <w:hyperlink r:id="rId70" w:history="1">
        <w:r w:rsidRPr="007B376B">
          <w:rPr>
            <w:rStyle w:val="a7"/>
            <w:rFonts w:ascii="Times New Roman" w:hAnsi="Times New Roman" w:cs="Times New Roman"/>
          </w:rPr>
          <w:t>www.torgi.gov.ru</w:t>
        </w:r>
      </w:hyperlink>
      <w:r w:rsidRPr="007B376B">
        <w:rPr>
          <w:rFonts w:ascii="Times New Roman" w:hAnsi="Times New Roman" w:cs="Times New Roman"/>
        </w:rPr>
        <w:t xml:space="preserve"> и на официальном сайте продавца в течение дня, следующего за днем подписания указанного протокола. </w:t>
      </w:r>
    </w:p>
    <w:p w:rsidR="007B376B" w:rsidRPr="007B376B" w:rsidRDefault="007B376B" w:rsidP="00F23DDC">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 xml:space="preserve">10.12 Процедура аукциона считается завершенной с момента подписания продавцом протокола об итогах аукциона. </w:t>
      </w:r>
    </w:p>
    <w:p w:rsidR="007B376B" w:rsidRPr="007B376B" w:rsidRDefault="007B376B" w:rsidP="00F23DDC">
      <w:pPr>
        <w:spacing w:after="0" w:line="240" w:lineRule="auto"/>
        <w:contextualSpacing/>
        <w:jc w:val="both"/>
        <w:rPr>
          <w:rFonts w:ascii="Times New Roman" w:eastAsia="Calibri" w:hAnsi="Times New Roman" w:cs="Times New Roman"/>
          <w:sz w:val="20"/>
          <w:szCs w:val="20"/>
        </w:rPr>
      </w:pPr>
      <w:r w:rsidRPr="007B376B">
        <w:rPr>
          <w:rFonts w:ascii="Times New Roman" w:eastAsia="Calibri" w:hAnsi="Times New Roman" w:cs="Times New Roman"/>
          <w:sz w:val="20"/>
          <w:szCs w:val="20"/>
        </w:rPr>
        <w:t>10.13 Аукцион признается несостоявшимся в следующих случаях:</w:t>
      </w:r>
    </w:p>
    <w:p w:rsidR="007B376B" w:rsidRPr="007B376B" w:rsidRDefault="007B376B" w:rsidP="00F23DDC">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 не было подано ни одной заявки на участие либо ни один из претендентов не признан участником;</w:t>
      </w:r>
    </w:p>
    <w:p w:rsidR="007B376B" w:rsidRPr="007B376B" w:rsidRDefault="007B376B" w:rsidP="00F23DDC">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 принято решение о признании только одного претендента участником;</w:t>
      </w:r>
    </w:p>
    <w:p w:rsidR="007B376B" w:rsidRPr="007B376B" w:rsidRDefault="007B376B" w:rsidP="00F23DDC">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 ни один из участников не сделал предложение о начальной цене имущества.</w:t>
      </w:r>
    </w:p>
    <w:p w:rsidR="007B376B" w:rsidRPr="007B376B" w:rsidRDefault="007B376B" w:rsidP="00F23DDC">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Решение о признан</w:t>
      </w:r>
      <w:proofErr w:type="gramStart"/>
      <w:r w:rsidRPr="007B376B">
        <w:rPr>
          <w:rFonts w:ascii="Times New Roman" w:hAnsi="Times New Roman" w:cs="Times New Roman"/>
          <w:sz w:val="20"/>
          <w:szCs w:val="20"/>
        </w:rPr>
        <w:t>ии ау</w:t>
      </w:r>
      <w:proofErr w:type="gramEnd"/>
      <w:r w:rsidRPr="007B376B">
        <w:rPr>
          <w:rFonts w:ascii="Times New Roman" w:hAnsi="Times New Roman" w:cs="Times New Roman"/>
          <w:sz w:val="20"/>
          <w:szCs w:val="20"/>
        </w:rPr>
        <w:t>кциона несостоявшимся оформляется протоколом.</w:t>
      </w:r>
    </w:p>
    <w:p w:rsidR="007B376B" w:rsidRPr="007B376B" w:rsidRDefault="007B376B" w:rsidP="00F23DDC">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10.14</w:t>
      </w:r>
      <w:proofErr w:type="gramStart"/>
      <w:r w:rsidRPr="007B376B">
        <w:rPr>
          <w:rFonts w:ascii="Times New Roman" w:hAnsi="Times New Roman" w:cs="Times New Roman"/>
          <w:sz w:val="20"/>
          <w:szCs w:val="20"/>
        </w:rPr>
        <w:t xml:space="preserve"> В</w:t>
      </w:r>
      <w:proofErr w:type="gramEnd"/>
      <w:r w:rsidRPr="007B376B">
        <w:rPr>
          <w:rFonts w:ascii="Times New Roman" w:hAnsi="Times New Roman" w:cs="Times New Roman"/>
          <w:sz w:val="20"/>
          <w:szCs w:val="20"/>
        </w:rPr>
        <w:t xml:space="preserve">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данного протокола, а также размещается в открытой части электронной площадки следующая информация:</w:t>
      </w:r>
    </w:p>
    <w:p w:rsidR="007B376B" w:rsidRPr="007B376B" w:rsidRDefault="007B376B" w:rsidP="00F23DDC">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 наименование имущества и иные позволяющие его индивидуализировать сведения;</w:t>
      </w:r>
    </w:p>
    <w:p w:rsidR="007B376B" w:rsidRPr="007B376B" w:rsidRDefault="007B376B" w:rsidP="00F23DDC">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 цена сделки;</w:t>
      </w:r>
    </w:p>
    <w:p w:rsidR="007B376B" w:rsidRPr="007B376B" w:rsidRDefault="007B376B" w:rsidP="00F23DDC">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 фамилия, имя, отчество физического лица или наименование юридического лица – победителя.</w:t>
      </w:r>
    </w:p>
    <w:p w:rsidR="007B376B" w:rsidRPr="007B376B" w:rsidRDefault="007B376B" w:rsidP="007B376B">
      <w:pPr>
        <w:spacing w:after="0" w:line="240" w:lineRule="auto"/>
        <w:contextualSpacing/>
        <w:jc w:val="center"/>
        <w:rPr>
          <w:rFonts w:ascii="Times New Roman" w:hAnsi="Times New Roman" w:cs="Times New Roman"/>
          <w:sz w:val="20"/>
          <w:szCs w:val="20"/>
        </w:rPr>
      </w:pPr>
    </w:p>
    <w:p w:rsidR="007B376B" w:rsidRPr="007B376B" w:rsidRDefault="007B376B" w:rsidP="007B376B">
      <w:pPr>
        <w:spacing w:after="0" w:line="240" w:lineRule="auto"/>
        <w:contextualSpacing/>
        <w:jc w:val="center"/>
        <w:rPr>
          <w:rFonts w:ascii="Times New Roman" w:hAnsi="Times New Roman" w:cs="Times New Roman"/>
          <w:b/>
          <w:sz w:val="20"/>
          <w:szCs w:val="20"/>
        </w:rPr>
      </w:pPr>
      <w:r w:rsidRPr="007B376B">
        <w:rPr>
          <w:rFonts w:ascii="Times New Roman" w:hAnsi="Times New Roman" w:cs="Times New Roman"/>
          <w:b/>
          <w:sz w:val="20"/>
          <w:szCs w:val="20"/>
        </w:rPr>
        <w:t>Раздел 11. Заключение договора купли-продажи по итогам проведения аукциона, условия и сроки платежа, реквизиты счетов для оплаты по договору купли-продажи</w:t>
      </w:r>
    </w:p>
    <w:p w:rsidR="007B376B" w:rsidRPr="007B376B" w:rsidRDefault="007B376B" w:rsidP="007B376B">
      <w:pPr>
        <w:spacing w:after="0" w:line="240" w:lineRule="auto"/>
        <w:contextualSpacing/>
        <w:jc w:val="both"/>
        <w:rPr>
          <w:rFonts w:ascii="Times New Roman" w:hAnsi="Times New Roman" w:cs="Times New Roman"/>
          <w:sz w:val="20"/>
          <w:szCs w:val="20"/>
        </w:rPr>
      </w:pPr>
    </w:p>
    <w:p w:rsidR="007B376B" w:rsidRPr="007B376B" w:rsidRDefault="007B376B" w:rsidP="00F23DDC">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 xml:space="preserve">11.1 Договор купли-продажи объекта приватизации (приложение 2), заключается между продавцом и победителем аукциона в соответствии с Гражданским кодексом Российской Федерации, Законом о приватизации в течение 5 рабочих дней </w:t>
      </w:r>
      <w:proofErr w:type="gramStart"/>
      <w:r w:rsidRPr="007B376B">
        <w:rPr>
          <w:rFonts w:ascii="Times New Roman" w:hAnsi="Times New Roman" w:cs="Times New Roman"/>
          <w:sz w:val="20"/>
          <w:szCs w:val="20"/>
        </w:rPr>
        <w:t>с даты подведения</w:t>
      </w:r>
      <w:proofErr w:type="gramEnd"/>
      <w:r w:rsidRPr="007B376B">
        <w:rPr>
          <w:rFonts w:ascii="Times New Roman" w:hAnsi="Times New Roman" w:cs="Times New Roman"/>
          <w:sz w:val="20"/>
          <w:szCs w:val="20"/>
        </w:rPr>
        <w:t xml:space="preserve"> итогов аукциона.</w:t>
      </w:r>
    </w:p>
    <w:p w:rsidR="007B376B" w:rsidRPr="007B376B" w:rsidRDefault="007B376B" w:rsidP="00F23DDC">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Заключение договора купли - продажи имущества осуществляется в форме электронного документа.</w:t>
      </w:r>
    </w:p>
    <w:p w:rsidR="007B376B" w:rsidRPr="007B376B" w:rsidRDefault="007B376B" w:rsidP="00F23DDC">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11.2 Оплата по договору производится единовременно, денежными средствами в течение 10 рабочих дней со дня подписания договора купли-продажи. Задаток, внесенный покупателем, засчитывается в оплату приобретенного имущества.</w:t>
      </w:r>
    </w:p>
    <w:p w:rsidR="007B376B" w:rsidRPr="007B376B" w:rsidRDefault="007B376B" w:rsidP="00F23DDC">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11.3 Оплата производится путем безналичного перечисления средств Покупателем со своего расчетного счета на счет Продавца</w:t>
      </w:r>
      <w:r w:rsidRPr="007B376B">
        <w:rPr>
          <w:rFonts w:ascii="Times New Roman" w:hAnsi="Times New Roman" w:cs="Times New Roman"/>
          <w:b/>
          <w:sz w:val="20"/>
          <w:szCs w:val="20"/>
        </w:rPr>
        <w:t xml:space="preserve"> </w:t>
      </w:r>
      <w:r w:rsidRPr="007B376B">
        <w:rPr>
          <w:rFonts w:ascii="Times New Roman" w:hAnsi="Times New Roman" w:cs="Times New Roman"/>
          <w:sz w:val="20"/>
          <w:szCs w:val="20"/>
        </w:rPr>
        <w:t>по следующим реквизитам:</w:t>
      </w:r>
    </w:p>
    <w:p w:rsidR="007B376B" w:rsidRPr="007B376B" w:rsidRDefault="007B376B" w:rsidP="00F23DDC">
      <w:pPr>
        <w:tabs>
          <w:tab w:val="left" w:pos="2212"/>
          <w:tab w:val="left" w:pos="2590"/>
        </w:tabs>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Получатель: УФК по РМ (Администрация Дубенского муниципального района РМ),</w:t>
      </w:r>
    </w:p>
    <w:p w:rsidR="007B376B" w:rsidRPr="007B376B" w:rsidRDefault="007B376B" w:rsidP="00F23DDC">
      <w:pPr>
        <w:tabs>
          <w:tab w:val="left" w:pos="2212"/>
          <w:tab w:val="left" w:pos="2590"/>
        </w:tabs>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счет 03100643000000010900,</w:t>
      </w:r>
    </w:p>
    <w:p w:rsidR="007B376B" w:rsidRPr="007B376B" w:rsidRDefault="007B376B" w:rsidP="00F23DDC">
      <w:pPr>
        <w:tabs>
          <w:tab w:val="left" w:pos="2212"/>
          <w:tab w:val="left" w:pos="2590"/>
        </w:tabs>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единый казначейский счет  40102810345370000076,</w:t>
      </w:r>
    </w:p>
    <w:p w:rsidR="007B376B" w:rsidRPr="007B376B" w:rsidRDefault="007B376B" w:rsidP="00F23DDC">
      <w:pPr>
        <w:tabs>
          <w:tab w:val="left" w:pos="2212"/>
          <w:tab w:val="left" w:pos="2590"/>
        </w:tabs>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 xml:space="preserve">Банк получателя: ОТДЕЛЕНИЕ - НБ РЕСПУБЛИКА МОРДОВИЯ БАНКА РОССИИ </w:t>
      </w:r>
      <w:proofErr w:type="spellStart"/>
      <w:r w:rsidRPr="007B376B">
        <w:rPr>
          <w:rFonts w:ascii="Times New Roman" w:hAnsi="Times New Roman" w:cs="Times New Roman"/>
          <w:sz w:val="20"/>
          <w:szCs w:val="20"/>
        </w:rPr>
        <w:t>г</w:t>
      </w:r>
      <w:proofErr w:type="gramStart"/>
      <w:r w:rsidRPr="007B376B">
        <w:rPr>
          <w:rFonts w:ascii="Times New Roman" w:hAnsi="Times New Roman" w:cs="Times New Roman"/>
          <w:sz w:val="20"/>
          <w:szCs w:val="20"/>
        </w:rPr>
        <w:t>.С</w:t>
      </w:r>
      <w:proofErr w:type="gramEnd"/>
      <w:r w:rsidRPr="007B376B">
        <w:rPr>
          <w:rFonts w:ascii="Times New Roman" w:hAnsi="Times New Roman" w:cs="Times New Roman"/>
          <w:sz w:val="20"/>
          <w:szCs w:val="20"/>
        </w:rPr>
        <w:t>аранск</w:t>
      </w:r>
      <w:proofErr w:type="spellEnd"/>
      <w:r w:rsidRPr="007B376B">
        <w:rPr>
          <w:rFonts w:ascii="Times New Roman" w:hAnsi="Times New Roman" w:cs="Times New Roman"/>
          <w:sz w:val="20"/>
          <w:szCs w:val="20"/>
        </w:rPr>
        <w:t>, БИК  018952501,</w:t>
      </w:r>
    </w:p>
    <w:p w:rsidR="007B376B" w:rsidRPr="007B376B" w:rsidRDefault="007B376B" w:rsidP="00F23DDC">
      <w:pPr>
        <w:tabs>
          <w:tab w:val="left" w:pos="2212"/>
          <w:tab w:val="left" w:pos="2590"/>
        </w:tabs>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 xml:space="preserve">ИНН – 1306073569, КПП – 132601001, ОКТМО – 89616000, </w:t>
      </w:r>
    </w:p>
    <w:p w:rsidR="007B376B" w:rsidRPr="007B376B" w:rsidRDefault="007B376B" w:rsidP="00F23DDC">
      <w:pPr>
        <w:tabs>
          <w:tab w:val="left" w:pos="2212"/>
          <w:tab w:val="left" w:pos="2590"/>
        </w:tabs>
        <w:spacing w:after="0" w:line="240" w:lineRule="auto"/>
        <w:contextualSpacing/>
        <w:jc w:val="both"/>
        <w:rPr>
          <w:rFonts w:ascii="Times New Roman" w:hAnsi="Times New Roman" w:cs="Times New Roman"/>
          <w:sz w:val="20"/>
          <w:szCs w:val="20"/>
        </w:rPr>
      </w:pPr>
    </w:p>
    <w:p w:rsidR="007B376B" w:rsidRPr="007B376B" w:rsidRDefault="007B376B" w:rsidP="00F23DDC">
      <w:pPr>
        <w:tabs>
          <w:tab w:val="left" w:pos="2212"/>
          <w:tab w:val="left" w:pos="2590"/>
        </w:tabs>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Покупатель извещает Продавца об оплате путем предоставления копии платежного поручения.</w:t>
      </w:r>
    </w:p>
    <w:p w:rsidR="007B376B" w:rsidRPr="007B376B" w:rsidRDefault="007B376B" w:rsidP="00F23DDC">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В платежном поручении, оформляющем оплату Имущества, должны быть указаны сведения о наименовании Покупателя, дата проведения аукциона, назначение платежа.</w:t>
      </w:r>
    </w:p>
    <w:p w:rsidR="007B376B" w:rsidRPr="007B376B" w:rsidRDefault="007B376B" w:rsidP="00F23DDC">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Моментом оплаты считается день зачисления на расчетный счет УФК по РМ (Администрации Дубенского муниципального района РМ) денежных средств, указанных в настоящем разделе.</w:t>
      </w:r>
    </w:p>
    <w:p w:rsidR="007B376B" w:rsidRPr="007B376B" w:rsidRDefault="007B376B" w:rsidP="00F23DDC">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 xml:space="preserve">11.4 Передача муниципального имущества и оформление права собственности на него осуществляются в соответствии с законодательством РФ и договором купли-продажи не позднее чем через тридцать дней после дня полной оплаты имущества. </w:t>
      </w:r>
    </w:p>
    <w:p w:rsidR="007B376B" w:rsidRPr="007B376B" w:rsidRDefault="007B376B" w:rsidP="00F23DDC">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 xml:space="preserve">Передача имущества осуществляется по передаточному акту, подписываемому Покупателем и Продавцом, после заключения договора купли-продажи и оплаты приобретенного по договору имущества. </w:t>
      </w:r>
    </w:p>
    <w:p w:rsidR="007B376B" w:rsidRDefault="007B376B" w:rsidP="00F23DDC">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11.5</w:t>
      </w:r>
      <w:proofErr w:type="gramStart"/>
      <w:r w:rsidRPr="007B376B">
        <w:rPr>
          <w:rFonts w:ascii="Times New Roman" w:hAnsi="Times New Roman" w:cs="Times New Roman"/>
          <w:sz w:val="20"/>
          <w:szCs w:val="20"/>
        </w:rPr>
        <w:t xml:space="preserve"> П</w:t>
      </w:r>
      <w:proofErr w:type="gramEnd"/>
      <w:r w:rsidRPr="007B376B">
        <w:rPr>
          <w:rFonts w:ascii="Times New Roman" w:hAnsi="Times New Roman" w:cs="Times New Roman"/>
          <w:sz w:val="20"/>
          <w:szCs w:val="20"/>
        </w:rPr>
        <w:t xml:space="preserve">ри уклонении (отказе) победителя аукциона от заключения в установленный срок договора купли-продажи имущества задаток ему не возвращается, а победитель утрачивает право на заключение указанного договора купли-продажи. </w:t>
      </w:r>
    </w:p>
    <w:p w:rsidR="002450C1" w:rsidRPr="007B376B" w:rsidRDefault="002450C1" w:rsidP="002450C1">
      <w:pPr>
        <w:spacing w:after="0" w:line="240" w:lineRule="auto"/>
        <w:ind w:firstLine="851"/>
        <w:contextualSpacing/>
        <w:jc w:val="both"/>
        <w:rPr>
          <w:rFonts w:ascii="Times New Roman" w:hAnsi="Times New Roman" w:cs="Times New Roman"/>
          <w:sz w:val="20"/>
          <w:szCs w:val="20"/>
        </w:rPr>
      </w:pPr>
    </w:p>
    <w:p w:rsidR="007B376B" w:rsidRPr="007B376B" w:rsidRDefault="007B376B" w:rsidP="007B376B">
      <w:pPr>
        <w:tabs>
          <w:tab w:val="left" w:pos="5670"/>
        </w:tabs>
        <w:spacing w:after="0" w:line="240" w:lineRule="auto"/>
        <w:ind w:left="5812" w:hanging="850"/>
        <w:contextualSpacing/>
        <w:jc w:val="right"/>
        <w:rPr>
          <w:rFonts w:ascii="Times New Roman" w:hAnsi="Times New Roman" w:cs="Times New Roman"/>
          <w:sz w:val="20"/>
          <w:szCs w:val="20"/>
        </w:rPr>
      </w:pPr>
      <w:r w:rsidRPr="007B376B">
        <w:rPr>
          <w:rFonts w:ascii="Times New Roman" w:hAnsi="Times New Roman" w:cs="Times New Roman"/>
          <w:sz w:val="20"/>
          <w:szCs w:val="20"/>
        </w:rPr>
        <w:t>Приложение 1</w:t>
      </w:r>
    </w:p>
    <w:p w:rsidR="007B376B" w:rsidRPr="007B376B" w:rsidRDefault="007B376B" w:rsidP="007B376B">
      <w:pPr>
        <w:spacing w:after="0" w:line="240" w:lineRule="auto"/>
        <w:contextualSpacing/>
        <w:jc w:val="right"/>
        <w:rPr>
          <w:rFonts w:ascii="Times New Roman" w:hAnsi="Times New Roman" w:cs="Times New Roman"/>
          <w:sz w:val="20"/>
          <w:szCs w:val="20"/>
        </w:rPr>
      </w:pPr>
      <w:r w:rsidRPr="007B376B">
        <w:rPr>
          <w:rFonts w:ascii="Times New Roman" w:hAnsi="Times New Roman" w:cs="Times New Roman"/>
          <w:sz w:val="20"/>
          <w:szCs w:val="20"/>
        </w:rPr>
        <w:t>к информационному сообщению</w:t>
      </w:r>
    </w:p>
    <w:p w:rsidR="007B376B" w:rsidRPr="007B376B" w:rsidRDefault="007B376B" w:rsidP="007B376B">
      <w:pPr>
        <w:spacing w:after="0" w:line="240" w:lineRule="auto"/>
        <w:contextualSpacing/>
        <w:jc w:val="both"/>
        <w:rPr>
          <w:rFonts w:ascii="Times New Roman" w:hAnsi="Times New Roman" w:cs="Times New Roman"/>
          <w:sz w:val="20"/>
          <w:szCs w:val="20"/>
        </w:rPr>
      </w:pPr>
    </w:p>
    <w:p w:rsidR="007B376B" w:rsidRPr="007B376B" w:rsidRDefault="007B376B" w:rsidP="007B376B">
      <w:pPr>
        <w:spacing w:line="240" w:lineRule="auto"/>
        <w:ind w:left="-284" w:right="-284" w:firstLine="284"/>
        <w:contextualSpacing/>
        <w:jc w:val="center"/>
        <w:rPr>
          <w:rFonts w:ascii="Times New Roman" w:hAnsi="Times New Roman" w:cs="Times New Roman"/>
          <w:b/>
          <w:sz w:val="20"/>
          <w:szCs w:val="20"/>
        </w:rPr>
      </w:pPr>
      <w:r w:rsidRPr="007B376B">
        <w:rPr>
          <w:rFonts w:ascii="Times New Roman" w:hAnsi="Times New Roman" w:cs="Times New Roman"/>
          <w:b/>
          <w:color w:val="000000"/>
          <w:sz w:val="20"/>
          <w:szCs w:val="20"/>
        </w:rPr>
        <w:t xml:space="preserve">Заявка на участие в электронном аукционе по продаже муниципального </w:t>
      </w:r>
      <w:r w:rsidRPr="007B376B">
        <w:rPr>
          <w:rFonts w:ascii="Times New Roman" w:hAnsi="Times New Roman" w:cs="Times New Roman"/>
          <w:b/>
          <w:sz w:val="20"/>
          <w:szCs w:val="20"/>
        </w:rPr>
        <w:t>имущества</w:t>
      </w:r>
    </w:p>
    <w:p w:rsidR="007B376B" w:rsidRPr="007B376B" w:rsidRDefault="007B376B" w:rsidP="007B376B">
      <w:pPr>
        <w:spacing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 xml:space="preserve">   «_____» ____________ 20__ г.</w:t>
      </w:r>
    </w:p>
    <w:p w:rsidR="007B376B" w:rsidRPr="007B376B" w:rsidRDefault="007B376B" w:rsidP="007B376B">
      <w:pPr>
        <w:widowControl w:val="0"/>
        <w:spacing w:line="240" w:lineRule="auto"/>
        <w:contextualSpacing/>
        <w:jc w:val="both"/>
        <w:rPr>
          <w:rFonts w:ascii="Times New Roman" w:hAnsi="Times New Roman" w:cs="Times New Roman"/>
          <w:i/>
          <w:sz w:val="20"/>
          <w:szCs w:val="20"/>
        </w:rPr>
      </w:pPr>
      <w:r w:rsidRPr="007B376B">
        <w:rPr>
          <w:rFonts w:ascii="Times New Roman" w:hAnsi="Times New Roman" w:cs="Times New Roman"/>
          <w:i/>
          <w:sz w:val="20"/>
          <w:szCs w:val="20"/>
        </w:rPr>
        <w:t>заполняется юридическим лицом:</w:t>
      </w:r>
    </w:p>
    <w:p w:rsidR="007B376B" w:rsidRPr="007B376B" w:rsidRDefault="007B376B" w:rsidP="007B376B">
      <w:pPr>
        <w:spacing w:line="240" w:lineRule="auto"/>
        <w:contextualSpacing/>
        <w:rPr>
          <w:rFonts w:ascii="Times New Roman" w:hAnsi="Times New Roman" w:cs="Times New Roman"/>
          <w:sz w:val="20"/>
          <w:szCs w:val="20"/>
        </w:rPr>
      </w:pPr>
      <w:r w:rsidRPr="007B376B">
        <w:rPr>
          <w:rFonts w:ascii="Times New Roman" w:hAnsi="Times New Roman" w:cs="Times New Roman"/>
          <w:sz w:val="20"/>
          <w:szCs w:val="20"/>
        </w:rPr>
        <w:t>______________________________________________________________________________________________</w:t>
      </w:r>
    </w:p>
    <w:p w:rsidR="007B376B" w:rsidRPr="007B376B" w:rsidRDefault="007B376B" w:rsidP="007B376B">
      <w:pPr>
        <w:spacing w:line="240" w:lineRule="auto"/>
        <w:contextualSpacing/>
        <w:jc w:val="center"/>
        <w:rPr>
          <w:rFonts w:ascii="Times New Roman" w:hAnsi="Times New Roman" w:cs="Times New Roman"/>
          <w:sz w:val="20"/>
          <w:szCs w:val="20"/>
        </w:rPr>
      </w:pPr>
      <w:r w:rsidRPr="007B376B">
        <w:rPr>
          <w:rFonts w:ascii="Times New Roman" w:hAnsi="Times New Roman" w:cs="Times New Roman"/>
          <w:sz w:val="20"/>
          <w:szCs w:val="20"/>
        </w:rPr>
        <w:t>(полное наименование юридического лица, подающего заявку)</w:t>
      </w:r>
    </w:p>
    <w:p w:rsidR="007B376B" w:rsidRPr="007B376B" w:rsidRDefault="007B376B" w:rsidP="007B376B">
      <w:pPr>
        <w:spacing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 xml:space="preserve">в лице _____________________________________________________________, </w:t>
      </w:r>
    </w:p>
    <w:p w:rsidR="007B376B" w:rsidRPr="007B376B" w:rsidRDefault="007B376B" w:rsidP="007B376B">
      <w:pPr>
        <w:spacing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 xml:space="preserve">                                                     (фамилия, имя, отчество, должность) </w:t>
      </w:r>
    </w:p>
    <w:p w:rsidR="007B376B" w:rsidRPr="007B376B" w:rsidRDefault="007B376B" w:rsidP="007B376B">
      <w:pPr>
        <w:spacing w:line="240" w:lineRule="auto"/>
        <w:contextualSpacing/>
        <w:jc w:val="both"/>
        <w:rPr>
          <w:rFonts w:ascii="Times New Roman" w:hAnsi="Times New Roman" w:cs="Times New Roman"/>
          <w:sz w:val="20"/>
          <w:szCs w:val="20"/>
        </w:rPr>
      </w:pPr>
      <w:proofErr w:type="gramStart"/>
      <w:r w:rsidRPr="007B376B">
        <w:rPr>
          <w:rFonts w:ascii="Times New Roman" w:hAnsi="Times New Roman" w:cs="Times New Roman"/>
          <w:sz w:val="20"/>
          <w:szCs w:val="20"/>
        </w:rPr>
        <w:t>действующего</w:t>
      </w:r>
      <w:proofErr w:type="gramEnd"/>
      <w:r w:rsidRPr="007B376B">
        <w:rPr>
          <w:rFonts w:ascii="Times New Roman" w:hAnsi="Times New Roman" w:cs="Times New Roman"/>
          <w:sz w:val="20"/>
          <w:szCs w:val="20"/>
        </w:rPr>
        <w:t xml:space="preserve"> на основании ___________________________________________,</w:t>
      </w:r>
    </w:p>
    <w:p w:rsidR="007B376B" w:rsidRPr="007B376B" w:rsidRDefault="007B376B" w:rsidP="007B376B">
      <w:pPr>
        <w:spacing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 xml:space="preserve">                                                                                                (устава, доверенности и т.д.)</w:t>
      </w:r>
    </w:p>
    <w:p w:rsidR="007B376B" w:rsidRPr="007B376B" w:rsidRDefault="007B376B" w:rsidP="007B376B">
      <w:pPr>
        <w:spacing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 xml:space="preserve">именуемый  далее  Претендент,  </w:t>
      </w:r>
    </w:p>
    <w:p w:rsidR="007B376B" w:rsidRPr="007B376B" w:rsidRDefault="007B376B" w:rsidP="007B376B">
      <w:pPr>
        <w:widowControl w:val="0"/>
        <w:spacing w:line="240" w:lineRule="auto"/>
        <w:contextualSpacing/>
        <w:jc w:val="both"/>
        <w:rPr>
          <w:rFonts w:ascii="Times New Roman" w:hAnsi="Times New Roman" w:cs="Times New Roman"/>
          <w:i/>
          <w:sz w:val="20"/>
          <w:szCs w:val="20"/>
        </w:rPr>
      </w:pPr>
      <w:r w:rsidRPr="007B376B">
        <w:rPr>
          <w:rFonts w:ascii="Times New Roman" w:hAnsi="Times New Roman" w:cs="Times New Roman"/>
          <w:i/>
          <w:sz w:val="20"/>
          <w:szCs w:val="20"/>
        </w:rPr>
        <w:t>заполняется физическим лицом, в том числе индивидуальным предпринимателем:</w:t>
      </w:r>
    </w:p>
    <w:p w:rsidR="007B376B" w:rsidRPr="007B376B" w:rsidRDefault="007B376B" w:rsidP="007B376B">
      <w:pPr>
        <w:spacing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____________________________________________________________________</w:t>
      </w:r>
    </w:p>
    <w:p w:rsidR="007B376B" w:rsidRPr="007B376B" w:rsidRDefault="007B376B" w:rsidP="007B376B">
      <w:pPr>
        <w:spacing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 xml:space="preserve">                                   (ИП заявителя; фамилия, имя, отчество физического лица, подающего заявку)</w:t>
      </w:r>
    </w:p>
    <w:p w:rsidR="007B376B" w:rsidRPr="007B376B" w:rsidRDefault="007B376B" w:rsidP="007B376B">
      <w:pPr>
        <w:spacing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 xml:space="preserve"> </w:t>
      </w:r>
    </w:p>
    <w:p w:rsidR="007B376B" w:rsidRPr="007B376B" w:rsidRDefault="007B376B" w:rsidP="007B376B">
      <w:pPr>
        <w:spacing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паспортные данные: серия___________________№______________________</w:t>
      </w:r>
    </w:p>
    <w:p w:rsidR="007B376B" w:rsidRPr="007B376B" w:rsidRDefault="007B376B" w:rsidP="007B376B">
      <w:pPr>
        <w:spacing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 xml:space="preserve">кем </w:t>
      </w:r>
      <w:proofErr w:type="gramStart"/>
      <w:r w:rsidRPr="007B376B">
        <w:rPr>
          <w:rFonts w:ascii="Times New Roman" w:hAnsi="Times New Roman" w:cs="Times New Roman"/>
          <w:sz w:val="20"/>
          <w:szCs w:val="20"/>
        </w:rPr>
        <w:t>выдан</w:t>
      </w:r>
      <w:proofErr w:type="gramEnd"/>
      <w:r w:rsidRPr="007B376B">
        <w:rPr>
          <w:rFonts w:ascii="Times New Roman" w:hAnsi="Times New Roman" w:cs="Times New Roman"/>
          <w:sz w:val="20"/>
          <w:szCs w:val="20"/>
        </w:rPr>
        <w:t xml:space="preserve"> __________________________________________________________</w:t>
      </w:r>
    </w:p>
    <w:p w:rsidR="007B376B" w:rsidRPr="007B376B" w:rsidRDefault="007B376B" w:rsidP="007B376B">
      <w:pPr>
        <w:spacing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____________________________________________________________________</w:t>
      </w:r>
    </w:p>
    <w:p w:rsidR="007B376B" w:rsidRPr="007B376B" w:rsidRDefault="007B376B" w:rsidP="007B376B">
      <w:pPr>
        <w:spacing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дата выдачи _________________________________________________________</w:t>
      </w:r>
    </w:p>
    <w:p w:rsidR="007B376B" w:rsidRPr="007B376B" w:rsidRDefault="007B376B" w:rsidP="007B376B">
      <w:pPr>
        <w:spacing w:line="240" w:lineRule="auto"/>
        <w:contextualSpacing/>
        <w:rPr>
          <w:rFonts w:ascii="Times New Roman" w:hAnsi="Times New Roman" w:cs="Times New Roman"/>
          <w:sz w:val="20"/>
          <w:szCs w:val="20"/>
        </w:rPr>
      </w:pPr>
      <w:r w:rsidRPr="007B376B">
        <w:rPr>
          <w:rFonts w:ascii="Times New Roman" w:hAnsi="Times New Roman" w:cs="Times New Roman"/>
          <w:sz w:val="20"/>
          <w:szCs w:val="20"/>
        </w:rPr>
        <w:t>зарегистрирова</w:t>
      </w:r>
      <w:proofErr w:type="gramStart"/>
      <w:r w:rsidRPr="007B376B">
        <w:rPr>
          <w:rFonts w:ascii="Times New Roman" w:hAnsi="Times New Roman" w:cs="Times New Roman"/>
          <w:sz w:val="20"/>
          <w:szCs w:val="20"/>
        </w:rPr>
        <w:t>н(</w:t>
      </w:r>
      <w:proofErr w:type="gramEnd"/>
      <w:r w:rsidRPr="007B376B">
        <w:rPr>
          <w:rFonts w:ascii="Times New Roman" w:hAnsi="Times New Roman" w:cs="Times New Roman"/>
          <w:sz w:val="20"/>
          <w:szCs w:val="20"/>
        </w:rPr>
        <w:t>а) по адресу: ____________________________________________________________________</w:t>
      </w:r>
    </w:p>
    <w:p w:rsidR="007B376B" w:rsidRPr="007B376B" w:rsidRDefault="007B376B" w:rsidP="007B376B">
      <w:pPr>
        <w:spacing w:line="240" w:lineRule="auto"/>
        <w:contextualSpacing/>
        <w:rPr>
          <w:rFonts w:ascii="Times New Roman" w:hAnsi="Times New Roman" w:cs="Times New Roman"/>
          <w:sz w:val="20"/>
          <w:szCs w:val="20"/>
        </w:rPr>
      </w:pPr>
      <w:r w:rsidRPr="007B376B">
        <w:rPr>
          <w:rFonts w:ascii="Times New Roman" w:hAnsi="Times New Roman" w:cs="Times New Roman"/>
          <w:sz w:val="20"/>
          <w:szCs w:val="20"/>
        </w:rPr>
        <w:t>____________________________________________________________________</w:t>
      </w:r>
    </w:p>
    <w:p w:rsidR="007B376B" w:rsidRPr="007B376B" w:rsidRDefault="007B376B" w:rsidP="007B376B">
      <w:pPr>
        <w:widowControl w:val="0"/>
        <w:spacing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 xml:space="preserve">именуемый далее Претендент, </w:t>
      </w:r>
      <w:r w:rsidRPr="007B376B">
        <w:rPr>
          <w:rFonts w:ascii="Times New Roman" w:hAnsi="Times New Roman" w:cs="Times New Roman"/>
          <w:bCs/>
          <w:color w:val="000000"/>
          <w:sz w:val="20"/>
          <w:szCs w:val="20"/>
        </w:rPr>
        <w:t>изучив информационное сообщение о проведении настоящей процедуры, включая опубликованные изменения, настоящим удостоверяет, что согласен приобрести объект муниципального имущества в соответствии с условиями, указанными в информационном сообщении</w:t>
      </w:r>
      <w:r w:rsidRPr="007B376B">
        <w:rPr>
          <w:rFonts w:ascii="Times New Roman" w:hAnsi="Times New Roman" w:cs="Times New Roman"/>
          <w:sz w:val="20"/>
          <w:szCs w:val="20"/>
        </w:rPr>
        <w:t>: _________________________________________________________</w:t>
      </w:r>
    </w:p>
    <w:p w:rsidR="007B376B" w:rsidRPr="007B376B" w:rsidRDefault="007B376B" w:rsidP="007B376B">
      <w:pPr>
        <w:spacing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 xml:space="preserve">                               (наименование имущества, его основные характеристики и местонахождение)</w:t>
      </w:r>
    </w:p>
    <w:p w:rsidR="007B376B" w:rsidRPr="007B376B" w:rsidRDefault="007B376B" w:rsidP="007B376B">
      <w:pPr>
        <w:spacing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____________________________________________________________________</w:t>
      </w:r>
    </w:p>
    <w:p w:rsidR="007B376B" w:rsidRPr="007B376B" w:rsidRDefault="007B376B" w:rsidP="007B376B">
      <w:pPr>
        <w:spacing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____________________________________________________________________начальная цена объекта (имущества) ___________________________________</w:t>
      </w:r>
    </w:p>
    <w:p w:rsidR="007B376B" w:rsidRPr="007B376B" w:rsidRDefault="007B376B" w:rsidP="007B376B">
      <w:pPr>
        <w:spacing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 xml:space="preserve">____________________________________________________________________ </w:t>
      </w:r>
    </w:p>
    <w:p w:rsidR="007B376B" w:rsidRPr="007B376B" w:rsidRDefault="007B376B" w:rsidP="00F23DDC">
      <w:pPr>
        <w:spacing w:line="240" w:lineRule="auto"/>
        <w:ind w:right="141"/>
        <w:contextualSpacing/>
        <w:jc w:val="both"/>
        <w:rPr>
          <w:rFonts w:ascii="Times New Roman" w:hAnsi="Times New Roman" w:cs="Times New Roman"/>
          <w:sz w:val="20"/>
          <w:szCs w:val="20"/>
        </w:rPr>
      </w:pPr>
      <w:r w:rsidRPr="007B376B">
        <w:rPr>
          <w:rFonts w:ascii="Times New Roman" w:hAnsi="Times New Roman" w:cs="Times New Roman"/>
          <w:bCs/>
          <w:color w:val="000000"/>
          <w:sz w:val="20"/>
          <w:szCs w:val="20"/>
        </w:rPr>
        <w:t xml:space="preserve">Претендент подтверждает, что </w:t>
      </w:r>
      <w:r w:rsidRPr="007B376B">
        <w:rPr>
          <w:rFonts w:ascii="Times New Roman" w:hAnsi="Times New Roman" w:cs="Times New Roman"/>
          <w:sz w:val="20"/>
          <w:szCs w:val="20"/>
        </w:rPr>
        <w:t>располагает данными о Продавце, предмете аукциона, начальной цене продажи имущества, величине повышения начальной цены продажи имущества («шаг аукциона»), дате, времени и месте проведения аукциона, порядке его проведения, порядке определения победителя, заключения договора купли-продажи и его условиями, последствиях уклонения или отказа от подписания договора купли-продажи.</w:t>
      </w:r>
    </w:p>
    <w:p w:rsidR="007B376B" w:rsidRPr="007B376B" w:rsidRDefault="007B376B" w:rsidP="00F23DDC">
      <w:pPr>
        <w:spacing w:line="240" w:lineRule="auto"/>
        <w:ind w:right="141"/>
        <w:contextualSpacing/>
        <w:jc w:val="both"/>
        <w:rPr>
          <w:rFonts w:ascii="Times New Roman" w:hAnsi="Times New Roman" w:cs="Times New Roman"/>
          <w:sz w:val="20"/>
          <w:szCs w:val="20"/>
        </w:rPr>
      </w:pPr>
      <w:proofErr w:type="gramStart"/>
      <w:r w:rsidRPr="007B376B">
        <w:rPr>
          <w:rFonts w:ascii="Times New Roman" w:hAnsi="Times New Roman" w:cs="Times New Roman"/>
          <w:bCs/>
          <w:color w:val="000000"/>
          <w:sz w:val="20"/>
          <w:szCs w:val="20"/>
        </w:rPr>
        <w:t xml:space="preserve">Претендент подтверждает, что </w:t>
      </w:r>
      <w:r w:rsidRPr="007B376B">
        <w:rPr>
          <w:rFonts w:ascii="Times New Roman" w:hAnsi="Times New Roman" w:cs="Times New Roman"/>
          <w:sz w:val="20"/>
          <w:szCs w:val="20"/>
        </w:rPr>
        <w:t xml:space="preserve">на дату подписания настоящей заявки ознакомлен с характеристиками имущества, указанными в информационном сообщении </w:t>
      </w:r>
      <w:r w:rsidRPr="007B376B">
        <w:rPr>
          <w:rFonts w:ascii="Times New Roman" w:hAnsi="Times New Roman" w:cs="Times New Roman"/>
          <w:bCs/>
          <w:color w:val="000000"/>
          <w:sz w:val="20"/>
          <w:szCs w:val="20"/>
        </w:rPr>
        <w:t>о проведении настоящей процедуры</w:t>
      </w:r>
      <w:r w:rsidRPr="007B376B">
        <w:rPr>
          <w:rFonts w:ascii="Times New Roman" w:hAnsi="Times New Roman" w:cs="Times New Roman"/>
          <w:sz w:val="20"/>
          <w:szCs w:val="20"/>
        </w:rPr>
        <w:t xml:space="preserve">, что ему была представлена возможность ознакомиться с состоянием имущества в результате осмотра и относящейся к нему документации, в порядке, установленном информационным сообщением </w:t>
      </w:r>
      <w:r w:rsidRPr="007B376B">
        <w:rPr>
          <w:rFonts w:ascii="Times New Roman" w:hAnsi="Times New Roman" w:cs="Times New Roman"/>
          <w:bCs/>
          <w:color w:val="000000"/>
          <w:sz w:val="20"/>
          <w:szCs w:val="20"/>
        </w:rPr>
        <w:t>о проведении настоящей процедуры</w:t>
      </w:r>
      <w:r w:rsidRPr="007B376B">
        <w:rPr>
          <w:rFonts w:ascii="Times New Roman" w:hAnsi="Times New Roman" w:cs="Times New Roman"/>
          <w:sz w:val="20"/>
          <w:szCs w:val="20"/>
        </w:rPr>
        <w:t>, претензий к Продавцу не имеет.</w:t>
      </w:r>
      <w:proofErr w:type="gramEnd"/>
    </w:p>
    <w:p w:rsidR="007B376B" w:rsidRPr="007B376B" w:rsidRDefault="007B376B" w:rsidP="00F23DDC">
      <w:pPr>
        <w:spacing w:line="240" w:lineRule="auto"/>
        <w:ind w:right="141"/>
        <w:contextualSpacing/>
        <w:jc w:val="both"/>
        <w:rPr>
          <w:rFonts w:ascii="Times New Roman" w:hAnsi="Times New Roman" w:cs="Times New Roman"/>
          <w:bCs/>
          <w:color w:val="000000"/>
          <w:sz w:val="20"/>
          <w:szCs w:val="20"/>
        </w:rPr>
      </w:pPr>
      <w:r w:rsidRPr="007B376B">
        <w:rPr>
          <w:rFonts w:ascii="Times New Roman" w:hAnsi="Times New Roman" w:cs="Times New Roman"/>
          <w:bCs/>
          <w:color w:val="000000"/>
          <w:sz w:val="20"/>
          <w:szCs w:val="20"/>
        </w:rPr>
        <w:t>Настоящей заявкой подтверждае</w:t>
      </w:r>
      <w:proofErr w:type="gramStart"/>
      <w:r w:rsidRPr="007B376B">
        <w:rPr>
          <w:rFonts w:ascii="Times New Roman" w:hAnsi="Times New Roman" w:cs="Times New Roman"/>
          <w:bCs/>
          <w:color w:val="000000"/>
          <w:sz w:val="20"/>
          <w:szCs w:val="20"/>
        </w:rPr>
        <w:t>м(</w:t>
      </w:r>
      <w:proofErr w:type="gramEnd"/>
      <w:r w:rsidRPr="007B376B">
        <w:rPr>
          <w:rFonts w:ascii="Times New Roman" w:hAnsi="Times New Roman" w:cs="Times New Roman"/>
          <w:bCs/>
          <w:color w:val="000000"/>
          <w:sz w:val="20"/>
          <w:szCs w:val="20"/>
        </w:rPr>
        <w:t>-ю), что:</w:t>
      </w:r>
    </w:p>
    <w:p w:rsidR="007B376B" w:rsidRPr="007B376B" w:rsidRDefault="007B376B" w:rsidP="00F23DDC">
      <w:pPr>
        <w:spacing w:line="240" w:lineRule="auto"/>
        <w:ind w:right="141"/>
        <w:contextualSpacing/>
        <w:jc w:val="both"/>
        <w:rPr>
          <w:rFonts w:ascii="Times New Roman" w:hAnsi="Times New Roman" w:cs="Times New Roman"/>
          <w:bCs/>
          <w:color w:val="000000"/>
          <w:sz w:val="20"/>
          <w:szCs w:val="20"/>
        </w:rPr>
      </w:pPr>
      <w:r w:rsidRPr="007B376B">
        <w:rPr>
          <w:rFonts w:ascii="Times New Roman" w:hAnsi="Times New Roman" w:cs="Times New Roman"/>
          <w:bCs/>
          <w:color w:val="000000"/>
          <w:sz w:val="20"/>
          <w:szCs w:val="20"/>
        </w:rPr>
        <w:t>- против нас (меня) не проводится процедура ликвидации;</w:t>
      </w:r>
    </w:p>
    <w:p w:rsidR="007B376B" w:rsidRPr="007B376B" w:rsidRDefault="007B376B" w:rsidP="00F23DDC">
      <w:pPr>
        <w:spacing w:line="240" w:lineRule="auto"/>
        <w:ind w:right="141"/>
        <w:contextualSpacing/>
        <w:jc w:val="both"/>
        <w:rPr>
          <w:rFonts w:ascii="Times New Roman" w:hAnsi="Times New Roman" w:cs="Times New Roman"/>
          <w:bCs/>
          <w:color w:val="000000"/>
          <w:sz w:val="20"/>
          <w:szCs w:val="20"/>
        </w:rPr>
      </w:pPr>
      <w:r w:rsidRPr="007B376B">
        <w:rPr>
          <w:rFonts w:ascii="Times New Roman" w:hAnsi="Times New Roman" w:cs="Times New Roman"/>
          <w:bCs/>
          <w:color w:val="000000"/>
          <w:sz w:val="20"/>
          <w:szCs w:val="20"/>
        </w:rPr>
        <w:t>- в отношении нас (меня) отсутствует решение Арбитражного суда о признании банкротом и об открытии конкурсного производства;</w:t>
      </w:r>
    </w:p>
    <w:p w:rsidR="007B376B" w:rsidRPr="007B376B" w:rsidRDefault="007B376B" w:rsidP="00F23DDC">
      <w:pPr>
        <w:spacing w:line="240" w:lineRule="auto"/>
        <w:ind w:right="141"/>
        <w:contextualSpacing/>
        <w:jc w:val="both"/>
        <w:rPr>
          <w:rFonts w:ascii="Times New Roman" w:hAnsi="Times New Roman" w:cs="Times New Roman"/>
          <w:bCs/>
          <w:color w:val="000000"/>
          <w:sz w:val="20"/>
          <w:szCs w:val="20"/>
        </w:rPr>
      </w:pPr>
      <w:r w:rsidRPr="007B376B">
        <w:rPr>
          <w:rFonts w:ascii="Times New Roman" w:hAnsi="Times New Roman" w:cs="Times New Roman"/>
          <w:bCs/>
          <w:color w:val="000000"/>
          <w:sz w:val="20"/>
          <w:szCs w:val="20"/>
        </w:rPr>
        <w:t>- наша (моя) деятельность не приостановлена в порядке, предусмотренном Кодексом РФ об административных правонарушениях.</w:t>
      </w:r>
    </w:p>
    <w:p w:rsidR="007B376B" w:rsidRPr="007B376B" w:rsidRDefault="007B376B" w:rsidP="00F23DDC">
      <w:pPr>
        <w:spacing w:line="240" w:lineRule="auto"/>
        <w:ind w:right="141"/>
        <w:contextualSpacing/>
        <w:jc w:val="both"/>
        <w:rPr>
          <w:rFonts w:ascii="Times New Roman" w:hAnsi="Times New Roman" w:cs="Times New Roman"/>
          <w:bCs/>
          <w:color w:val="000000"/>
          <w:sz w:val="20"/>
          <w:szCs w:val="20"/>
        </w:rPr>
      </w:pPr>
      <w:r w:rsidRPr="007B376B">
        <w:rPr>
          <w:rFonts w:ascii="Times New Roman" w:hAnsi="Times New Roman" w:cs="Times New Roman"/>
          <w:bCs/>
          <w:color w:val="000000"/>
          <w:sz w:val="20"/>
          <w:szCs w:val="20"/>
        </w:rPr>
        <w:t>Претендент гарантирует достоверность информации, содержащейся в документах и сведениях, находящихся в реестре аккредитованных на электронной торговой площадке Претендентов.</w:t>
      </w:r>
    </w:p>
    <w:p w:rsidR="007B376B" w:rsidRPr="007B376B" w:rsidRDefault="007B376B" w:rsidP="00F23DDC">
      <w:pPr>
        <w:spacing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Настоящей заявкой подтверждае</w:t>
      </w:r>
      <w:proofErr w:type="gramStart"/>
      <w:r w:rsidRPr="007B376B">
        <w:rPr>
          <w:rFonts w:ascii="Times New Roman" w:hAnsi="Times New Roman" w:cs="Times New Roman"/>
          <w:sz w:val="20"/>
          <w:szCs w:val="20"/>
        </w:rPr>
        <w:t>м(</w:t>
      </w:r>
      <w:proofErr w:type="gramEnd"/>
      <w:r w:rsidRPr="007B376B">
        <w:rPr>
          <w:rFonts w:ascii="Times New Roman" w:hAnsi="Times New Roman" w:cs="Times New Roman"/>
          <w:sz w:val="20"/>
          <w:szCs w:val="20"/>
        </w:rPr>
        <w:t>-ю) свое согласие на обработку персональных данных.</w:t>
      </w:r>
    </w:p>
    <w:p w:rsidR="007B376B" w:rsidRPr="007B376B" w:rsidRDefault="007B376B" w:rsidP="007B376B">
      <w:pPr>
        <w:spacing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Адрес, телефон и банковские реквизиты Претендента:</w:t>
      </w:r>
    </w:p>
    <w:p w:rsidR="007B376B" w:rsidRPr="007B376B" w:rsidRDefault="007B376B" w:rsidP="007B376B">
      <w:pPr>
        <w:spacing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____________________________________________________________________</w:t>
      </w:r>
    </w:p>
    <w:p w:rsidR="007B376B" w:rsidRPr="007B376B" w:rsidRDefault="007B376B" w:rsidP="007B376B">
      <w:pPr>
        <w:spacing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___________________________________________________________________</w:t>
      </w:r>
    </w:p>
    <w:p w:rsidR="007B376B" w:rsidRPr="007B376B" w:rsidRDefault="007B376B" w:rsidP="007B376B">
      <w:pPr>
        <w:spacing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____________________________________________________________________</w:t>
      </w:r>
    </w:p>
    <w:p w:rsidR="007B376B" w:rsidRPr="007B376B" w:rsidRDefault="007B376B" w:rsidP="007B376B">
      <w:pPr>
        <w:spacing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____________________________________________________________________</w:t>
      </w:r>
    </w:p>
    <w:p w:rsidR="007B376B" w:rsidRPr="007B376B" w:rsidRDefault="007B376B" w:rsidP="007B376B">
      <w:pPr>
        <w:spacing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____________________________________________________________________</w:t>
      </w:r>
    </w:p>
    <w:p w:rsidR="007B376B" w:rsidRPr="007B376B" w:rsidRDefault="007B376B" w:rsidP="007B376B">
      <w:pPr>
        <w:spacing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 xml:space="preserve"> Приложения:</w:t>
      </w:r>
    </w:p>
    <w:p w:rsidR="007B376B" w:rsidRPr="007B376B" w:rsidRDefault="007B376B" w:rsidP="00F23DDC">
      <w:pPr>
        <w:autoSpaceDE w:val="0"/>
        <w:autoSpaceDN w:val="0"/>
        <w:adjustRightInd w:val="0"/>
        <w:spacing w:line="240" w:lineRule="auto"/>
        <w:contextualSpacing/>
        <w:jc w:val="both"/>
        <w:outlineLvl w:val="0"/>
        <w:rPr>
          <w:rFonts w:ascii="Times New Roman" w:hAnsi="Times New Roman" w:cs="Times New Roman"/>
          <w:i/>
          <w:sz w:val="20"/>
          <w:szCs w:val="20"/>
        </w:rPr>
      </w:pPr>
      <w:r w:rsidRPr="007B376B">
        <w:rPr>
          <w:rFonts w:ascii="Times New Roman" w:hAnsi="Times New Roman" w:cs="Times New Roman"/>
          <w:i/>
          <w:sz w:val="20"/>
          <w:szCs w:val="20"/>
        </w:rPr>
        <w:t>Для юридических лиц:</w:t>
      </w:r>
    </w:p>
    <w:p w:rsidR="007B376B" w:rsidRPr="007B376B" w:rsidRDefault="007B376B" w:rsidP="00F23DDC">
      <w:pPr>
        <w:autoSpaceDE w:val="0"/>
        <w:autoSpaceDN w:val="0"/>
        <w:adjustRightInd w:val="0"/>
        <w:spacing w:line="240" w:lineRule="auto"/>
        <w:contextualSpacing/>
        <w:jc w:val="both"/>
        <w:outlineLvl w:val="0"/>
        <w:rPr>
          <w:rFonts w:ascii="Times New Roman" w:hAnsi="Times New Roman" w:cs="Times New Roman"/>
          <w:sz w:val="20"/>
          <w:szCs w:val="20"/>
        </w:rPr>
      </w:pPr>
      <w:r w:rsidRPr="007B376B">
        <w:rPr>
          <w:rFonts w:ascii="Times New Roman" w:hAnsi="Times New Roman" w:cs="Times New Roman"/>
          <w:sz w:val="20"/>
          <w:szCs w:val="20"/>
        </w:rPr>
        <w:t>1. Заверенные копии учредительных документов;</w:t>
      </w:r>
    </w:p>
    <w:p w:rsidR="007B376B" w:rsidRPr="007B376B" w:rsidRDefault="007B376B" w:rsidP="00F23DDC">
      <w:pPr>
        <w:autoSpaceDE w:val="0"/>
        <w:autoSpaceDN w:val="0"/>
        <w:adjustRightInd w:val="0"/>
        <w:spacing w:line="240" w:lineRule="auto"/>
        <w:contextualSpacing/>
        <w:jc w:val="both"/>
        <w:outlineLvl w:val="0"/>
        <w:rPr>
          <w:rFonts w:ascii="Times New Roman" w:hAnsi="Times New Roman" w:cs="Times New Roman"/>
          <w:sz w:val="20"/>
          <w:szCs w:val="20"/>
        </w:rPr>
      </w:pPr>
      <w:r w:rsidRPr="007B376B">
        <w:rPr>
          <w:rFonts w:ascii="Times New Roman" w:hAnsi="Times New Roman" w:cs="Times New Roman"/>
          <w:sz w:val="20"/>
          <w:szCs w:val="20"/>
        </w:rPr>
        <w:t>2.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7B376B" w:rsidRPr="007B376B" w:rsidRDefault="007B376B" w:rsidP="00F23DDC">
      <w:pPr>
        <w:autoSpaceDE w:val="0"/>
        <w:autoSpaceDN w:val="0"/>
        <w:adjustRightInd w:val="0"/>
        <w:spacing w:line="240" w:lineRule="auto"/>
        <w:contextualSpacing/>
        <w:jc w:val="both"/>
        <w:outlineLvl w:val="0"/>
        <w:rPr>
          <w:rFonts w:ascii="Times New Roman" w:hAnsi="Times New Roman" w:cs="Times New Roman"/>
          <w:sz w:val="20"/>
          <w:szCs w:val="20"/>
        </w:rPr>
      </w:pPr>
      <w:r w:rsidRPr="007B376B">
        <w:rPr>
          <w:rFonts w:ascii="Times New Roman" w:hAnsi="Times New Roman" w:cs="Times New Roman"/>
          <w:sz w:val="20"/>
          <w:szCs w:val="20"/>
        </w:rPr>
        <w:t>3.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7B376B" w:rsidRPr="007B376B" w:rsidRDefault="007B376B" w:rsidP="00F23DDC">
      <w:pPr>
        <w:autoSpaceDE w:val="0"/>
        <w:autoSpaceDN w:val="0"/>
        <w:adjustRightInd w:val="0"/>
        <w:spacing w:line="240" w:lineRule="auto"/>
        <w:contextualSpacing/>
        <w:jc w:val="both"/>
        <w:outlineLvl w:val="0"/>
        <w:rPr>
          <w:rFonts w:ascii="Times New Roman" w:hAnsi="Times New Roman" w:cs="Times New Roman"/>
          <w:sz w:val="20"/>
          <w:szCs w:val="20"/>
        </w:rPr>
      </w:pPr>
      <w:r w:rsidRPr="007B376B">
        <w:rPr>
          <w:rFonts w:ascii="Times New Roman" w:hAnsi="Times New Roman" w:cs="Times New Roman"/>
          <w:sz w:val="20"/>
          <w:szCs w:val="20"/>
        </w:rPr>
        <w:t>4.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от имени претендента действует его представитель по доверенности). В случае</w:t>
      </w:r>
      <w:proofErr w:type="gramStart"/>
      <w:r w:rsidRPr="007B376B">
        <w:rPr>
          <w:rFonts w:ascii="Times New Roman" w:hAnsi="Times New Roman" w:cs="Times New Roman"/>
          <w:sz w:val="20"/>
          <w:szCs w:val="20"/>
        </w:rPr>
        <w:t>,</w:t>
      </w:r>
      <w:proofErr w:type="gramEnd"/>
      <w:r w:rsidRPr="007B376B">
        <w:rPr>
          <w:rFonts w:ascii="Times New Roman" w:hAnsi="Times New Roman" w:cs="Times New Roman"/>
          <w:sz w:val="20"/>
          <w:szCs w:val="20"/>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7B376B" w:rsidRPr="007B376B" w:rsidRDefault="007B376B" w:rsidP="00F23DDC">
      <w:pPr>
        <w:widowControl w:val="0"/>
        <w:spacing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5. Иные документы, представляемые по желанию Претендента в составе заявки: ___________.</w:t>
      </w:r>
    </w:p>
    <w:p w:rsidR="007B376B" w:rsidRPr="007B376B" w:rsidRDefault="007B376B" w:rsidP="00F23DDC">
      <w:pPr>
        <w:autoSpaceDE w:val="0"/>
        <w:autoSpaceDN w:val="0"/>
        <w:adjustRightInd w:val="0"/>
        <w:spacing w:before="120" w:line="240" w:lineRule="auto"/>
        <w:contextualSpacing/>
        <w:jc w:val="both"/>
        <w:outlineLvl w:val="0"/>
        <w:rPr>
          <w:rFonts w:ascii="Times New Roman" w:hAnsi="Times New Roman" w:cs="Times New Roman"/>
          <w:i/>
          <w:sz w:val="20"/>
          <w:szCs w:val="20"/>
        </w:rPr>
      </w:pPr>
      <w:r w:rsidRPr="007B376B">
        <w:rPr>
          <w:rFonts w:ascii="Times New Roman" w:hAnsi="Times New Roman" w:cs="Times New Roman"/>
          <w:i/>
          <w:sz w:val="20"/>
          <w:szCs w:val="20"/>
        </w:rPr>
        <w:t>Для физических лиц:</w:t>
      </w:r>
    </w:p>
    <w:p w:rsidR="007B376B" w:rsidRPr="007B376B" w:rsidRDefault="007B376B" w:rsidP="00F23DDC">
      <w:pPr>
        <w:autoSpaceDE w:val="0"/>
        <w:autoSpaceDN w:val="0"/>
        <w:adjustRightInd w:val="0"/>
        <w:spacing w:before="120" w:line="240" w:lineRule="auto"/>
        <w:contextualSpacing/>
        <w:jc w:val="both"/>
        <w:outlineLvl w:val="0"/>
        <w:rPr>
          <w:rFonts w:ascii="Times New Roman" w:hAnsi="Times New Roman" w:cs="Times New Roman"/>
          <w:sz w:val="20"/>
          <w:szCs w:val="20"/>
        </w:rPr>
      </w:pPr>
      <w:r w:rsidRPr="007B376B">
        <w:rPr>
          <w:rFonts w:ascii="Times New Roman" w:hAnsi="Times New Roman" w:cs="Times New Roman"/>
          <w:sz w:val="20"/>
          <w:szCs w:val="20"/>
        </w:rPr>
        <w:t>1. Копии всех листов документа удостоверяющего личность.</w:t>
      </w:r>
    </w:p>
    <w:p w:rsidR="007B376B" w:rsidRPr="007B376B" w:rsidRDefault="007B376B" w:rsidP="00F23DDC">
      <w:pPr>
        <w:autoSpaceDE w:val="0"/>
        <w:autoSpaceDN w:val="0"/>
        <w:adjustRightInd w:val="0"/>
        <w:spacing w:line="240" w:lineRule="auto"/>
        <w:contextualSpacing/>
        <w:jc w:val="both"/>
        <w:outlineLvl w:val="0"/>
        <w:rPr>
          <w:rFonts w:ascii="Times New Roman" w:hAnsi="Times New Roman" w:cs="Times New Roman"/>
          <w:sz w:val="20"/>
          <w:szCs w:val="20"/>
        </w:rPr>
      </w:pPr>
      <w:r w:rsidRPr="007B376B">
        <w:rPr>
          <w:rFonts w:ascii="Times New Roman" w:hAnsi="Times New Roman" w:cs="Times New Roman"/>
          <w:sz w:val="20"/>
          <w:szCs w:val="20"/>
        </w:rPr>
        <w:t>2.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от имени претендента действует его представитель по доверенности).</w:t>
      </w:r>
    </w:p>
    <w:p w:rsidR="007B376B" w:rsidRPr="007B376B" w:rsidRDefault="007B376B" w:rsidP="00F23DDC">
      <w:pPr>
        <w:widowControl w:val="0"/>
        <w:spacing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 xml:space="preserve">3. Иные документы, представляемые по желанию Претендента в составе заявки: __________. </w:t>
      </w:r>
    </w:p>
    <w:p w:rsidR="007B376B" w:rsidRPr="007B376B" w:rsidRDefault="007B376B" w:rsidP="007B376B">
      <w:pPr>
        <w:spacing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 xml:space="preserve">Подпись Претендента (его полномочного представителя) </w:t>
      </w:r>
    </w:p>
    <w:p w:rsidR="007B376B" w:rsidRPr="007B376B" w:rsidRDefault="007B376B" w:rsidP="007B376B">
      <w:pPr>
        <w:spacing w:line="240" w:lineRule="auto"/>
        <w:contextualSpacing/>
        <w:jc w:val="both"/>
        <w:rPr>
          <w:rFonts w:ascii="Times New Roman" w:hAnsi="Times New Roman" w:cs="Times New Roman"/>
          <w:b/>
          <w:sz w:val="20"/>
          <w:szCs w:val="20"/>
        </w:rPr>
      </w:pPr>
      <w:r w:rsidRPr="007B376B">
        <w:rPr>
          <w:rFonts w:ascii="Times New Roman" w:hAnsi="Times New Roman" w:cs="Times New Roman"/>
          <w:sz w:val="20"/>
          <w:szCs w:val="20"/>
        </w:rPr>
        <w:t xml:space="preserve"> </w:t>
      </w:r>
      <w:r w:rsidRPr="007B376B">
        <w:rPr>
          <w:rFonts w:ascii="Times New Roman" w:hAnsi="Times New Roman" w:cs="Times New Roman"/>
          <w:b/>
          <w:sz w:val="20"/>
          <w:szCs w:val="20"/>
        </w:rPr>
        <w:t>_______________________________          ________________________________</w:t>
      </w:r>
    </w:p>
    <w:p w:rsidR="007B376B" w:rsidRPr="007B376B" w:rsidRDefault="007B376B" w:rsidP="007B376B">
      <w:pPr>
        <w:widowControl w:val="0"/>
        <w:spacing w:line="240" w:lineRule="auto"/>
        <w:ind w:firstLine="720"/>
        <w:contextualSpacing/>
        <w:jc w:val="both"/>
        <w:rPr>
          <w:rFonts w:ascii="Times New Roman" w:hAnsi="Times New Roman" w:cs="Times New Roman"/>
          <w:sz w:val="20"/>
          <w:szCs w:val="20"/>
        </w:rPr>
      </w:pPr>
      <w:r w:rsidRPr="007B376B">
        <w:rPr>
          <w:rFonts w:ascii="Times New Roman" w:hAnsi="Times New Roman" w:cs="Times New Roman"/>
          <w:sz w:val="20"/>
          <w:szCs w:val="20"/>
        </w:rPr>
        <w:t>(должность заявителя, подпись)</w:t>
      </w:r>
      <w:r w:rsidRPr="007B376B">
        <w:rPr>
          <w:rFonts w:ascii="Times New Roman" w:hAnsi="Times New Roman" w:cs="Times New Roman"/>
          <w:sz w:val="20"/>
          <w:szCs w:val="20"/>
        </w:rPr>
        <w:tab/>
        <w:t xml:space="preserve">                                расшифровка подписи (фамилия, инициалы)</w:t>
      </w:r>
    </w:p>
    <w:p w:rsidR="007B376B" w:rsidRPr="007B376B" w:rsidRDefault="007B376B" w:rsidP="00F23DDC">
      <w:pPr>
        <w:spacing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 xml:space="preserve"> «</w:t>
      </w:r>
      <w:r w:rsidR="00F23DDC">
        <w:rPr>
          <w:rFonts w:ascii="Times New Roman" w:hAnsi="Times New Roman" w:cs="Times New Roman"/>
          <w:sz w:val="20"/>
          <w:szCs w:val="20"/>
        </w:rPr>
        <w:t>______»__________________20__г.</w:t>
      </w:r>
    </w:p>
    <w:p w:rsidR="007B376B" w:rsidRPr="007B376B" w:rsidRDefault="007B376B" w:rsidP="007B376B">
      <w:pPr>
        <w:spacing w:after="0" w:line="240" w:lineRule="auto"/>
        <w:contextualSpacing/>
        <w:jc w:val="right"/>
        <w:rPr>
          <w:rFonts w:ascii="Times New Roman" w:hAnsi="Times New Roman" w:cs="Times New Roman"/>
          <w:sz w:val="20"/>
          <w:szCs w:val="20"/>
        </w:rPr>
      </w:pPr>
    </w:p>
    <w:p w:rsidR="007B376B" w:rsidRPr="007B376B" w:rsidRDefault="007B376B" w:rsidP="007B376B">
      <w:pPr>
        <w:spacing w:after="0" w:line="240" w:lineRule="auto"/>
        <w:contextualSpacing/>
        <w:jc w:val="right"/>
        <w:rPr>
          <w:rFonts w:ascii="Times New Roman" w:hAnsi="Times New Roman" w:cs="Times New Roman"/>
          <w:sz w:val="20"/>
          <w:szCs w:val="20"/>
        </w:rPr>
      </w:pPr>
      <w:r w:rsidRPr="007B376B">
        <w:rPr>
          <w:rFonts w:ascii="Times New Roman" w:hAnsi="Times New Roman" w:cs="Times New Roman"/>
          <w:sz w:val="20"/>
          <w:szCs w:val="20"/>
        </w:rPr>
        <w:t>Приложение 2</w:t>
      </w:r>
    </w:p>
    <w:p w:rsidR="007B376B" w:rsidRPr="007B376B" w:rsidRDefault="007B376B" w:rsidP="007B376B">
      <w:pPr>
        <w:spacing w:after="0" w:line="240" w:lineRule="auto"/>
        <w:contextualSpacing/>
        <w:jc w:val="right"/>
        <w:rPr>
          <w:rFonts w:ascii="Times New Roman" w:hAnsi="Times New Roman" w:cs="Times New Roman"/>
          <w:sz w:val="20"/>
          <w:szCs w:val="20"/>
        </w:rPr>
      </w:pPr>
      <w:r w:rsidRPr="007B376B">
        <w:rPr>
          <w:rFonts w:ascii="Times New Roman" w:hAnsi="Times New Roman" w:cs="Times New Roman"/>
          <w:sz w:val="20"/>
          <w:szCs w:val="20"/>
        </w:rPr>
        <w:t xml:space="preserve">к информационному сообщению </w:t>
      </w:r>
    </w:p>
    <w:p w:rsidR="007B376B" w:rsidRPr="007B376B" w:rsidRDefault="007B376B" w:rsidP="007B376B">
      <w:pPr>
        <w:spacing w:after="0" w:line="240" w:lineRule="auto"/>
        <w:contextualSpacing/>
        <w:rPr>
          <w:rFonts w:ascii="Times New Roman" w:hAnsi="Times New Roman" w:cs="Times New Roman"/>
          <w:sz w:val="20"/>
          <w:szCs w:val="20"/>
        </w:rPr>
      </w:pPr>
    </w:p>
    <w:p w:rsidR="007B376B" w:rsidRPr="007B376B" w:rsidRDefault="007B376B" w:rsidP="007B376B">
      <w:pPr>
        <w:pStyle w:val="af2"/>
        <w:contextualSpacing/>
        <w:rPr>
          <w:rFonts w:ascii="Times New Roman" w:hAnsi="Times New Roman"/>
          <w:b w:val="0"/>
          <w:bCs/>
          <w:sz w:val="20"/>
        </w:rPr>
      </w:pPr>
      <w:r w:rsidRPr="007B376B">
        <w:rPr>
          <w:rFonts w:ascii="Times New Roman" w:hAnsi="Times New Roman"/>
          <w:b w:val="0"/>
          <w:sz w:val="20"/>
        </w:rPr>
        <w:t xml:space="preserve">Проект договора </w:t>
      </w:r>
      <w:r w:rsidRPr="007B376B">
        <w:rPr>
          <w:rFonts w:ascii="Times New Roman" w:hAnsi="Times New Roman"/>
          <w:b w:val="0"/>
          <w:bCs/>
          <w:sz w:val="20"/>
        </w:rPr>
        <w:t xml:space="preserve">купли-продажи </w:t>
      </w:r>
    </w:p>
    <w:p w:rsidR="007B376B" w:rsidRPr="007B376B" w:rsidRDefault="007B376B" w:rsidP="007B376B">
      <w:pPr>
        <w:pStyle w:val="af2"/>
        <w:contextualSpacing/>
        <w:rPr>
          <w:rFonts w:ascii="Times New Roman" w:hAnsi="Times New Roman"/>
          <w:b w:val="0"/>
          <w:bCs/>
          <w:sz w:val="20"/>
        </w:rPr>
      </w:pPr>
      <w:r w:rsidRPr="007B376B">
        <w:rPr>
          <w:rFonts w:ascii="Times New Roman" w:hAnsi="Times New Roman"/>
          <w:b w:val="0"/>
          <w:bCs/>
          <w:sz w:val="20"/>
        </w:rPr>
        <w:t xml:space="preserve">муниципального имущества </w:t>
      </w:r>
    </w:p>
    <w:p w:rsidR="007B376B" w:rsidRPr="007B376B" w:rsidRDefault="007B376B" w:rsidP="007B376B">
      <w:pPr>
        <w:spacing w:line="240" w:lineRule="auto"/>
        <w:contextualSpacing/>
        <w:jc w:val="both"/>
        <w:rPr>
          <w:rFonts w:ascii="Times New Roman" w:hAnsi="Times New Roman" w:cs="Times New Roman"/>
          <w:bCs/>
          <w:sz w:val="20"/>
          <w:szCs w:val="20"/>
        </w:rPr>
      </w:pPr>
    </w:p>
    <w:p w:rsidR="007B376B" w:rsidRPr="007B376B" w:rsidRDefault="007B376B" w:rsidP="00F23DDC">
      <w:pPr>
        <w:spacing w:line="240" w:lineRule="auto"/>
        <w:contextualSpacing/>
        <w:jc w:val="center"/>
        <w:rPr>
          <w:rFonts w:ascii="Times New Roman" w:hAnsi="Times New Roman" w:cs="Times New Roman"/>
          <w:sz w:val="20"/>
          <w:szCs w:val="20"/>
        </w:rPr>
      </w:pPr>
      <w:r w:rsidRPr="007B376B">
        <w:rPr>
          <w:rFonts w:ascii="Times New Roman" w:hAnsi="Times New Roman" w:cs="Times New Roman"/>
          <w:sz w:val="20"/>
          <w:szCs w:val="20"/>
        </w:rPr>
        <w:t>с.</w:t>
      </w:r>
      <w:r w:rsidR="00F23DDC">
        <w:rPr>
          <w:rFonts w:ascii="Times New Roman" w:hAnsi="Times New Roman" w:cs="Times New Roman"/>
          <w:sz w:val="20"/>
          <w:szCs w:val="20"/>
        </w:rPr>
        <w:t xml:space="preserve"> </w:t>
      </w:r>
      <w:r w:rsidRPr="007B376B">
        <w:rPr>
          <w:rFonts w:ascii="Times New Roman" w:hAnsi="Times New Roman" w:cs="Times New Roman"/>
          <w:sz w:val="20"/>
          <w:szCs w:val="20"/>
        </w:rPr>
        <w:t>Дубенки                                                                             «_____» _________</w:t>
      </w:r>
      <w:proofErr w:type="gramStart"/>
      <w:r w:rsidRPr="007B376B">
        <w:rPr>
          <w:rFonts w:ascii="Times New Roman" w:hAnsi="Times New Roman" w:cs="Times New Roman"/>
          <w:sz w:val="20"/>
          <w:szCs w:val="20"/>
        </w:rPr>
        <w:t>г</w:t>
      </w:r>
      <w:proofErr w:type="gramEnd"/>
      <w:r w:rsidRPr="007B376B">
        <w:rPr>
          <w:rFonts w:ascii="Times New Roman" w:hAnsi="Times New Roman" w:cs="Times New Roman"/>
          <w:sz w:val="20"/>
          <w:szCs w:val="20"/>
        </w:rPr>
        <w:t>.</w:t>
      </w:r>
    </w:p>
    <w:p w:rsidR="007B376B" w:rsidRPr="007B376B" w:rsidRDefault="007B376B" w:rsidP="007B376B">
      <w:pPr>
        <w:spacing w:line="240" w:lineRule="auto"/>
        <w:ind w:firstLine="851"/>
        <w:contextualSpacing/>
        <w:jc w:val="both"/>
        <w:rPr>
          <w:rFonts w:ascii="Times New Roman" w:hAnsi="Times New Roman" w:cs="Times New Roman"/>
          <w:sz w:val="20"/>
          <w:szCs w:val="20"/>
        </w:rPr>
      </w:pPr>
      <w:r w:rsidRPr="007B376B">
        <w:rPr>
          <w:rFonts w:ascii="Times New Roman" w:hAnsi="Times New Roman" w:cs="Times New Roman"/>
          <w:b/>
          <w:sz w:val="20"/>
          <w:szCs w:val="20"/>
        </w:rPr>
        <w:t>Администрация Дубенского муниципального района Республики Мордовия</w:t>
      </w:r>
      <w:r w:rsidRPr="007B376B">
        <w:rPr>
          <w:rFonts w:ascii="Times New Roman" w:hAnsi="Times New Roman" w:cs="Times New Roman"/>
          <w:sz w:val="20"/>
          <w:szCs w:val="20"/>
        </w:rPr>
        <w:t>, ИНН 1306073569, ОГРН 1021301576537 зарегистрированное межрайонной инспекцией Федеральной налоговой службы №3 по Республике Мордовия, в лице  главы Нефедова Виктора Николаевича, действующий на основании Устава, именуемый в дальнейшем "Продавец»</w:t>
      </w:r>
      <w:r w:rsidRPr="007B376B">
        <w:rPr>
          <w:rFonts w:ascii="Times New Roman" w:hAnsi="Times New Roman" w:cs="Times New Roman"/>
          <w:bCs/>
          <w:snapToGrid w:val="0"/>
          <w:sz w:val="20"/>
          <w:szCs w:val="20"/>
        </w:rPr>
        <w:t>,</w:t>
      </w:r>
      <w:r w:rsidRPr="007B376B">
        <w:rPr>
          <w:rFonts w:ascii="Times New Roman" w:hAnsi="Times New Roman" w:cs="Times New Roman"/>
          <w:snapToGrid w:val="0"/>
          <w:sz w:val="20"/>
          <w:szCs w:val="20"/>
        </w:rPr>
        <w:t xml:space="preserve"> </w:t>
      </w:r>
      <w:r w:rsidRPr="007B376B">
        <w:rPr>
          <w:rFonts w:ascii="Times New Roman" w:hAnsi="Times New Roman" w:cs="Times New Roman"/>
          <w:sz w:val="20"/>
          <w:szCs w:val="20"/>
        </w:rPr>
        <w:t>с одной стороны, и ___________________</w:t>
      </w:r>
      <w:r w:rsidRPr="007B376B">
        <w:rPr>
          <w:rFonts w:ascii="Times New Roman" w:hAnsi="Times New Roman" w:cs="Times New Roman"/>
          <w:b/>
          <w:sz w:val="20"/>
          <w:szCs w:val="20"/>
        </w:rPr>
        <w:t xml:space="preserve">, </w:t>
      </w:r>
      <w:r w:rsidRPr="007B376B">
        <w:rPr>
          <w:rFonts w:ascii="Times New Roman" w:hAnsi="Times New Roman" w:cs="Times New Roman"/>
          <w:sz w:val="20"/>
          <w:szCs w:val="20"/>
        </w:rPr>
        <w:t>именуемый (-</w:t>
      </w:r>
      <w:proofErr w:type="spellStart"/>
      <w:r w:rsidRPr="007B376B">
        <w:rPr>
          <w:rFonts w:ascii="Times New Roman" w:hAnsi="Times New Roman" w:cs="Times New Roman"/>
          <w:sz w:val="20"/>
          <w:szCs w:val="20"/>
        </w:rPr>
        <w:t>ая</w:t>
      </w:r>
      <w:proofErr w:type="spellEnd"/>
      <w:r w:rsidRPr="007B376B">
        <w:rPr>
          <w:rFonts w:ascii="Times New Roman" w:hAnsi="Times New Roman" w:cs="Times New Roman"/>
          <w:sz w:val="20"/>
          <w:szCs w:val="20"/>
        </w:rPr>
        <w:t xml:space="preserve">, </w:t>
      </w:r>
      <w:proofErr w:type="gramStart"/>
      <w:r w:rsidRPr="007B376B">
        <w:rPr>
          <w:rFonts w:ascii="Times New Roman" w:hAnsi="Times New Roman" w:cs="Times New Roman"/>
          <w:sz w:val="20"/>
          <w:szCs w:val="20"/>
        </w:rPr>
        <w:t>-</w:t>
      </w:r>
      <w:proofErr w:type="spellStart"/>
      <w:r w:rsidRPr="007B376B">
        <w:rPr>
          <w:rFonts w:ascii="Times New Roman" w:hAnsi="Times New Roman" w:cs="Times New Roman"/>
          <w:sz w:val="20"/>
          <w:szCs w:val="20"/>
        </w:rPr>
        <w:t>о</w:t>
      </w:r>
      <w:proofErr w:type="gramEnd"/>
      <w:r w:rsidRPr="007B376B">
        <w:rPr>
          <w:rFonts w:ascii="Times New Roman" w:hAnsi="Times New Roman" w:cs="Times New Roman"/>
          <w:sz w:val="20"/>
          <w:szCs w:val="20"/>
        </w:rPr>
        <w:t>е</w:t>
      </w:r>
      <w:proofErr w:type="spellEnd"/>
      <w:r w:rsidRPr="007B376B">
        <w:rPr>
          <w:rFonts w:ascii="Times New Roman" w:hAnsi="Times New Roman" w:cs="Times New Roman"/>
          <w:sz w:val="20"/>
          <w:szCs w:val="20"/>
        </w:rPr>
        <w:t xml:space="preserve">) в дальнейшем </w:t>
      </w:r>
      <w:r w:rsidRPr="007B376B">
        <w:rPr>
          <w:rFonts w:ascii="Times New Roman" w:hAnsi="Times New Roman" w:cs="Times New Roman"/>
          <w:b/>
          <w:bCs/>
          <w:sz w:val="20"/>
          <w:szCs w:val="20"/>
        </w:rPr>
        <w:t>«Покупатель»,</w:t>
      </w:r>
      <w:r w:rsidRPr="007B376B">
        <w:rPr>
          <w:rFonts w:ascii="Times New Roman" w:hAnsi="Times New Roman" w:cs="Times New Roman"/>
          <w:sz w:val="20"/>
          <w:szCs w:val="20"/>
        </w:rPr>
        <w:t xml:space="preserve"> с другой стороны, на основании Протокола об итогах аукциона по продаже муниципального имущества, заключили настоящий Договор (далее – </w:t>
      </w:r>
      <w:r w:rsidRPr="007B376B">
        <w:rPr>
          <w:rFonts w:ascii="Times New Roman" w:hAnsi="Times New Roman" w:cs="Times New Roman"/>
          <w:b/>
          <w:bCs/>
          <w:sz w:val="20"/>
          <w:szCs w:val="20"/>
        </w:rPr>
        <w:t>«Договор»)</w:t>
      </w:r>
      <w:r w:rsidRPr="007B376B">
        <w:rPr>
          <w:rFonts w:ascii="Times New Roman" w:hAnsi="Times New Roman" w:cs="Times New Roman"/>
          <w:sz w:val="20"/>
          <w:szCs w:val="20"/>
        </w:rPr>
        <w:t xml:space="preserve"> о нижеследующем:</w:t>
      </w:r>
    </w:p>
    <w:p w:rsidR="007B376B" w:rsidRPr="007B376B" w:rsidRDefault="007B376B" w:rsidP="007B376B">
      <w:pPr>
        <w:spacing w:after="0" w:line="240" w:lineRule="auto"/>
        <w:contextualSpacing/>
        <w:jc w:val="center"/>
        <w:rPr>
          <w:rFonts w:ascii="Times New Roman" w:hAnsi="Times New Roman" w:cs="Times New Roman"/>
          <w:b/>
          <w:bCs/>
          <w:sz w:val="20"/>
          <w:szCs w:val="20"/>
        </w:rPr>
      </w:pPr>
      <w:r w:rsidRPr="007B376B">
        <w:rPr>
          <w:rFonts w:ascii="Times New Roman" w:hAnsi="Times New Roman" w:cs="Times New Roman"/>
          <w:b/>
          <w:bCs/>
          <w:sz w:val="20"/>
          <w:szCs w:val="20"/>
        </w:rPr>
        <w:t xml:space="preserve">1. Предмет Договора. </w:t>
      </w:r>
    </w:p>
    <w:p w:rsidR="007B376B" w:rsidRPr="007B376B" w:rsidRDefault="007B376B" w:rsidP="00F23DDC">
      <w:pPr>
        <w:tabs>
          <w:tab w:val="left" w:pos="480"/>
          <w:tab w:val="left" w:pos="3360"/>
        </w:tabs>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1.1 Продавец передает Покупателю принадлежащее на праве собственности имущество</w:t>
      </w:r>
      <w:r w:rsidRPr="007B376B">
        <w:rPr>
          <w:rFonts w:ascii="Times New Roman" w:hAnsi="Times New Roman" w:cs="Times New Roman"/>
          <w:b/>
          <w:sz w:val="20"/>
          <w:szCs w:val="20"/>
        </w:rPr>
        <w:t xml:space="preserve">: ________________ </w:t>
      </w:r>
      <w:r w:rsidRPr="007B376B">
        <w:rPr>
          <w:rFonts w:ascii="Times New Roman" w:hAnsi="Times New Roman" w:cs="Times New Roman"/>
          <w:sz w:val="20"/>
          <w:szCs w:val="20"/>
        </w:rPr>
        <w:t>(далее - «Имущество»), указанное в п.1.2. настоящего Договора, в порядке и на условиях, определенных настоящим Договором, а Покупатель, в свою очередь, обязуется совершить следующие действия:</w:t>
      </w:r>
    </w:p>
    <w:p w:rsidR="007B376B" w:rsidRPr="007B376B" w:rsidRDefault="007B376B" w:rsidP="00F23DDC">
      <w:pPr>
        <w:pStyle w:val="a5"/>
        <w:spacing w:after="0"/>
        <w:contextualSpacing/>
        <w:jc w:val="both"/>
        <w:rPr>
          <w:sz w:val="20"/>
          <w:szCs w:val="20"/>
        </w:rPr>
      </w:pPr>
      <w:r w:rsidRPr="007B376B">
        <w:rPr>
          <w:sz w:val="20"/>
          <w:szCs w:val="20"/>
        </w:rPr>
        <w:t>1.1.1</w:t>
      </w:r>
      <w:proofErr w:type="gramStart"/>
      <w:r w:rsidRPr="007B376B">
        <w:rPr>
          <w:sz w:val="20"/>
          <w:szCs w:val="20"/>
        </w:rPr>
        <w:t xml:space="preserve"> П</w:t>
      </w:r>
      <w:proofErr w:type="gramEnd"/>
      <w:r w:rsidRPr="007B376B">
        <w:rPr>
          <w:sz w:val="20"/>
          <w:szCs w:val="20"/>
        </w:rPr>
        <w:t>роизвести оплату приобретаемого Имущества по цене и в порядке, установленными в разделе 2 настоящего Договора.</w:t>
      </w:r>
    </w:p>
    <w:p w:rsidR="007B376B" w:rsidRPr="007B376B" w:rsidRDefault="007B376B" w:rsidP="00F23DDC">
      <w:pPr>
        <w:pStyle w:val="a5"/>
        <w:spacing w:after="0"/>
        <w:contextualSpacing/>
        <w:jc w:val="both"/>
        <w:rPr>
          <w:sz w:val="20"/>
          <w:szCs w:val="20"/>
        </w:rPr>
      </w:pPr>
      <w:r w:rsidRPr="007B376B">
        <w:rPr>
          <w:sz w:val="20"/>
          <w:szCs w:val="20"/>
        </w:rPr>
        <w:t>1.1.2</w:t>
      </w:r>
      <w:proofErr w:type="gramStart"/>
      <w:r w:rsidRPr="007B376B">
        <w:rPr>
          <w:sz w:val="20"/>
          <w:szCs w:val="20"/>
        </w:rPr>
        <w:t xml:space="preserve"> П</w:t>
      </w:r>
      <w:proofErr w:type="gramEnd"/>
      <w:r w:rsidRPr="007B376B">
        <w:rPr>
          <w:sz w:val="20"/>
          <w:szCs w:val="20"/>
        </w:rPr>
        <w:t>ринять Имущество в собственность в установленном порядке.</w:t>
      </w:r>
    </w:p>
    <w:p w:rsidR="007B376B" w:rsidRPr="007B376B" w:rsidRDefault="007B376B" w:rsidP="00F23DDC">
      <w:pPr>
        <w:pStyle w:val="26"/>
        <w:spacing w:after="0" w:line="240" w:lineRule="auto"/>
        <w:ind w:left="0"/>
        <w:contextualSpacing/>
        <w:jc w:val="both"/>
        <w:rPr>
          <w:rFonts w:ascii="Times New Roman" w:hAnsi="Times New Roman" w:cs="Times New Roman"/>
          <w:sz w:val="20"/>
          <w:szCs w:val="20"/>
        </w:rPr>
      </w:pPr>
      <w:r w:rsidRPr="007B376B">
        <w:rPr>
          <w:rFonts w:ascii="Times New Roman" w:hAnsi="Times New Roman" w:cs="Times New Roman"/>
          <w:sz w:val="20"/>
          <w:szCs w:val="20"/>
        </w:rPr>
        <w:t>1.2 Сведения об Имуществе, являющемся предметом сделки купли - продажи в соответствии с п.1.1. настоящего Договора: __________________, _________, ____________________________________</w:t>
      </w:r>
    </w:p>
    <w:p w:rsidR="007B376B" w:rsidRPr="007B376B" w:rsidRDefault="007B376B" w:rsidP="00F23DDC">
      <w:pPr>
        <w:pStyle w:val="26"/>
        <w:tabs>
          <w:tab w:val="num" w:pos="1080"/>
        </w:tabs>
        <w:spacing w:after="0" w:line="240" w:lineRule="auto"/>
        <w:contextualSpacing/>
        <w:jc w:val="center"/>
        <w:rPr>
          <w:rFonts w:ascii="Times New Roman" w:hAnsi="Times New Roman" w:cs="Times New Roman"/>
          <w:sz w:val="20"/>
          <w:szCs w:val="20"/>
        </w:rPr>
      </w:pPr>
      <w:r w:rsidRPr="007B376B">
        <w:rPr>
          <w:rFonts w:ascii="Times New Roman" w:hAnsi="Times New Roman" w:cs="Times New Roman"/>
          <w:sz w:val="20"/>
          <w:szCs w:val="20"/>
        </w:rPr>
        <w:t>(наименование имущества)      (площадь)                           (местонахождение)</w:t>
      </w:r>
    </w:p>
    <w:p w:rsidR="007B376B" w:rsidRPr="007B376B" w:rsidRDefault="007B376B" w:rsidP="00F23DDC">
      <w:pPr>
        <w:pStyle w:val="26"/>
        <w:tabs>
          <w:tab w:val="num" w:pos="1080"/>
        </w:tabs>
        <w:spacing w:after="0" w:line="240" w:lineRule="auto"/>
        <w:ind w:left="0"/>
        <w:contextualSpacing/>
        <w:jc w:val="both"/>
        <w:rPr>
          <w:rFonts w:ascii="Times New Roman" w:hAnsi="Times New Roman" w:cs="Times New Roman"/>
          <w:sz w:val="20"/>
          <w:szCs w:val="20"/>
        </w:rPr>
      </w:pPr>
      <w:r w:rsidRPr="007B376B">
        <w:rPr>
          <w:rFonts w:ascii="Times New Roman" w:hAnsi="Times New Roman" w:cs="Times New Roman"/>
          <w:sz w:val="20"/>
          <w:szCs w:val="20"/>
        </w:rPr>
        <w:t>Имущество принадлежит на основании________________________________________________________</w:t>
      </w:r>
    </w:p>
    <w:p w:rsidR="007B376B" w:rsidRPr="007B376B" w:rsidRDefault="007B376B" w:rsidP="007B376B">
      <w:pPr>
        <w:pStyle w:val="26"/>
        <w:tabs>
          <w:tab w:val="num" w:pos="1080"/>
        </w:tabs>
        <w:spacing w:after="0" w:line="240" w:lineRule="auto"/>
        <w:ind w:left="0" w:firstLine="851"/>
        <w:contextualSpacing/>
        <w:jc w:val="both"/>
        <w:rPr>
          <w:rFonts w:ascii="Times New Roman" w:hAnsi="Times New Roman" w:cs="Times New Roman"/>
          <w:sz w:val="20"/>
          <w:szCs w:val="20"/>
        </w:rPr>
      </w:pPr>
      <w:r w:rsidRPr="007B376B">
        <w:rPr>
          <w:rFonts w:ascii="Times New Roman" w:hAnsi="Times New Roman" w:cs="Times New Roman"/>
          <w:sz w:val="20"/>
          <w:szCs w:val="20"/>
        </w:rPr>
        <w:t xml:space="preserve">             </w:t>
      </w:r>
      <w:r w:rsidR="00F23DDC">
        <w:rPr>
          <w:rFonts w:ascii="Times New Roman" w:hAnsi="Times New Roman" w:cs="Times New Roman"/>
          <w:sz w:val="20"/>
          <w:szCs w:val="20"/>
        </w:rPr>
        <w:t xml:space="preserve">                 </w:t>
      </w:r>
      <w:r w:rsidRPr="007B376B">
        <w:rPr>
          <w:rFonts w:ascii="Times New Roman" w:hAnsi="Times New Roman" w:cs="Times New Roman"/>
          <w:sz w:val="20"/>
          <w:szCs w:val="20"/>
        </w:rPr>
        <w:t>(документы, подтверждающие право собственности на объект недвижимости)</w:t>
      </w:r>
    </w:p>
    <w:p w:rsidR="007B376B" w:rsidRPr="007B376B" w:rsidRDefault="007B376B" w:rsidP="007B376B">
      <w:pPr>
        <w:pStyle w:val="a5"/>
        <w:spacing w:after="0"/>
        <w:contextualSpacing/>
        <w:jc w:val="center"/>
        <w:rPr>
          <w:b/>
          <w:bCs/>
          <w:sz w:val="20"/>
          <w:szCs w:val="20"/>
        </w:rPr>
      </w:pPr>
    </w:p>
    <w:p w:rsidR="007B376B" w:rsidRPr="007B376B" w:rsidRDefault="007B376B" w:rsidP="007B376B">
      <w:pPr>
        <w:pStyle w:val="a5"/>
        <w:spacing w:after="0"/>
        <w:contextualSpacing/>
        <w:jc w:val="center"/>
        <w:rPr>
          <w:b/>
          <w:bCs/>
          <w:sz w:val="20"/>
          <w:szCs w:val="20"/>
        </w:rPr>
      </w:pPr>
      <w:r w:rsidRPr="007B376B">
        <w:rPr>
          <w:b/>
          <w:bCs/>
          <w:sz w:val="20"/>
          <w:szCs w:val="20"/>
        </w:rPr>
        <w:t>2. Оплата Имущества.</w:t>
      </w:r>
    </w:p>
    <w:p w:rsidR="007B376B" w:rsidRPr="007B376B" w:rsidRDefault="007B376B" w:rsidP="00F23DDC">
      <w:pPr>
        <w:spacing w:after="0" w:line="240" w:lineRule="auto"/>
        <w:contextualSpacing/>
        <w:jc w:val="both"/>
        <w:rPr>
          <w:rFonts w:ascii="Times New Roman" w:hAnsi="Times New Roman" w:cs="Times New Roman"/>
          <w:bCs/>
          <w:sz w:val="20"/>
          <w:szCs w:val="20"/>
        </w:rPr>
      </w:pPr>
      <w:r w:rsidRPr="007B376B">
        <w:rPr>
          <w:rFonts w:ascii="Times New Roman" w:hAnsi="Times New Roman" w:cs="Times New Roman"/>
          <w:sz w:val="20"/>
          <w:szCs w:val="20"/>
        </w:rPr>
        <w:t>2.1 Цена продажи Имущества, указанного в п.1.2. настоящего Договора, определенная по итогам аукциона, составляет</w:t>
      </w:r>
      <w:proofErr w:type="gramStart"/>
      <w:r w:rsidRPr="007B376B">
        <w:rPr>
          <w:rFonts w:ascii="Times New Roman" w:hAnsi="Times New Roman" w:cs="Times New Roman"/>
          <w:sz w:val="20"/>
          <w:szCs w:val="20"/>
        </w:rPr>
        <w:t xml:space="preserve"> _______ </w:t>
      </w:r>
      <w:r w:rsidRPr="007B376B">
        <w:rPr>
          <w:rFonts w:ascii="Times New Roman" w:hAnsi="Times New Roman" w:cs="Times New Roman"/>
          <w:bCs/>
          <w:sz w:val="20"/>
          <w:szCs w:val="20"/>
        </w:rPr>
        <w:t xml:space="preserve">(__________) </w:t>
      </w:r>
      <w:proofErr w:type="gramEnd"/>
      <w:r w:rsidRPr="007B376B">
        <w:rPr>
          <w:rFonts w:ascii="Times New Roman" w:hAnsi="Times New Roman" w:cs="Times New Roman"/>
          <w:bCs/>
          <w:sz w:val="20"/>
          <w:szCs w:val="20"/>
        </w:rPr>
        <w:t>рублей, в том числе НДС.</w:t>
      </w:r>
    </w:p>
    <w:p w:rsidR="007B376B" w:rsidRPr="007B376B" w:rsidRDefault="007B376B" w:rsidP="00F23DDC">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2.2 Задаток в сумме</w:t>
      </w:r>
      <w:proofErr w:type="gramStart"/>
      <w:r w:rsidRPr="007B376B">
        <w:rPr>
          <w:rFonts w:ascii="Times New Roman" w:hAnsi="Times New Roman" w:cs="Times New Roman"/>
          <w:b/>
          <w:sz w:val="20"/>
          <w:szCs w:val="20"/>
        </w:rPr>
        <w:t xml:space="preserve"> </w:t>
      </w:r>
      <w:r w:rsidRPr="007B376B">
        <w:rPr>
          <w:rFonts w:ascii="Times New Roman" w:hAnsi="Times New Roman" w:cs="Times New Roman"/>
          <w:sz w:val="20"/>
          <w:szCs w:val="20"/>
        </w:rPr>
        <w:t xml:space="preserve">_______ </w:t>
      </w:r>
      <w:r w:rsidRPr="007B376B">
        <w:rPr>
          <w:rFonts w:ascii="Times New Roman" w:hAnsi="Times New Roman" w:cs="Times New Roman"/>
          <w:bCs/>
          <w:sz w:val="20"/>
          <w:szCs w:val="20"/>
        </w:rPr>
        <w:t xml:space="preserve">(__________) </w:t>
      </w:r>
      <w:proofErr w:type="gramEnd"/>
      <w:r w:rsidRPr="007B376B">
        <w:rPr>
          <w:rFonts w:ascii="Times New Roman" w:hAnsi="Times New Roman" w:cs="Times New Roman"/>
          <w:bCs/>
          <w:sz w:val="20"/>
          <w:szCs w:val="20"/>
        </w:rPr>
        <w:t>рублей</w:t>
      </w:r>
      <w:r w:rsidRPr="007B376B">
        <w:rPr>
          <w:rFonts w:ascii="Times New Roman" w:hAnsi="Times New Roman" w:cs="Times New Roman"/>
          <w:b/>
          <w:sz w:val="20"/>
          <w:szCs w:val="20"/>
        </w:rPr>
        <w:t>,</w:t>
      </w:r>
      <w:r w:rsidRPr="007B376B">
        <w:rPr>
          <w:rFonts w:ascii="Times New Roman" w:hAnsi="Times New Roman" w:cs="Times New Roman"/>
          <w:sz w:val="20"/>
          <w:szCs w:val="20"/>
        </w:rPr>
        <w:t xml:space="preserve"> внесенный Покупателем, засчитывается в счет оплаты Имущества.</w:t>
      </w:r>
    </w:p>
    <w:p w:rsidR="007B376B" w:rsidRPr="007B376B" w:rsidRDefault="007B376B" w:rsidP="00F23DDC">
      <w:pPr>
        <w:pStyle w:val="a5"/>
        <w:spacing w:after="0"/>
        <w:contextualSpacing/>
        <w:jc w:val="both"/>
        <w:rPr>
          <w:sz w:val="20"/>
          <w:szCs w:val="20"/>
        </w:rPr>
      </w:pPr>
      <w:r w:rsidRPr="007B376B">
        <w:rPr>
          <w:sz w:val="20"/>
          <w:szCs w:val="20"/>
        </w:rPr>
        <w:t>За вычетом суммы задатка Покупатель обязан уплатить за Имущество</w:t>
      </w:r>
      <w:proofErr w:type="gramStart"/>
      <w:r w:rsidRPr="007B376B">
        <w:rPr>
          <w:sz w:val="20"/>
          <w:szCs w:val="20"/>
        </w:rPr>
        <w:t xml:space="preserve">             ________ (___________) </w:t>
      </w:r>
      <w:proofErr w:type="gramEnd"/>
      <w:r w:rsidRPr="007B376B">
        <w:rPr>
          <w:sz w:val="20"/>
          <w:szCs w:val="20"/>
        </w:rPr>
        <w:t>рублей</w:t>
      </w:r>
      <w:r w:rsidRPr="007B376B">
        <w:rPr>
          <w:b/>
          <w:sz w:val="20"/>
          <w:szCs w:val="20"/>
        </w:rPr>
        <w:t xml:space="preserve">, </w:t>
      </w:r>
      <w:r w:rsidRPr="007B376B">
        <w:rPr>
          <w:sz w:val="20"/>
          <w:szCs w:val="20"/>
        </w:rPr>
        <w:t>которые вносятся единовременно в течении 10 рабочих дней со дня подписания настоящего Договора по следующим платежным реквизитам:</w:t>
      </w:r>
    </w:p>
    <w:p w:rsidR="007B376B" w:rsidRPr="007B376B" w:rsidRDefault="007B376B" w:rsidP="00F23DDC">
      <w:pPr>
        <w:tabs>
          <w:tab w:val="left" w:pos="2212"/>
          <w:tab w:val="left" w:pos="2590"/>
        </w:tabs>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Получатель: УФК по РМ (Администрация Дубенского муниципального района РМ),</w:t>
      </w:r>
    </w:p>
    <w:p w:rsidR="007B376B" w:rsidRPr="007B376B" w:rsidRDefault="007B376B" w:rsidP="00F23DDC">
      <w:pPr>
        <w:tabs>
          <w:tab w:val="left" w:pos="2212"/>
          <w:tab w:val="left" w:pos="2590"/>
        </w:tabs>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счет 03100643000000010900,</w:t>
      </w:r>
    </w:p>
    <w:p w:rsidR="007B376B" w:rsidRPr="007B376B" w:rsidRDefault="007B376B" w:rsidP="00F23DDC">
      <w:pPr>
        <w:tabs>
          <w:tab w:val="left" w:pos="2212"/>
          <w:tab w:val="left" w:pos="2590"/>
        </w:tabs>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единый казначейский счет  40102810345370000076,</w:t>
      </w:r>
    </w:p>
    <w:p w:rsidR="007B376B" w:rsidRPr="007B376B" w:rsidRDefault="007B376B" w:rsidP="00F23DDC">
      <w:pPr>
        <w:tabs>
          <w:tab w:val="left" w:pos="2212"/>
          <w:tab w:val="left" w:pos="2590"/>
        </w:tabs>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 xml:space="preserve">Банк получателя: ОТДЕЛЕНИЕ - НБ РЕСПУБЛИКА МОРДОВИЯ БАНКА РОССИИ </w:t>
      </w:r>
      <w:proofErr w:type="spellStart"/>
      <w:r w:rsidRPr="007B376B">
        <w:rPr>
          <w:rFonts w:ascii="Times New Roman" w:hAnsi="Times New Roman" w:cs="Times New Roman"/>
          <w:sz w:val="20"/>
          <w:szCs w:val="20"/>
        </w:rPr>
        <w:t>г</w:t>
      </w:r>
      <w:proofErr w:type="gramStart"/>
      <w:r w:rsidRPr="007B376B">
        <w:rPr>
          <w:rFonts w:ascii="Times New Roman" w:hAnsi="Times New Roman" w:cs="Times New Roman"/>
          <w:sz w:val="20"/>
          <w:szCs w:val="20"/>
        </w:rPr>
        <w:t>.С</w:t>
      </w:r>
      <w:proofErr w:type="gramEnd"/>
      <w:r w:rsidRPr="007B376B">
        <w:rPr>
          <w:rFonts w:ascii="Times New Roman" w:hAnsi="Times New Roman" w:cs="Times New Roman"/>
          <w:sz w:val="20"/>
          <w:szCs w:val="20"/>
        </w:rPr>
        <w:t>аранск</w:t>
      </w:r>
      <w:proofErr w:type="spellEnd"/>
      <w:r w:rsidRPr="007B376B">
        <w:rPr>
          <w:rFonts w:ascii="Times New Roman" w:hAnsi="Times New Roman" w:cs="Times New Roman"/>
          <w:sz w:val="20"/>
          <w:szCs w:val="20"/>
        </w:rPr>
        <w:t>, БИК  018952501,</w:t>
      </w:r>
    </w:p>
    <w:p w:rsidR="007B376B" w:rsidRPr="007B376B" w:rsidRDefault="007B376B" w:rsidP="00F23DDC">
      <w:pPr>
        <w:tabs>
          <w:tab w:val="left" w:pos="2212"/>
          <w:tab w:val="left" w:pos="2590"/>
        </w:tabs>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 xml:space="preserve">ИНН – 1306073569, КПП – 132601001, ОКТМО – 89616000, </w:t>
      </w:r>
    </w:p>
    <w:p w:rsidR="007B376B" w:rsidRPr="007B376B" w:rsidRDefault="007B376B" w:rsidP="007B376B">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 xml:space="preserve">  КОД  БЮДЖЕТНОЙ КЛАССИФИКАЦИИ: 90011402053050000410.</w:t>
      </w:r>
    </w:p>
    <w:p w:rsidR="007B376B" w:rsidRPr="007B376B" w:rsidRDefault="007B376B" w:rsidP="007B376B">
      <w:pPr>
        <w:spacing w:after="0" w:line="240" w:lineRule="auto"/>
        <w:contextualSpacing/>
        <w:jc w:val="both"/>
        <w:rPr>
          <w:rFonts w:ascii="Times New Roman" w:hAnsi="Times New Roman" w:cs="Times New Roman"/>
          <w:sz w:val="20"/>
          <w:szCs w:val="20"/>
        </w:rPr>
      </w:pPr>
    </w:p>
    <w:p w:rsidR="007B376B" w:rsidRPr="007B376B" w:rsidRDefault="007B376B" w:rsidP="00F23DDC">
      <w:pPr>
        <w:tabs>
          <w:tab w:val="left" w:pos="2212"/>
          <w:tab w:val="left" w:pos="2590"/>
        </w:tabs>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Покупатель извещает Продавца об оплате путем предоставления копии платежного поручения.</w:t>
      </w:r>
    </w:p>
    <w:p w:rsidR="007B376B" w:rsidRPr="007B376B" w:rsidRDefault="007B376B" w:rsidP="00F23DDC">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В платежном поручении, оформляющем оплату Имущества, должны быть указаны сведения о наименовании Покупателя, дата проведения аукциона, назначение платежа.</w:t>
      </w:r>
    </w:p>
    <w:p w:rsidR="007B376B" w:rsidRPr="007B376B" w:rsidRDefault="007B376B" w:rsidP="00F23DDC">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2.3 Надлежащим выполнением обязательств Покупателя по оплате Имущества является выполнение п. 2.2. настоящего Договора.</w:t>
      </w:r>
    </w:p>
    <w:p w:rsidR="007B376B" w:rsidRPr="007B376B" w:rsidRDefault="007B376B" w:rsidP="00F23DDC">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Моментом оплаты считается день зачисления на расчетный счет УФК по РМ (Администрации Дубенского муниципального района РМ) денежных средств, указанных в настоящем разделе.</w:t>
      </w:r>
    </w:p>
    <w:p w:rsidR="007B376B" w:rsidRPr="007B376B" w:rsidRDefault="007B376B" w:rsidP="007B376B">
      <w:pPr>
        <w:spacing w:after="0" w:line="240" w:lineRule="auto"/>
        <w:contextualSpacing/>
        <w:jc w:val="center"/>
        <w:rPr>
          <w:rFonts w:ascii="Times New Roman" w:hAnsi="Times New Roman" w:cs="Times New Roman"/>
          <w:b/>
          <w:bCs/>
          <w:sz w:val="20"/>
          <w:szCs w:val="20"/>
        </w:rPr>
      </w:pPr>
    </w:p>
    <w:p w:rsidR="007B376B" w:rsidRPr="007B376B" w:rsidRDefault="007B376B" w:rsidP="007B376B">
      <w:pPr>
        <w:spacing w:after="0" w:line="240" w:lineRule="auto"/>
        <w:contextualSpacing/>
        <w:jc w:val="center"/>
        <w:rPr>
          <w:rFonts w:ascii="Times New Roman" w:hAnsi="Times New Roman" w:cs="Times New Roman"/>
          <w:b/>
          <w:bCs/>
          <w:sz w:val="20"/>
          <w:szCs w:val="20"/>
        </w:rPr>
      </w:pPr>
      <w:r w:rsidRPr="007B376B">
        <w:rPr>
          <w:rFonts w:ascii="Times New Roman" w:hAnsi="Times New Roman" w:cs="Times New Roman"/>
          <w:b/>
          <w:bCs/>
          <w:sz w:val="20"/>
          <w:szCs w:val="20"/>
        </w:rPr>
        <w:t>3. Обязанности сторон.</w:t>
      </w:r>
    </w:p>
    <w:p w:rsidR="007B376B" w:rsidRPr="007B376B" w:rsidRDefault="007B376B" w:rsidP="00F23DDC">
      <w:pPr>
        <w:tabs>
          <w:tab w:val="left" w:pos="0"/>
        </w:tabs>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 xml:space="preserve">3.1 Продавец обязан: </w:t>
      </w:r>
    </w:p>
    <w:p w:rsidR="007B376B" w:rsidRPr="007B376B" w:rsidRDefault="007B376B" w:rsidP="00F23DDC">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3.1.1 передать Покупателю Имущество, указанное в пунктах 1.1., 1.2., настоящего Договора, по акту приема-передачи (Приложение 1) в течение 2 дней с момента полной оплаты Имущества;</w:t>
      </w:r>
    </w:p>
    <w:p w:rsidR="007B376B" w:rsidRPr="007B376B" w:rsidRDefault="007B376B" w:rsidP="00F23DDC">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3.1.2 оказывать покупателю необходимую помощь в совершении действий предусмотренных пунктом 3.2.3.;</w:t>
      </w:r>
    </w:p>
    <w:p w:rsidR="007B376B" w:rsidRPr="007B376B" w:rsidRDefault="007B376B" w:rsidP="00F23DDC">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3.2 Покупатель обязан:</w:t>
      </w:r>
    </w:p>
    <w:p w:rsidR="007B376B" w:rsidRPr="007B376B" w:rsidRDefault="007B376B" w:rsidP="00F23DDC">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3.2.1 принять Имущество по передаточному акту. С этого момента к нему переходит риск случайной гибели и повреждения Имущества;</w:t>
      </w:r>
    </w:p>
    <w:p w:rsidR="007B376B" w:rsidRPr="007B376B" w:rsidRDefault="007B376B" w:rsidP="00F23DDC">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 xml:space="preserve">3.2.2 </w:t>
      </w:r>
      <w:proofErr w:type="gramStart"/>
      <w:r w:rsidRPr="007B376B">
        <w:rPr>
          <w:rFonts w:ascii="Times New Roman" w:hAnsi="Times New Roman" w:cs="Times New Roman"/>
          <w:sz w:val="20"/>
          <w:szCs w:val="20"/>
        </w:rPr>
        <w:t>оплатить стоимость Имущества</w:t>
      </w:r>
      <w:proofErr w:type="gramEnd"/>
      <w:r w:rsidRPr="007B376B">
        <w:rPr>
          <w:rFonts w:ascii="Times New Roman" w:hAnsi="Times New Roman" w:cs="Times New Roman"/>
          <w:sz w:val="20"/>
          <w:szCs w:val="20"/>
        </w:rPr>
        <w:t xml:space="preserve"> в размере, порядке и сроки, указанные в пунктах 2.1.-2.3. Договора.</w:t>
      </w:r>
    </w:p>
    <w:p w:rsidR="007B376B" w:rsidRPr="007B376B" w:rsidRDefault="007B376B" w:rsidP="00F23DDC">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 xml:space="preserve">3.2.3 после исполнения обязательств, установленных пунктами 3.2.1., 3.2.2. настоящего Договора, осуществить за свой счет все необходимые действия для государственной регистрации права собственности. </w:t>
      </w:r>
    </w:p>
    <w:p w:rsidR="007B376B" w:rsidRPr="007B376B" w:rsidRDefault="007B376B" w:rsidP="007B376B">
      <w:pPr>
        <w:spacing w:after="0" w:line="240" w:lineRule="auto"/>
        <w:contextualSpacing/>
        <w:jc w:val="center"/>
        <w:rPr>
          <w:rFonts w:ascii="Times New Roman" w:hAnsi="Times New Roman" w:cs="Times New Roman"/>
          <w:sz w:val="20"/>
          <w:szCs w:val="20"/>
        </w:rPr>
      </w:pPr>
    </w:p>
    <w:p w:rsidR="007B376B" w:rsidRPr="007B376B" w:rsidRDefault="007B376B" w:rsidP="007B376B">
      <w:pPr>
        <w:spacing w:after="0" w:line="240" w:lineRule="auto"/>
        <w:contextualSpacing/>
        <w:jc w:val="center"/>
        <w:rPr>
          <w:rFonts w:ascii="Times New Roman" w:hAnsi="Times New Roman" w:cs="Times New Roman"/>
          <w:b/>
          <w:bCs/>
          <w:sz w:val="20"/>
          <w:szCs w:val="20"/>
        </w:rPr>
      </w:pPr>
      <w:r w:rsidRPr="007B376B">
        <w:rPr>
          <w:rFonts w:ascii="Times New Roman" w:hAnsi="Times New Roman" w:cs="Times New Roman"/>
          <w:b/>
          <w:bCs/>
          <w:sz w:val="20"/>
          <w:szCs w:val="20"/>
        </w:rPr>
        <w:t>4. Ответственность сторон.</w:t>
      </w:r>
    </w:p>
    <w:p w:rsidR="007B376B" w:rsidRPr="007B376B" w:rsidRDefault="007B376B" w:rsidP="00F23DDC">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4.1</w:t>
      </w:r>
      <w:proofErr w:type="gramStart"/>
      <w:r w:rsidRPr="007B376B">
        <w:rPr>
          <w:rFonts w:ascii="Times New Roman" w:hAnsi="Times New Roman" w:cs="Times New Roman"/>
          <w:sz w:val="20"/>
          <w:szCs w:val="20"/>
        </w:rPr>
        <w:t xml:space="preserve"> З</w:t>
      </w:r>
      <w:proofErr w:type="gramEnd"/>
      <w:r w:rsidRPr="007B376B">
        <w:rPr>
          <w:rFonts w:ascii="Times New Roman" w:hAnsi="Times New Roman" w:cs="Times New Roman"/>
          <w:sz w:val="20"/>
          <w:szCs w:val="20"/>
        </w:rPr>
        <w:t>а невыполнение или ненадлежащее выполнение своих обязательств 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7B376B" w:rsidRPr="007B376B" w:rsidRDefault="007B376B" w:rsidP="00F23DDC">
      <w:pPr>
        <w:pStyle w:val="a5"/>
        <w:spacing w:after="0"/>
        <w:contextualSpacing/>
        <w:jc w:val="both"/>
        <w:rPr>
          <w:sz w:val="20"/>
          <w:szCs w:val="20"/>
        </w:rPr>
      </w:pPr>
      <w:r w:rsidRPr="007B376B">
        <w:rPr>
          <w:sz w:val="20"/>
          <w:szCs w:val="20"/>
        </w:rPr>
        <w:t xml:space="preserve">4.2 Невыполнение или ненадлежащее выполнение Покупателем обязательств, предусмотренных пунктом 2.2. настоящего Договора, является основанием для расторжения настоящего Договора по соглашению сторон либо, в случае недостижения такого соглашения, в судебном порядке. В случае расторжения настоящего Договора по основаниям, предусмотренным данным пунктом, задаток Покупателю не возвращается, и Покупатель обязан выплатить Продавцу неустойку в размере 0,1 процента от всей стоимости Имущества за каждый день просрочки оплаты Имущества, но не более чем за 30 (тридцать) дней. </w:t>
      </w:r>
    </w:p>
    <w:p w:rsidR="007B376B" w:rsidRPr="007B376B" w:rsidRDefault="007B376B" w:rsidP="00F23DDC">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4.3 Расторжение настоящего Договора не освобождает Покупателя от уплаты неустойки.</w:t>
      </w:r>
    </w:p>
    <w:p w:rsidR="007B376B" w:rsidRPr="007B376B" w:rsidRDefault="007B376B" w:rsidP="007B376B">
      <w:pPr>
        <w:spacing w:after="0" w:line="240" w:lineRule="auto"/>
        <w:contextualSpacing/>
        <w:jc w:val="center"/>
        <w:rPr>
          <w:rFonts w:ascii="Times New Roman" w:hAnsi="Times New Roman" w:cs="Times New Roman"/>
          <w:b/>
          <w:bCs/>
          <w:sz w:val="20"/>
          <w:szCs w:val="20"/>
        </w:rPr>
      </w:pPr>
    </w:p>
    <w:p w:rsidR="007B376B" w:rsidRPr="007B376B" w:rsidRDefault="007B376B" w:rsidP="007B376B">
      <w:pPr>
        <w:spacing w:after="0" w:line="240" w:lineRule="auto"/>
        <w:contextualSpacing/>
        <w:jc w:val="center"/>
        <w:rPr>
          <w:rFonts w:ascii="Times New Roman" w:hAnsi="Times New Roman" w:cs="Times New Roman"/>
          <w:b/>
          <w:bCs/>
          <w:sz w:val="20"/>
          <w:szCs w:val="20"/>
        </w:rPr>
      </w:pPr>
      <w:r w:rsidRPr="007B376B">
        <w:rPr>
          <w:rFonts w:ascii="Times New Roman" w:hAnsi="Times New Roman" w:cs="Times New Roman"/>
          <w:b/>
          <w:bCs/>
          <w:sz w:val="20"/>
          <w:szCs w:val="20"/>
        </w:rPr>
        <w:t xml:space="preserve">5. Переход права собственности на Имущество. </w:t>
      </w:r>
    </w:p>
    <w:p w:rsidR="007B376B" w:rsidRPr="007B376B" w:rsidRDefault="007B376B" w:rsidP="00F23DDC">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5.1 Имущество считается переданным с момента подписания сторонами акта приема-передачи, являющегося неотъемлемой частью Договора.</w:t>
      </w:r>
    </w:p>
    <w:p w:rsidR="007B376B" w:rsidRPr="007B376B" w:rsidRDefault="007B376B" w:rsidP="00F23DDC">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5.2 Оплата Покупателем Имущества подтверждается выпиской с расчетного счета УФК по РМ (Администрации Дубенского муниципального района РМ) о поступлении денежных средств на оплату Имущества в порядке, предусмотренном настоящим Договором.</w:t>
      </w:r>
    </w:p>
    <w:p w:rsidR="007B376B" w:rsidRPr="007B376B" w:rsidRDefault="007B376B" w:rsidP="00F23DDC">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5.3</w:t>
      </w:r>
      <w:proofErr w:type="gramStart"/>
      <w:r w:rsidRPr="007B376B">
        <w:rPr>
          <w:rFonts w:ascii="Times New Roman" w:hAnsi="Times New Roman" w:cs="Times New Roman"/>
          <w:sz w:val="20"/>
          <w:szCs w:val="20"/>
        </w:rPr>
        <w:t xml:space="preserve"> С</w:t>
      </w:r>
      <w:proofErr w:type="gramEnd"/>
      <w:r w:rsidRPr="007B376B">
        <w:rPr>
          <w:rFonts w:ascii="Times New Roman" w:hAnsi="Times New Roman" w:cs="Times New Roman"/>
          <w:sz w:val="20"/>
          <w:szCs w:val="20"/>
        </w:rPr>
        <w:t xml:space="preserve"> момента передачи Имущества по акту приема-передачи и до возникновения права собственности Покупатель осуществляет права владения и пользования Имуществом.</w:t>
      </w:r>
    </w:p>
    <w:p w:rsidR="007B376B" w:rsidRPr="007B376B" w:rsidRDefault="007B376B" w:rsidP="00F23DDC">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 xml:space="preserve">5.4 Покупатель, до возникновения права собственности, несет бремя содержания переданного Имущества: охрана, страхование, уплата налогов и т.д.  </w:t>
      </w:r>
    </w:p>
    <w:p w:rsidR="007B376B" w:rsidRPr="007B376B" w:rsidRDefault="007B376B" w:rsidP="00F23DDC">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5.5</w:t>
      </w:r>
      <w:proofErr w:type="gramStart"/>
      <w:r w:rsidRPr="007B376B">
        <w:rPr>
          <w:rFonts w:ascii="Times New Roman" w:hAnsi="Times New Roman" w:cs="Times New Roman"/>
          <w:sz w:val="20"/>
          <w:szCs w:val="20"/>
        </w:rPr>
        <w:t xml:space="preserve"> Д</w:t>
      </w:r>
      <w:proofErr w:type="gramEnd"/>
      <w:r w:rsidRPr="007B376B">
        <w:rPr>
          <w:rFonts w:ascii="Times New Roman" w:hAnsi="Times New Roman" w:cs="Times New Roman"/>
          <w:sz w:val="20"/>
          <w:szCs w:val="20"/>
        </w:rPr>
        <w:t xml:space="preserve">о возникновения права собственности на Имущество Покупатель не вправе отчуждать его и распоряжаться им иным образом. </w:t>
      </w:r>
    </w:p>
    <w:p w:rsidR="007B376B" w:rsidRPr="007B376B" w:rsidRDefault="007B376B" w:rsidP="007B376B">
      <w:pPr>
        <w:spacing w:after="0" w:line="240" w:lineRule="auto"/>
        <w:contextualSpacing/>
        <w:jc w:val="center"/>
        <w:rPr>
          <w:rFonts w:ascii="Times New Roman" w:hAnsi="Times New Roman" w:cs="Times New Roman"/>
          <w:b/>
          <w:bCs/>
          <w:sz w:val="20"/>
          <w:szCs w:val="20"/>
        </w:rPr>
      </w:pPr>
    </w:p>
    <w:p w:rsidR="007B376B" w:rsidRPr="007B376B" w:rsidRDefault="007B376B" w:rsidP="007B376B">
      <w:pPr>
        <w:spacing w:after="0" w:line="240" w:lineRule="auto"/>
        <w:ind w:firstLine="600"/>
        <w:contextualSpacing/>
        <w:jc w:val="center"/>
        <w:rPr>
          <w:rFonts w:ascii="Times New Roman" w:hAnsi="Times New Roman" w:cs="Times New Roman"/>
          <w:b/>
          <w:bCs/>
          <w:sz w:val="20"/>
          <w:szCs w:val="20"/>
        </w:rPr>
      </w:pPr>
      <w:r w:rsidRPr="007B376B">
        <w:rPr>
          <w:rFonts w:ascii="Times New Roman" w:hAnsi="Times New Roman" w:cs="Times New Roman"/>
          <w:b/>
          <w:bCs/>
          <w:noProof/>
          <w:sz w:val="20"/>
          <w:szCs w:val="20"/>
        </w:rPr>
        <w:t>6.</w:t>
      </w:r>
      <w:r w:rsidRPr="007B376B">
        <w:rPr>
          <w:rFonts w:ascii="Times New Roman" w:hAnsi="Times New Roman" w:cs="Times New Roman"/>
          <w:b/>
          <w:bCs/>
          <w:sz w:val="20"/>
          <w:szCs w:val="20"/>
        </w:rPr>
        <w:t xml:space="preserve"> Ограничения использования и обременения Имущества. </w:t>
      </w:r>
    </w:p>
    <w:p w:rsidR="007B376B" w:rsidRPr="007B376B" w:rsidRDefault="007B376B" w:rsidP="00F23DDC">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noProof/>
          <w:sz w:val="20"/>
          <w:szCs w:val="20"/>
        </w:rPr>
        <w:t>6.1</w:t>
      </w:r>
      <w:proofErr w:type="gramStart"/>
      <w:r w:rsidRPr="007B376B">
        <w:rPr>
          <w:rFonts w:ascii="Times New Roman" w:hAnsi="Times New Roman" w:cs="Times New Roman"/>
          <w:sz w:val="20"/>
          <w:szCs w:val="20"/>
        </w:rPr>
        <w:t xml:space="preserve"> В</w:t>
      </w:r>
      <w:proofErr w:type="gramEnd"/>
      <w:r w:rsidRPr="007B376B">
        <w:rPr>
          <w:rFonts w:ascii="Times New Roman" w:hAnsi="Times New Roman" w:cs="Times New Roman"/>
          <w:sz w:val="20"/>
          <w:szCs w:val="20"/>
        </w:rPr>
        <w:t xml:space="preserve"> отношении Имущества ограничений в использовании (обременений) нет.</w:t>
      </w:r>
    </w:p>
    <w:p w:rsidR="007B376B" w:rsidRPr="007B376B" w:rsidRDefault="007B376B" w:rsidP="007B376B">
      <w:pPr>
        <w:spacing w:after="0" w:line="240" w:lineRule="auto"/>
        <w:contextualSpacing/>
        <w:jc w:val="center"/>
        <w:rPr>
          <w:rFonts w:ascii="Times New Roman" w:hAnsi="Times New Roman" w:cs="Times New Roman"/>
          <w:b/>
          <w:bCs/>
          <w:sz w:val="20"/>
          <w:szCs w:val="20"/>
        </w:rPr>
      </w:pPr>
    </w:p>
    <w:p w:rsidR="007B376B" w:rsidRPr="007B376B" w:rsidRDefault="007B376B" w:rsidP="007B376B">
      <w:pPr>
        <w:spacing w:after="0" w:line="240" w:lineRule="auto"/>
        <w:contextualSpacing/>
        <w:jc w:val="center"/>
        <w:rPr>
          <w:rFonts w:ascii="Times New Roman" w:hAnsi="Times New Roman" w:cs="Times New Roman"/>
          <w:b/>
          <w:bCs/>
          <w:sz w:val="20"/>
          <w:szCs w:val="20"/>
        </w:rPr>
      </w:pPr>
      <w:r w:rsidRPr="007B376B">
        <w:rPr>
          <w:rFonts w:ascii="Times New Roman" w:hAnsi="Times New Roman" w:cs="Times New Roman"/>
          <w:b/>
          <w:bCs/>
          <w:sz w:val="20"/>
          <w:szCs w:val="20"/>
        </w:rPr>
        <w:t>7. Особые условия.</w:t>
      </w:r>
    </w:p>
    <w:p w:rsidR="007B376B" w:rsidRPr="007B376B" w:rsidRDefault="007B376B" w:rsidP="00F23DDC">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 xml:space="preserve">7.1 Покупатель, став собственником Имущества, принимает на себя бремя уплаты налогов, расходов по ремонту, эксплуатации, содержанию Имущества в соответствии с установленными нормами и правилами. </w:t>
      </w:r>
    </w:p>
    <w:p w:rsidR="007B376B" w:rsidRPr="007B376B" w:rsidRDefault="007B376B" w:rsidP="007B376B">
      <w:pPr>
        <w:spacing w:after="0" w:line="240" w:lineRule="auto"/>
        <w:contextualSpacing/>
        <w:jc w:val="center"/>
        <w:rPr>
          <w:rFonts w:ascii="Times New Roman" w:hAnsi="Times New Roman" w:cs="Times New Roman"/>
          <w:b/>
          <w:bCs/>
          <w:sz w:val="20"/>
          <w:szCs w:val="20"/>
        </w:rPr>
      </w:pPr>
    </w:p>
    <w:p w:rsidR="007B376B" w:rsidRPr="007B376B" w:rsidRDefault="007B376B" w:rsidP="007B376B">
      <w:pPr>
        <w:spacing w:after="0" w:line="240" w:lineRule="auto"/>
        <w:contextualSpacing/>
        <w:jc w:val="center"/>
        <w:rPr>
          <w:rFonts w:ascii="Times New Roman" w:hAnsi="Times New Roman" w:cs="Times New Roman"/>
          <w:b/>
          <w:bCs/>
          <w:sz w:val="20"/>
          <w:szCs w:val="20"/>
        </w:rPr>
      </w:pPr>
      <w:r w:rsidRPr="007B376B">
        <w:rPr>
          <w:rFonts w:ascii="Times New Roman" w:hAnsi="Times New Roman" w:cs="Times New Roman"/>
          <w:b/>
          <w:bCs/>
          <w:sz w:val="20"/>
          <w:szCs w:val="20"/>
        </w:rPr>
        <w:t xml:space="preserve">8. Заключительные положения. </w:t>
      </w:r>
    </w:p>
    <w:p w:rsidR="007B376B" w:rsidRPr="007B376B" w:rsidRDefault="007B376B" w:rsidP="00F23DDC">
      <w:pPr>
        <w:pStyle w:val="26"/>
        <w:spacing w:after="0" w:line="240" w:lineRule="auto"/>
        <w:ind w:left="0"/>
        <w:contextualSpacing/>
        <w:rPr>
          <w:rFonts w:ascii="Times New Roman" w:hAnsi="Times New Roman" w:cs="Times New Roman"/>
          <w:sz w:val="20"/>
          <w:szCs w:val="20"/>
        </w:rPr>
      </w:pPr>
      <w:r w:rsidRPr="007B376B">
        <w:rPr>
          <w:rFonts w:ascii="Times New Roman" w:hAnsi="Times New Roman" w:cs="Times New Roman"/>
          <w:sz w:val="20"/>
          <w:szCs w:val="20"/>
        </w:rPr>
        <w:t>8.1 Договор вступает в силу с момента его подписания.</w:t>
      </w:r>
    </w:p>
    <w:p w:rsidR="007B376B" w:rsidRPr="007B376B" w:rsidRDefault="007B376B" w:rsidP="00F23DDC">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 xml:space="preserve">8.2 Настоящий Договор составлен в трех имеющих одинаковую юридическую силу подлинных экземплярах. </w:t>
      </w:r>
    </w:p>
    <w:p w:rsidR="007B376B" w:rsidRPr="007B376B" w:rsidRDefault="007B376B" w:rsidP="00F23DDC">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8.3</w:t>
      </w:r>
      <w:proofErr w:type="gramStart"/>
      <w:r w:rsidRPr="007B376B">
        <w:rPr>
          <w:rFonts w:ascii="Times New Roman" w:hAnsi="Times New Roman" w:cs="Times New Roman"/>
          <w:sz w:val="20"/>
          <w:szCs w:val="20"/>
        </w:rPr>
        <w:t xml:space="preserve"> В</w:t>
      </w:r>
      <w:proofErr w:type="gramEnd"/>
      <w:r w:rsidRPr="007B376B">
        <w:rPr>
          <w:rFonts w:ascii="Times New Roman" w:hAnsi="Times New Roman" w:cs="Times New Roman"/>
          <w:sz w:val="20"/>
          <w:szCs w:val="20"/>
        </w:rPr>
        <w:t xml:space="preserve"> случаях, не предусмотренных Договором стороны, руководствуются действующим гражданским законодательством, законодательством о приватизации.</w:t>
      </w:r>
    </w:p>
    <w:p w:rsidR="007B376B" w:rsidRPr="007B376B" w:rsidRDefault="007B376B" w:rsidP="007B376B">
      <w:pPr>
        <w:spacing w:after="0" w:line="240" w:lineRule="auto"/>
        <w:ind w:firstLine="851"/>
        <w:contextualSpacing/>
        <w:jc w:val="both"/>
        <w:rPr>
          <w:rFonts w:ascii="Times New Roman" w:hAnsi="Times New Roman" w:cs="Times New Roman"/>
          <w:sz w:val="20"/>
          <w:szCs w:val="20"/>
        </w:rPr>
      </w:pPr>
    </w:p>
    <w:p w:rsidR="007B376B" w:rsidRPr="007B376B" w:rsidRDefault="007B376B" w:rsidP="00F23DDC">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Приложение к Договору:</w:t>
      </w:r>
    </w:p>
    <w:p w:rsidR="007B376B" w:rsidRPr="007B376B" w:rsidRDefault="007B376B" w:rsidP="00F23DDC">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Акт приема - передачи Имущества.</w:t>
      </w:r>
    </w:p>
    <w:p w:rsidR="007B376B" w:rsidRPr="007B376B" w:rsidRDefault="007B376B" w:rsidP="007B376B">
      <w:pPr>
        <w:tabs>
          <w:tab w:val="left" w:pos="2835"/>
        </w:tabs>
        <w:spacing w:after="0" w:line="240" w:lineRule="auto"/>
        <w:contextualSpacing/>
        <w:jc w:val="center"/>
        <w:rPr>
          <w:rFonts w:ascii="Times New Roman" w:hAnsi="Times New Roman" w:cs="Times New Roman"/>
          <w:b/>
          <w:bCs/>
          <w:sz w:val="20"/>
          <w:szCs w:val="20"/>
        </w:rPr>
      </w:pPr>
    </w:p>
    <w:p w:rsidR="007B376B" w:rsidRDefault="007B376B" w:rsidP="007B376B">
      <w:pPr>
        <w:tabs>
          <w:tab w:val="left" w:pos="2835"/>
        </w:tabs>
        <w:spacing w:after="0" w:line="240" w:lineRule="auto"/>
        <w:contextualSpacing/>
        <w:jc w:val="center"/>
        <w:rPr>
          <w:rFonts w:ascii="Times New Roman" w:hAnsi="Times New Roman" w:cs="Times New Roman"/>
          <w:b/>
          <w:bCs/>
          <w:sz w:val="20"/>
          <w:szCs w:val="20"/>
        </w:rPr>
      </w:pPr>
      <w:r>
        <w:rPr>
          <w:rFonts w:ascii="Times New Roman" w:hAnsi="Times New Roman" w:cs="Times New Roman"/>
          <w:b/>
          <w:bCs/>
          <w:sz w:val="20"/>
          <w:szCs w:val="20"/>
        </w:rPr>
        <w:t xml:space="preserve"> Реквизиты и подписи сторон:</w:t>
      </w:r>
    </w:p>
    <w:p w:rsidR="007B376B" w:rsidRDefault="007B376B" w:rsidP="007B376B">
      <w:pPr>
        <w:tabs>
          <w:tab w:val="left" w:pos="2835"/>
        </w:tabs>
        <w:spacing w:after="0" w:line="240" w:lineRule="auto"/>
        <w:contextualSpacing/>
        <w:jc w:val="center"/>
        <w:rPr>
          <w:rFonts w:ascii="Times New Roman" w:hAnsi="Times New Roman" w:cs="Times New Roman"/>
          <w:b/>
          <w:bCs/>
          <w:sz w:val="20"/>
          <w:szCs w:val="20"/>
        </w:rPr>
      </w:pPr>
    </w:p>
    <w:p w:rsidR="007B376B" w:rsidRPr="007B376B" w:rsidRDefault="007B376B" w:rsidP="007B376B">
      <w:pPr>
        <w:spacing w:after="0" w:line="240" w:lineRule="auto"/>
        <w:contextualSpacing/>
        <w:jc w:val="center"/>
        <w:rPr>
          <w:rFonts w:ascii="Times New Roman" w:hAnsi="Times New Roman" w:cs="Times New Roman"/>
          <w:b/>
          <w:bCs/>
          <w:sz w:val="20"/>
          <w:szCs w:val="20"/>
        </w:rPr>
      </w:pPr>
      <w:r w:rsidRPr="007B376B">
        <w:rPr>
          <w:rFonts w:ascii="Times New Roman" w:hAnsi="Times New Roman" w:cs="Times New Roman"/>
          <w:b/>
          <w:bCs/>
          <w:sz w:val="20"/>
          <w:szCs w:val="20"/>
        </w:rPr>
        <w:t>Продавец:</w:t>
      </w:r>
      <w:r w:rsidRPr="007B376B">
        <w:rPr>
          <w:rFonts w:ascii="Times New Roman" w:hAnsi="Times New Roman" w:cs="Times New Roman"/>
          <w:b/>
          <w:bCs/>
          <w:sz w:val="20"/>
          <w:szCs w:val="20"/>
        </w:rPr>
        <w:tab/>
        <w:t xml:space="preserve"> </w:t>
      </w:r>
      <w:r w:rsidRPr="007B376B">
        <w:rPr>
          <w:rFonts w:ascii="Times New Roman" w:hAnsi="Times New Roman" w:cs="Times New Roman"/>
          <w:b/>
          <w:bCs/>
          <w:sz w:val="20"/>
          <w:szCs w:val="20"/>
        </w:rPr>
        <w:tab/>
      </w:r>
      <w:r w:rsidRPr="007B376B">
        <w:rPr>
          <w:rFonts w:ascii="Times New Roman" w:hAnsi="Times New Roman" w:cs="Times New Roman"/>
          <w:b/>
          <w:bCs/>
          <w:sz w:val="20"/>
          <w:szCs w:val="20"/>
        </w:rPr>
        <w:tab/>
        <w:t xml:space="preserve">                                       Покупатель:</w:t>
      </w:r>
    </w:p>
    <w:p w:rsidR="007B376B" w:rsidRDefault="007B376B" w:rsidP="007B376B">
      <w:pPr>
        <w:spacing w:after="0" w:line="240" w:lineRule="auto"/>
        <w:contextualSpacing/>
        <w:jc w:val="center"/>
        <w:rPr>
          <w:rFonts w:ascii="Times New Roman" w:hAnsi="Times New Roman" w:cs="Times New Roman"/>
          <w:b/>
          <w:bCs/>
          <w:sz w:val="20"/>
          <w:szCs w:val="20"/>
        </w:rPr>
      </w:pPr>
      <w:r>
        <w:rPr>
          <w:rFonts w:ascii="Times New Roman" w:hAnsi="Times New Roman" w:cs="Times New Roman"/>
          <w:b/>
          <w:bCs/>
          <w:sz w:val="20"/>
          <w:szCs w:val="20"/>
        </w:rPr>
        <w:t xml:space="preserve">_______________ </w:t>
      </w:r>
      <w:r w:rsidRPr="007B376B">
        <w:rPr>
          <w:rFonts w:ascii="Times New Roman" w:hAnsi="Times New Roman" w:cs="Times New Roman"/>
          <w:b/>
          <w:bCs/>
          <w:sz w:val="20"/>
          <w:szCs w:val="20"/>
        </w:rPr>
        <w:t xml:space="preserve">   </w:t>
      </w:r>
      <w:r>
        <w:rPr>
          <w:rFonts w:ascii="Times New Roman" w:hAnsi="Times New Roman" w:cs="Times New Roman"/>
          <w:b/>
          <w:bCs/>
          <w:sz w:val="20"/>
          <w:szCs w:val="20"/>
        </w:rPr>
        <w:t xml:space="preserve">          подпись         </w:t>
      </w:r>
      <w:proofErr w:type="spellStart"/>
      <w:r>
        <w:rPr>
          <w:rFonts w:ascii="Times New Roman" w:hAnsi="Times New Roman" w:cs="Times New Roman"/>
          <w:b/>
          <w:bCs/>
          <w:sz w:val="20"/>
          <w:szCs w:val="20"/>
        </w:rPr>
        <w:t>м.п</w:t>
      </w:r>
      <w:proofErr w:type="spellEnd"/>
      <w:r>
        <w:rPr>
          <w:rFonts w:ascii="Times New Roman" w:hAnsi="Times New Roman" w:cs="Times New Roman"/>
          <w:b/>
          <w:bCs/>
          <w:sz w:val="20"/>
          <w:szCs w:val="20"/>
        </w:rPr>
        <w:t>.</w:t>
      </w:r>
      <w:r>
        <w:rPr>
          <w:rFonts w:ascii="Times New Roman" w:hAnsi="Times New Roman" w:cs="Times New Roman"/>
          <w:b/>
          <w:bCs/>
          <w:sz w:val="20"/>
          <w:szCs w:val="20"/>
        </w:rPr>
        <w:tab/>
        <w:t>________________</w:t>
      </w:r>
      <w:r w:rsidRPr="007B376B">
        <w:rPr>
          <w:rFonts w:ascii="Times New Roman" w:hAnsi="Times New Roman" w:cs="Times New Roman"/>
          <w:b/>
          <w:bCs/>
          <w:sz w:val="20"/>
          <w:szCs w:val="20"/>
        </w:rPr>
        <w:t xml:space="preserve">        подпись           </w:t>
      </w:r>
      <w:proofErr w:type="spellStart"/>
      <w:r w:rsidRPr="007B376B">
        <w:rPr>
          <w:rFonts w:ascii="Times New Roman" w:hAnsi="Times New Roman" w:cs="Times New Roman"/>
          <w:b/>
          <w:bCs/>
          <w:sz w:val="20"/>
          <w:szCs w:val="20"/>
        </w:rPr>
        <w:t>м.п</w:t>
      </w:r>
      <w:proofErr w:type="spellEnd"/>
      <w:r w:rsidRPr="007B376B">
        <w:rPr>
          <w:rFonts w:ascii="Times New Roman" w:hAnsi="Times New Roman" w:cs="Times New Roman"/>
          <w:b/>
          <w:bCs/>
          <w:sz w:val="20"/>
          <w:szCs w:val="20"/>
        </w:rPr>
        <w:t>.</w:t>
      </w:r>
    </w:p>
    <w:p w:rsidR="007B376B" w:rsidRDefault="007B376B" w:rsidP="007B376B">
      <w:pPr>
        <w:spacing w:after="0" w:line="240" w:lineRule="auto"/>
        <w:contextualSpacing/>
        <w:jc w:val="both"/>
        <w:rPr>
          <w:rFonts w:ascii="Times New Roman" w:hAnsi="Times New Roman" w:cs="Times New Roman"/>
          <w:b/>
          <w:bCs/>
          <w:sz w:val="20"/>
          <w:szCs w:val="20"/>
        </w:rPr>
      </w:pPr>
    </w:p>
    <w:p w:rsidR="007B376B" w:rsidRDefault="007B376B" w:rsidP="007B376B">
      <w:pPr>
        <w:pStyle w:val="af2"/>
        <w:ind w:firstLine="5954"/>
        <w:contextualSpacing/>
        <w:jc w:val="left"/>
        <w:rPr>
          <w:rFonts w:ascii="Times New Roman" w:hAnsi="Times New Roman"/>
          <w:b w:val="0"/>
          <w:bCs/>
          <w:sz w:val="20"/>
        </w:rPr>
      </w:pPr>
    </w:p>
    <w:p w:rsidR="00F23DDC" w:rsidRDefault="00F23DDC" w:rsidP="00F23DDC">
      <w:pPr>
        <w:pStyle w:val="a5"/>
      </w:pPr>
    </w:p>
    <w:p w:rsidR="00F23DDC" w:rsidRDefault="00F23DDC" w:rsidP="00F23DDC">
      <w:pPr>
        <w:pStyle w:val="a5"/>
      </w:pPr>
    </w:p>
    <w:p w:rsidR="00F23DDC" w:rsidRDefault="00F23DDC" w:rsidP="00F23DDC">
      <w:pPr>
        <w:pStyle w:val="a5"/>
      </w:pPr>
    </w:p>
    <w:p w:rsidR="00F23DDC" w:rsidRDefault="00F23DDC" w:rsidP="00F23DDC">
      <w:pPr>
        <w:pStyle w:val="a5"/>
      </w:pPr>
    </w:p>
    <w:p w:rsidR="00F23DDC" w:rsidRPr="00F23DDC" w:rsidRDefault="00F23DDC" w:rsidP="00F23DDC">
      <w:pPr>
        <w:pStyle w:val="a5"/>
      </w:pPr>
    </w:p>
    <w:p w:rsidR="007B376B" w:rsidRPr="007B376B" w:rsidRDefault="007B376B" w:rsidP="007B376B">
      <w:pPr>
        <w:pStyle w:val="af2"/>
        <w:ind w:firstLine="5954"/>
        <w:contextualSpacing/>
        <w:jc w:val="right"/>
        <w:rPr>
          <w:rFonts w:ascii="Times New Roman" w:hAnsi="Times New Roman"/>
          <w:b w:val="0"/>
          <w:sz w:val="20"/>
        </w:rPr>
      </w:pPr>
      <w:r w:rsidRPr="007B376B">
        <w:rPr>
          <w:rFonts w:ascii="Times New Roman" w:hAnsi="Times New Roman"/>
          <w:b w:val="0"/>
          <w:bCs/>
          <w:sz w:val="20"/>
        </w:rPr>
        <w:t>Приложение к д</w:t>
      </w:r>
      <w:r w:rsidRPr="007B376B">
        <w:rPr>
          <w:rFonts w:ascii="Times New Roman" w:hAnsi="Times New Roman"/>
          <w:b w:val="0"/>
          <w:sz w:val="20"/>
        </w:rPr>
        <w:t xml:space="preserve">оговору </w:t>
      </w:r>
    </w:p>
    <w:p w:rsidR="007B376B" w:rsidRPr="007B376B" w:rsidRDefault="007B376B" w:rsidP="007B376B">
      <w:pPr>
        <w:spacing w:after="0" w:line="240" w:lineRule="auto"/>
        <w:ind w:firstLine="5954"/>
        <w:contextualSpacing/>
        <w:jc w:val="right"/>
        <w:rPr>
          <w:rFonts w:ascii="Times New Roman" w:hAnsi="Times New Roman" w:cs="Times New Roman"/>
          <w:bCs/>
          <w:sz w:val="20"/>
          <w:szCs w:val="20"/>
        </w:rPr>
      </w:pPr>
      <w:r w:rsidRPr="007B376B">
        <w:rPr>
          <w:rFonts w:ascii="Times New Roman" w:hAnsi="Times New Roman" w:cs="Times New Roman"/>
          <w:bCs/>
          <w:sz w:val="20"/>
          <w:szCs w:val="20"/>
        </w:rPr>
        <w:t xml:space="preserve">купли-продажи </w:t>
      </w:r>
      <w:proofErr w:type="gramStart"/>
      <w:r w:rsidRPr="007B376B">
        <w:rPr>
          <w:rFonts w:ascii="Times New Roman" w:hAnsi="Times New Roman" w:cs="Times New Roman"/>
          <w:bCs/>
          <w:sz w:val="20"/>
          <w:szCs w:val="20"/>
        </w:rPr>
        <w:t>муниципального</w:t>
      </w:r>
      <w:proofErr w:type="gramEnd"/>
    </w:p>
    <w:p w:rsidR="007B376B" w:rsidRPr="002450C1" w:rsidRDefault="007B376B" w:rsidP="002450C1">
      <w:pPr>
        <w:spacing w:after="0" w:line="240" w:lineRule="auto"/>
        <w:ind w:firstLine="5954"/>
        <w:contextualSpacing/>
        <w:jc w:val="right"/>
        <w:rPr>
          <w:rFonts w:ascii="Times New Roman" w:hAnsi="Times New Roman" w:cs="Times New Roman"/>
          <w:bCs/>
          <w:sz w:val="20"/>
          <w:szCs w:val="20"/>
        </w:rPr>
      </w:pPr>
      <w:r w:rsidRPr="007B376B">
        <w:rPr>
          <w:rFonts w:ascii="Times New Roman" w:hAnsi="Times New Roman" w:cs="Times New Roman"/>
          <w:bCs/>
          <w:sz w:val="20"/>
          <w:szCs w:val="20"/>
        </w:rPr>
        <w:t xml:space="preserve">имущества </w:t>
      </w:r>
    </w:p>
    <w:p w:rsidR="007B376B" w:rsidRPr="007B376B" w:rsidRDefault="007B376B" w:rsidP="007B376B">
      <w:pPr>
        <w:spacing w:after="0" w:line="240" w:lineRule="auto"/>
        <w:contextualSpacing/>
        <w:jc w:val="center"/>
        <w:rPr>
          <w:rFonts w:ascii="Times New Roman" w:hAnsi="Times New Roman" w:cs="Times New Roman"/>
          <w:b/>
          <w:bCs/>
          <w:sz w:val="20"/>
          <w:szCs w:val="20"/>
        </w:rPr>
      </w:pPr>
    </w:p>
    <w:p w:rsidR="007B376B" w:rsidRPr="007B376B" w:rsidRDefault="007B376B" w:rsidP="007B376B">
      <w:pPr>
        <w:spacing w:after="0" w:line="240" w:lineRule="auto"/>
        <w:contextualSpacing/>
        <w:jc w:val="center"/>
        <w:rPr>
          <w:rFonts w:ascii="Times New Roman" w:hAnsi="Times New Roman" w:cs="Times New Roman"/>
          <w:b/>
          <w:bCs/>
          <w:sz w:val="20"/>
          <w:szCs w:val="20"/>
        </w:rPr>
      </w:pPr>
      <w:r w:rsidRPr="007B376B">
        <w:rPr>
          <w:rFonts w:ascii="Times New Roman" w:hAnsi="Times New Roman" w:cs="Times New Roman"/>
          <w:b/>
          <w:bCs/>
          <w:sz w:val="20"/>
          <w:szCs w:val="20"/>
        </w:rPr>
        <w:t xml:space="preserve">АКТ </w:t>
      </w:r>
    </w:p>
    <w:p w:rsidR="007B376B" w:rsidRPr="007B376B" w:rsidRDefault="007B376B" w:rsidP="007B376B">
      <w:pPr>
        <w:spacing w:after="0" w:line="240" w:lineRule="auto"/>
        <w:contextualSpacing/>
        <w:jc w:val="center"/>
        <w:rPr>
          <w:rFonts w:ascii="Times New Roman" w:hAnsi="Times New Roman" w:cs="Times New Roman"/>
          <w:b/>
          <w:bCs/>
          <w:sz w:val="20"/>
          <w:szCs w:val="20"/>
        </w:rPr>
      </w:pPr>
      <w:r w:rsidRPr="007B376B">
        <w:rPr>
          <w:rFonts w:ascii="Times New Roman" w:hAnsi="Times New Roman" w:cs="Times New Roman"/>
          <w:b/>
          <w:bCs/>
          <w:sz w:val="20"/>
          <w:szCs w:val="20"/>
        </w:rPr>
        <w:t>ПРИЕМА-ПЕРЕДАЧИ</w:t>
      </w:r>
    </w:p>
    <w:p w:rsidR="007B376B" w:rsidRPr="007B376B" w:rsidRDefault="007B376B" w:rsidP="007B376B">
      <w:pPr>
        <w:spacing w:after="0" w:line="240" w:lineRule="auto"/>
        <w:contextualSpacing/>
        <w:rPr>
          <w:rFonts w:ascii="Times New Roman" w:hAnsi="Times New Roman" w:cs="Times New Roman"/>
          <w:sz w:val="20"/>
          <w:szCs w:val="20"/>
        </w:rPr>
      </w:pPr>
    </w:p>
    <w:p w:rsidR="007B376B" w:rsidRPr="007B376B" w:rsidRDefault="002450C1" w:rsidP="002450C1">
      <w:pPr>
        <w:spacing w:after="0" w:line="240" w:lineRule="auto"/>
        <w:contextualSpacing/>
        <w:jc w:val="center"/>
        <w:rPr>
          <w:rFonts w:ascii="Times New Roman" w:hAnsi="Times New Roman" w:cs="Times New Roman"/>
          <w:sz w:val="20"/>
          <w:szCs w:val="20"/>
        </w:rPr>
      </w:pPr>
      <w:r>
        <w:rPr>
          <w:rFonts w:ascii="Times New Roman" w:hAnsi="Times New Roman" w:cs="Times New Roman"/>
          <w:sz w:val="20"/>
          <w:szCs w:val="20"/>
        </w:rPr>
        <w:t>с</w:t>
      </w:r>
      <w:r w:rsidR="007B376B" w:rsidRPr="007B376B">
        <w:rPr>
          <w:rFonts w:ascii="Times New Roman" w:hAnsi="Times New Roman" w:cs="Times New Roman"/>
          <w:sz w:val="20"/>
          <w:szCs w:val="20"/>
        </w:rPr>
        <w:t>.</w:t>
      </w:r>
      <w:r>
        <w:rPr>
          <w:rFonts w:ascii="Times New Roman" w:hAnsi="Times New Roman" w:cs="Times New Roman"/>
          <w:sz w:val="20"/>
          <w:szCs w:val="20"/>
        </w:rPr>
        <w:t xml:space="preserve"> </w:t>
      </w:r>
      <w:r w:rsidR="007B376B" w:rsidRPr="007B376B">
        <w:rPr>
          <w:rFonts w:ascii="Times New Roman" w:hAnsi="Times New Roman" w:cs="Times New Roman"/>
          <w:sz w:val="20"/>
          <w:szCs w:val="20"/>
        </w:rPr>
        <w:t xml:space="preserve">Дубенки                                                                            «____» _________ </w:t>
      </w:r>
      <w:proofErr w:type="gramStart"/>
      <w:r w:rsidR="007B376B" w:rsidRPr="007B376B">
        <w:rPr>
          <w:rFonts w:ascii="Times New Roman" w:hAnsi="Times New Roman" w:cs="Times New Roman"/>
          <w:sz w:val="20"/>
          <w:szCs w:val="20"/>
        </w:rPr>
        <w:t>г</w:t>
      </w:r>
      <w:proofErr w:type="gramEnd"/>
      <w:r w:rsidR="007B376B" w:rsidRPr="007B376B">
        <w:rPr>
          <w:rFonts w:ascii="Times New Roman" w:hAnsi="Times New Roman" w:cs="Times New Roman"/>
          <w:sz w:val="20"/>
          <w:szCs w:val="20"/>
        </w:rPr>
        <w:t>.</w:t>
      </w:r>
    </w:p>
    <w:p w:rsidR="00F23DDC" w:rsidRDefault="00F23DDC" w:rsidP="00C7644D">
      <w:pPr>
        <w:spacing w:line="240" w:lineRule="auto"/>
        <w:ind w:firstLine="426"/>
        <w:contextualSpacing/>
        <w:jc w:val="both"/>
        <w:rPr>
          <w:rFonts w:ascii="Times New Roman" w:hAnsi="Times New Roman" w:cs="Times New Roman"/>
          <w:sz w:val="20"/>
          <w:szCs w:val="20"/>
        </w:rPr>
      </w:pPr>
    </w:p>
    <w:p w:rsidR="007B376B" w:rsidRPr="007B376B" w:rsidRDefault="007B376B" w:rsidP="00F23DDC">
      <w:pPr>
        <w:spacing w:line="240" w:lineRule="auto"/>
        <w:ind w:firstLine="708"/>
        <w:contextualSpacing/>
        <w:jc w:val="both"/>
        <w:rPr>
          <w:rFonts w:ascii="Times New Roman" w:hAnsi="Times New Roman" w:cs="Times New Roman"/>
          <w:sz w:val="20"/>
          <w:szCs w:val="20"/>
        </w:rPr>
      </w:pPr>
      <w:r w:rsidRPr="007B376B">
        <w:rPr>
          <w:rFonts w:ascii="Times New Roman" w:hAnsi="Times New Roman" w:cs="Times New Roman"/>
          <w:b/>
          <w:sz w:val="20"/>
          <w:szCs w:val="20"/>
        </w:rPr>
        <w:t>Администрация Дубенского муниципального района Республики Мордовия</w:t>
      </w:r>
      <w:r w:rsidRPr="007B376B">
        <w:rPr>
          <w:rFonts w:ascii="Times New Roman" w:hAnsi="Times New Roman" w:cs="Times New Roman"/>
          <w:sz w:val="20"/>
          <w:szCs w:val="20"/>
        </w:rPr>
        <w:t>, ИНН 1306073569, ОГРН 1021301576537 зарегистрированное межрайонной инспекцией Федеральной налоговой службы №3 по Республике Мордовия, в лице  главы Нефедова Виктора Николаевича, действующий на основании Устава, именуемый в дальнейшем "Продавец»</w:t>
      </w:r>
      <w:r w:rsidRPr="007B376B">
        <w:rPr>
          <w:rFonts w:ascii="Times New Roman" w:hAnsi="Times New Roman" w:cs="Times New Roman"/>
          <w:bCs/>
          <w:snapToGrid w:val="0"/>
          <w:sz w:val="20"/>
          <w:szCs w:val="20"/>
        </w:rPr>
        <w:t>,</w:t>
      </w:r>
      <w:r w:rsidRPr="007B376B">
        <w:rPr>
          <w:rFonts w:ascii="Times New Roman" w:hAnsi="Times New Roman" w:cs="Times New Roman"/>
          <w:snapToGrid w:val="0"/>
          <w:sz w:val="20"/>
          <w:szCs w:val="20"/>
        </w:rPr>
        <w:t xml:space="preserve"> </w:t>
      </w:r>
      <w:r w:rsidRPr="007B376B">
        <w:rPr>
          <w:rFonts w:ascii="Times New Roman" w:hAnsi="Times New Roman" w:cs="Times New Roman"/>
          <w:sz w:val="20"/>
          <w:szCs w:val="20"/>
        </w:rPr>
        <w:t>с одной стороны, и ___________________</w:t>
      </w:r>
      <w:r w:rsidRPr="007B376B">
        <w:rPr>
          <w:rFonts w:ascii="Times New Roman" w:hAnsi="Times New Roman" w:cs="Times New Roman"/>
          <w:b/>
          <w:sz w:val="20"/>
          <w:szCs w:val="20"/>
        </w:rPr>
        <w:t xml:space="preserve">, </w:t>
      </w:r>
      <w:r w:rsidRPr="007B376B">
        <w:rPr>
          <w:rFonts w:ascii="Times New Roman" w:hAnsi="Times New Roman" w:cs="Times New Roman"/>
          <w:sz w:val="20"/>
          <w:szCs w:val="20"/>
        </w:rPr>
        <w:t>именуемый (-</w:t>
      </w:r>
      <w:proofErr w:type="spellStart"/>
      <w:r w:rsidRPr="007B376B">
        <w:rPr>
          <w:rFonts w:ascii="Times New Roman" w:hAnsi="Times New Roman" w:cs="Times New Roman"/>
          <w:sz w:val="20"/>
          <w:szCs w:val="20"/>
        </w:rPr>
        <w:t>ая</w:t>
      </w:r>
      <w:proofErr w:type="spellEnd"/>
      <w:r w:rsidRPr="007B376B">
        <w:rPr>
          <w:rFonts w:ascii="Times New Roman" w:hAnsi="Times New Roman" w:cs="Times New Roman"/>
          <w:sz w:val="20"/>
          <w:szCs w:val="20"/>
        </w:rPr>
        <w:t xml:space="preserve">, </w:t>
      </w:r>
      <w:proofErr w:type="gramStart"/>
      <w:r w:rsidRPr="007B376B">
        <w:rPr>
          <w:rFonts w:ascii="Times New Roman" w:hAnsi="Times New Roman" w:cs="Times New Roman"/>
          <w:sz w:val="20"/>
          <w:szCs w:val="20"/>
        </w:rPr>
        <w:t>-</w:t>
      </w:r>
      <w:proofErr w:type="spellStart"/>
      <w:r w:rsidRPr="007B376B">
        <w:rPr>
          <w:rFonts w:ascii="Times New Roman" w:hAnsi="Times New Roman" w:cs="Times New Roman"/>
          <w:sz w:val="20"/>
          <w:szCs w:val="20"/>
        </w:rPr>
        <w:t>о</w:t>
      </w:r>
      <w:proofErr w:type="gramEnd"/>
      <w:r w:rsidRPr="007B376B">
        <w:rPr>
          <w:rFonts w:ascii="Times New Roman" w:hAnsi="Times New Roman" w:cs="Times New Roman"/>
          <w:sz w:val="20"/>
          <w:szCs w:val="20"/>
        </w:rPr>
        <w:t>е</w:t>
      </w:r>
      <w:proofErr w:type="spellEnd"/>
      <w:r w:rsidRPr="007B376B">
        <w:rPr>
          <w:rFonts w:ascii="Times New Roman" w:hAnsi="Times New Roman" w:cs="Times New Roman"/>
          <w:sz w:val="20"/>
          <w:szCs w:val="20"/>
        </w:rPr>
        <w:t xml:space="preserve">) в дальнейшем </w:t>
      </w:r>
      <w:r w:rsidRPr="007B376B">
        <w:rPr>
          <w:rFonts w:ascii="Times New Roman" w:hAnsi="Times New Roman" w:cs="Times New Roman"/>
          <w:b/>
          <w:bCs/>
          <w:sz w:val="20"/>
          <w:szCs w:val="20"/>
        </w:rPr>
        <w:t>«Покупатель»,</w:t>
      </w:r>
      <w:r w:rsidRPr="007B376B">
        <w:rPr>
          <w:rFonts w:ascii="Times New Roman" w:hAnsi="Times New Roman" w:cs="Times New Roman"/>
          <w:sz w:val="20"/>
          <w:szCs w:val="20"/>
        </w:rPr>
        <w:t xml:space="preserve"> с другой стороны, на основании договора купли-продажи от «__» ______ года № ____ составили настоящий акт о нижеследующем: </w:t>
      </w:r>
    </w:p>
    <w:p w:rsidR="007B376B" w:rsidRPr="007B376B" w:rsidRDefault="007B376B" w:rsidP="007B376B">
      <w:pPr>
        <w:pStyle w:val="26"/>
        <w:numPr>
          <w:ilvl w:val="0"/>
          <w:numId w:val="26"/>
        </w:numPr>
        <w:tabs>
          <w:tab w:val="left" w:pos="1134"/>
        </w:tabs>
        <w:spacing w:after="0" w:line="240" w:lineRule="auto"/>
        <w:ind w:left="142" w:firstLine="709"/>
        <w:contextualSpacing/>
        <w:jc w:val="both"/>
        <w:rPr>
          <w:rFonts w:ascii="Times New Roman" w:hAnsi="Times New Roman" w:cs="Times New Roman"/>
          <w:sz w:val="20"/>
          <w:szCs w:val="20"/>
        </w:rPr>
      </w:pPr>
      <w:r w:rsidRPr="007B376B">
        <w:rPr>
          <w:rFonts w:ascii="Times New Roman" w:hAnsi="Times New Roman" w:cs="Times New Roman"/>
          <w:sz w:val="20"/>
          <w:szCs w:val="20"/>
        </w:rPr>
        <w:t>Продавец передает, а Покупатель принимает в собственность: _____________________________.</w:t>
      </w:r>
    </w:p>
    <w:p w:rsidR="007B376B" w:rsidRPr="007B376B" w:rsidRDefault="007B376B" w:rsidP="007B376B">
      <w:pPr>
        <w:pStyle w:val="26"/>
        <w:spacing w:after="0" w:line="240" w:lineRule="auto"/>
        <w:ind w:left="142" w:firstLine="851"/>
        <w:contextualSpacing/>
        <w:jc w:val="both"/>
        <w:rPr>
          <w:rFonts w:ascii="Times New Roman" w:hAnsi="Times New Roman" w:cs="Times New Roman"/>
          <w:sz w:val="20"/>
          <w:szCs w:val="20"/>
        </w:rPr>
      </w:pPr>
      <w:r w:rsidRPr="007B376B">
        <w:rPr>
          <w:rFonts w:ascii="Times New Roman" w:hAnsi="Times New Roman" w:cs="Times New Roman"/>
          <w:sz w:val="20"/>
          <w:szCs w:val="20"/>
        </w:rPr>
        <w:t>(реквизиты имущества)</w:t>
      </w:r>
    </w:p>
    <w:p w:rsidR="007B376B" w:rsidRPr="007B376B" w:rsidRDefault="007B376B" w:rsidP="007B376B">
      <w:pPr>
        <w:pStyle w:val="26"/>
        <w:numPr>
          <w:ilvl w:val="0"/>
          <w:numId w:val="26"/>
        </w:numPr>
        <w:tabs>
          <w:tab w:val="left" w:pos="993"/>
          <w:tab w:val="left" w:pos="1134"/>
          <w:tab w:val="left" w:pos="1276"/>
        </w:tabs>
        <w:spacing w:after="0" w:line="240" w:lineRule="auto"/>
        <w:ind w:left="142" w:firstLine="709"/>
        <w:contextualSpacing/>
        <w:jc w:val="both"/>
        <w:rPr>
          <w:rFonts w:ascii="Times New Roman" w:hAnsi="Times New Roman" w:cs="Times New Roman"/>
          <w:snapToGrid w:val="0"/>
          <w:sz w:val="20"/>
          <w:szCs w:val="20"/>
        </w:rPr>
      </w:pPr>
      <w:r w:rsidRPr="007B376B">
        <w:rPr>
          <w:rFonts w:ascii="Times New Roman" w:hAnsi="Times New Roman" w:cs="Times New Roman"/>
          <w:sz w:val="20"/>
          <w:szCs w:val="20"/>
        </w:rPr>
        <w:t>Продавец передает, а Покупатель принимает документы, необходимые для регистрации перехода права собственности на вышеуказанное нежилое помещени</w:t>
      </w:r>
      <w:r w:rsidRPr="007B376B">
        <w:rPr>
          <w:rFonts w:ascii="Times New Roman" w:hAnsi="Times New Roman" w:cs="Times New Roman"/>
          <w:snapToGrid w:val="0"/>
          <w:sz w:val="20"/>
          <w:szCs w:val="20"/>
        </w:rPr>
        <w:t xml:space="preserve">е. </w:t>
      </w:r>
    </w:p>
    <w:p w:rsidR="007B376B" w:rsidRPr="007B376B" w:rsidRDefault="007B376B" w:rsidP="007B376B">
      <w:pPr>
        <w:numPr>
          <w:ilvl w:val="0"/>
          <w:numId w:val="26"/>
        </w:numPr>
        <w:tabs>
          <w:tab w:val="left" w:pos="0"/>
          <w:tab w:val="num" w:pos="567"/>
          <w:tab w:val="left" w:pos="851"/>
          <w:tab w:val="left" w:pos="1134"/>
        </w:tabs>
        <w:overflowPunct w:val="0"/>
        <w:autoSpaceDE w:val="0"/>
        <w:autoSpaceDN w:val="0"/>
        <w:adjustRightInd w:val="0"/>
        <w:spacing w:after="0" w:line="240" w:lineRule="auto"/>
        <w:ind w:left="142" w:firstLine="709"/>
        <w:contextualSpacing/>
        <w:jc w:val="both"/>
        <w:rPr>
          <w:rFonts w:ascii="Times New Roman" w:hAnsi="Times New Roman" w:cs="Times New Roman"/>
          <w:snapToGrid w:val="0"/>
          <w:sz w:val="20"/>
          <w:szCs w:val="20"/>
        </w:rPr>
      </w:pPr>
      <w:r w:rsidRPr="007B376B">
        <w:rPr>
          <w:rFonts w:ascii="Times New Roman" w:hAnsi="Times New Roman" w:cs="Times New Roman"/>
          <w:sz w:val="20"/>
          <w:szCs w:val="20"/>
        </w:rPr>
        <w:t>Покупатель не имеет претензий к Продавцу в отношении качества и стоимости нежилого помещения.</w:t>
      </w:r>
    </w:p>
    <w:p w:rsidR="007B376B" w:rsidRPr="007B376B" w:rsidRDefault="007B376B" w:rsidP="007B376B">
      <w:pPr>
        <w:numPr>
          <w:ilvl w:val="0"/>
          <w:numId w:val="26"/>
        </w:numPr>
        <w:tabs>
          <w:tab w:val="left" w:pos="0"/>
          <w:tab w:val="num" w:pos="567"/>
          <w:tab w:val="left" w:pos="993"/>
          <w:tab w:val="left" w:pos="1134"/>
        </w:tabs>
        <w:overflowPunct w:val="0"/>
        <w:autoSpaceDE w:val="0"/>
        <w:autoSpaceDN w:val="0"/>
        <w:adjustRightInd w:val="0"/>
        <w:spacing w:after="0" w:line="240" w:lineRule="auto"/>
        <w:ind w:left="0" w:firstLine="851"/>
        <w:contextualSpacing/>
        <w:jc w:val="both"/>
        <w:rPr>
          <w:rFonts w:ascii="Times New Roman" w:hAnsi="Times New Roman" w:cs="Times New Roman"/>
          <w:snapToGrid w:val="0"/>
          <w:sz w:val="20"/>
          <w:szCs w:val="20"/>
        </w:rPr>
      </w:pPr>
      <w:r w:rsidRPr="007B376B">
        <w:rPr>
          <w:rFonts w:ascii="Times New Roman" w:hAnsi="Times New Roman" w:cs="Times New Roman"/>
          <w:snapToGrid w:val="0"/>
          <w:sz w:val="20"/>
          <w:szCs w:val="20"/>
        </w:rPr>
        <w:t xml:space="preserve">Настоящий акт составлен в трех экземплярах, имеющих одинаковую юридическую силу. </w:t>
      </w:r>
    </w:p>
    <w:p w:rsidR="007B376B" w:rsidRPr="007B376B" w:rsidRDefault="007B376B" w:rsidP="00C7644D">
      <w:pPr>
        <w:tabs>
          <w:tab w:val="left" w:pos="1134"/>
        </w:tabs>
        <w:overflowPunct w:val="0"/>
        <w:autoSpaceDE w:val="0"/>
        <w:autoSpaceDN w:val="0"/>
        <w:adjustRightInd w:val="0"/>
        <w:spacing w:after="0" w:line="240" w:lineRule="auto"/>
        <w:contextualSpacing/>
        <w:jc w:val="both"/>
        <w:rPr>
          <w:rFonts w:ascii="Times New Roman" w:hAnsi="Times New Roman" w:cs="Times New Roman"/>
          <w:snapToGrid w:val="0"/>
          <w:sz w:val="20"/>
          <w:szCs w:val="20"/>
        </w:rPr>
      </w:pPr>
    </w:p>
    <w:p w:rsidR="007B376B" w:rsidRPr="007B376B" w:rsidRDefault="007B376B" w:rsidP="007B376B">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 xml:space="preserve">Сдал: </w:t>
      </w:r>
    </w:p>
    <w:p w:rsidR="007B376B" w:rsidRPr="007B376B" w:rsidRDefault="007B376B" w:rsidP="007B376B">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 xml:space="preserve">                                                    _______________________ </w:t>
      </w:r>
    </w:p>
    <w:p w:rsidR="007B376B" w:rsidRPr="007B376B" w:rsidRDefault="007B376B" w:rsidP="007B376B">
      <w:pPr>
        <w:tabs>
          <w:tab w:val="left" w:pos="7300"/>
        </w:tabs>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 xml:space="preserve">                                                                                                     </w:t>
      </w:r>
      <w:proofErr w:type="spellStart"/>
      <w:r w:rsidRPr="007B376B">
        <w:rPr>
          <w:rFonts w:ascii="Times New Roman" w:hAnsi="Times New Roman" w:cs="Times New Roman"/>
          <w:sz w:val="20"/>
          <w:szCs w:val="20"/>
        </w:rPr>
        <w:t>м.п</w:t>
      </w:r>
      <w:proofErr w:type="spellEnd"/>
      <w:r w:rsidRPr="007B376B">
        <w:rPr>
          <w:rFonts w:ascii="Times New Roman" w:hAnsi="Times New Roman" w:cs="Times New Roman"/>
          <w:sz w:val="20"/>
          <w:szCs w:val="20"/>
        </w:rPr>
        <w:t>.     подпись</w:t>
      </w:r>
    </w:p>
    <w:p w:rsidR="007B376B" w:rsidRPr="007B376B" w:rsidRDefault="007B376B" w:rsidP="007B376B">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 xml:space="preserve">Принял: </w:t>
      </w:r>
    </w:p>
    <w:p w:rsidR="007B376B" w:rsidRDefault="007B376B" w:rsidP="007B376B">
      <w:pPr>
        <w:spacing w:after="0" w:line="240" w:lineRule="auto"/>
        <w:contextualSpacing/>
        <w:jc w:val="both"/>
        <w:rPr>
          <w:rFonts w:ascii="Times New Roman" w:hAnsi="Times New Roman" w:cs="Times New Roman"/>
          <w:sz w:val="20"/>
          <w:szCs w:val="20"/>
        </w:rPr>
      </w:pPr>
      <w:r w:rsidRPr="007B376B">
        <w:rPr>
          <w:rFonts w:ascii="Times New Roman" w:hAnsi="Times New Roman" w:cs="Times New Roman"/>
          <w:sz w:val="20"/>
          <w:szCs w:val="20"/>
        </w:rPr>
        <w:t xml:space="preserve">                                                      ________________________</w:t>
      </w:r>
    </w:p>
    <w:p w:rsidR="008A1990" w:rsidRDefault="008A1990" w:rsidP="007B376B">
      <w:pPr>
        <w:spacing w:after="0" w:line="240" w:lineRule="auto"/>
        <w:contextualSpacing/>
        <w:jc w:val="both"/>
        <w:rPr>
          <w:rFonts w:ascii="Times New Roman" w:hAnsi="Times New Roman" w:cs="Times New Roman"/>
          <w:sz w:val="20"/>
          <w:szCs w:val="20"/>
        </w:rPr>
      </w:pPr>
    </w:p>
    <w:p w:rsidR="008A1990" w:rsidRDefault="008A1990" w:rsidP="008A1990">
      <w:pPr>
        <w:spacing w:line="240" w:lineRule="auto"/>
        <w:contextualSpacing/>
        <w:jc w:val="center"/>
        <w:rPr>
          <w:rFonts w:ascii="Times New Roman" w:hAnsi="Times New Roman" w:cs="Times New Roman"/>
          <w:b/>
          <w:sz w:val="20"/>
          <w:szCs w:val="20"/>
        </w:rPr>
      </w:pPr>
      <w:r w:rsidRPr="008A1990">
        <w:rPr>
          <w:rFonts w:ascii="Times New Roman" w:hAnsi="Times New Roman" w:cs="Times New Roman"/>
          <w:b/>
          <w:sz w:val="20"/>
          <w:szCs w:val="20"/>
        </w:rPr>
        <w:t>АДМИНИСТРАЦИЯ ДУБЕНСКОГО МУНИЦИПАЛЬНОГО РАЙОНА</w:t>
      </w:r>
    </w:p>
    <w:p w:rsidR="008A1990" w:rsidRPr="008A1990" w:rsidRDefault="008A1990" w:rsidP="008A1990">
      <w:pPr>
        <w:spacing w:line="240" w:lineRule="auto"/>
        <w:contextualSpacing/>
        <w:jc w:val="center"/>
        <w:rPr>
          <w:rFonts w:ascii="Times New Roman" w:hAnsi="Times New Roman" w:cs="Times New Roman"/>
          <w:b/>
          <w:sz w:val="20"/>
          <w:szCs w:val="20"/>
        </w:rPr>
      </w:pPr>
      <w:r w:rsidRPr="008A1990">
        <w:rPr>
          <w:rFonts w:ascii="Times New Roman" w:hAnsi="Times New Roman" w:cs="Times New Roman"/>
          <w:b/>
          <w:sz w:val="20"/>
          <w:szCs w:val="20"/>
        </w:rPr>
        <w:t>РЕСПУБЛИКА МОРДОВИЯ</w:t>
      </w:r>
    </w:p>
    <w:p w:rsidR="008A1990" w:rsidRPr="008A1990" w:rsidRDefault="008A1990" w:rsidP="008A1990">
      <w:pPr>
        <w:pStyle w:val="8"/>
        <w:contextualSpacing/>
        <w:jc w:val="center"/>
        <w:rPr>
          <w:rFonts w:ascii="Times New Roman" w:hAnsi="Times New Roman"/>
          <w:bCs/>
          <w:i w:val="0"/>
          <w:sz w:val="20"/>
          <w:szCs w:val="20"/>
        </w:rPr>
      </w:pPr>
      <w:r w:rsidRPr="008A1990">
        <w:rPr>
          <w:rFonts w:ascii="Times New Roman" w:hAnsi="Times New Roman"/>
          <w:b/>
          <w:bCs/>
          <w:i w:val="0"/>
          <w:sz w:val="20"/>
          <w:szCs w:val="20"/>
        </w:rPr>
        <w:t>ПОСТАНОВЛЕНИЕ</w:t>
      </w:r>
    </w:p>
    <w:p w:rsidR="008A1990" w:rsidRPr="008A1990" w:rsidRDefault="008A1990" w:rsidP="008A1990">
      <w:pPr>
        <w:spacing w:line="240" w:lineRule="auto"/>
        <w:contextualSpacing/>
        <w:jc w:val="both"/>
        <w:rPr>
          <w:rFonts w:ascii="Times New Roman" w:hAnsi="Times New Roman" w:cs="Times New Roman"/>
          <w:sz w:val="20"/>
          <w:szCs w:val="20"/>
        </w:rPr>
      </w:pPr>
    </w:p>
    <w:p w:rsidR="008A1990" w:rsidRDefault="008A1990" w:rsidP="008A1990">
      <w:pPr>
        <w:tabs>
          <w:tab w:val="left" w:pos="8385"/>
        </w:tabs>
        <w:spacing w:line="240" w:lineRule="auto"/>
        <w:contextualSpacing/>
        <w:jc w:val="center"/>
        <w:rPr>
          <w:rFonts w:ascii="Times New Roman" w:hAnsi="Times New Roman" w:cs="Times New Roman"/>
          <w:sz w:val="20"/>
          <w:szCs w:val="20"/>
        </w:rPr>
      </w:pPr>
      <w:r w:rsidRPr="008A1990">
        <w:rPr>
          <w:rFonts w:ascii="Times New Roman" w:hAnsi="Times New Roman" w:cs="Times New Roman"/>
          <w:sz w:val="20"/>
          <w:szCs w:val="20"/>
        </w:rPr>
        <w:t>09.11.2021                                                                                                    №535</w:t>
      </w:r>
    </w:p>
    <w:p w:rsidR="008A1990" w:rsidRDefault="008A1990" w:rsidP="008A1990">
      <w:pPr>
        <w:tabs>
          <w:tab w:val="left" w:pos="8385"/>
        </w:tabs>
        <w:spacing w:line="240" w:lineRule="auto"/>
        <w:contextualSpacing/>
        <w:jc w:val="center"/>
        <w:rPr>
          <w:rFonts w:ascii="Times New Roman" w:hAnsi="Times New Roman" w:cs="Times New Roman"/>
          <w:sz w:val="20"/>
          <w:szCs w:val="20"/>
        </w:rPr>
      </w:pPr>
      <w:r w:rsidRPr="008A1990">
        <w:rPr>
          <w:rFonts w:ascii="Times New Roman" w:hAnsi="Times New Roman" w:cs="Times New Roman"/>
          <w:sz w:val="20"/>
          <w:szCs w:val="20"/>
        </w:rPr>
        <w:t>с.</w:t>
      </w:r>
      <w:r>
        <w:rPr>
          <w:rFonts w:ascii="Times New Roman" w:hAnsi="Times New Roman" w:cs="Times New Roman"/>
          <w:sz w:val="20"/>
          <w:szCs w:val="20"/>
        </w:rPr>
        <w:t xml:space="preserve"> </w:t>
      </w:r>
      <w:r w:rsidRPr="008A1990">
        <w:rPr>
          <w:rFonts w:ascii="Times New Roman" w:hAnsi="Times New Roman" w:cs="Times New Roman"/>
          <w:sz w:val="20"/>
          <w:szCs w:val="20"/>
        </w:rPr>
        <w:t>Дубенки</w:t>
      </w:r>
    </w:p>
    <w:p w:rsidR="008A1990" w:rsidRPr="008A1990" w:rsidRDefault="008A1990" w:rsidP="008A1990">
      <w:pPr>
        <w:tabs>
          <w:tab w:val="left" w:pos="8385"/>
        </w:tabs>
        <w:spacing w:line="240" w:lineRule="auto"/>
        <w:contextualSpacing/>
        <w:jc w:val="center"/>
        <w:rPr>
          <w:rFonts w:ascii="Times New Roman" w:hAnsi="Times New Roman" w:cs="Times New Roman"/>
          <w:sz w:val="20"/>
          <w:szCs w:val="20"/>
        </w:rPr>
      </w:pPr>
    </w:p>
    <w:p w:rsidR="008A1990" w:rsidRPr="008A1990" w:rsidRDefault="008A1990" w:rsidP="008A1990">
      <w:pPr>
        <w:keepNext/>
        <w:keepLines/>
        <w:spacing w:line="240" w:lineRule="auto"/>
        <w:ind w:firstLine="540"/>
        <w:contextualSpacing/>
        <w:jc w:val="center"/>
        <w:rPr>
          <w:rFonts w:ascii="Times New Roman" w:hAnsi="Times New Roman" w:cs="Times New Roman"/>
          <w:sz w:val="20"/>
          <w:szCs w:val="20"/>
        </w:rPr>
      </w:pPr>
      <w:r w:rsidRPr="008A1990">
        <w:rPr>
          <w:rFonts w:ascii="Times New Roman" w:hAnsi="Times New Roman" w:cs="Times New Roman"/>
          <w:sz w:val="20"/>
          <w:szCs w:val="20"/>
        </w:rPr>
        <w:t>Об отнесении жилого помещения к жилым помещениям специализированного жилищного фонда для детей-сирот и детей, оставшихся без попечения родителей, лиц из числа детей-сирот и детей, оставшихся без попечения родителей.</w:t>
      </w:r>
    </w:p>
    <w:p w:rsidR="008A1990" w:rsidRPr="008A1990" w:rsidRDefault="008A1990" w:rsidP="008A1990">
      <w:pPr>
        <w:spacing w:line="240" w:lineRule="auto"/>
        <w:contextualSpacing/>
        <w:jc w:val="both"/>
        <w:rPr>
          <w:rFonts w:ascii="Times New Roman" w:hAnsi="Times New Roman" w:cs="Times New Roman"/>
          <w:sz w:val="20"/>
          <w:szCs w:val="20"/>
        </w:rPr>
      </w:pPr>
    </w:p>
    <w:p w:rsidR="008A1990" w:rsidRPr="008A1990" w:rsidRDefault="008A1990" w:rsidP="00F23DDC">
      <w:pPr>
        <w:spacing w:line="240" w:lineRule="auto"/>
        <w:contextualSpacing/>
        <w:jc w:val="both"/>
        <w:rPr>
          <w:rFonts w:ascii="Times New Roman" w:hAnsi="Times New Roman" w:cs="Times New Roman"/>
          <w:sz w:val="20"/>
          <w:szCs w:val="20"/>
        </w:rPr>
      </w:pPr>
      <w:r w:rsidRPr="008A1990">
        <w:rPr>
          <w:rFonts w:ascii="Times New Roman" w:hAnsi="Times New Roman" w:cs="Times New Roman"/>
          <w:sz w:val="20"/>
          <w:szCs w:val="20"/>
        </w:rPr>
        <w:t>В соответствии с Постановлением Правительства Российской Федерации от 26 января 2006 года №42 «Об утверждении Правил отнесения жилого помещения к специализированному жилищному фонду и типовых договоров найма специализированных жилых помещений», администрация Дубенского муниципального района постановляет:</w:t>
      </w:r>
    </w:p>
    <w:p w:rsidR="008A1990" w:rsidRPr="008A1990" w:rsidRDefault="008A1990" w:rsidP="00F23DDC">
      <w:pPr>
        <w:tabs>
          <w:tab w:val="num" w:pos="0"/>
        </w:tabs>
        <w:spacing w:line="240" w:lineRule="auto"/>
        <w:contextualSpacing/>
        <w:jc w:val="both"/>
        <w:rPr>
          <w:rFonts w:ascii="Times New Roman" w:hAnsi="Times New Roman" w:cs="Times New Roman"/>
          <w:sz w:val="20"/>
          <w:szCs w:val="20"/>
        </w:rPr>
      </w:pPr>
      <w:r w:rsidRPr="008A1990">
        <w:rPr>
          <w:rFonts w:ascii="Times New Roman" w:hAnsi="Times New Roman" w:cs="Times New Roman"/>
          <w:sz w:val="20"/>
          <w:szCs w:val="20"/>
        </w:rPr>
        <w:t xml:space="preserve">1. Отнести жилые помещения: </w:t>
      </w:r>
    </w:p>
    <w:p w:rsidR="008A1990" w:rsidRPr="008A1990" w:rsidRDefault="008A1990" w:rsidP="008A1990">
      <w:pPr>
        <w:tabs>
          <w:tab w:val="num" w:pos="0"/>
        </w:tabs>
        <w:spacing w:line="240" w:lineRule="auto"/>
        <w:contextualSpacing/>
        <w:jc w:val="both"/>
        <w:rPr>
          <w:rFonts w:ascii="Times New Roman" w:hAnsi="Times New Roman" w:cs="Times New Roman"/>
          <w:sz w:val="20"/>
          <w:szCs w:val="20"/>
        </w:rPr>
      </w:pPr>
      <w:r w:rsidRPr="008A1990">
        <w:rPr>
          <w:rFonts w:ascii="Times New Roman" w:hAnsi="Times New Roman" w:cs="Times New Roman"/>
          <w:sz w:val="20"/>
          <w:szCs w:val="20"/>
        </w:rPr>
        <w:t xml:space="preserve">- квартира, общая площадь 37 </w:t>
      </w:r>
      <w:proofErr w:type="spellStart"/>
      <w:r w:rsidRPr="008A1990">
        <w:rPr>
          <w:rFonts w:ascii="Times New Roman" w:hAnsi="Times New Roman" w:cs="Times New Roman"/>
          <w:sz w:val="20"/>
          <w:szCs w:val="20"/>
        </w:rPr>
        <w:t>кв.м</w:t>
      </w:r>
      <w:proofErr w:type="spellEnd"/>
      <w:r w:rsidRPr="008A1990">
        <w:rPr>
          <w:rFonts w:ascii="Times New Roman" w:hAnsi="Times New Roman" w:cs="Times New Roman"/>
          <w:sz w:val="20"/>
          <w:szCs w:val="20"/>
        </w:rPr>
        <w:t xml:space="preserve">., расположенная по адресу: Республика Мордовия, Дубенский район, с. Дубенки, ул. </w:t>
      </w:r>
      <w:proofErr w:type="spellStart"/>
      <w:r w:rsidRPr="008A1990">
        <w:rPr>
          <w:rFonts w:ascii="Times New Roman" w:hAnsi="Times New Roman" w:cs="Times New Roman"/>
          <w:sz w:val="20"/>
          <w:szCs w:val="20"/>
        </w:rPr>
        <w:t>Бровцева</w:t>
      </w:r>
      <w:proofErr w:type="spellEnd"/>
      <w:r w:rsidRPr="008A1990">
        <w:rPr>
          <w:rFonts w:ascii="Times New Roman" w:hAnsi="Times New Roman" w:cs="Times New Roman"/>
          <w:sz w:val="20"/>
          <w:szCs w:val="20"/>
        </w:rPr>
        <w:t>, д.</w:t>
      </w:r>
      <w:r>
        <w:rPr>
          <w:rFonts w:ascii="Times New Roman" w:hAnsi="Times New Roman" w:cs="Times New Roman"/>
          <w:sz w:val="20"/>
          <w:szCs w:val="20"/>
        </w:rPr>
        <w:t>27, кв</w:t>
      </w:r>
      <w:r w:rsidRPr="008A1990">
        <w:rPr>
          <w:rFonts w:ascii="Times New Roman" w:hAnsi="Times New Roman" w:cs="Times New Roman"/>
          <w:sz w:val="20"/>
          <w:szCs w:val="20"/>
        </w:rPr>
        <w:t>.11 находящиеся в собственности Дубенского муниципального района Республики Мордовия, к жилым помещениям специализированного жилищного фонда для детей-сирот и детей, оставшихся без попечения родителей, лиц из числа детей-сирот и детей, оставшихся без попечения родителей;</w:t>
      </w:r>
    </w:p>
    <w:p w:rsidR="008A1990" w:rsidRPr="008A1990" w:rsidRDefault="008A1990" w:rsidP="008A1990">
      <w:pPr>
        <w:tabs>
          <w:tab w:val="num" w:pos="0"/>
        </w:tabs>
        <w:spacing w:line="240" w:lineRule="auto"/>
        <w:contextualSpacing/>
        <w:jc w:val="both"/>
        <w:rPr>
          <w:rFonts w:ascii="Times New Roman" w:hAnsi="Times New Roman" w:cs="Times New Roman"/>
          <w:sz w:val="20"/>
          <w:szCs w:val="20"/>
        </w:rPr>
      </w:pPr>
      <w:r w:rsidRPr="008A1990">
        <w:rPr>
          <w:rFonts w:ascii="Times New Roman" w:hAnsi="Times New Roman" w:cs="Times New Roman"/>
          <w:sz w:val="20"/>
          <w:szCs w:val="20"/>
        </w:rPr>
        <w:t xml:space="preserve">- квартира, общая площадь 37,2 </w:t>
      </w:r>
      <w:proofErr w:type="spellStart"/>
      <w:r w:rsidRPr="008A1990">
        <w:rPr>
          <w:rFonts w:ascii="Times New Roman" w:hAnsi="Times New Roman" w:cs="Times New Roman"/>
          <w:sz w:val="20"/>
          <w:szCs w:val="20"/>
        </w:rPr>
        <w:t>кв.м</w:t>
      </w:r>
      <w:proofErr w:type="spellEnd"/>
      <w:r w:rsidRPr="008A1990">
        <w:rPr>
          <w:rFonts w:ascii="Times New Roman" w:hAnsi="Times New Roman" w:cs="Times New Roman"/>
          <w:sz w:val="20"/>
          <w:szCs w:val="20"/>
        </w:rPr>
        <w:t xml:space="preserve">., расположенная по адресу: Республика Мордовия, Дубенский район, с. </w:t>
      </w:r>
      <w:r>
        <w:rPr>
          <w:rFonts w:ascii="Times New Roman" w:hAnsi="Times New Roman" w:cs="Times New Roman"/>
          <w:sz w:val="20"/>
          <w:szCs w:val="20"/>
        </w:rPr>
        <w:t xml:space="preserve">Дубенки, ул. </w:t>
      </w:r>
      <w:proofErr w:type="spellStart"/>
      <w:r>
        <w:rPr>
          <w:rFonts w:ascii="Times New Roman" w:hAnsi="Times New Roman" w:cs="Times New Roman"/>
          <w:sz w:val="20"/>
          <w:szCs w:val="20"/>
        </w:rPr>
        <w:t>Жадейкина</w:t>
      </w:r>
      <w:proofErr w:type="spellEnd"/>
      <w:r>
        <w:rPr>
          <w:rFonts w:ascii="Times New Roman" w:hAnsi="Times New Roman" w:cs="Times New Roman"/>
          <w:sz w:val="20"/>
          <w:szCs w:val="20"/>
        </w:rPr>
        <w:t>, д.14, кв</w:t>
      </w:r>
      <w:r w:rsidRPr="008A1990">
        <w:rPr>
          <w:rFonts w:ascii="Times New Roman" w:hAnsi="Times New Roman" w:cs="Times New Roman"/>
          <w:sz w:val="20"/>
          <w:szCs w:val="20"/>
        </w:rPr>
        <w:t>.6 находящиеся в собственности Дубенского муниципального района Республики Мордовия, к жилым помещениям специализированного жилищного фонда для детей-сирот и детей, оставшихся без попечения родителей, лиц из числа детей-сирот и детей, оставшихся без попечения родителей;</w:t>
      </w:r>
    </w:p>
    <w:p w:rsidR="008A1990" w:rsidRPr="00F23DDC" w:rsidRDefault="008A1990" w:rsidP="00F23DDC">
      <w:pPr>
        <w:tabs>
          <w:tab w:val="num" w:pos="0"/>
        </w:tabs>
        <w:spacing w:line="240" w:lineRule="auto"/>
        <w:contextualSpacing/>
        <w:jc w:val="both"/>
        <w:rPr>
          <w:rFonts w:ascii="Times New Roman" w:hAnsi="Times New Roman" w:cs="Times New Roman"/>
          <w:sz w:val="20"/>
          <w:szCs w:val="20"/>
        </w:rPr>
      </w:pPr>
      <w:r w:rsidRPr="008A1990">
        <w:rPr>
          <w:rFonts w:ascii="Times New Roman" w:hAnsi="Times New Roman" w:cs="Times New Roman"/>
          <w:sz w:val="20"/>
          <w:szCs w:val="20"/>
        </w:rPr>
        <w:t>2. Управлению по имущественным и земельным отношениям администрации Дубенского муниципального района РМ внести соответствующие изменения в реестр муниципального имущества Дубенского муниципального района РМ.</w:t>
      </w:r>
    </w:p>
    <w:p w:rsidR="008A1990" w:rsidRPr="008A1990" w:rsidRDefault="008A1990" w:rsidP="008A1990">
      <w:pPr>
        <w:pStyle w:val="32"/>
        <w:contextualSpacing/>
        <w:rPr>
          <w:sz w:val="20"/>
          <w:szCs w:val="20"/>
        </w:rPr>
      </w:pPr>
      <w:r w:rsidRPr="008A1990">
        <w:rPr>
          <w:sz w:val="20"/>
          <w:szCs w:val="20"/>
        </w:rPr>
        <w:t xml:space="preserve">Глава Дубенского </w:t>
      </w:r>
    </w:p>
    <w:p w:rsidR="008A1990" w:rsidRPr="008A1990" w:rsidRDefault="008A1990" w:rsidP="008A1990">
      <w:pPr>
        <w:pStyle w:val="32"/>
        <w:contextualSpacing/>
        <w:rPr>
          <w:sz w:val="20"/>
          <w:szCs w:val="20"/>
        </w:rPr>
      </w:pPr>
      <w:r w:rsidRPr="008A1990">
        <w:rPr>
          <w:sz w:val="20"/>
          <w:szCs w:val="20"/>
        </w:rPr>
        <w:t xml:space="preserve">муниципального района     </w:t>
      </w:r>
      <w:r w:rsidRPr="008A1990">
        <w:rPr>
          <w:sz w:val="20"/>
          <w:szCs w:val="20"/>
        </w:rPr>
        <w:tab/>
      </w:r>
      <w:r w:rsidRPr="008A1990">
        <w:rPr>
          <w:sz w:val="20"/>
          <w:szCs w:val="20"/>
        </w:rPr>
        <w:tab/>
        <w:t xml:space="preserve">        </w:t>
      </w:r>
      <w:r w:rsidRPr="008A1990">
        <w:rPr>
          <w:sz w:val="20"/>
          <w:szCs w:val="20"/>
        </w:rPr>
        <w:tab/>
      </w:r>
      <w:r w:rsidRPr="008A1990">
        <w:rPr>
          <w:sz w:val="20"/>
          <w:szCs w:val="20"/>
        </w:rPr>
        <w:tab/>
        <w:t xml:space="preserve">                                Нефедов В.Н.</w:t>
      </w:r>
    </w:p>
    <w:p w:rsidR="008A1990" w:rsidRPr="007B376B" w:rsidRDefault="008A1990" w:rsidP="007B376B">
      <w:pPr>
        <w:spacing w:after="0" w:line="240" w:lineRule="auto"/>
        <w:contextualSpacing/>
        <w:jc w:val="both"/>
        <w:rPr>
          <w:rFonts w:ascii="Times New Roman" w:hAnsi="Times New Roman" w:cs="Times New Roman"/>
          <w:sz w:val="20"/>
          <w:szCs w:val="20"/>
        </w:rPr>
      </w:pPr>
    </w:p>
    <w:p w:rsidR="007B376B" w:rsidRPr="007B376B" w:rsidRDefault="007B376B" w:rsidP="00F23DDC">
      <w:pPr>
        <w:tabs>
          <w:tab w:val="left" w:pos="7300"/>
        </w:tabs>
        <w:spacing w:after="0" w:line="240" w:lineRule="auto"/>
        <w:contextualSpacing/>
        <w:jc w:val="both"/>
        <w:rPr>
          <w:rFonts w:ascii="Times New Roman" w:hAnsi="Times New Roman" w:cs="Times New Roman"/>
          <w:sz w:val="20"/>
          <w:szCs w:val="20"/>
        </w:rPr>
        <w:sectPr w:rsidR="007B376B" w:rsidRPr="007B376B" w:rsidSect="00C7644D">
          <w:headerReference w:type="even" r:id="rId71"/>
          <w:headerReference w:type="default" r:id="rId72"/>
          <w:pgSz w:w="11907" w:h="16840" w:code="9"/>
          <w:pgMar w:top="1134" w:right="851" w:bottom="1134" w:left="1418" w:header="720" w:footer="720" w:gutter="0"/>
          <w:cols w:space="720"/>
          <w:titlePg/>
        </w:sectPr>
      </w:pPr>
      <w:bookmarkStart w:id="7" w:name="_GoBack"/>
      <w:bookmarkEnd w:id="7"/>
    </w:p>
    <w:p w:rsidR="000E68D6" w:rsidRPr="000E68D6" w:rsidRDefault="000E68D6" w:rsidP="002450C1">
      <w:pPr>
        <w:spacing w:line="240" w:lineRule="auto"/>
        <w:contextualSpacing/>
        <w:rPr>
          <w:rFonts w:ascii="Times New Roman" w:hAnsi="Times New Roman" w:cs="Times New Roman"/>
          <w:b/>
          <w:bCs/>
          <w:sz w:val="20"/>
          <w:szCs w:val="20"/>
        </w:rPr>
      </w:pPr>
    </w:p>
    <w:p w:rsidR="00D938A3" w:rsidRPr="000E68D6" w:rsidRDefault="00D938A3" w:rsidP="000E68D6">
      <w:pPr>
        <w:pStyle w:val="7"/>
        <w:ind w:left="0" w:firstLine="0"/>
        <w:contextualSpacing/>
        <w:jc w:val="both"/>
        <w:rPr>
          <w:b/>
          <w:sz w:val="20"/>
        </w:rPr>
      </w:pPr>
      <w:r w:rsidRPr="000E68D6">
        <w:rPr>
          <w:b/>
          <w:sz w:val="20"/>
        </w:rPr>
        <w:t>Информационный бюллетень Дубенского муниципального района</w:t>
      </w:r>
    </w:p>
    <w:p w:rsidR="00D938A3" w:rsidRPr="000E68D6" w:rsidRDefault="00D938A3" w:rsidP="000E68D6">
      <w:pPr>
        <w:pStyle w:val="7"/>
        <w:ind w:left="0" w:firstLine="0"/>
        <w:contextualSpacing/>
        <w:jc w:val="both"/>
        <w:rPr>
          <w:b/>
          <w:sz w:val="20"/>
        </w:rPr>
      </w:pPr>
      <w:r w:rsidRPr="000E68D6">
        <w:rPr>
          <w:b/>
          <w:sz w:val="20"/>
        </w:rPr>
        <w:t>Республики Мордовия №</w:t>
      </w:r>
      <w:r w:rsidR="00542A68" w:rsidRPr="000E68D6">
        <w:rPr>
          <w:b/>
          <w:sz w:val="20"/>
        </w:rPr>
        <w:t>3</w:t>
      </w:r>
      <w:r w:rsidR="007B376B">
        <w:rPr>
          <w:b/>
          <w:sz w:val="20"/>
        </w:rPr>
        <w:t>4</w:t>
      </w:r>
      <w:r w:rsidR="00542A68" w:rsidRPr="000E68D6">
        <w:rPr>
          <w:b/>
          <w:sz w:val="20"/>
        </w:rPr>
        <w:t xml:space="preserve"> (36</w:t>
      </w:r>
      <w:r w:rsidR="007B376B">
        <w:rPr>
          <w:b/>
          <w:sz w:val="20"/>
        </w:rPr>
        <w:t>4</w:t>
      </w:r>
      <w:r w:rsidRPr="000E68D6">
        <w:rPr>
          <w:b/>
          <w:sz w:val="20"/>
        </w:rPr>
        <w:t xml:space="preserve">) </w:t>
      </w:r>
      <w:r w:rsidR="007B376B">
        <w:rPr>
          <w:b/>
          <w:sz w:val="20"/>
        </w:rPr>
        <w:t>0</w:t>
      </w:r>
      <w:r w:rsidR="0082328A" w:rsidRPr="000E68D6">
        <w:rPr>
          <w:b/>
          <w:sz w:val="20"/>
        </w:rPr>
        <w:t>9</w:t>
      </w:r>
      <w:r w:rsidR="007B376B">
        <w:rPr>
          <w:b/>
          <w:sz w:val="20"/>
        </w:rPr>
        <w:t>.11</w:t>
      </w:r>
      <w:r w:rsidRPr="000E68D6">
        <w:rPr>
          <w:b/>
          <w:sz w:val="20"/>
        </w:rPr>
        <w:t xml:space="preserve">.2021 г. </w:t>
      </w:r>
    </w:p>
    <w:p w:rsidR="00D938A3" w:rsidRPr="000E68D6" w:rsidRDefault="00D938A3" w:rsidP="000E68D6">
      <w:pPr>
        <w:pStyle w:val="7"/>
        <w:ind w:left="0" w:firstLine="0"/>
        <w:contextualSpacing/>
        <w:jc w:val="both"/>
        <w:rPr>
          <w:b/>
          <w:sz w:val="20"/>
        </w:rPr>
      </w:pPr>
      <w:r w:rsidRPr="000E68D6">
        <w:rPr>
          <w:b/>
          <w:sz w:val="20"/>
        </w:rPr>
        <w:t>Учредитель: Совет депутатов Дубенского муниципального района Республики Мордовия</w:t>
      </w:r>
    </w:p>
    <w:p w:rsidR="00D938A3" w:rsidRPr="000E68D6" w:rsidRDefault="00D938A3" w:rsidP="000E68D6">
      <w:pPr>
        <w:pStyle w:val="7"/>
        <w:ind w:left="0" w:firstLine="0"/>
        <w:contextualSpacing/>
        <w:jc w:val="both"/>
        <w:rPr>
          <w:b/>
          <w:sz w:val="20"/>
        </w:rPr>
      </w:pPr>
      <w:r w:rsidRPr="000E68D6">
        <w:rPr>
          <w:b/>
          <w:sz w:val="20"/>
        </w:rPr>
        <w:t>Редакционная коллегия:</w:t>
      </w:r>
    </w:p>
    <w:p w:rsidR="00D938A3" w:rsidRPr="000E68D6" w:rsidRDefault="00D938A3" w:rsidP="000E68D6">
      <w:pPr>
        <w:pStyle w:val="7"/>
        <w:ind w:left="0" w:firstLine="0"/>
        <w:contextualSpacing/>
        <w:jc w:val="both"/>
        <w:rPr>
          <w:b/>
          <w:sz w:val="20"/>
        </w:rPr>
      </w:pPr>
      <w:proofErr w:type="spellStart"/>
      <w:r w:rsidRPr="000E68D6">
        <w:rPr>
          <w:b/>
          <w:sz w:val="20"/>
        </w:rPr>
        <w:t>Сайгачев</w:t>
      </w:r>
      <w:proofErr w:type="spellEnd"/>
      <w:r w:rsidRPr="000E68D6">
        <w:rPr>
          <w:b/>
          <w:sz w:val="20"/>
        </w:rPr>
        <w:t xml:space="preserve"> А.И. (редактор</w:t>
      </w:r>
      <w:proofErr w:type="gramStart"/>
      <w:r w:rsidRPr="000E68D6">
        <w:rPr>
          <w:b/>
          <w:sz w:val="20"/>
        </w:rPr>
        <w:t xml:space="preserve">)., </w:t>
      </w:r>
      <w:proofErr w:type="gramEnd"/>
      <w:r w:rsidRPr="000E68D6">
        <w:rPr>
          <w:b/>
          <w:sz w:val="20"/>
        </w:rPr>
        <w:t xml:space="preserve">Маркова Е.Г., Малкина Т.И., </w:t>
      </w:r>
      <w:proofErr w:type="spellStart"/>
      <w:r w:rsidRPr="000E68D6">
        <w:rPr>
          <w:b/>
          <w:sz w:val="20"/>
        </w:rPr>
        <w:t>Малыйкина</w:t>
      </w:r>
      <w:proofErr w:type="spellEnd"/>
      <w:r w:rsidRPr="000E68D6">
        <w:rPr>
          <w:b/>
          <w:sz w:val="20"/>
        </w:rPr>
        <w:t xml:space="preserve"> Т.А., Харитонов С.Н.</w:t>
      </w:r>
    </w:p>
    <w:p w:rsidR="00D938A3" w:rsidRPr="000E68D6" w:rsidRDefault="00D938A3" w:rsidP="000E68D6">
      <w:pPr>
        <w:pStyle w:val="7"/>
        <w:ind w:left="0" w:firstLine="0"/>
        <w:contextualSpacing/>
        <w:jc w:val="both"/>
        <w:rPr>
          <w:b/>
          <w:sz w:val="20"/>
        </w:rPr>
      </w:pPr>
      <w:r w:rsidRPr="000E68D6">
        <w:rPr>
          <w:b/>
          <w:sz w:val="20"/>
        </w:rPr>
        <w:t>431770, Республика Мордовия, Дубенский район, с. Дубенки, ул. Денисова, 4</w:t>
      </w:r>
    </w:p>
    <w:p w:rsidR="00D938A3" w:rsidRPr="000E68D6" w:rsidRDefault="00D938A3" w:rsidP="000E68D6">
      <w:pPr>
        <w:pStyle w:val="7"/>
        <w:ind w:left="0" w:firstLine="0"/>
        <w:contextualSpacing/>
        <w:jc w:val="both"/>
        <w:rPr>
          <w:b/>
          <w:sz w:val="20"/>
        </w:rPr>
      </w:pPr>
      <w:r w:rsidRPr="000E68D6">
        <w:rPr>
          <w:b/>
          <w:sz w:val="20"/>
        </w:rPr>
        <w:t>Телефоны: 2-30-05; 2-30-07; 2-30-06</w:t>
      </w:r>
    </w:p>
    <w:p w:rsidR="00D938A3" w:rsidRPr="000E68D6" w:rsidRDefault="00D938A3" w:rsidP="000E68D6">
      <w:pPr>
        <w:pStyle w:val="7"/>
        <w:ind w:left="0" w:firstLine="0"/>
        <w:contextualSpacing/>
        <w:jc w:val="both"/>
        <w:rPr>
          <w:b/>
          <w:sz w:val="20"/>
        </w:rPr>
      </w:pPr>
      <w:r w:rsidRPr="000E68D6">
        <w:rPr>
          <w:b/>
          <w:sz w:val="20"/>
        </w:rPr>
        <w:t>Тираж - 50 экз.</w:t>
      </w:r>
    </w:p>
    <w:p w:rsidR="00D938A3" w:rsidRPr="000E68D6" w:rsidRDefault="00D938A3" w:rsidP="000E68D6">
      <w:pPr>
        <w:pStyle w:val="7"/>
        <w:ind w:left="0" w:firstLine="0"/>
        <w:contextualSpacing/>
        <w:jc w:val="both"/>
        <w:rPr>
          <w:b/>
          <w:sz w:val="20"/>
        </w:rPr>
      </w:pPr>
      <w:r w:rsidRPr="000E68D6">
        <w:rPr>
          <w:b/>
          <w:sz w:val="20"/>
        </w:rPr>
        <w:t>Время подписания в печать - 15:00 час.</w:t>
      </w:r>
    </w:p>
    <w:p w:rsidR="00D938A3" w:rsidRPr="000E68D6" w:rsidRDefault="00D938A3" w:rsidP="000E68D6">
      <w:pPr>
        <w:pStyle w:val="7"/>
        <w:ind w:left="0" w:firstLine="0"/>
        <w:contextualSpacing/>
        <w:jc w:val="both"/>
        <w:rPr>
          <w:b/>
          <w:sz w:val="20"/>
        </w:rPr>
      </w:pPr>
      <w:r w:rsidRPr="000E68D6">
        <w:rPr>
          <w:b/>
          <w:sz w:val="20"/>
        </w:rPr>
        <w:t>Номер подписан – 14:30 час.</w:t>
      </w:r>
    </w:p>
    <w:p w:rsidR="0082328A" w:rsidRPr="000E68D6" w:rsidRDefault="0082328A" w:rsidP="000E68D6">
      <w:pPr>
        <w:pStyle w:val="7"/>
        <w:ind w:left="0" w:firstLine="0"/>
        <w:contextualSpacing/>
        <w:jc w:val="both"/>
        <w:rPr>
          <w:b/>
          <w:sz w:val="20"/>
        </w:rPr>
        <w:sectPr w:rsidR="0082328A" w:rsidRPr="000E68D6" w:rsidSect="00F30F58">
          <w:headerReference w:type="default" r:id="rId73"/>
          <w:pgSz w:w="11906" w:h="16838" w:code="9"/>
          <w:pgMar w:top="851" w:right="851" w:bottom="851" w:left="1134" w:header="709" w:footer="709" w:gutter="0"/>
          <w:pgNumType w:start="237"/>
          <w:cols w:space="708"/>
          <w:docGrid w:linePitch="360"/>
        </w:sectPr>
      </w:pPr>
      <w:r w:rsidRPr="000E68D6">
        <w:rPr>
          <w:b/>
          <w:sz w:val="20"/>
        </w:rPr>
        <w:t>Бесплатно</w:t>
      </w:r>
    </w:p>
    <w:p w:rsidR="00C43A18" w:rsidRPr="000E68D6" w:rsidRDefault="00C43A18" w:rsidP="000E68D6">
      <w:pPr>
        <w:spacing w:line="240" w:lineRule="auto"/>
        <w:contextualSpacing/>
        <w:jc w:val="both"/>
        <w:rPr>
          <w:rFonts w:ascii="Times New Roman" w:hAnsi="Times New Roman" w:cs="Times New Roman"/>
          <w:sz w:val="20"/>
          <w:szCs w:val="20"/>
          <w:lang w:eastAsia="ar-SA"/>
        </w:rPr>
      </w:pPr>
    </w:p>
    <w:sectPr w:rsidR="00C43A18" w:rsidRPr="000E68D6" w:rsidSect="00F30F58">
      <w:headerReference w:type="default" r:id="rId74"/>
      <w:footerReference w:type="default" r:id="rId75"/>
      <w:pgSz w:w="11906" w:h="16838" w:code="9"/>
      <w:pgMar w:top="851" w:right="851"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2748" w:rsidRDefault="00D22748" w:rsidP="00D40BA9">
      <w:pPr>
        <w:spacing w:after="0" w:line="240" w:lineRule="auto"/>
      </w:pPr>
      <w:r>
        <w:separator/>
      </w:r>
    </w:p>
  </w:endnote>
  <w:endnote w:type="continuationSeparator" w:id="0">
    <w:p w:rsidR="00D22748" w:rsidRDefault="00D22748"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02"/>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charset w:val="CC"/>
    <w:family w:val="roman"/>
    <w:pitch w:val="variable"/>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1E29" w:rsidRDefault="005B1E2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2748" w:rsidRDefault="00D22748" w:rsidP="00D40BA9">
      <w:pPr>
        <w:spacing w:after="0" w:line="240" w:lineRule="auto"/>
      </w:pPr>
      <w:r>
        <w:separator/>
      </w:r>
    </w:p>
  </w:footnote>
  <w:footnote w:type="continuationSeparator" w:id="0">
    <w:p w:rsidR="00D22748" w:rsidRDefault="00D22748"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1E29" w:rsidRDefault="005B1E29" w:rsidP="00C7644D">
    <w:pPr>
      <w:pStyle w:val="aff2"/>
      <w:framePr w:wrap="around" w:vAnchor="text" w:hAnchor="margin" w:xAlign="center" w:y="1"/>
      <w:rPr>
        <w:rStyle w:val="aff7"/>
      </w:rPr>
    </w:pPr>
    <w:r>
      <w:rPr>
        <w:rStyle w:val="aff7"/>
      </w:rPr>
      <w:fldChar w:fldCharType="begin"/>
    </w:r>
    <w:r>
      <w:rPr>
        <w:rStyle w:val="aff7"/>
      </w:rPr>
      <w:instrText xml:space="preserve">PAGE  </w:instrText>
    </w:r>
    <w:r>
      <w:rPr>
        <w:rStyle w:val="aff7"/>
      </w:rPr>
      <w:fldChar w:fldCharType="separate"/>
    </w:r>
    <w:r>
      <w:rPr>
        <w:rStyle w:val="aff7"/>
        <w:noProof/>
      </w:rPr>
      <w:t>22</w:t>
    </w:r>
    <w:r>
      <w:rPr>
        <w:rStyle w:val="aff7"/>
      </w:rPr>
      <w:fldChar w:fldCharType="end"/>
    </w:r>
  </w:p>
  <w:p w:rsidR="005B1E29" w:rsidRDefault="005B1E29">
    <w:pPr>
      <w:pStyle w:val="aff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1E29" w:rsidRDefault="005B1E29" w:rsidP="00C7644D">
    <w:pPr>
      <w:pStyle w:val="aff2"/>
      <w:framePr w:wrap="around" w:vAnchor="text" w:hAnchor="margin" w:xAlign="center" w:y="1"/>
      <w:rPr>
        <w:rStyle w:val="aff7"/>
      </w:rPr>
    </w:pPr>
    <w:r>
      <w:rPr>
        <w:rStyle w:val="aff7"/>
      </w:rPr>
      <w:fldChar w:fldCharType="begin"/>
    </w:r>
    <w:r>
      <w:rPr>
        <w:rStyle w:val="aff7"/>
      </w:rPr>
      <w:instrText xml:space="preserve">PAGE  </w:instrText>
    </w:r>
    <w:r>
      <w:rPr>
        <w:rStyle w:val="aff7"/>
      </w:rPr>
      <w:fldChar w:fldCharType="separate"/>
    </w:r>
    <w:r w:rsidR="00F23DDC">
      <w:rPr>
        <w:rStyle w:val="aff7"/>
        <w:noProof/>
      </w:rPr>
      <w:t>28</w:t>
    </w:r>
    <w:r>
      <w:rPr>
        <w:rStyle w:val="aff7"/>
      </w:rPr>
      <w:fldChar w:fldCharType="end"/>
    </w:r>
  </w:p>
  <w:p w:rsidR="005B1E29" w:rsidRDefault="005B1E29">
    <w:pPr>
      <w:pStyle w:val="aff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1E29" w:rsidRDefault="005B1E29">
    <w:pPr>
      <w:pStyle w:val="a5"/>
      <w:spacing w:line="14" w:lineRule="auto"/>
      <w:rPr>
        <w:b/>
        <w:i/>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1E29" w:rsidRPr="00CC334C" w:rsidRDefault="005B1E29" w:rsidP="00745D24">
    <w:pPr>
      <w:pStyle w:val="aff2"/>
      <w:rPr>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1.25pt;height:11.25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0000007"/>
    <w:multiLevelType w:val="multilevel"/>
    <w:tmpl w:val="00000007"/>
    <w:name w:val="WW8Num7"/>
    <w:lvl w:ilvl="0">
      <w:start w:val="1"/>
      <w:numFmt w:val="bullet"/>
      <w:lvlText w:val=""/>
      <w:lvlJc w:val="left"/>
      <w:pPr>
        <w:tabs>
          <w:tab w:val="num" w:pos="1353"/>
        </w:tabs>
        <w:ind w:left="1353" w:hanging="360"/>
      </w:pPr>
      <w:rPr>
        <w:rFonts w:ascii="Symbol" w:hAnsi="Symbol"/>
      </w:rPr>
    </w:lvl>
    <w:lvl w:ilvl="1">
      <w:start w:val="1"/>
      <w:numFmt w:val="bullet"/>
      <w:lvlText w:val=""/>
      <w:lvlJc w:val="left"/>
      <w:pPr>
        <w:tabs>
          <w:tab w:val="num" w:pos="1967"/>
        </w:tabs>
        <w:ind w:left="1967" w:hanging="396"/>
      </w:pPr>
      <w:rPr>
        <w:rFonts w:ascii="Symbol" w:hAnsi="Symbol"/>
      </w:rPr>
    </w:lvl>
    <w:lvl w:ilvl="2">
      <w:start w:val="1"/>
      <w:numFmt w:val="bullet"/>
      <w:lvlText w:val=""/>
      <w:lvlJc w:val="left"/>
      <w:pPr>
        <w:tabs>
          <w:tab w:val="num" w:pos="2651"/>
        </w:tabs>
        <w:ind w:left="2651" w:hanging="360"/>
      </w:pPr>
      <w:rPr>
        <w:rFonts w:ascii="Wingdings" w:hAnsi="Wingdings"/>
      </w:rPr>
    </w:lvl>
    <w:lvl w:ilvl="3">
      <w:start w:val="1"/>
      <w:numFmt w:val="bullet"/>
      <w:lvlText w:val=""/>
      <w:lvlJc w:val="left"/>
      <w:pPr>
        <w:tabs>
          <w:tab w:val="num" w:pos="3371"/>
        </w:tabs>
        <w:ind w:left="3371" w:hanging="360"/>
      </w:pPr>
      <w:rPr>
        <w:rFonts w:ascii="Symbol" w:hAnsi="Symbol"/>
      </w:rPr>
    </w:lvl>
    <w:lvl w:ilvl="4">
      <w:start w:val="1"/>
      <w:numFmt w:val="bullet"/>
      <w:lvlText w:val="o"/>
      <w:lvlJc w:val="left"/>
      <w:pPr>
        <w:tabs>
          <w:tab w:val="num" w:pos="4091"/>
        </w:tabs>
        <w:ind w:left="4091" w:hanging="360"/>
      </w:pPr>
      <w:rPr>
        <w:rFonts w:ascii="Courier New" w:hAnsi="Courier New"/>
      </w:rPr>
    </w:lvl>
    <w:lvl w:ilvl="5">
      <w:start w:val="1"/>
      <w:numFmt w:val="bullet"/>
      <w:lvlText w:val=""/>
      <w:lvlJc w:val="left"/>
      <w:pPr>
        <w:tabs>
          <w:tab w:val="num" w:pos="4811"/>
        </w:tabs>
        <w:ind w:left="4811" w:hanging="360"/>
      </w:pPr>
      <w:rPr>
        <w:rFonts w:ascii="Wingdings" w:hAnsi="Wingdings"/>
      </w:rPr>
    </w:lvl>
    <w:lvl w:ilvl="6">
      <w:start w:val="1"/>
      <w:numFmt w:val="bullet"/>
      <w:lvlText w:val=""/>
      <w:lvlJc w:val="left"/>
      <w:pPr>
        <w:tabs>
          <w:tab w:val="num" w:pos="5531"/>
        </w:tabs>
        <w:ind w:left="5531" w:hanging="360"/>
      </w:pPr>
      <w:rPr>
        <w:rFonts w:ascii="Symbol" w:hAnsi="Symbol"/>
      </w:rPr>
    </w:lvl>
    <w:lvl w:ilvl="7">
      <w:start w:val="1"/>
      <w:numFmt w:val="bullet"/>
      <w:lvlText w:val="o"/>
      <w:lvlJc w:val="left"/>
      <w:pPr>
        <w:tabs>
          <w:tab w:val="num" w:pos="6251"/>
        </w:tabs>
        <w:ind w:left="6251" w:hanging="360"/>
      </w:pPr>
      <w:rPr>
        <w:rFonts w:ascii="Courier New" w:hAnsi="Courier New"/>
      </w:rPr>
    </w:lvl>
    <w:lvl w:ilvl="8">
      <w:start w:val="1"/>
      <w:numFmt w:val="bullet"/>
      <w:lvlText w:val=""/>
      <w:lvlJc w:val="left"/>
      <w:pPr>
        <w:tabs>
          <w:tab w:val="num" w:pos="6971"/>
        </w:tabs>
        <w:ind w:left="6971" w:hanging="360"/>
      </w:pPr>
      <w:rPr>
        <w:rFonts w:ascii="Wingdings" w:hAnsi="Wingdings"/>
      </w:rPr>
    </w:lvl>
  </w:abstractNum>
  <w:abstractNum w:abstractNumId="5">
    <w:nsid w:val="07451CB8"/>
    <w:multiLevelType w:val="hybridMultilevel"/>
    <w:tmpl w:val="013E247E"/>
    <w:lvl w:ilvl="0" w:tplc="7B1EA36A">
      <w:start w:val="1"/>
      <w:numFmt w:val="decimal"/>
      <w:lvlText w:val="%1."/>
      <w:lvlJc w:val="left"/>
      <w:pPr>
        <w:ind w:left="720" w:hanging="360"/>
      </w:pPr>
      <w:rPr>
        <w:rFonts w:ascii="Times New Roman" w:hAnsi="Times New Roman" w:cs="Times New Roman" w:hint="default"/>
        <w:b w:val="0"/>
        <w:color w:val="22272F"/>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06D4A4C"/>
    <w:multiLevelType w:val="hybridMultilevel"/>
    <w:tmpl w:val="0E5AE3F8"/>
    <w:lvl w:ilvl="0" w:tplc="C74C213A">
      <w:start w:val="1"/>
      <w:numFmt w:val="decimal"/>
      <w:lvlText w:val="%1."/>
      <w:lvlJc w:val="left"/>
      <w:pPr>
        <w:ind w:left="786"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13EF64C6"/>
    <w:multiLevelType w:val="hybridMultilevel"/>
    <w:tmpl w:val="DD4EA63A"/>
    <w:lvl w:ilvl="0" w:tplc="9142F5E4">
      <w:start w:val="1"/>
      <w:numFmt w:val="decimal"/>
      <w:lvlText w:val="%1)"/>
      <w:lvlJc w:val="left"/>
      <w:pPr>
        <w:ind w:left="1054" w:hanging="360"/>
      </w:pPr>
    </w:lvl>
    <w:lvl w:ilvl="1" w:tplc="04190019">
      <w:start w:val="1"/>
      <w:numFmt w:val="lowerLetter"/>
      <w:lvlText w:val="%2."/>
      <w:lvlJc w:val="left"/>
      <w:pPr>
        <w:ind w:left="1774" w:hanging="360"/>
      </w:pPr>
    </w:lvl>
    <w:lvl w:ilvl="2" w:tplc="0419001B">
      <w:start w:val="1"/>
      <w:numFmt w:val="lowerRoman"/>
      <w:lvlText w:val="%3."/>
      <w:lvlJc w:val="right"/>
      <w:pPr>
        <w:ind w:left="2494" w:hanging="180"/>
      </w:pPr>
    </w:lvl>
    <w:lvl w:ilvl="3" w:tplc="0419000F">
      <w:start w:val="1"/>
      <w:numFmt w:val="decimal"/>
      <w:lvlText w:val="%4."/>
      <w:lvlJc w:val="left"/>
      <w:pPr>
        <w:ind w:left="3214" w:hanging="360"/>
      </w:pPr>
    </w:lvl>
    <w:lvl w:ilvl="4" w:tplc="04190019">
      <w:start w:val="1"/>
      <w:numFmt w:val="lowerLetter"/>
      <w:lvlText w:val="%5."/>
      <w:lvlJc w:val="left"/>
      <w:pPr>
        <w:ind w:left="3934" w:hanging="360"/>
      </w:pPr>
    </w:lvl>
    <w:lvl w:ilvl="5" w:tplc="0419001B">
      <w:start w:val="1"/>
      <w:numFmt w:val="lowerRoman"/>
      <w:lvlText w:val="%6."/>
      <w:lvlJc w:val="right"/>
      <w:pPr>
        <w:ind w:left="4654" w:hanging="180"/>
      </w:pPr>
    </w:lvl>
    <w:lvl w:ilvl="6" w:tplc="0419000F">
      <w:start w:val="1"/>
      <w:numFmt w:val="decimal"/>
      <w:lvlText w:val="%7."/>
      <w:lvlJc w:val="left"/>
      <w:pPr>
        <w:ind w:left="5374" w:hanging="360"/>
      </w:pPr>
    </w:lvl>
    <w:lvl w:ilvl="7" w:tplc="04190019">
      <w:start w:val="1"/>
      <w:numFmt w:val="lowerLetter"/>
      <w:lvlText w:val="%8."/>
      <w:lvlJc w:val="left"/>
      <w:pPr>
        <w:ind w:left="6094" w:hanging="360"/>
      </w:pPr>
    </w:lvl>
    <w:lvl w:ilvl="8" w:tplc="0419001B">
      <w:start w:val="1"/>
      <w:numFmt w:val="lowerRoman"/>
      <w:lvlText w:val="%9."/>
      <w:lvlJc w:val="right"/>
      <w:pPr>
        <w:ind w:left="6814" w:hanging="180"/>
      </w:pPr>
    </w:lvl>
  </w:abstractNum>
  <w:abstractNum w:abstractNumId="8">
    <w:nsid w:val="1BD031F8"/>
    <w:multiLevelType w:val="hybridMultilevel"/>
    <w:tmpl w:val="F6EE9DD6"/>
    <w:lvl w:ilvl="0" w:tplc="83B2E796">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nsid w:val="217F2F92"/>
    <w:multiLevelType w:val="hybridMultilevel"/>
    <w:tmpl w:val="DC66EE50"/>
    <w:lvl w:ilvl="0" w:tplc="746A8286">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11">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2">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13">
    <w:nsid w:val="33423109"/>
    <w:multiLevelType w:val="hybridMultilevel"/>
    <w:tmpl w:val="E19A7E2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15">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16">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17">
    <w:nsid w:val="4A956BD0"/>
    <w:multiLevelType w:val="hybridMultilevel"/>
    <w:tmpl w:val="498E61B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B5F4795"/>
    <w:multiLevelType w:val="hybridMultilevel"/>
    <w:tmpl w:val="CEC275C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C7D1935"/>
    <w:multiLevelType w:val="hybridMultilevel"/>
    <w:tmpl w:val="DC66EE50"/>
    <w:lvl w:ilvl="0" w:tplc="746A8286">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20">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21">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22">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23">
    <w:nsid w:val="5BB91519"/>
    <w:multiLevelType w:val="hybridMultilevel"/>
    <w:tmpl w:val="70A854A6"/>
    <w:lvl w:ilvl="0" w:tplc="47420DAA">
      <w:start w:val="1"/>
      <w:numFmt w:val="decimal"/>
      <w:lvlText w:val="%1."/>
      <w:lvlJc w:val="left"/>
      <w:pPr>
        <w:ind w:left="14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25">
    <w:nsid w:val="64EC7B54"/>
    <w:multiLevelType w:val="hybridMultilevel"/>
    <w:tmpl w:val="A03243D4"/>
    <w:lvl w:ilvl="0" w:tplc="564896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nsid w:val="68927AB1"/>
    <w:multiLevelType w:val="hybridMultilevel"/>
    <w:tmpl w:val="72CECB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28">
    <w:nsid w:val="6EE7684E"/>
    <w:multiLevelType w:val="hybridMultilevel"/>
    <w:tmpl w:val="DC66EE50"/>
    <w:lvl w:ilvl="0" w:tplc="746A8286">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29">
    <w:nsid w:val="71B217EE"/>
    <w:multiLevelType w:val="hybridMultilevel"/>
    <w:tmpl w:val="77F80A94"/>
    <w:lvl w:ilvl="0" w:tplc="091CCBEE">
      <w:start w:val="1"/>
      <w:numFmt w:val="decimal"/>
      <w:lvlText w:val="%1."/>
      <w:lvlJc w:val="left"/>
      <w:pPr>
        <w:ind w:left="840" w:hanging="360"/>
      </w:pPr>
      <w:rPr>
        <w:rFonts w:hint="default"/>
        <w:sz w:val="20"/>
        <w:szCs w:val="20"/>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30">
    <w:nsid w:val="74A3696B"/>
    <w:multiLevelType w:val="hybridMultilevel"/>
    <w:tmpl w:val="27207C44"/>
    <w:lvl w:ilvl="0" w:tplc="6E4A7904">
      <w:start w:val="1"/>
      <w:numFmt w:val="decimal"/>
      <w:lvlText w:val="%1."/>
      <w:lvlJc w:val="left"/>
      <w:pPr>
        <w:ind w:left="1572" w:hanging="100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2"/>
  </w:num>
  <w:num w:numId="2">
    <w:abstractNumId w:val="11"/>
  </w:num>
  <w:num w:numId="3">
    <w:abstractNumId w:val="21"/>
  </w:num>
  <w:num w:numId="4">
    <w:abstractNumId w:val="0"/>
  </w:num>
  <w:num w:numId="5">
    <w:abstractNumId w:val="12"/>
  </w:num>
  <w:num w:numId="6">
    <w:abstractNumId w:val="24"/>
  </w:num>
  <w:num w:numId="7">
    <w:abstractNumId w:val="20"/>
  </w:num>
  <w:num w:numId="8">
    <w:abstractNumId w:val="16"/>
  </w:num>
  <w:num w:numId="9">
    <w:abstractNumId w:val="27"/>
  </w:num>
  <w:num w:numId="10">
    <w:abstractNumId w:val="15"/>
  </w:num>
  <w:num w:numId="11">
    <w:abstractNumId w:val="10"/>
  </w:num>
  <w:num w:numId="12">
    <w:abstractNumId w:val="14"/>
  </w:num>
  <w:num w:numId="13">
    <w:abstractNumId w:val="6"/>
  </w:num>
  <w:num w:numId="14">
    <w:abstractNumId w:val="23"/>
  </w:num>
  <w:num w:numId="15">
    <w:abstractNumId w:val="26"/>
  </w:num>
  <w:num w:numId="16">
    <w:abstractNumId w:val="18"/>
  </w:num>
  <w:num w:numId="17">
    <w:abstractNumId w:val="17"/>
  </w:num>
  <w:num w:numId="18">
    <w:abstractNumId w:val="13"/>
  </w:num>
  <w:num w:numId="19">
    <w:abstractNumId w:val="30"/>
  </w:num>
  <w:num w:numId="20">
    <w:abstractNumId w:val="5"/>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num>
  <w:num w:numId="23">
    <w:abstractNumId w:val="9"/>
  </w:num>
  <w:num w:numId="24">
    <w:abstractNumId w:val="28"/>
  </w:num>
  <w:num w:numId="25">
    <w:abstractNumId w:val="19"/>
  </w:num>
  <w:num w:numId="26">
    <w:abstractNumId w:val="25"/>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62A"/>
    <w:rsid w:val="0000224C"/>
    <w:rsid w:val="00004A88"/>
    <w:rsid w:val="00007EB8"/>
    <w:rsid w:val="000110F9"/>
    <w:rsid w:val="000121ED"/>
    <w:rsid w:val="00012669"/>
    <w:rsid w:val="0001361F"/>
    <w:rsid w:val="00015B7B"/>
    <w:rsid w:val="000165FA"/>
    <w:rsid w:val="00016CCD"/>
    <w:rsid w:val="0001747A"/>
    <w:rsid w:val="00020327"/>
    <w:rsid w:val="00020B68"/>
    <w:rsid w:val="0002137E"/>
    <w:rsid w:val="00024DC7"/>
    <w:rsid w:val="00026EE7"/>
    <w:rsid w:val="0002709F"/>
    <w:rsid w:val="00035490"/>
    <w:rsid w:val="00037D0D"/>
    <w:rsid w:val="00044741"/>
    <w:rsid w:val="00044F8A"/>
    <w:rsid w:val="00051D52"/>
    <w:rsid w:val="00053331"/>
    <w:rsid w:val="00053CFA"/>
    <w:rsid w:val="00055B1B"/>
    <w:rsid w:val="00063FA7"/>
    <w:rsid w:val="00065E13"/>
    <w:rsid w:val="000679BC"/>
    <w:rsid w:val="0007100E"/>
    <w:rsid w:val="00077588"/>
    <w:rsid w:val="0009005E"/>
    <w:rsid w:val="000959ED"/>
    <w:rsid w:val="000A1D81"/>
    <w:rsid w:val="000A296F"/>
    <w:rsid w:val="000A3CAA"/>
    <w:rsid w:val="000A5705"/>
    <w:rsid w:val="000B0DA2"/>
    <w:rsid w:val="000B2801"/>
    <w:rsid w:val="000B334C"/>
    <w:rsid w:val="000B3EDA"/>
    <w:rsid w:val="000B3F69"/>
    <w:rsid w:val="000B56C8"/>
    <w:rsid w:val="000B5B42"/>
    <w:rsid w:val="000C26E9"/>
    <w:rsid w:val="000C273B"/>
    <w:rsid w:val="000C2FC9"/>
    <w:rsid w:val="000C48D7"/>
    <w:rsid w:val="000C6326"/>
    <w:rsid w:val="000D089B"/>
    <w:rsid w:val="000D49ED"/>
    <w:rsid w:val="000D6E0C"/>
    <w:rsid w:val="000D7D3A"/>
    <w:rsid w:val="000E486F"/>
    <w:rsid w:val="000E68D6"/>
    <w:rsid w:val="000F12C5"/>
    <w:rsid w:val="000F1E7F"/>
    <w:rsid w:val="001010AA"/>
    <w:rsid w:val="0010266C"/>
    <w:rsid w:val="001026E8"/>
    <w:rsid w:val="0010439F"/>
    <w:rsid w:val="001055FA"/>
    <w:rsid w:val="00106F09"/>
    <w:rsid w:val="00111E8B"/>
    <w:rsid w:val="001138B3"/>
    <w:rsid w:val="00113DAB"/>
    <w:rsid w:val="00113FC9"/>
    <w:rsid w:val="001216BA"/>
    <w:rsid w:val="001249FF"/>
    <w:rsid w:val="0013018B"/>
    <w:rsid w:val="0013158B"/>
    <w:rsid w:val="001337BC"/>
    <w:rsid w:val="00133FF6"/>
    <w:rsid w:val="00136BE2"/>
    <w:rsid w:val="00141B1C"/>
    <w:rsid w:val="0014635A"/>
    <w:rsid w:val="00164D2C"/>
    <w:rsid w:val="001654C8"/>
    <w:rsid w:val="0016627A"/>
    <w:rsid w:val="00170F3A"/>
    <w:rsid w:val="00171E2F"/>
    <w:rsid w:val="00172B05"/>
    <w:rsid w:val="00173E00"/>
    <w:rsid w:val="001806E8"/>
    <w:rsid w:val="00183324"/>
    <w:rsid w:val="00183A69"/>
    <w:rsid w:val="00187AB2"/>
    <w:rsid w:val="0019055F"/>
    <w:rsid w:val="0019318B"/>
    <w:rsid w:val="00193267"/>
    <w:rsid w:val="00194F5C"/>
    <w:rsid w:val="001A1ACE"/>
    <w:rsid w:val="001A1B6E"/>
    <w:rsid w:val="001A5180"/>
    <w:rsid w:val="001A519A"/>
    <w:rsid w:val="001A7418"/>
    <w:rsid w:val="001A781F"/>
    <w:rsid w:val="001A7B42"/>
    <w:rsid w:val="001B2EFF"/>
    <w:rsid w:val="001B5DD7"/>
    <w:rsid w:val="001B67D9"/>
    <w:rsid w:val="001B761E"/>
    <w:rsid w:val="001C04E4"/>
    <w:rsid w:val="001C1132"/>
    <w:rsid w:val="001C12C5"/>
    <w:rsid w:val="001D0C29"/>
    <w:rsid w:val="001D23F9"/>
    <w:rsid w:val="001D257E"/>
    <w:rsid w:val="001D5735"/>
    <w:rsid w:val="001E08D8"/>
    <w:rsid w:val="001E13F3"/>
    <w:rsid w:val="001E24AD"/>
    <w:rsid w:val="001E2884"/>
    <w:rsid w:val="001E4E1F"/>
    <w:rsid w:val="001E71AA"/>
    <w:rsid w:val="001E77A0"/>
    <w:rsid w:val="001F037B"/>
    <w:rsid w:val="001F0EAE"/>
    <w:rsid w:val="00200C55"/>
    <w:rsid w:val="002014C0"/>
    <w:rsid w:val="0020353F"/>
    <w:rsid w:val="00204631"/>
    <w:rsid w:val="00205AC1"/>
    <w:rsid w:val="002072DF"/>
    <w:rsid w:val="0020795D"/>
    <w:rsid w:val="002107B0"/>
    <w:rsid w:val="00211099"/>
    <w:rsid w:val="00212E69"/>
    <w:rsid w:val="00213724"/>
    <w:rsid w:val="00221D18"/>
    <w:rsid w:val="00221F2C"/>
    <w:rsid w:val="00222EFF"/>
    <w:rsid w:val="00224064"/>
    <w:rsid w:val="002243E9"/>
    <w:rsid w:val="002262CC"/>
    <w:rsid w:val="00235DE9"/>
    <w:rsid w:val="00237CC6"/>
    <w:rsid w:val="00244B4E"/>
    <w:rsid w:val="002450C1"/>
    <w:rsid w:val="00246F61"/>
    <w:rsid w:val="00250CA2"/>
    <w:rsid w:val="0025133E"/>
    <w:rsid w:val="002513C1"/>
    <w:rsid w:val="00252B2D"/>
    <w:rsid w:val="00253CF6"/>
    <w:rsid w:val="002553C5"/>
    <w:rsid w:val="00255A2E"/>
    <w:rsid w:val="00256BC5"/>
    <w:rsid w:val="002603E9"/>
    <w:rsid w:val="00261020"/>
    <w:rsid w:val="00263080"/>
    <w:rsid w:val="002634BE"/>
    <w:rsid w:val="00270140"/>
    <w:rsid w:val="00272032"/>
    <w:rsid w:val="002766F9"/>
    <w:rsid w:val="002812E3"/>
    <w:rsid w:val="00281E25"/>
    <w:rsid w:val="002830E3"/>
    <w:rsid w:val="0028415E"/>
    <w:rsid w:val="00284645"/>
    <w:rsid w:val="00284BD6"/>
    <w:rsid w:val="002852A0"/>
    <w:rsid w:val="00285C2A"/>
    <w:rsid w:val="00291BCB"/>
    <w:rsid w:val="00292E7A"/>
    <w:rsid w:val="002934AB"/>
    <w:rsid w:val="002936EA"/>
    <w:rsid w:val="00294AB1"/>
    <w:rsid w:val="002A0CA1"/>
    <w:rsid w:val="002A13EC"/>
    <w:rsid w:val="002A4792"/>
    <w:rsid w:val="002A5175"/>
    <w:rsid w:val="002A6098"/>
    <w:rsid w:val="002A69BD"/>
    <w:rsid w:val="002A6E25"/>
    <w:rsid w:val="002A7878"/>
    <w:rsid w:val="002B1ADE"/>
    <w:rsid w:val="002B3F17"/>
    <w:rsid w:val="002B5977"/>
    <w:rsid w:val="002C2AF5"/>
    <w:rsid w:val="002C4A70"/>
    <w:rsid w:val="002C574C"/>
    <w:rsid w:val="002C6BF5"/>
    <w:rsid w:val="002C7EC3"/>
    <w:rsid w:val="002D17A5"/>
    <w:rsid w:val="002D2247"/>
    <w:rsid w:val="002D7F30"/>
    <w:rsid w:val="002E08C5"/>
    <w:rsid w:val="002E2A1E"/>
    <w:rsid w:val="002E7030"/>
    <w:rsid w:val="002F0554"/>
    <w:rsid w:val="002F4750"/>
    <w:rsid w:val="00302336"/>
    <w:rsid w:val="00305E8D"/>
    <w:rsid w:val="00306F3A"/>
    <w:rsid w:val="00311DD1"/>
    <w:rsid w:val="00314F20"/>
    <w:rsid w:val="00320DC1"/>
    <w:rsid w:val="00322058"/>
    <w:rsid w:val="003248A3"/>
    <w:rsid w:val="003256B3"/>
    <w:rsid w:val="003272D3"/>
    <w:rsid w:val="00341A70"/>
    <w:rsid w:val="00342771"/>
    <w:rsid w:val="00343BFD"/>
    <w:rsid w:val="00345444"/>
    <w:rsid w:val="00347FE8"/>
    <w:rsid w:val="0035255C"/>
    <w:rsid w:val="00355139"/>
    <w:rsid w:val="00362495"/>
    <w:rsid w:val="00362764"/>
    <w:rsid w:val="00363C2F"/>
    <w:rsid w:val="00363E69"/>
    <w:rsid w:val="00365729"/>
    <w:rsid w:val="0036674D"/>
    <w:rsid w:val="00373FAC"/>
    <w:rsid w:val="00380D30"/>
    <w:rsid w:val="00381329"/>
    <w:rsid w:val="00381722"/>
    <w:rsid w:val="00384DB4"/>
    <w:rsid w:val="00386282"/>
    <w:rsid w:val="00390F38"/>
    <w:rsid w:val="003924DE"/>
    <w:rsid w:val="00393EEC"/>
    <w:rsid w:val="00395E23"/>
    <w:rsid w:val="00396FE4"/>
    <w:rsid w:val="003A76CB"/>
    <w:rsid w:val="003B1E06"/>
    <w:rsid w:val="003B3C4F"/>
    <w:rsid w:val="003B6F8C"/>
    <w:rsid w:val="003C3C33"/>
    <w:rsid w:val="003C4D2A"/>
    <w:rsid w:val="003C5367"/>
    <w:rsid w:val="003C5B83"/>
    <w:rsid w:val="003C6492"/>
    <w:rsid w:val="003D2D18"/>
    <w:rsid w:val="003D70EE"/>
    <w:rsid w:val="003D7243"/>
    <w:rsid w:val="003E1131"/>
    <w:rsid w:val="003E305C"/>
    <w:rsid w:val="003F19DB"/>
    <w:rsid w:val="003F34B0"/>
    <w:rsid w:val="003F561D"/>
    <w:rsid w:val="0040603B"/>
    <w:rsid w:val="00406FE8"/>
    <w:rsid w:val="00411942"/>
    <w:rsid w:val="00412D38"/>
    <w:rsid w:val="004135C6"/>
    <w:rsid w:val="004148E3"/>
    <w:rsid w:val="00415109"/>
    <w:rsid w:val="00415B63"/>
    <w:rsid w:val="004162AC"/>
    <w:rsid w:val="0041647A"/>
    <w:rsid w:val="00416898"/>
    <w:rsid w:val="00420F4F"/>
    <w:rsid w:val="0042420F"/>
    <w:rsid w:val="00432946"/>
    <w:rsid w:val="0043352F"/>
    <w:rsid w:val="00437738"/>
    <w:rsid w:val="004412BC"/>
    <w:rsid w:val="00441AAC"/>
    <w:rsid w:val="0044210C"/>
    <w:rsid w:val="00447BC3"/>
    <w:rsid w:val="00451686"/>
    <w:rsid w:val="00451FB4"/>
    <w:rsid w:val="0045312A"/>
    <w:rsid w:val="00460863"/>
    <w:rsid w:val="004622C1"/>
    <w:rsid w:val="0046261A"/>
    <w:rsid w:val="0046510B"/>
    <w:rsid w:val="004732A3"/>
    <w:rsid w:val="00473E58"/>
    <w:rsid w:val="00480DF9"/>
    <w:rsid w:val="004832C5"/>
    <w:rsid w:val="004928FF"/>
    <w:rsid w:val="00492D36"/>
    <w:rsid w:val="00495C2B"/>
    <w:rsid w:val="004A0F8B"/>
    <w:rsid w:val="004A3163"/>
    <w:rsid w:val="004A5869"/>
    <w:rsid w:val="004A6382"/>
    <w:rsid w:val="004A744C"/>
    <w:rsid w:val="004B016A"/>
    <w:rsid w:val="004B3EFE"/>
    <w:rsid w:val="004B410A"/>
    <w:rsid w:val="004C1AEB"/>
    <w:rsid w:val="004C1EE9"/>
    <w:rsid w:val="004C55DF"/>
    <w:rsid w:val="004C5753"/>
    <w:rsid w:val="004D0D92"/>
    <w:rsid w:val="004D1A23"/>
    <w:rsid w:val="004D2D06"/>
    <w:rsid w:val="004D43AC"/>
    <w:rsid w:val="004D5FB5"/>
    <w:rsid w:val="004D7D13"/>
    <w:rsid w:val="004E5D7B"/>
    <w:rsid w:val="004F0D75"/>
    <w:rsid w:val="004F0F0A"/>
    <w:rsid w:val="004F2C78"/>
    <w:rsid w:val="004F5A13"/>
    <w:rsid w:val="00506DB8"/>
    <w:rsid w:val="00507705"/>
    <w:rsid w:val="00510D6E"/>
    <w:rsid w:val="005113ED"/>
    <w:rsid w:val="00511DEB"/>
    <w:rsid w:val="00512B21"/>
    <w:rsid w:val="00513F9E"/>
    <w:rsid w:val="00515396"/>
    <w:rsid w:val="0052578C"/>
    <w:rsid w:val="00534749"/>
    <w:rsid w:val="00534D9A"/>
    <w:rsid w:val="0053540C"/>
    <w:rsid w:val="0053573E"/>
    <w:rsid w:val="00535D0A"/>
    <w:rsid w:val="005429AB"/>
    <w:rsid w:val="00542A68"/>
    <w:rsid w:val="00545050"/>
    <w:rsid w:val="00547197"/>
    <w:rsid w:val="005548AF"/>
    <w:rsid w:val="00556830"/>
    <w:rsid w:val="00557C30"/>
    <w:rsid w:val="005615FE"/>
    <w:rsid w:val="0056307D"/>
    <w:rsid w:val="005631BD"/>
    <w:rsid w:val="00571E9C"/>
    <w:rsid w:val="005752C9"/>
    <w:rsid w:val="00580711"/>
    <w:rsid w:val="00586ACA"/>
    <w:rsid w:val="00587F10"/>
    <w:rsid w:val="0059717B"/>
    <w:rsid w:val="005976DF"/>
    <w:rsid w:val="0059784A"/>
    <w:rsid w:val="005A00F8"/>
    <w:rsid w:val="005A2006"/>
    <w:rsid w:val="005A3656"/>
    <w:rsid w:val="005A68DF"/>
    <w:rsid w:val="005A78BA"/>
    <w:rsid w:val="005B0157"/>
    <w:rsid w:val="005B14B9"/>
    <w:rsid w:val="005B1E29"/>
    <w:rsid w:val="005B6848"/>
    <w:rsid w:val="005B6EC3"/>
    <w:rsid w:val="005C247A"/>
    <w:rsid w:val="005C36CB"/>
    <w:rsid w:val="005C4A7A"/>
    <w:rsid w:val="005C5441"/>
    <w:rsid w:val="005C5AA8"/>
    <w:rsid w:val="005D0446"/>
    <w:rsid w:val="005D0C80"/>
    <w:rsid w:val="005D15F9"/>
    <w:rsid w:val="005E348A"/>
    <w:rsid w:val="005E48E9"/>
    <w:rsid w:val="005E5A31"/>
    <w:rsid w:val="005E6DE3"/>
    <w:rsid w:val="005E716D"/>
    <w:rsid w:val="005F4996"/>
    <w:rsid w:val="00600E50"/>
    <w:rsid w:val="006015FA"/>
    <w:rsid w:val="00603722"/>
    <w:rsid w:val="0060397A"/>
    <w:rsid w:val="0060583C"/>
    <w:rsid w:val="006105F4"/>
    <w:rsid w:val="00612E79"/>
    <w:rsid w:val="00615B44"/>
    <w:rsid w:val="00617559"/>
    <w:rsid w:val="00620F7D"/>
    <w:rsid w:val="00623C2F"/>
    <w:rsid w:val="00624AF1"/>
    <w:rsid w:val="0063169E"/>
    <w:rsid w:val="0063498B"/>
    <w:rsid w:val="006353D0"/>
    <w:rsid w:val="0063685E"/>
    <w:rsid w:val="00640DA7"/>
    <w:rsid w:val="00641B1B"/>
    <w:rsid w:val="0064711D"/>
    <w:rsid w:val="00650E93"/>
    <w:rsid w:val="00653AAE"/>
    <w:rsid w:val="00653D58"/>
    <w:rsid w:val="00654972"/>
    <w:rsid w:val="0066653C"/>
    <w:rsid w:val="00666DFC"/>
    <w:rsid w:val="00675400"/>
    <w:rsid w:val="00676BB9"/>
    <w:rsid w:val="00680BF5"/>
    <w:rsid w:val="00683CBE"/>
    <w:rsid w:val="006915DE"/>
    <w:rsid w:val="006A005E"/>
    <w:rsid w:val="006A16CF"/>
    <w:rsid w:val="006A17D8"/>
    <w:rsid w:val="006A62F0"/>
    <w:rsid w:val="006A664E"/>
    <w:rsid w:val="006B09B6"/>
    <w:rsid w:val="006C1406"/>
    <w:rsid w:val="006C1447"/>
    <w:rsid w:val="006C3F58"/>
    <w:rsid w:val="006C4EC4"/>
    <w:rsid w:val="006D0044"/>
    <w:rsid w:val="006D3054"/>
    <w:rsid w:val="006D31B6"/>
    <w:rsid w:val="006D362A"/>
    <w:rsid w:val="006D38C1"/>
    <w:rsid w:val="006D4F06"/>
    <w:rsid w:val="006D6806"/>
    <w:rsid w:val="006E44CF"/>
    <w:rsid w:val="006E5DCA"/>
    <w:rsid w:val="006E6D3B"/>
    <w:rsid w:val="006E7DCD"/>
    <w:rsid w:val="006F0264"/>
    <w:rsid w:val="006F0B84"/>
    <w:rsid w:val="006F0F79"/>
    <w:rsid w:val="006F395C"/>
    <w:rsid w:val="00700012"/>
    <w:rsid w:val="00702016"/>
    <w:rsid w:val="007051B1"/>
    <w:rsid w:val="0071193E"/>
    <w:rsid w:val="00712886"/>
    <w:rsid w:val="00714170"/>
    <w:rsid w:val="00716147"/>
    <w:rsid w:val="00717B54"/>
    <w:rsid w:val="0072013B"/>
    <w:rsid w:val="00721CF8"/>
    <w:rsid w:val="00727505"/>
    <w:rsid w:val="007278A2"/>
    <w:rsid w:val="007328A8"/>
    <w:rsid w:val="00734B6B"/>
    <w:rsid w:val="00735DED"/>
    <w:rsid w:val="007373FD"/>
    <w:rsid w:val="00741574"/>
    <w:rsid w:val="0074247C"/>
    <w:rsid w:val="00745D24"/>
    <w:rsid w:val="00745E70"/>
    <w:rsid w:val="0075053D"/>
    <w:rsid w:val="00752F09"/>
    <w:rsid w:val="00753D58"/>
    <w:rsid w:val="00756939"/>
    <w:rsid w:val="00756AF9"/>
    <w:rsid w:val="007647F3"/>
    <w:rsid w:val="00766B23"/>
    <w:rsid w:val="00767BC0"/>
    <w:rsid w:val="00767DD3"/>
    <w:rsid w:val="007700D6"/>
    <w:rsid w:val="0077225F"/>
    <w:rsid w:val="00773370"/>
    <w:rsid w:val="007743D6"/>
    <w:rsid w:val="00775025"/>
    <w:rsid w:val="00782BD3"/>
    <w:rsid w:val="00785C01"/>
    <w:rsid w:val="0078759C"/>
    <w:rsid w:val="0079071A"/>
    <w:rsid w:val="00792728"/>
    <w:rsid w:val="0079368D"/>
    <w:rsid w:val="00793963"/>
    <w:rsid w:val="00793BA2"/>
    <w:rsid w:val="00793ECC"/>
    <w:rsid w:val="007A112B"/>
    <w:rsid w:val="007A455F"/>
    <w:rsid w:val="007A4DF1"/>
    <w:rsid w:val="007A513D"/>
    <w:rsid w:val="007B0EB2"/>
    <w:rsid w:val="007B2C18"/>
    <w:rsid w:val="007B336C"/>
    <w:rsid w:val="007B376B"/>
    <w:rsid w:val="007B5B31"/>
    <w:rsid w:val="007C20E6"/>
    <w:rsid w:val="007D226E"/>
    <w:rsid w:val="007D2C78"/>
    <w:rsid w:val="007D3F59"/>
    <w:rsid w:val="007D4B39"/>
    <w:rsid w:val="007D55D6"/>
    <w:rsid w:val="007E7E0D"/>
    <w:rsid w:val="007E7F2C"/>
    <w:rsid w:val="007F2153"/>
    <w:rsid w:val="007F3EA8"/>
    <w:rsid w:val="007F3F10"/>
    <w:rsid w:val="007F4363"/>
    <w:rsid w:val="007F5A21"/>
    <w:rsid w:val="007F5BF1"/>
    <w:rsid w:val="00802EEE"/>
    <w:rsid w:val="00803F9C"/>
    <w:rsid w:val="00807CDF"/>
    <w:rsid w:val="008119AA"/>
    <w:rsid w:val="00816847"/>
    <w:rsid w:val="0082124B"/>
    <w:rsid w:val="0082328A"/>
    <w:rsid w:val="00825675"/>
    <w:rsid w:val="00826379"/>
    <w:rsid w:val="00826C81"/>
    <w:rsid w:val="00827576"/>
    <w:rsid w:val="00833582"/>
    <w:rsid w:val="00836770"/>
    <w:rsid w:val="00837885"/>
    <w:rsid w:val="008412BE"/>
    <w:rsid w:val="008439B7"/>
    <w:rsid w:val="008440C3"/>
    <w:rsid w:val="008445BB"/>
    <w:rsid w:val="00844F56"/>
    <w:rsid w:val="00845C94"/>
    <w:rsid w:val="008466EC"/>
    <w:rsid w:val="00850285"/>
    <w:rsid w:val="00864362"/>
    <w:rsid w:val="00875666"/>
    <w:rsid w:val="00876C30"/>
    <w:rsid w:val="00876EFF"/>
    <w:rsid w:val="008803C9"/>
    <w:rsid w:val="00882B74"/>
    <w:rsid w:val="0088466E"/>
    <w:rsid w:val="00886A05"/>
    <w:rsid w:val="00892964"/>
    <w:rsid w:val="008953DB"/>
    <w:rsid w:val="0089573B"/>
    <w:rsid w:val="008970A9"/>
    <w:rsid w:val="008A1928"/>
    <w:rsid w:val="008A1990"/>
    <w:rsid w:val="008A221A"/>
    <w:rsid w:val="008A23A4"/>
    <w:rsid w:val="008A56DA"/>
    <w:rsid w:val="008B00B4"/>
    <w:rsid w:val="008B325B"/>
    <w:rsid w:val="008B46D5"/>
    <w:rsid w:val="008B47B5"/>
    <w:rsid w:val="008C0919"/>
    <w:rsid w:val="008C53E6"/>
    <w:rsid w:val="008C58C9"/>
    <w:rsid w:val="008C69AC"/>
    <w:rsid w:val="008D163E"/>
    <w:rsid w:val="008D2E41"/>
    <w:rsid w:val="008D3A4F"/>
    <w:rsid w:val="008D615D"/>
    <w:rsid w:val="008D62E2"/>
    <w:rsid w:val="008D6825"/>
    <w:rsid w:val="008D7802"/>
    <w:rsid w:val="008E0B8A"/>
    <w:rsid w:val="008E24C2"/>
    <w:rsid w:val="008E2DAC"/>
    <w:rsid w:val="008E2F80"/>
    <w:rsid w:val="008E2F89"/>
    <w:rsid w:val="008E6C6A"/>
    <w:rsid w:val="008F3727"/>
    <w:rsid w:val="008F3F9D"/>
    <w:rsid w:val="008F4D97"/>
    <w:rsid w:val="008F5D2A"/>
    <w:rsid w:val="008F7F98"/>
    <w:rsid w:val="0090584C"/>
    <w:rsid w:val="00906CF9"/>
    <w:rsid w:val="00906F76"/>
    <w:rsid w:val="00914C97"/>
    <w:rsid w:val="00917340"/>
    <w:rsid w:val="009176BA"/>
    <w:rsid w:val="00920E47"/>
    <w:rsid w:val="0092129F"/>
    <w:rsid w:val="009214FB"/>
    <w:rsid w:val="009258A7"/>
    <w:rsid w:val="00930480"/>
    <w:rsid w:val="00933B6B"/>
    <w:rsid w:val="009362AB"/>
    <w:rsid w:val="00937C6B"/>
    <w:rsid w:val="00945E6E"/>
    <w:rsid w:val="00946844"/>
    <w:rsid w:val="00947247"/>
    <w:rsid w:val="00951BBA"/>
    <w:rsid w:val="00956220"/>
    <w:rsid w:val="00964678"/>
    <w:rsid w:val="0096657A"/>
    <w:rsid w:val="009729C9"/>
    <w:rsid w:val="00976742"/>
    <w:rsid w:val="0098049E"/>
    <w:rsid w:val="00980A28"/>
    <w:rsid w:val="009863F3"/>
    <w:rsid w:val="00987799"/>
    <w:rsid w:val="0099140E"/>
    <w:rsid w:val="0099313F"/>
    <w:rsid w:val="0099533B"/>
    <w:rsid w:val="0099563C"/>
    <w:rsid w:val="0099615D"/>
    <w:rsid w:val="00996BBD"/>
    <w:rsid w:val="009A246B"/>
    <w:rsid w:val="009A29C7"/>
    <w:rsid w:val="009A3359"/>
    <w:rsid w:val="009A4845"/>
    <w:rsid w:val="009A4CB3"/>
    <w:rsid w:val="009A54AB"/>
    <w:rsid w:val="009A5A0A"/>
    <w:rsid w:val="009A6D31"/>
    <w:rsid w:val="009B0E49"/>
    <w:rsid w:val="009B3B19"/>
    <w:rsid w:val="009B7D73"/>
    <w:rsid w:val="009C0CA3"/>
    <w:rsid w:val="009C0FB2"/>
    <w:rsid w:val="009C10A2"/>
    <w:rsid w:val="009C4A85"/>
    <w:rsid w:val="009C69AC"/>
    <w:rsid w:val="009D0806"/>
    <w:rsid w:val="009D1B44"/>
    <w:rsid w:val="009D3B0E"/>
    <w:rsid w:val="009D5D22"/>
    <w:rsid w:val="009D642F"/>
    <w:rsid w:val="009D7DD2"/>
    <w:rsid w:val="009D7EA5"/>
    <w:rsid w:val="009E3B8A"/>
    <w:rsid w:val="009E6A1B"/>
    <w:rsid w:val="009F025C"/>
    <w:rsid w:val="009F08DD"/>
    <w:rsid w:val="009F1528"/>
    <w:rsid w:val="009F3D90"/>
    <w:rsid w:val="009F7B97"/>
    <w:rsid w:val="00A02998"/>
    <w:rsid w:val="00A04F0E"/>
    <w:rsid w:val="00A04F8D"/>
    <w:rsid w:val="00A05E9D"/>
    <w:rsid w:val="00A06850"/>
    <w:rsid w:val="00A07DE5"/>
    <w:rsid w:val="00A12F4D"/>
    <w:rsid w:val="00A16F8D"/>
    <w:rsid w:val="00A173A0"/>
    <w:rsid w:val="00A1761B"/>
    <w:rsid w:val="00A176A7"/>
    <w:rsid w:val="00A201EB"/>
    <w:rsid w:val="00A204A7"/>
    <w:rsid w:val="00A25A9D"/>
    <w:rsid w:val="00A268ED"/>
    <w:rsid w:val="00A302D7"/>
    <w:rsid w:val="00A304A4"/>
    <w:rsid w:val="00A37B9A"/>
    <w:rsid w:val="00A441FC"/>
    <w:rsid w:val="00A4726E"/>
    <w:rsid w:val="00A506DE"/>
    <w:rsid w:val="00A519DC"/>
    <w:rsid w:val="00A52989"/>
    <w:rsid w:val="00A544CD"/>
    <w:rsid w:val="00A54CBC"/>
    <w:rsid w:val="00A54EAD"/>
    <w:rsid w:val="00A5638D"/>
    <w:rsid w:val="00A5718A"/>
    <w:rsid w:val="00A6073E"/>
    <w:rsid w:val="00A61F12"/>
    <w:rsid w:val="00A62BC4"/>
    <w:rsid w:val="00A6420A"/>
    <w:rsid w:val="00A70FE8"/>
    <w:rsid w:val="00A835EC"/>
    <w:rsid w:val="00A8675F"/>
    <w:rsid w:val="00A909F4"/>
    <w:rsid w:val="00A93362"/>
    <w:rsid w:val="00A9576E"/>
    <w:rsid w:val="00AA440D"/>
    <w:rsid w:val="00AA4C06"/>
    <w:rsid w:val="00AA5C4A"/>
    <w:rsid w:val="00AA72D4"/>
    <w:rsid w:val="00AB03C1"/>
    <w:rsid w:val="00AB1A4B"/>
    <w:rsid w:val="00AB1EE7"/>
    <w:rsid w:val="00AB3332"/>
    <w:rsid w:val="00AB3DB9"/>
    <w:rsid w:val="00AB49AD"/>
    <w:rsid w:val="00AB5449"/>
    <w:rsid w:val="00AB5B73"/>
    <w:rsid w:val="00AB7E3E"/>
    <w:rsid w:val="00AC075A"/>
    <w:rsid w:val="00AC4412"/>
    <w:rsid w:val="00AC7A87"/>
    <w:rsid w:val="00AD0814"/>
    <w:rsid w:val="00AD64D8"/>
    <w:rsid w:val="00AD7DDB"/>
    <w:rsid w:val="00AE04FD"/>
    <w:rsid w:val="00AE0EF0"/>
    <w:rsid w:val="00AE1F7F"/>
    <w:rsid w:val="00AE6F53"/>
    <w:rsid w:val="00AF2441"/>
    <w:rsid w:val="00AF6C5C"/>
    <w:rsid w:val="00B05BCD"/>
    <w:rsid w:val="00B074A4"/>
    <w:rsid w:val="00B07B17"/>
    <w:rsid w:val="00B163DB"/>
    <w:rsid w:val="00B20397"/>
    <w:rsid w:val="00B24CB9"/>
    <w:rsid w:val="00B27BD9"/>
    <w:rsid w:val="00B33177"/>
    <w:rsid w:val="00B341BA"/>
    <w:rsid w:val="00B34F57"/>
    <w:rsid w:val="00B3766C"/>
    <w:rsid w:val="00B40335"/>
    <w:rsid w:val="00B41E03"/>
    <w:rsid w:val="00B476C5"/>
    <w:rsid w:val="00B508D0"/>
    <w:rsid w:val="00B551C1"/>
    <w:rsid w:val="00B566A1"/>
    <w:rsid w:val="00B61046"/>
    <w:rsid w:val="00B61515"/>
    <w:rsid w:val="00B63C89"/>
    <w:rsid w:val="00B64B83"/>
    <w:rsid w:val="00B65CD0"/>
    <w:rsid w:val="00B6743B"/>
    <w:rsid w:val="00B71C78"/>
    <w:rsid w:val="00B73132"/>
    <w:rsid w:val="00B7432B"/>
    <w:rsid w:val="00B749FF"/>
    <w:rsid w:val="00B811AF"/>
    <w:rsid w:val="00B81487"/>
    <w:rsid w:val="00B825AD"/>
    <w:rsid w:val="00B872B1"/>
    <w:rsid w:val="00B9000E"/>
    <w:rsid w:val="00B91FE6"/>
    <w:rsid w:val="00B93A43"/>
    <w:rsid w:val="00B93CD7"/>
    <w:rsid w:val="00B94089"/>
    <w:rsid w:val="00B97D29"/>
    <w:rsid w:val="00BA3ECD"/>
    <w:rsid w:val="00BA47FF"/>
    <w:rsid w:val="00BA65DD"/>
    <w:rsid w:val="00BA785D"/>
    <w:rsid w:val="00BB4DDA"/>
    <w:rsid w:val="00BB7B1F"/>
    <w:rsid w:val="00BC3FBD"/>
    <w:rsid w:val="00BC56C6"/>
    <w:rsid w:val="00BD0AF2"/>
    <w:rsid w:val="00BD1CA4"/>
    <w:rsid w:val="00BD2E56"/>
    <w:rsid w:val="00BD3ACD"/>
    <w:rsid w:val="00BD4F90"/>
    <w:rsid w:val="00BD792B"/>
    <w:rsid w:val="00BE09B4"/>
    <w:rsid w:val="00BE0BAF"/>
    <w:rsid w:val="00BE4304"/>
    <w:rsid w:val="00BE51C4"/>
    <w:rsid w:val="00BE5B1A"/>
    <w:rsid w:val="00BE5B57"/>
    <w:rsid w:val="00BF4FF1"/>
    <w:rsid w:val="00BF59E7"/>
    <w:rsid w:val="00C10B68"/>
    <w:rsid w:val="00C14B8E"/>
    <w:rsid w:val="00C16732"/>
    <w:rsid w:val="00C231ED"/>
    <w:rsid w:val="00C23CE0"/>
    <w:rsid w:val="00C247A0"/>
    <w:rsid w:val="00C2788A"/>
    <w:rsid w:val="00C27A11"/>
    <w:rsid w:val="00C31288"/>
    <w:rsid w:val="00C321A3"/>
    <w:rsid w:val="00C378BA"/>
    <w:rsid w:val="00C37DEE"/>
    <w:rsid w:val="00C43A18"/>
    <w:rsid w:val="00C4787D"/>
    <w:rsid w:val="00C5335C"/>
    <w:rsid w:val="00C564A2"/>
    <w:rsid w:val="00C57B01"/>
    <w:rsid w:val="00C60C74"/>
    <w:rsid w:val="00C649B0"/>
    <w:rsid w:val="00C71F1E"/>
    <w:rsid w:val="00C72D02"/>
    <w:rsid w:val="00C73871"/>
    <w:rsid w:val="00C753E9"/>
    <w:rsid w:val="00C7644D"/>
    <w:rsid w:val="00C77475"/>
    <w:rsid w:val="00C82BDD"/>
    <w:rsid w:val="00C847C2"/>
    <w:rsid w:val="00C87B9B"/>
    <w:rsid w:val="00C920C6"/>
    <w:rsid w:val="00C94681"/>
    <w:rsid w:val="00C963F9"/>
    <w:rsid w:val="00C979FA"/>
    <w:rsid w:val="00CA5403"/>
    <w:rsid w:val="00CA5AB7"/>
    <w:rsid w:val="00CB7530"/>
    <w:rsid w:val="00CC61A2"/>
    <w:rsid w:val="00CC72DB"/>
    <w:rsid w:val="00CD318D"/>
    <w:rsid w:val="00CD3E69"/>
    <w:rsid w:val="00CD6996"/>
    <w:rsid w:val="00CE50F1"/>
    <w:rsid w:val="00D0138E"/>
    <w:rsid w:val="00D015C5"/>
    <w:rsid w:val="00D06423"/>
    <w:rsid w:val="00D10888"/>
    <w:rsid w:val="00D11BBA"/>
    <w:rsid w:val="00D12E6E"/>
    <w:rsid w:val="00D13727"/>
    <w:rsid w:val="00D16C2C"/>
    <w:rsid w:val="00D1794C"/>
    <w:rsid w:val="00D20CDE"/>
    <w:rsid w:val="00D22748"/>
    <w:rsid w:val="00D25C98"/>
    <w:rsid w:val="00D26E90"/>
    <w:rsid w:val="00D27BA4"/>
    <w:rsid w:val="00D33EFB"/>
    <w:rsid w:val="00D40BA9"/>
    <w:rsid w:val="00D43BC9"/>
    <w:rsid w:val="00D43CE2"/>
    <w:rsid w:val="00D4474C"/>
    <w:rsid w:val="00D52959"/>
    <w:rsid w:val="00D52A02"/>
    <w:rsid w:val="00D52B21"/>
    <w:rsid w:val="00D54BEC"/>
    <w:rsid w:val="00D55C13"/>
    <w:rsid w:val="00D56441"/>
    <w:rsid w:val="00D6154C"/>
    <w:rsid w:val="00D623F9"/>
    <w:rsid w:val="00D6461E"/>
    <w:rsid w:val="00D6664D"/>
    <w:rsid w:val="00D66690"/>
    <w:rsid w:val="00D70023"/>
    <w:rsid w:val="00D7048F"/>
    <w:rsid w:val="00D70B00"/>
    <w:rsid w:val="00D71B27"/>
    <w:rsid w:val="00D71EAB"/>
    <w:rsid w:val="00D76CBF"/>
    <w:rsid w:val="00D80816"/>
    <w:rsid w:val="00D82FAD"/>
    <w:rsid w:val="00D839F9"/>
    <w:rsid w:val="00D859EF"/>
    <w:rsid w:val="00D86265"/>
    <w:rsid w:val="00D938A3"/>
    <w:rsid w:val="00D93EEF"/>
    <w:rsid w:val="00D9429F"/>
    <w:rsid w:val="00D942B6"/>
    <w:rsid w:val="00D95717"/>
    <w:rsid w:val="00DA405E"/>
    <w:rsid w:val="00DA4D6B"/>
    <w:rsid w:val="00DA51DB"/>
    <w:rsid w:val="00DA7124"/>
    <w:rsid w:val="00DB05C5"/>
    <w:rsid w:val="00DB0839"/>
    <w:rsid w:val="00DB0F02"/>
    <w:rsid w:val="00DB2D5A"/>
    <w:rsid w:val="00DB3E10"/>
    <w:rsid w:val="00DB60F7"/>
    <w:rsid w:val="00DC086D"/>
    <w:rsid w:val="00DC100F"/>
    <w:rsid w:val="00DC1B77"/>
    <w:rsid w:val="00DC3058"/>
    <w:rsid w:val="00DC3302"/>
    <w:rsid w:val="00DD0F5A"/>
    <w:rsid w:val="00DD3D24"/>
    <w:rsid w:val="00DD46E8"/>
    <w:rsid w:val="00DD489F"/>
    <w:rsid w:val="00DD5132"/>
    <w:rsid w:val="00DD5184"/>
    <w:rsid w:val="00DE0D99"/>
    <w:rsid w:val="00DE273C"/>
    <w:rsid w:val="00DF0C2A"/>
    <w:rsid w:val="00DF2237"/>
    <w:rsid w:val="00DF757C"/>
    <w:rsid w:val="00E001A3"/>
    <w:rsid w:val="00E0798B"/>
    <w:rsid w:val="00E1192C"/>
    <w:rsid w:val="00E15D3E"/>
    <w:rsid w:val="00E17062"/>
    <w:rsid w:val="00E17FA9"/>
    <w:rsid w:val="00E217FE"/>
    <w:rsid w:val="00E2436C"/>
    <w:rsid w:val="00E27359"/>
    <w:rsid w:val="00E27A43"/>
    <w:rsid w:val="00E300DD"/>
    <w:rsid w:val="00E31DF5"/>
    <w:rsid w:val="00E33737"/>
    <w:rsid w:val="00E3641D"/>
    <w:rsid w:val="00E365B6"/>
    <w:rsid w:val="00E44FB3"/>
    <w:rsid w:val="00E5013F"/>
    <w:rsid w:val="00E57710"/>
    <w:rsid w:val="00E62936"/>
    <w:rsid w:val="00E64901"/>
    <w:rsid w:val="00E70337"/>
    <w:rsid w:val="00E71119"/>
    <w:rsid w:val="00E71C2C"/>
    <w:rsid w:val="00E7323E"/>
    <w:rsid w:val="00E733FF"/>
    <w:rsid w:val="00E755F5"/>
    <w:rsid w:val="00E75624"/>
    <w:rsid w:val="00E81037"/>
    <w:rsid w:val="00E8228A"/>
    <w:rsid w:val="00E85622"/>
    <w:rsid w:val="00E91793"/>
    <w:rsid w:val="00E93183"/>
    <w:rsid w:val="00E936D0"/>
    <w:rsid w:val="00E95D7B"/>
    <w:rsid w:val="00E96F47"/>
    <w:rsid w:val="00EB02A9"/>
    <w:rsid w:val="00EB17FD"/>
    <w:rsid w:val="00EB1CF1"/>
    <w:rsid w:val="00EB66F5"/>
    <w:rsid w:val="00EC4879"/>
    <w:rsid w:val="00EC60F4"/>
    <w:rsid w:val="00EC650C"/>
    <w:rsid w:val="00EC781F"/>
    <w:rsid w:val="00EC7D94"/>
    <w:rsid w:val="00EC7FB4"/>
    <w:rsid w:val="00ED2767"/>
    <w:rsid w:val="00ED3844"/>
    <w:rsid w:val="00ED607C"/>
    <w:rsid w:val="00EE07C9"/>
    <w:rsid w:val="00EE7BC6"/>
    <w:rsid w:val="00EF3000"/>
    <w:rsid w:val="00EF4328"/>
    <w:rsid w:val="00EF5401"/>
    <w:rsid w:val="00F00D6B"/>
    <w:rsid w:val="00F018F4"/>
    <w:rsid w:val="00F01F05"/>
    <w:rsid w:val="00F04CA0"/>
    <w:rsid w:val="00F1561A"/>
    <w:rsid w:val="00F17B91"/>
    <w:rsid w:val="00F2178F"/>
    <w:rsid w:val="00F23261"/>
    <w:rsid w:val="00F23DDC"/>
    <w:rsid w:val="00F24CD9"/>
    <w:rsid w:val="00F25193"/>
    <w:rsid w:val="00F2674D"/>
    <w:rsid w:val="00F27ED0"/>
    <w:rsid w:val="00F30F58"/>
    <w:rsid w:val="00F33BDE"/>
    <w:rsid w:val="00F42EC5"/>
    <w:rsid w:val="00F4451E"/>
    <w:rsid w:val="00F45060"/>
    <w:rsid w:val="00F450F3"/>
    <w:rsid w:val="00F4540A"/>
    <w:rsid w:val="00F47635"/>
    <w:rsid w:val="00F4767E"/>
    <w:rsid w:val="00F51BB4"/>
    <w:rsid w:val="00F53324"/>
    <w:rsid w:val="00F54308"/>
    <w:rsid w:val="00F55668"/>
    <w:rsid w:val="00F60847"/>
    <w:rsid w:val="00F631A1"/>
    <w:rsid w:val="00F63F84"/>
    <w:rsid w:val="00F6698B"/>
    <w:rsid w:val="00F67D05"/>
    <w:rsid w:val="00F70D85"/>
    <w:rsid w:val="00F73E5C"/>
    <w:rsid w:val="00F74398"/>
    <w:rsid w:val="00F76893"/>
    <w:rsid w:val="00F8324E"/>
    <w:rsid w:val="00F8382A"/>
    <w:rsid w:val="00F83DE2"/>
    <w:rsid w:val="00F85784"/>
    <w:rsid w:val="00F86CC4"/>
    <w:rsid w:val="00F86E9A"/>
    <w:rsid w:val="00F87AC2"/>
    <w:rsid w:val="00F87DBB"/>
    <w:rsid w:val="00F9036D"/>
    <w:rsid w:val="00F929F5"/>
    <w:rsid w:val="00F9584B"/>
    <w:rsid w:val="00F95E92"/>
    <w:rsid w:val="00F970C2"/>
    <w:rsid w:val="00FA15D6"/>
    <w:rsid w:val="00FA20D6"/>
    <w:rsid w:val="00FA2BF7"/>
    <w:rsid w:val="00FA3249"/>
    <w:rsid w:val="00FB4991"/>
    <w:rsid w:val="00FB6A8B"/>
    <w:rsid w:val="00FB6FC8"/>
    <w:rsid w:val="00FB7D98"/>
    <w:rsid w:val="00FC1795"/>
    <w:rsid w:val="00FC5776"/>
    <w:rsid w:val="00FC7D78"/>
    <w:rsid w:val="00FD06A2"/>
    <w:rsid w:val="00FD077D"/>
    <w:rsid w:val="00FD16B9"/>
    <w:rsid w:val="00FD3462"/>
    <w:rsid w:val="00FD6A39"/>
    <w:rsid w:val="00FE1520"/>
    <w:rsid w:val="00FE3ADE"/>
    <w:rsid w:val="00FE722D"/>
    <w:rsid w:val="00FF072A"/>
    <w:rsid w:val="00FF0E48"/>
    <w:rsid w:val="00FF1A9E"/>
    <w:rsid w:val="00FF4231"/>
    <w:rsid w:val="00FF45B1"/>
    <w:rsid w:val="00FF6C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qFormat="1"/>
    <w:lsdException w:name="heading 5" w:uiPriority="0" w:qFormat="1"/>
    <w:lsdException w:name="heading 6" w:uiPriority="0" w:qFormat="1"/>
    <w:lsdException w:name="heading 7" w:uiPriority="0" w:qFormat="1"/>
    <w:lsdException w:name="heading 8"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iPriority w:val="99"/>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uiPriority w:val="99"/>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qFormat/>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uiPriority w:val="2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rsid w:val="001654C8"/>
    <w:rPr>
      <w:rFonts w:ascii="Times New Roman" w:eastAsia="Times New Roman" w:hAnsi="Times New Roman" w:cs="Times New Roman"/>
      <w:sz w:val="16"/>
      <w:szCs w:val="16"/>
      <w:lang w:eastAsia="ar-SA"/>
    </w:rPr>
  </w:style>
  <w:style w:type="paragraph" w:styleId="HTML">
    <w:name w:val="HTML Preformatted"/>
    <w:basedOn w:val="a1"/>
    <w:link w:val="HTML0"/>
    <w:uiPriority w:val="99"/>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uiPriority w:val="99"/>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link w:val="ae"/>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f">
    <w:name w:val="Цветовое выделение"/>
    <w:uiPriority w:val="99"/>
    <w:qFormat/>
    <w:rsid w:val="00D06423"/>
    <w:rPr>
      <w:b/>
      <w:bCs/>
      <w:color w:val="26282F"/>
    </w:rPr>
  </w:style>
  <w:style w:type="paragraph" w:styleId="af0">
    <w:name w:val="Balloon Text"/>
    <w:basedOn w:val="a1"/>
    <w:link w:val="af1"/>
    <w:uiPriority w:val="99"/>
    <w:unhideWhenUsed/>
    <w:rsid w:val="00D06423"/>
    <w:pPr>
      <w:spacing w:after="0" w:line="240" w:lineRule="auto"/>
    </w:pPr>
    <w:rPr>
      <w:rFonts w:ascii="Tahoma" w:hAnsi="Tahoma" w:cs="Tahoma"/>
      <w:sz w:val="16"/>
      <w:szCs w:val="16"/>
    </w:rPr>
  </w:style>
  <w:style w:type="character" w:customStyle="1" w:styleId="af1">
    <w:name w:val="Текст выноски Знак"/>
    <w:basedOn w:val="a2"/>
    <w:link w:val="af0"/>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2">
    <w:name w:val="Title"/>
    <w:basedOn w:val="a5"/>
    <w:next w:val="a5"/>
    <w:link w:val="af3"/>
    <w:qFormat/>
    <w:rsid w:val="0042420F"/>
    <w:pPr>
      <w:spacing w:after="0"/>
      <w:jc w:val="center"/>
    </w:pPr>
    <w:rPr>
      <w:rFonts w:ascii="a_FuturaOrto" w:hAnsi="a_FuturaOrto"/>
      <w:b/>
      <w:i/>
      <w:szCs w:val="20"/>
    </w:rPr>
  </w:style>
  <w:style w:type="character" w:customStyle="1" w:styleId="af3">
    <w:name w:val="Название Знак"/>
    <w:basedOn w:val="a2"/>
    <w:link w:val="af2"/>
    <w:rsid w:val="0042420F"/>
    <w:rPr>
      <w:rFonts w:ascii="a_FuturaOrto" w:eastAsia="Times New Roman" w:hAnsi="a_FuturaOrto" w:cs="Times New Roman"/>
      <w:b/>
      <w:i/>
      <w:sz w:val="24"/>
      <w:szCs w:val="20"/>
      <w:lang w:eastAsia="ar-SA"/>
    </w:rPr>
  </w:style>
  <w:style w:type="paragraph" w:styleId="af4">
    <w:name w:val="Subtitle"/>
    <w:basedOn w:val="a5"/>
    <w:next w:val="a5"/>
    <w:link w:val="af5"/>
    <w:qFormat/>
    <w:rsid w:val="0042420F"/>
    <w:pPr>
      <w:spacing w:after="0"/>
      <w:jc w:val="center"/>
    </w:pPr>
    <w:rPr>
      <w:rFonts w:ascii="a_FuturaOrto" w:hAnsi="a_FuturaOrto"/>
      <w:b/>
      <w:i/>
    </w:rPr>
  </w:style>
  <w:style w:type="character" w:customStyle="1" w:styleId="af5">
    <w:name w:val="Подзаголовок Знак"/>
    <w:basedOn w:val="a2"/>
    <w:link w:val="af4"/>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6">
    <w:name w:val="Гипертекстовая ссылка"/>
    <w:basedOn w:val="a2"/>
    <w:uiPriority w:val="99"/>
    <w:rsid w:val="004D2D06"/>
    <w:rPr>
      <w:rFonts w:cs="Times New Roman"/>
      <w:b/>
      <w:color w:val="106BBE"/>
    </w:rPr>
  </w:style>
  <w:style w:type="paragraph" w:styleId="af7">
    <w:name w:val="No Spacing"/>
    <w:link w:val="af8"/>
    <w:uiPriority w:val="1"/>
    <w:qFormat/>
    <w:rsid w:val="00B40335"/>
    <w:pPr>
      <w:spacing w:after="0" w:line="240" w:lineRule="auto"/>
    </w:pPr>
    <w:rPr>
      <w:rFonts w:ascii="Times New Roman" w:eastAsia="Times New Roman" w:hAnsi="Times New Roman" w:cs="Times New Roman"/>
      <w:sz w:val="20"/>
      <w:szCs w:val="20"/>
    </w:rPr>
  </w:style>
  <w:style w:type="table" w:styleId="af9">
    <w:name w:val="Table Grid"/>
    <w:basedOn w:val="a3"/>
    <w:uiPriority w:val="59"/>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a">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b">
    <w:name w:val="Прижатый влево"/>
    <w:basedOn w:val="a1"/>
    <w:next w:val="a1"/>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c">
    <w:name w:val="Body Text Indent"/>
    <w:basedOn w:val="a1"/>
    <w:link w:val="afd"/>
    <w:unhideWhenUsed/>
    <w:rsid w:val="00362495"/>
    <w:pPr>
      <w:spacing w:after="120"/>
      <w:ind w:left="283"/>
    </w:pPr>
  </w:style>
  <w:style w:type="character" w:customStyle="1" w:styleId="afd">
    <w:name w:val="Основной текст с отступом Знак"/>
    <w:basedOn w:val="a2"/>
    <w:link w:val="afc"/>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e">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f">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0">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uiPriority w:val="9"/>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uiPriority w:val="9"/>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1">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2">
    <w:name w:val="header"/>
    <w:basedOn w:val="a1"/>
    <w:link w:val="aff3"/>
    <w:uiPriority w:val="99"/>
    <w:unhideWhenUsed/>
    <w:rsid w:val="00D40BA9"/>
    <w:pPr>
      <w:tabs>
        <w:tab w:val="center" w:pos="4677"/>
        <w:tab w:val="right" w:pos="9355"/>
      </w:tabs>
      <w:spacing w:after="0" w:line="240" w:lineRule="auto"/>
    </w:pPr>
  </w:style>
  <w:style w:type="character" w:customStyle="1" w:styleId="aff3">
    <w:name w:val="Верхний колонтитул Знак"/>
    <w:basedOn w:val="a2"/>
    <w:link w:val="aff2"/>
    <w:uiPriority w:val="99"/>
    <w:rsid w:val="00D40BA9"/>
  </w:style>
  <w:style w:type="paragraph" w:styleId="aff4">
    <w:name w:val="footer"/>
    <w:basedOn w:val="a1"/>
    <w:link w:val="aff5"/>
    <w:unhideWhenUsed/>
    <w:rsid w:val="00D40BA9"/>
    <w:pPr>
      <w:tabs>
        <w:tab w:val="center" w:pos="4677"/>
        <w:tab w:val="right" w:pos="9355"/>
      </w:tabs>
      <w:spacing w:after="0" w:line="240" w:lineRule="auto"/>
    </w:pPr>
  </w:style>
  <w:style w:type="character" w:customStyle="1" w:styleId="aff5">
    <w:name w:val="Нижний колонтитул Знак"/>
    <w:basedOn w:val="a2"/>
    <w:link w:val="aff4"/>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6">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7">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8">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9">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a">
    <w:name w:val="Plain Text"/>
    <w:basedOn w:val="a1"/>
    <w:link w:val="affb"/>
    <w:rsid w:val="00480DF9"/>
    <w:pPr>
      <w:spacing w:after="0" w:line="240" w:lineRule="auto"/>
    </w:pPr>
    <w:rPr>
      <w:rFonts w:ascii="Courier New" w:eastAsia="Times New Roman" w:hAnsi="Courier New" w:cs="Courier New"/>
      <w:sz w:val="20"/>
      <w:szCs w:val="20"/>
    </w:rPr>
  </w:style>
  <w:style w:type="character" w:customStyle="1" w:styleId="affb">
    <w:name w:val="Текст Знак"/>
    <w:basedOn w:val="a2"/>
    <w:link w:val="affa"/>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c">
    <w:name w:val="Знак Знак"/>
    <w:rsid w:val="00480DF9"/>
    <w:rPr>
      <w:b/>
      <w:bCs/>
      <w:color w:val="FF0000"/>
      <w:szCs w:val="28"/>
      <w:lang w:val="ru-RU" w:eastAsia="ru-RU" w:bidi="ar-SA"/>
    </w:rPr>
  </w:style>
  <w:style w:type="paragraph" w:customStyle="1" w:styleId="affd">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e">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f">
    <w:name w:val="Маркеры списка"/>
    <w:rsid w:val="00480DF9"/>
    <w:rPr>
      <w:rFonts w:ascii="StarSymbol" w:eastAsia="StarSymbol" w:hAnsi="StarSymbol" w:cs="StarSymbol"/>
      <w:sz w:val="18"/>
      <w:szCs w:val="18"/>
    </w:rPr>
  </w:style>
  <w:style w:type="paragraph" w:customStyle="1" w:styleId="afff0">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1">
    <w:name w:val="List"/>
    <w:basedOn w:val="a5"/>
    <w:link w:val="afff2"/>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3">
    <w:name w:val="Заголовок таблицы"/>
    <w:basedOn w:val="ab"/>
    <w:rsid w:val="00480DF9"/>
    <w:pPr>
      <w:suppressAutoHyphens/>
      <w:jc w:val="center"/>
    </w:pPr>
    <w:rPr>
      <w:b/>
      <w:bCs/>
      <w:sz w:val="24"/>
      <w:szCs w:val="24"/>
    </w:rPr>
  </w:style>
  <w:style w:type="paragraph" w:customStyle="1" w:styleId="afff4">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5">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6"/>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7">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8">
    <w:name w:val="Без интервала Знак"/>
    <w:link w:val="af7"/>
    <w:uiPriority w:val="99"/>
    <w:locked/>
    <w:rsid w:val="00480DF9"/>
    <w:rPr>
      <w:rFonts w:ascii="Times New Roman" w:eastAsia="Times New Roman" w:hAnsi="Times New Roman" w:cs="Times New Roman"/>
      <w:sz w:val="20"/>
      <w:szCs w:val="20"/>
    </w:rPr>
  </w:style>
  <w:style w:type="character" w:customStyle="1" w:styleId="afff6">
    <w:name w:val="Основной текст_"/>
    <w:link w:val="1e"/>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8">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9">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a">
    <w:name w:val="Комментарий"/>
    <w:basedOn w:val="afff9"/>
    <w:next w:val="a1"/>
    <w:uiPriority w:val="99"/>
    <w:rsid w:val="00E44FB3"/>
    <w:pPr>
      <w:spacing w:before="75"/>
      <w:ind w:right="0"/>
      <w:jc w:val="both"/>
    </w:pPr>
    <w:rPr>
      <w:color w:val="353842"/>
      <w:shd w:val="clear" w:color="auto" w:fill="F0F0F0"/>
    </w:rPr>
  </w:style>
  <w:style w:type="paragraph" w:customStyle="1" w:styleId="afffb">
    <w:name w:val="Информация об изменениях документа"/>
    <w:basedOn w:val="afffa"/>
    <w:next w:val="a1"/>
    <w:uiPriority w:val="99"/>
    <w:rsid w:val="00E44FB3"/>
    <w:rPr>
      <w:i/>
      <w:iCs/>
    </w:rPr>
  </w:style>
  <w:style w:type="character" w:customStyle="1" w:styleId="afffc">
    <w:name w:val="Продолжение ссылки"/>
    <w:basedOn w:val="af6"/>
    <w:uiPriority w:val="99"/>
    <w:rsid w:val="00E44FB3"/>
    <w:rPr>
      <w:rFonts w:cs="Times New Roman"/>
      <w:b/>
      <w:bCs/>
      <w:color w:val="106BBE"/>
    </w:rPr>
  </w:style>
  <w:style w:type="character" w:customStyle="1" w:styleId="afffd">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e">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f">
    <w:name w:val="Стандарт"/>
    <w:basedOn w:val="a1"/>
    <w:link w:val="affff0"/>
    <w:qFormat/>
    <w:rsid w:val="00B24CB9"/>
    <w:pPr>
      <w:spacing w:after="0" w:line="360" w:lineRule="auto"/>
    </w:pPr>
    <w:rPr>
      <w:rFonts w:ascii="Times New Roman" w:eastAsia="Calibri" w:hAnsi="Times New Roman" w:cs="Times New Roman"/>
      <w:sz w:val="28"/>
      <w:szCs w:val="28"/>
      <w:lang w:eastAsia="en-US"/>
    </w:rPr>
  </w:style>
  <w:style w:type="character" w:customStyle="1" w:styleId="affff0">
    <w:name w:val="Стандарт Знак"/>
    <w:link w:val="affff"/>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1">
    <w:name w:val="Активная гипертекстовая ссылка"/>
    <w:basedOn w:val="af6"/>
    <w:uiPriority w:val="99"/>
    <w:rsid w:val="005E6DE3"/>
    <w:rPr>
      <w:rFonts w:cs="Times New Roman"/>
      <w:b/>
      <w:color w:val="106BBE"/>
      <w:u w:val="single"/>
    </w:rPr>
  </w:style>
  <w:style w:type="paragraph" w:customStyle="1" w:styleId="affff2">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3">
    <w:name w:val="Внимание: криминал!!"/>
    <w:basedOn w:val="affff2"/>
    <w:next w:val="a1"/>
    <w:uiPriority w:val="99"/>
    <w:rsid w:val="005E6DE3"/>
  </w:style>
  <w:style w:type="paragraph" w:customStyle="1" w:styleId="affff4">
    <w:name w:val="Внимание: недобросовестность!"/>
    <w:basedOn w:val="affff2"/>
    <w:next w:val="a1"/>
    <w:uiPriority w:val="99"/>
    <w:rsid w:val="005E6DE3"/>
  </w:style>
  <w:style w:type="character" w:customStyle="1" w:styleId="affff5">
    <w:name w:val="Выделение для Базового Поиска"/>
    <w:basedOn w:val="af"/>
    <w:uiPriority w:val="99"/>
    <w:rsid w:val="005E6DE3"/>
    <w:rPr>
      <w:rFonts w:cs="Times New Roman"/>
      <w:b/>
      <w:bCs/>
      <w:color w:val="0058A9"/>
    </w:rPr>
  </w:style>
  <w:style w:type="character" w:customStyle="1" w:styleId="affff6">
    <w:name w:val="Выделение для Базового Поиска (курсив)"/>
    <w:basedOn w:val="affff5"/>
    <w:uiPriority w:val="99"/>
    <w:rsid w:val="005E6DE3"/>
    <w:rPr>
      <w:rFonts w:cs="Times New Roman"/>
      <w:b/>
      <w:bCs/>
      <w:i/>
      <w:iCs/>
      <w:color w:val="0058A9"/>
    </w:rPr>
  </w:style>
  <w:style w:type="paragraph" w:customStyle="1" w:styleId="affff7">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8">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9">
    <w:name w:val="Заголовок"/>
    <w:basedOn w:val="affff8"/>
    <w:next w:val="a1"/>
    <w:uiPriority w:val="99"/>
    <w:qFormat/>
    <w:rsid w:val="005E6DE3"/>
    <w:rPr>
      <w:b/>
      <w:bCs/>
      <w:color w:val="0058A9"/>
      <w:shd w:val="clear" w:color="auto" w:fill="ECE9D8"/>
    </w:rPr>
  </w:style>
  <w:style w:type="paragraph" w:customStyle="1" w:styleId="affffa">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b">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c">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d">
    <w:name w:val="Заголовок своего сообщения"/>
    <w:basedOn w:val="af"/>
    <w:uiPriority w:val="99"/>
    <w:rsid w:val="005E6DE3"/>
    <w:rPr>
      <w:rFonts w:cs="Times New Roman"/>
      <w:b/>
      <w:bCs/>
      <w:color w:val="26282F"/>
    </w:rPr>
  </w:style>
  <w:style w:type="paragraph" w:customStyle="1" w:styleId="affffe">
    <w:name w:val="Заголовок статьи"/>
    <w:basedOn w:val="a1"/>
    <w:next w:val="a1"/>
    <w:uiPriority w:val="99"/>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f">
    <w:name w:val="Заголовок чужого сообщения"/>
    <w:basedOn w:val="af"/>
    <w:uiPriority w:val="99"/>
    <w:rsid w:val="005E6DE3"/>
    <w:rPr>
      <w:rFonts w:cs="Times New Roman"/>
      <w:b/>
      <w:bCs/>
      <w:color w:val="FF0000"/>
    </w:rPr>
  </w:style>
  <w:style w:type="paragraph" w:customStyle="1" w:styleId="afffff0">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1">
    <w:name w:val="Заголовок ЭР (правое окно)"/>
    <w:basedOn w:val="afffff0"/>
    <w:next w:val="a1"/>
    <w:uiPriority w:val="99"/>
    <w:rsid w:val="005E6DE3"/>
    <w:pPr>
      <w:spacing w:after="0"/>
      <w:jc w:val="left"/>
    </w:pPr>
  </w:style>
  <w:style w:type="paragraph" w:customStyle="1" w:styleId="afffff2">
    <w:name w:val="Интерактивный заголовок"/>
    <w:basedOn w:val="affff9"/>
    <w:next w:val="a1"/>
    <w:uiPriority w:val="99"/>
    <w:rsid w:val="005E6DE3"/>
    <w:rPr>
      <w:u w:val="single"/>
    </w:rPr>
  </w:style>
  <w:style w:type="paragraph" w:customStyle="1" w:styleId="afffff3">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4">
    <w:name w:val="Информация об изменениях"/>
    <w:basedOn w:val="afffff3"/>
    <w:next w:val="a1"/>
    <w:uiPriority w:val="99"/>
    <w:rsid w:val="005E6DE3"/>
    <w:pPr>
      <w:spacing w:before="180"/>
      <w:ind w:left="360" w:right="360" w:firstLine="0"/>
    </w:pPr>
    <w:rPr>
      <w:shd w:val="clear" w:color="auto" w:fill="EAEFED"/>
    </w:rPr>
  </w:style>
  <w:style w:type="paragraph" w:customStyle="1" w:styleId="afffff5">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6">
    <w:name w:val="Колонтитул (левый)"/>
    <w:basedOn w:val="afffff5"/>
    <w:next w:val="a1"/>
    <w:uiPriority w:val="99"/>
    <w:rsid w:val="005E6DE3"/>
    <w:rPr>
      <w:sz w:val="14"/>
      <w:szCs w:val="14"/>
    </w:rPr>
  </w:style>
  <w:style w:type="paragraph" w:customStyle="1" w:styleId="afffff7">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8">
    <w:name w:val="Колонтитул (правый)"/>
    <w:basedOn w:val="afffff7"/>
    <w:next w:val="a1"/>
    <w:uiPriority w:val="99"/>
    <w:rsid w:val="005E6DE3"/>
    <w:rPr>
      <w:sz w:val="14"/>
      <w:szCs w:val="14"/>
    </w:rPr>
  </w:style>
  <w:style w:type="paragraph" w:customStyle="1" w:styleId="afffff9">
    <w:name w:val="Комментарий пользователя"/>
    <w:basedOn w:val="afffa"/>
    <w:next w:val="a1"/>
    <w:uiPriority w:val="99"/>
    <w:rsid w:val="005E6DE3"/>
    <w:pPr>
      <w:jc w:val="left"/>
    </w:pPr>
    <w:rPr>
      <w:rFonts w:cs="Times New Roman"/>
      <w:shd w:val="clear" w:color="auto" w:fill="FFDFE0"/>
    </w:rPr>
  </w:style>
  <w:style w:type="paragraph" w:customStyle="1" w:styleId="afffffa">
    <w:name w:val="Куда обратиться?"/>
    <w:basedOn w:val="affff2"/>
    <w:next w:val="a1"/>
    <w:uiPriority w:val="99"/>
    <w:rsid w:val="005E6DE3"/>
  </w:style>
  <w:style w:type="paragraph" w:customStyle="1" w:styleId="afffffb">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c">
    <w:name w:val="Найденные слова"/>
    <w:basedOn w:val="af"/>
    <w:uiPriority w:val="99"/>
    <w:rsid w:val="005E6DE3"/>
    <w:rPr>
      <w:rFonts w:cs="Times New Roman"/>
      <w:b/>
      <w:bCs/>
      <w:color w:val="26282F"/>
      <w:shd w:val="clear" w:color="auto" w:fill="FFF580"/>
    </w:rPr>
  </w:style>
  <w:style w:type="paragraph" w:customStyle="1" w:styleId="afffffd">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e">
    <w:name w:val="Не вступил в силу"/>
    <w:basedOn w:val="af"/>
    <w:uiPriority w:val="99"/>
    <w:rsid w:val="005E6DE3"/>
    <w:rPr>
      <w:rFonts w:cs="Times New Roman"/>
      <w:b/>
      <w:bCs/>
      <w:color w:val="000000"/>
      <w:shd w:val="clear" w:color="auto" w:fill="D8EDE8"/>
    </w:rPr>
  </w:style>
  <w:style w:type="paragraph" w:customStyle="1" w:styleId="affffff">
    <w:name w:val="Необходимые документы"/>
    <w:basedOn w:val="affff2"/>
    <w:next w:val="a1"/>
    <w:uiPriority w:val="99"/>
    <w:rsid w:val="005E6DE3"/>
    <w:pPr>
      <w:ind w:firstLine="118"/>
    </w:pPr>
  </w:style>
  <w:style w:type="paragraph" w:customStyle="1" w:styleId="affffff0">
    <w:name w:val="Оглавление"/>
    <w:basedOn w:val="afa"/>
    <w:next w:val="a1"/>
    <w:uiPriority w:val="99"/>
    <w:rsid w:val="005E6DE3"/>
    <w:pPr>
      <w:ind w:left="140"/>
    </w:pPr>
    <w:rPr>
      <w:rFonts w:eastAsia="Times New Roman"/>
    </w:rPr>
  </w:style>
  <w:style w:type="character" w:customStyle="1" w:styleId="affffff1">
    <w:name w:val="Опечатки"/>
    <w:uiPriority w:val="99"/>
    <w:rsid w:val="005E6DE3"/>
    <w:rPr>
      <w:color w:val="FF0000"/>
    </w:rPr>
  </w:style>
  <w:style w:type="paragraph" w:customStyle="1" w:styleId="affffff2">
    <w:name w:val="Переменная часть"/>
    <w:basedOn w:val="affff8"/>
    <w:next w:val="a1"/>
    <w:uiPriority w:val="99"/>
    <w:rsid w:val="005E6DE3"/>
    <w:rPr>
      <w:sz w:val="18"/>
      <w:szCs w:val="18"/>
    </w:rPr>
  </w:style>
  <w:style w:type="paragraph" w:customStyle="1" w:styleId="affffff3">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4">
    <w:name w:val="Подзаголовок для информации об изменениях"/>
    <w:basedOn w:val="afffff3"/>
    <w:next w:val="a1"/>
    <w:uiPriority w:val="99"/>
    <w:rsid w:val="005E6DE3"/>
    <w:rPr>
      <w:b/>
      <w:bCs/>
    </w:rPr>
  </w:style>
  <w:style w:type="paragraph" w:customStyle="1" w:styleId="affffff5">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6">
    <w:name w:val="Постоянная часть"/>
    <w:basedOn w:val="affff8"/>
    <w:next w:val="a1"/>
    <w:uiPriority w:val="99"/>
    <w:rsid w:val="005E6DE3"/>
    <w:rPr>
      <w:sz w:val="20"/>
      <w:szCs w:val="20"/>
    </w:rPr>
  </w:style>
  <w:style w:type="paragraph" w:customStyle="1" w:styleId="affffff7">
    <w:name w:val="Пример."/>
    <w:basedOn w:val="affff2"/>
    <w:next w:val="a1"/>
    <w:uiPriority w:val="99"/>
    <w:rsid w:val="005E6DE3"/>
  </w:style>
  <w:style w:type="paragraph" w:customStyle="1" w:styleId="affffff8">
    <w:name w:val="Примечание."/>
    <w:basedOn w:val="affff2"/>
    <w:next w:val="a1"/>
    <w:uiPriority w:val="99"/>
    <w:rsid w:val="005E6DE3"/>
  </w:style>
  <w:style w:type="paragraph" w:customStyle="1" w:styleId="affffff9">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a">
    <w:name w:val="Сравнение редакций"/>
    <w:basedOn w:val="af"/>
    <w:uiPriority w:val="99"/>
    <w:rsid w:val="005E6DE3"/>
    <w:rPr>
      <w:rFonts w:cs="Times New Roman"/>
      <w:b/>
      <w:bCs/>
      <w:color w:val="26282F"/>
    </w:rPr>
  </w:style>
  <w:style w:type="character" w:customStyle="1" w:styleId="affffffb">
    <w:name w:val="Сравнение редакций. Добавленный фрагмент"/>
    <w:uiPriority w:val="99"/>
    <w:rsid w:val="005E6DE3"/>
    <w:rPr>
      <w:color w:val="000000"/>
      <w:shd w:val="clear" w:color="auto" w:fill="C1D7FF"/>
    </w:rPr>
  </w:style>
  <w:style w:type="character" w:customStyle="1" w:styleId="affffffc">
    <w:name w:val="Сравнение редакций. Удаленный фрагмент"/>
    <w:uiPriority w:val="99"/>
    <w:rsid w:val="005E6DE3"/>
    <w:rPr>
      <w:color w:val="000000"/>
      <w:shd w:val="clear" w:color="auto" w:fill="C4C413"/>
    </w:rPr>
  </w:style>
  <w:style w:type="paragraph" w:customStyle="1" w:styleId="affffffd">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e">
    <w:name w:val="Ссылка на утративший силу документ"/>
    <w:basedOn w:val="af6"/>
    <w:rsid w:val="005E6DE3"/>
    <w:rPr>
      <w:rFonts w:cs="Times New Roman"/>
      <w:b/>
      <w:color w:val="749232"/>
    </w:rPr>
  </w:style>
  <w:style w:type="paragraph" w:customStyle="1" w:styleId="afffffff">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0">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1">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2">
    <w:name w:val="Утратил силу"/>
    <w:basedOn w:val="af"/>
    <w:uiPriority w:val="99"/>
    <w:rsid w:val="005E6DE3"/>
    <w:rPr>
      <w:rFonts w:cs="Times New Roman"/>
      <w:b/>
      <w:bCs/>
      <w:strike/>
      <w:color w:val="666600"/>
    </w:rPr>
  </w:style>
  <w:style w:type="paragraph" w:customStyle="1" w:styleId="afffffff3">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4">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uiPriority w:val="99"/>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5">
    <w:name w:val="Информация о версии"/>
    <w:basedOn w:val="afffa"/>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6">
    <w:name w:val="annotation reference"/>
    <w:uiPriority w:val="99"/>
    <w:rsid w:val="007F3F10"/>
    <w:rPr>
      <w:sz w:val="16"/>
      <w:szCs w:val="16"/>
    </w:rPr>
  </w:style>
  <w:style w:type="paragraph" w:styleId="afffffff7">
    <w:name w:val="annotation text"/>
    <w:basedOn w:val="a1"/>
    <w:link w:val="afffffff8"/>
    <w:uiPriority w:val="99"/>
    <w:rsid w:val="007F3F10"/>
    <w:pPr>
      <w:spacing w:after="0" w:line="240" w:lineRule="auto"/>
    </w:pPr>
    <w:rPr>
      <w:rFonts w:ascii="Times New Roman" w:eastAsia="Times New Roman" w:hAnsi="Times New Roman" w:cs="Times New Roman"/>
      <w:sz w:val="20"/>
      <w:szCs w:val="20"/>
    </w:rPr>
  </w:style>
  <w:style w:type="character" w:customStyle="1" w:styleId="afffffff8">
    <w:name w:val="Текст примечания Знак"/>
    <w:basedOn w:val="a2"/>
    <w:link w:val="afffffff7"/>
    <w:uiPriority w:val="99"/>
    <w:rsid w:val="007F3F10"/>
    <w:rPr>
      <w:rFonts w:ascii="Times New Roman" w:eastAsia="Times New Roman" w:hAnsi="Times New Roman" w:cs="Times New Roman"/>
      <w:sz w:val="20"/>
      <w:szCs w:val="20"/>
    </w:rPr>
  </w:style>
  <w:style w:type="paragraph" w:styleId="afffffff9">
    <w:name w:val="annotation subject"/>
    <w:basedOn w:val="afffffff7"/>
    <w:next w:val="afffffff7"/>
    <w:link w:val="afffffffa"/>
    <w:uiPriority w:val="99"/>
    <w:rsid w:val="007F3F10"/>
    <w:rPr>
      <w:b/>
      <w:bCs/>
    </w:rPr>
  </w:style>
  <w:style w:type="character" w:customStyle="1" w:styleId="afffffffa">
    <w:name w:val="Тема примечания Знак"/>
    <w:basedOn w:val="afffffff8"/>
    <w:link w:val="afffffff9"/>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b">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c">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d">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e">
    <w:name w:val="Основной с отступом"/>
    <w:basedOn w:val="a1"/>
    <w:link w:val="affffffff"/>
    <w:uiPriority w:val="99"/>
    <w:rsid w:val="00802EEE"/>
    <w:pPr>
      <w:ind w:left="2268"/>
    </w:pPr>
    <w:rPr>
      <w:rFonts w:ascii="Calibri" w:eastAsia="Calibri" w:hAnsi="Calibri" w:cs="Times New Roman"/>
      <w:sz w:val="20"/>
      <w:szCs w:val="20"/>
    </w:rPr>
  </w:style>
  <w:style w:type="character" w:customStyle="1" w:styleId="affffffff">
    <w:name w:val="Основной с отступом Знак"/>
    <w:link w:val="afffffffe"/>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0">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1">
    <w:name w:val="Абзац"/>
    <w:basedOn w:val="a1"/>
    <w:link w:val="affffffff2"/>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2">
    <w:name w:val="Абзац Знак"/>
    <w:link w:val="affffffff1"/>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3">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4">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5">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9"/>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6">
    <w:name w:val="footnote text"/>
    <w:aliases w:val="Reference"/>
    <w:basedOn w:val="a1"/>
    <w:link w:val="affffffff7"/>
    <w:rsid w:val="00CA5403"/>
    <w:pPr>
      <w:spacing w:after="0" w:line="240" w:lineRule="auto"/>
    </w:pPr>
    <w:rPr>
      <w:rFonts w:ascii="Times New Roman" w:eastAsia="Times New Roman" w:hAnsi="Times New Roman" w:cs="Verdana"/>
      <w:sz w:val="20"/>
      <w:szCs w:val="20"/>
    </w:rPr>
  </w:style>
  <w:style w:type="character" w:customStyle="1" w:styleId="affffffff7">
    <w:name w:val="Текст сноски Знак"/>
    <w:aliases w:val="Reference Знак"/>
    <w:basedOn w:val="a2"/>
    <w:link w:val="affffffff6"/>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1"/>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2">
    <w:name w:val="Список Знак"/>
    <w:link w:val="afff1"/>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6"/>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1"/>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8">
    <w:name w:val="Date"/>
    <w:basedOn w:val="a1"/>
    <w:next w:val="a1"/>
    <w:link w:val="affffffff9"/>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9">
    <w:name w:val="Дата Знак"/>
    <w:basedOn w:val="a2"/>
    <w:link w:val="affffffff8"/>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a">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b">
    <w:name w:val="Пункт Знак"/>
    <w:rsid w:val="00CA5403"/>
    <w:rPr>
      <w:rFonts w:cs="Times New Roman"/>
      <w:sz w:val="28"/>
      <w:lang w:val="ru-RU" w:eastAsia="ru-RU" w:bidi="ar-SA"/>
    </w:rPr>
  </w:style>
  <w:style w:type="character" w:customStyle="1" w:styleId="affffffffc">
    <w:name w:val="комментарий"/>
    <w:rsid w:val="00CA5403"/>
    <w:rPr>
      <w:rFonts w:cs="Times New Roman"/>
      <w:b/>
      <w:i/>
      <w:shd w:val="clear" w:color="auto" w:fill="FFFF99"/>
    </w:rPr>
  </w:style>
  <w:style w:type="paragraph" w:customStyle="1" w:styleId="affffffffd">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1"/>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1"/>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e">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f">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0">
    <w:name w:val="endnote text"/>
    <w:basedOn w:val="a1"/>
    <w:link w:val="afffffffff1"/>
    <w:uiPriority w:val="99"/>
    <w:semiHidden/>
    <w:unhideWhenUsed/>
    <w:rsid w:val="006C1447"/>
    <w:pPr>
      <w:spacing w:after="0" w:line="240" w:lineRule="auto"/>
    </w:pPr>
    <w:rPr>
      <w:sz w:val="20"/>
      <w:szCs w:val="20"/>
    </w:rPr>
  </w:style>
  <w:style w:type="character" w:customStyle="1" w:styleId="afffffffff1">
    <w:name w:val="Текст концевой сноски Знак"/>
    <w:basedOn w:val="a2"/>
    <w:link w:val="afffffffff0"/>
    <w:uiPriority w:val="99"/>
    <w:semiHidden/>
    <w:rsid w:val="006C1447"/>
    <w:rPr>
      <w:sz w:val="20"/>
      <w:szCs w:val="20"/>
    </w:rPr>
  </w:style>
  <w:style w:type="character" w:styleId="afffffffff2">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3">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9"/>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9"/>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9"/>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4">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5">
    <w:name w:val="footnote reference"/>
    <w:uiPriority w:val="99"/>
    <w:rsid w:val="0040603B"/>
    <w:rPr>
      <w:vertAlign w:val="superscript"/>
    </w:rPr>
  </w:style>
  <w:style w:type="paragraph" w:customStyle="1" w:styleId="afffffffff6">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7">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9"/>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8">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9"/>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9"/>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9"/>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9"/>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9"/>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9"/>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9"/>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9"/>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9">
    <w:name w:val="line number"/>
    <w:basedOn w:val="a2"/>
    <w:rsid w:val="00714170"/>
  </w:style>
  <w:style w:type="paragraph" w:customStyle="1" w:styleId="afffffffffa">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b">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9"/>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9"/>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9"/>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9"/>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c">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9"/>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
    <w:name w:val="Знак1 Знак Знак Знак Знак Знак Знак Знак Знак Знак"/>
    <w:basedOn w:val="a1"/>
    <w:next w:val="a1"/>
    <w:semiHidden/>
    <w:rsid w:val="007D226E"/>
    <w:pPr>
      <w:spacing w:after="160" w:line="240" w:lineRule="exact"/>
    </w:pPr>
    <w:rPr>
      <w:rFonts w:ascii="Arial" w:eastAsia="Times New Roman" w:hAnsi="Arial" w:cs="Arial"/>
      <w:sz w:val="20"/>
      <w:szCs w:val="20"/>
      <w:lang w:val="en-US" w:eastAsia="en-US"/>
    </w:rPr>
  </w:style>
  <w:style w:type="paragraph" w:customStyle="1" w:styleId="3e">
    <w:name w:val="Обычный3"/>
    <w:rsid w:val="007D226E"/>
    <w:pPr>
      <w:spacing w:after="0" w:line="240" w:lineRule="auto"/>
      <w:ind w:firstLine="720"/>
    </w:pPr>
    <w:rPr>
      <w:rFonts w:ascii="Times New Roman" w:eastAsia="Times New Roman" w:hAnsi="Times New Roman" w:cs="Times New Roman"/>
      <w:snapToGrid w:val="0"/>
      <w:sz w:val="20"/>
      <w:szCs w:val="20"/>
    </w:rPr>
  </w:style>
  <w:style w:type="paragraph" w:customStyle="1" w:styleId="CharChar6">
    <w:name w:val="Char Char"/>
    <w:basedOn w:val="a1"/>
    <w:rsid w:val="007D226E"/>
    <w:pPr>
      <w:spacing w:after="160" w:line="240" w:lineRule="exact"/>
    </w:pPr>
    <w:rPr>
      <w:rFonts w:ascii="Verdana" w:eastAsia="Times New Roman" w:hAnsi="Verdana" w:cs="Times New Roman"/>
      <w:sz w:val="20"/>
      <w:szCs w:val="20"/>
      <w:lang w:val="en-US" w:eastAsia="en-US"/>
    </w:rPr>
  </w:style>
  <w:style w:type="paragraph" w:customStyle="1" w:styleId="xl244">
    <w:name w:val="xl244"/>
    <w:basedOn w:val="a1"/>
    <w:rsid w:val="0014635A"/>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245">
    <w:name w:val="xl245"/>
    <w:basedOn w:val="a1"/>
    <w:rsid w:val="001463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46">
    <w:name w:val="xl246"/>
    <w:basedOn w:val="a1"/>
    <w:rsid w:val="0014635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47">
    <w:name w:val="xl247"/>
    <w:basedOn w:val="a1"/>
    <w:rsid w:val="001463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248">
    <w:name w:val="xl248"/>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49">
    <w:name w:val="xl249"/>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0">
    <w:name w:val="xl250"/>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1">
    <w:name w:val="xl251"/>
    <w:basedOn w:val="a1"/>
    <w:rsid w:val="0014635A"/>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252">
    <w:name w:val="xl252"/>
    <w:basedOn w:val="a1"/>
    <w:rsid w:val="0014635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3">
    <w:name w:val="xl253"/>
    <w:basedOn w:val="a1"/>
    <w:rsid w:val="0014635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4">
    <w:name w:val="xl254"/>
    <w:basedOn w:val="a1"/>
    <w:rsid w:val="001463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255">
    <w:name w:val="xl255"/>
    <w:basedOn w:val="a1"/>
    <w:rsid w:val="001463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56">
    <w:name w:val="xl256"/>
    <w:basedOn w:val="a1"/>
    <w:rsid w:val="0014635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7">
    <w:name w:val="xl257"/>
    <w:basedOn w:val="a1"/>
    <w:rsid w:val="0014635A"/>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8">
    <w:name w:val="xl258"/>
    <w:basedOn w:val="a1"/>
    <w:rsid w:val="0014635A"/>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9">
    <w:name w:val="xl259"/>
    <w:basedOn w:val="a1"/>
    <w:rsid w:val="0014635A"/>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0">
    <w:name w:val="xl260"/>
    <w:basedOn w:val="a1"/>
    <w:rsid w:val="0014635A"/>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1">
    <w:name w:val="xl261"/>
    <w:basedOn w:val="a1"/>
    <w:rsid w:val="0014635A"/>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2">
    <w:name w:val="xl262"/>
    <w:basedOn w:val="a1"/>
    <w:rsid w:val="0014635A"/>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63">
    <w:name w:val="xl263"/>
    <w:basedOn w:val="a1"/>
    <w:rsid w:val="0014635A"/>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4">
    <w:name w:val="xl264"/>
    <w:basedOn w:val="a1"/>
    <w:rsid w:val="0014635A"/>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265">
    <w:name w:val="xl265"/>
    <w:basedOn w:val="a1"/>
    <w:rsid w:val="0014635A"/>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132">
    <w:name w:val="Без интервала13"/>
    <w:basedOn w:val="a1"/>
    <w:uiPriority w:val="99"/>
    <w:qFormat/>
    <w:rsid w:val="00EB1CF1"/>
    <w:pPr>
      <w:spacing w:after="0" w:line="240" w:lineRule="auto"/>
    </w:pPr>
    <w:rPr>
      <w:rFonts w:ascii="Calibri" w:eastAsia="Times New Roman" w:hAnsi="Calibri" w:cs="Times New Roman"/>
      <w:sz w:val="24"/>
      <w:szCs w:val="32"/>
      <w:lang w:val="en-US" w:eastAsia="en-US"/>
    </w:rPr>
  </w:style>
  <w:style w:type="paragraph" w:customStyle="1" w:styleId="ConsDocList">
    <w:name w:val="ConsDocList"/>
    <w:rsid w:val="00EB1CF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d2e0e1ebe8f6fbeceeedeef8e8f0e8ededfbe9">
    <w:name w:val="Тd2аe0бe1лebиe8цf6ыfb (мecоeeнedоeeшf8иe8рf0иe8нedнedыfbйe9)"/>
    <w:basedOn w:val="a1"/>
    <w:uiPriority w:val="99"/>
    <w:qFormat/>
    <w:rsid w:val="00E217FE"/>
    <w:pPr>
      <w:widowControl w:val="0"/>
      <w:spacing w:after="0" w:line="240" w:lineRule="auto"/>
      <w:jc w:val="both"/>
    </w:pPr>
    <w:rPr>
      <w:rFonts w:ascii="Courier New" w:eastAsia="Times New Roman" w:hAnsi="Courier New" w:cs="Courier New"/>
      <w:sz w:val="24"/>
      <w:szCs w:val="24"/>
    </w:rPr>
  </w:style>
  <w:style w:type="paragraph" w:customStyle="1" w:styleId="cdeef0ece0ebfcedfbe9f2e0e1ebe8f6e0">
    <w:name w:val="Нcdоeeрf0мecаe0лebьfcнedыfbйe9 (тf2аe0бe1лebиe8цf6аe0)"/>
    <w:basedOn w:val="a1"/>
    <w:uiPriority w:val="99"/>
    <w:qFormat/>
    <w:rsid w:val="00E217FE"/>
    <w:pPr>
      <w:widowControl w:val="0"/>
      <w:spacing w:after="0" w:line="240" w:lineRule="auto"/>
      <w:jc w:val="both"/>
    </w:pPr>
    <w:rPr>
      <w:rFonts w:ascii="Arial" w:eastAsia="Times New Roman" w:hAnsi="Arial" w:cs="Arial"/>
      <w:sz w:val="24"/>
      <w:szCs w:val="24"/>
    </w:rPr>
  </w:style>
  <w:style w:type="character" w:customStyle="1" w:styleId="d6e2e5f2eee2eee5e2fbe4e5ebe5ede8e5">
    <w:name w:val="Цd6вe2еe5тf2оeeвe2оeeеe5 вe2ыfbдe4еe5лebеe5нedиe8еe5"/>
    <w:uiPriority w:val="99"/>
    <w:qFormat/>
    <w:rsid w:val="00E217FE"/>
    <w:rPr>
      <w:b/>
      <w:bCs/>
      <w:color w:val="26282F"/>
    </w:rPr>
  </w:style>
  <w:style w:type="paragraph" w:customStyle="1" w:styleId="afffffffffd">
    <w:name w:val="НижКолонтитулПерв"/>
    <w:basedOn w:val="aff4"/>
    <w:rsid w:val="00FD3462"/>
    <w:pPr>
      <w:keepLines/>
      <w:tabs>
        <w:tab w:val="clear" w:pos="4677"/>
        <w:tab w:val="clear" w:pos="9355"/>
        <w:tab w:val="center" w:pos="4320"/>
      </w:tabs>
      <w:jc w:val="center"/>
    </w:pPr>
    <w:rPr>
      <w:rFonts w:ascii="Times New Roman" w:eastAsia="Times New Roman" w:hAnsi="Times New Roman" w:cs="Times New Roman"/>
      <w:sz w:val="20"/>
      <w:szCs w:val="20"/>
    </w:rPr>
  </w:style>
  <w:style w:type="paragraph" w:customStyle="1" w:styleId="afffffffffe">
    <w:name w:val="Знак Знак Знак Знак"/>
    <w:basedOn w:val="a1"/>
    <w:rsid w:val="00FD3462"/>
    <w:pPr>
      <w:spacing w:after="160" w:line="240" w:lineRule="exact"/>
    </w:pPr>
    <w:rPr>
      <w:rFonts w:ascii="Verdana" w:eastAsia="Times New Roman" w:hAnsi="Verdana" w:cs="Times New Roman"/>
      <w:sz w:val="24"/>
      <w:szCs w:val="24"/>
      <w:lang w:val="en-US" w:eastAsia="en-US"/>
    </w:rPr>
  </w:style>
  <w:style w:type="paragraph" w:customStyle="1" w:styleId="affffffffff">
    <w:name w:val="Осичкин"/>
    <w:basedOn w:val="affa"/>
    <w:rsid w:val="00FD3462"/>
    <w:pPr>
      <w:keepNext/>
      <w:keepLines/>
      <w:ind w:firstLine="567"/>
      <w:jc w:val="both"/>
    </w:pPr>
    <w:rPr>
      <w:rFonts w:ascii="Times New Roman" w:hAnsi="Times New Roman"/>
      <w:sz w:val="28"/>
      <w:szCs w:val="28"/>
    </w:rPr>
  </w:style>
  <w:style w:type="paragraph" w:customStyle="1" w:styleId="headertext">
    <w:name w:val="headertext"/>
    <w:basedOn w:val="a1"/>
    <w:rsid w:val="0016627A"/>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Normal">
    <w:name w:val="Table Normal"/>
    <w:uiPriority w:val="2"/>
    <w:semiHidden/>
    <w:unhideWhenUsed/>
    <w:qFormat/>
    <w:rsid w:val="00E365B6"/>
    <w:pPr>
      <w:widowControl w:val="0"/>
      <w:autoSpaceDE w:val="0"/>
      <w:autoSpaceDN w:val="0"/>
      <w:spacing w:after="0" w:line="240" w:lineRule="auto"/>
    </w:pPr>
    <w:rPr>
      <w:rFonts w:ascii="Calibri" w:eastAsia="Calibri" w:hAnsi="Calibri" w:cs="Times New Roman"/>
      <w:lang w:val="en-US" w:eastAsia="en-US"/>
    </w:rPr>
    <w:tblPr>
      <w:tblInd w:w="0" w:type="dxa"/>
      <w:tblCellMar>
        <w:top w:w="0" w:type="dxa"/>
        <w:left w:w="0" w:type="dxa"/>
        <w:bottom w:w="0" w:type="dxa"/>
        <w:right w:w="0" w:type="dxa"/>
      </w:tblCellMar>
    </w:tblPr>
  </w:style>
  <w:style w:type="character" w:customStyle="1" w:styleId="affffffffff0">
    <w:name w:val="Заголовок Знак"/>
    <w:uiPriority w:val="1"/>
    <w:rsid w:val="00E365B6"/>
    <w:rPr>
      <w:b/>
      <w:bCs/>
      <w:sz w:val="22"/>
      <w:szCs w:val="22"/>
      <w:lang w:eastAsia="en-US"/>
    </w:rPr>
  </w:style>
  <w:style w:type="paragraph" w:customStyle="1" w:styleId="TableParagraph">
    <w:name w:val="Table Paragraph"/>
    <w:basedOn w:val="a1"/>
    <w:uiPriority w:val="1"/>
    <w:qFormat/>
    <w:rsid w:val="00E365B6"/>
    <w:pPr>
      <w:widowControl w:val="0"/>
      <w:autoSpaceDE w:val="0"/>
      <w:autoSpaceDN w:val="0"/>
      <w:spacing w:after="0" w:line="240" w:lineRule="auto"/>
    </w:pPr>
    <w:rPr>
      <w:rFonts w:ascii="Times New Roman" w:eastAsia="Times New Roman" w:hAnsi="Times New Roman" w:cs="Times New Roman"/>
      <w:lang w:eastAsia="en-US"/>
    </w:rPr>
  </w:style>
  <w:style w:type="paragraph" w:customStyle="1" w:styleId="s16">
    <w:name w:val="s_16"/>
    <w:basedOn w:val="a1"/>
    <w:rsid w:val="00DB3E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mpty">
    <w:name w:val="empty"/>
    <w:basedOn w:val="a1"/>
    <w:rsid w:val="00DB3E1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e">
    <w:name w:val="Абзац списка Знак"/>
    <w:link w:val="ad"/>
    <w:uiPriority w:val="99"/>
    <w:rsid w:val="007B376B"/>
    <w:rPr>
      <w:rFonts w:ascii="Times New Roman" w:eastAsia="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qFormat="1"/>
    <w:lsdException w:name="heading 5" w:uiPriority="0" w:qFormat="1"/>
    <w:lsdException w:name="heading 6" w:uiPriority="0" w:qFormat="1"/>
    <w:lsdException w:name="heading 7" w:uiPriority="0" w:qFormat="1"/>
    <w:lsdException w:name="heading 8"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iPriority w:val="99"/>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uiPriority w:val="99"/>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qFormat/>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uiPriority w:val="2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rsid w:val="001654C8"/>
    <w:rPr>
      <w:rFonts w:ascii="Times New Roman" w:eastAsia="Times New Roman" w:hAnsi="Times New Roman" w:cs="Times New Roman"/>
      <w:sz w:val="16"/>
      <w:szCs w:val="16"/>
      <w:lang w:eastAsia="ar-SA"/>
    </w:rPr>
  </w:style>
  <w:style w:type="paragraph" w:styleId="HTML">
    <w:name w:val="HTML Preformatted"/>
    <w:basedOn w:val="a1"/>
    <w:link w:val="HTML0"/>
    <w:uiPriority w:val="99"/>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uiPriority w:val="99"/>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link w:val="ae"/>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f">
    <w:name w:val="Цветовое выделение"/>
    <w:uiPriority w:val="99"/>
    <w:qFormat/>
    <w:rsid w:val="00D06423"/>
    <w:rPr>
      <w:b/>
      <w:bCs/>
      <w:color w:val="26282F"/>
    </w:rPr>
  </w:style>
  <w:style w:type="paragraph" w:styleId="af0">
    <w:name w:val="Balloon Text"/>
    <w:basedOn w:val="a1"/>
    <w:link w:val="af1"/>
    <w:uiPriority w:val="99"/>
    <w:unhideWhenUsed/>
    <w:rsid w:val="00D06423"/>
    <w:pPr>
      <w:spacing w:after="0" w:line="240" w:lineRule="auto"/>
    </w:pPr>
    <w:rPr>
      <w:rFonts w:ascii="Tahoma" w:hAnsi="Tahoma" w:cs="Tahoma"/>
      <w:sz w:val="16"/>
      <w:szCs w:val="16"/>
    </w:rPr>
  </w:style>
  <w:style w:type="character" w:customStyle="1" w:styleId="af1">
    <w:name w:val="Текст выноски Знак"/>
    <w:basedOn w:val="a2"/>
    <w:link w:val="af0"/>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2">
    <w:name w:val="Title"/>
    <w:basedOn w:val="a5"/>
    <w:next w:val="a5"/>
    <w:link w:val="af3"/>
    <w:qFormat/>
    <w:rsid w:val="0042420F"/>
    <w:pPr>
      <w:spacing w:after="0"/>
      <w:jc w:val="center"/>
    </w:pPr>
    <w:rPr>
      <w:rFonts w:ascii="a_FuturaOrto" w:hAnsi="a_FuturaOrto"/>
      <w:b/>
      <w:i/>
      <w:szCs w:val="20"/>
    </w:rPr>
  </w:style>
  <w:style w:type="character" w:customStyle="1" w:styleId="af3">
    <w:name w:val="Название Знак"/>
    <w:basedOn w:val="a2"/>
    <w:link w:val="af2"/>
    <w:rsid w:val="0042420F"/>
    <w:rPr>
      <w:rFonts w:ascii="a_FuturaOrto" w:eastAsia="Times New Roman" w:hAnsi="a_FuturaOrto" w:cs="Times New Roman"/>
      <w:b/>
      <w:i/>
      <w:sz w:val="24"/>
      <w:szCs w:val="20"/>
      <w:lang w:eastAsia="ar-SA"/>
    </w:rPr>
  </w:style>
  <w:style w:type="paragraph" w:styleId="af4">
    <w:name w:val="Subtitle"/>
    <w:basedOn w:val="a5"/>
    <w:next w:val="a5"/>
    <w:link w:val="af5"/>
    <w:qFormat/>
    <w:rsid w:val="0042420F"/>
    <w:pPr>
      <w:spacing w:after="0"/>
      <w:jc w:val="center"/>
    </w:pPr>
    <w:rPr>
      <w:rFonts w:ascii="a_FuturaOrto" w:hAnsi="a_FuturaOrto"/>
      <w:b/>
      <w:i/>
    </w:rPr>
  </w:style>
  <w:style w:type="character" w:customStyle="1" w:styleId="af5">
    <w:name w:val="Подзаголовок Знак"/>
    <w:basedOn w:val="a2"/>
    <w:link w:val="af4"/>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6">
    <w:name w:val="Гипертекстовая ссылка"/>
    <w:basedOn w:val="a2"/>
    <w:uiPriority w:val="99"/>
    <w:rsid w:val="004D2D06"/>
    <w:rPr>
      <w:rFonts w:cs="Times New Roman"/>
      <w:b/>
      <w:color w:val="106BBE"/>
    </w:rPr>
  </w:style>
  <w:style w:type="paragraph" w:styleId="af7">
    <w:name w:val="No Spacing"/>
    <w:link w:val="af8"/>
    <w:uiPriority w:val="1"/>
    <w:qFormat/>
    <w:rsid w:val="00B40335"/>
    <w:pPr>
      <w:spacing w:after="0" w:line="240" w:lineRule="auto"/>
    </w:pPr>
    <w:rPr>
      <w:rFonts w:ascii="Times New Roman" w:eastAsia="Times New Roman" w:hAnsi="Times New Roman" w:cs="Times New Roman"/>
      <w:sz w:val="20"/>
      <w:szCs w:val="20"/>
    </w:rPr>
  </w:style>
  <w:style w:type="table" w:styleId="af9">
    <w:name w:val="Table Grid"/>
    <w:basedOn w:val="a3"/>
    <w:uiPriority w:val="59"/>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a">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b">
    <w:name w:val="Прижатый влево"/>
    <w:basedOn w:val="a1"/>
    <w:next w:val="a1"/>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c">
    <w:name w:val="Body Text Indent"/>
    <w:basedOn w:val="a1"/>
    <w:link w:val="afd"/>
    <w:unhideWhenUsed/>
    <w:rsid w:val="00362495"/>
    <w:pPr>
      <w:spacing w:after="120"/>
      <w:ind w:left="283"/>
    </w:pPr>
  </w:style>
  <w:style w:type="character" w:customStyle="1" w:styleId="afd">
    <w:name w:val="Основной текст с отступом Знак"/>
    <w:basedOn w:val="a2"/>
    <w:link w:val="afc"/>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e">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f">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0">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uiPriority w:val="9"/>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uiPriority w:val="9"/>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1">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2">
    <w:name w:val="header"/>
    <w:basedOn w:val="a1"/>
    <w:link w:val="aff3"/>
    <w:uiPriority w:val="99"/>
    <w:unhideWhenUsed/>
    <w:rsid w:val="00D40BA9"/>
    <w:pPr>
      <w:tabs>
        <w:tab w:val="center" w:pos="4677"/>
        <w:tab w:val="right" w:pos="9355"/>
      </w:tabs>
      <w:spacing w:after="0" w:line="240" w:lineRule="auto"/>
    </w:pPr>
  </w:style>
  <w:style w:type="character" w:customStyle="1" w:styleId="aff3">
    <w:name w:val="Верхний колонтитул Знак"/>
    <w:basedOn w:val="a2"/>
    <w:link w:val="aff2"/>
    <w:uiPriority w:val="99"/>
    <w:rsid w:val="00D40BA9"/>
  </w:style>
  <w:style w:type="paragraph" w:styleId="aff4">
    <w:name w:val="footer"/>
    <w:basedOn w:val="a1"/>
    <w:link w:val="aff5"/>
    <w:unhideWhenUsed/>
    <w:rsid w:val="00D40BA9"/>
    <w:pPr>
      <w:tabs>
        <w:tab w:val="center" w:pos="4677"/>
        <w:tab w:val="right" w:pos="9355"/>
      </w:tabs>
      <w:spacing w:after="0" w:line="240" w:lineRule="auto"/>
    </w:pPr>
  </w:style>
  <w:style w:type="character" w:customStyle="1" w:styleId="aff5">
    <w:name w:val="Нижний колонтитул Знак"/>
    <w:basedOn w:val="a2"/>
    <w:link w:val="aff4"/>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6">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7">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8">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9">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a">
    <w:name w:val="Plain Text"/>
    <w:basedOn w:val="a1"/>
    <w:link w:val="affb"/>
    <w:rsid w:val="00480DF9"/>
    <w:pPr>
      <w:spacing w:after="0" w:line="240" w:lineRule="auto"/>
    </w:pPr>
    <w:rPr>
      <w:rFonts w:ascii="Courier New" w:eastAsia="Times New Roman" w:hAnsi="Courier New" w:cs="Courier New"/>
      <w:sz w:val="20"/>
      <w:szCs w:val="20"/>
    </w:rPr>
  </w:style>
  <w:style w:type="character" w:customStyle="1" w:styleId="affb">
    <w:name w:val="Текст Знак"/>
    <w:basedOn w:val="a2"/>
    <w:link w:val="affa"/>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c">
    <w:name w:val="Знак Знак"/>
    <w:rsid w:val="00480DF9"/>
    <w:rPr>
      <w:b/>
      <w:bCs/>
      <w:color w:val="FF0000"/>
      <w:szCs w:val="28"/>
      <w:lang w:val="ru-RU" w:eastAsia="ru-RU" w:bidi="ar-SA"/>
    </w:rPr>
  </w:style>
  <w:style w:type="paragraph" w:customStyle="1" w:styleId="affd">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e">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f">
    <w:name w:val="Маркеры списка"/>
    <w:rsid w:val="00480DF9"/>
    <w:rPr>
      <w:rFonts w:ascii="StarSymbol" w:eastAsia="StarSymbol" w:hAnsi="StarSymbol" w:cs="StarSymbol"/>
      <w:sz w:val="18"/>
      <w:szCs w:val="18"/>
    </w:rPr>
  </w:style>
  <w:style w:type="paragraph" w:customStyle="1" w:styleId="afff0">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1">
    <w:name w:val="List"/>
    <w:basedOn w:val="a5"/>
    <w:link w:val="afff2"/>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3">
    <w:name w:val="Заголовок таблицы"/>
    <w:basedOn w:val="ab"/>
    <w:rsid w:val="00480DF9"/>
    <w:pPr>
      <w:suppressAutoHyphens/>
      <w:jc w:val="center"/>
    </w:pPr>
    <w:rPr>
      <w:b/>
      <w:bCs/>
      <w:sz w:val="24"/>
      <w:szCs w:val="24"/>
    </w:rPr>
  </w:style>
  <w:style w:type="paragraph" w:customStyle="1" w:styleId="afff4">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5">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6"/>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7">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8">
    <w:name w:val="Без интервала Знак"/>
    <w:link w:val="af7"/>
    <w:uiPriority w:val="99"/>
    <w:locked/>
    <w:rsid w:val="00480DF9"/>
    <w:rPr>
      <w:rFonts w:ascii="Times New Roman" w:eastAsia="Times New Roman" w:hAnsi="Times New Roman" w:cs="Times New Roman"/>
      <w:sz w:val="20"/>
      <w:szCs w:val="20"/>
    </w:rPr>
  </w:style>
  <w:style w:type="character" w:customStyle="1" w:styleId="afff6">
    <w:name w:val="Основной текст_"/>
    <w:link w:val="1e"/>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8">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9">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a">
    <w:name w:val="Комментарий"/>
    <w:basedOn w:val="afff9"/>
    <w:next w:val="a1"/>
    <w:uiPriority w:val="99"/>
    <w:rsid w:val="00E44FB3"/>
    <w:pPr>
      <w:spacing w:before="75"/>
      <w:ind w:right="0"/>
      <w:jc w:val="both"/>
    </w:pPr>
    <w:rPr>
      <w:color w:val="353842"/>
      <w:shd w:val="clear" w:color="auto" w:fill="F0F0F0"/>
    </w:rPr>
  </w:style>
  <w:style w:type="paragraph" w:customStyle="1" w:styleId="afffb">
    <w:name w:val="Информация об изменениях документа"/>
    <w:basedOn w:val="afffa"/>
    <w:next w:val="a1"/>
    <w:uiPriority w:val="99"/>
    <w:rsid w:val="00E44FB3"/>
    <w:rPr>
      <w:i/>
      <w:iCs/>
    </w:rPr>
  </w:style>
  <w:style w:type="character" w:customStyle="1" w:styleId="afffc">
    <w:name w:val="Продолжение ссылки"/>
    <w:basedOn w:val="af6"/>
    <w:uiPriority w:val="99"/>
    <w:rsid w:val="00E44FB3"/>
    <w:rPr>
      <w:rFonts w:cs="Times New Roman"/>
      <w:b/>
      <w:bCs/>
      <w:color w:val="106BBE"/>
    </w:rPr>
  </w:style>
  <w:style w:type="character" w:customStyle="1" w:styleId="afffd">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e">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f">
    <w:name w:val="Стандарт"/>
    <w:basedOn w:val="a1"/>
    <w:link w:val="affff0"/>
    <w:qFormat/>
    <w:rsid w:val="00B24CB9"/>
    <w:pPr>
      <w:spacing w:after="0" w:line="360" w:lineRule="auto"/>
    </w:pPr>
    <w:rPr>
      <w:rFonts w:ascii="Times New Roman" w:eastAsia="Calibri" w:hAnsi="Times New Roman" w:cs="Times New Roman"/>
      <w:sz w:val="28"/>
      <w:szCs w:val="28"/>
      <w:lang w:eastAsia="en-US"/>
    </w:rPr>
  </w:style>
  <w:style w:type="character" w:customStyle="1" w:styleId="affff0">
    <w:name w:val="Стандарт Знак"/>
    <w:link w:val="affff"/>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1">
    <w:name w:val="Активная гипертекстовая ссылка"/>
    <w:basedOn w:val="af6"/>
    <w:uiPriority w:val="99"/>
    <w:rsid w:val="005E6DE3"/>
    <w:rPr>
      <w:rFonts w:cs="Times New Roman"/>
      <w:b/>
      <w:color w:val="106BBE"/>
      <w:u w:val="single"/>
    </w:rPr>
  </w:style>
  <w:style w:type="paragraph" w:customStyle="1" w:styleId="affff2">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3">
    <w:name w:val="Внимание: криминал!!"/>
    <w:basedOn w:val="affff2"/>
    <w:next w:val="a1"/>
    <w:uiPriority w:val="99"/>
    <w:rsid w:val="005E6DE3"/>
  </w:style>
  <w:style w:type="paragraph" w:customStyle="1" w:styleId="affff4">
    <w:name w:val="Внимание: недобросовестность!"/>
    <w:basedOn w:val="affff2"/>
    <w:next w:val="a1"/>
    <w:uiPriority w:val="99"/>
    <w:rsid w:val="005E6DE3"/>
  </w:style>
  <w:style w:type="character" w:customStyle="1" w:styleId="affff5">
    <w:name w:val="Выделение для Базового Поиска"/>
    <w:basedOn w:val="af"/>
    <w:uiPriority w:val="99"/>
    <w:rsid w:val="005E6DE3"/>
    <w:rPr>
      <w:rFonts w:cs="Times New Roman"/>
      <w:b/>
      <w:bCs/>
      <w:color w:val="0058A9"/>
    </w:rPr>
  </w:style>
  <w:style w:type="character" w:customStyle="1" w:styleId="affff6">
    <w:name w:val="Выделение для Базового Поиска (курсив)"/>
    <w:basedOn w:val="affff5"/>
    <w:uiPriority w:val="99"/>
    <w:rsid w:val="005E6DE3"/>
    <w:rPr>
      <w:rFonts w:cs="Times New Roman"/>
      <w:b/>
      <w:bCs/>
      <w:i/>
      <w:iCs/>
      <w:color w:val="0058A9"/>
    </w:rPr>
  </w:style>
  <w:style w:type="paragraph" w:customStyle="1" w:styleId="affff7">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8">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9">
    <w:name w:val="Заголовок"/>
    <w:basedOn w:val="affff8"/>
    <w:next w:val="a1"/>
    <w:uiPriority w:val="99"/>
    <w:qFormat/>
    <w:rsid w:val="005E6DE3"/>
    <w:rPr>
      <w:b/>
      <w:bCs/>
      <w:color w:val="0058A9"/>
      <w:shd w:val="clear" w:color="auto" w:fill="ECE9D8"/>
    </w:rPr>
  </w:style>
  <w:style w:type="paragraph" w:customStyle="1" w:styleId="affffa">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b">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c">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d">
    <w:name w:val="Заголовок своего сообщения"/>
    <w:basedOn w:val="af"/>
    <w:uiPriority w:val="99"/>
    <w:rsid w:val="005E6DE3"/>
    <w:rPr>
      <w:rFonts w:cs="Times New Roman"/>
      <w:b/>
      <w:bCs/>
      <w:color w:val="26282F"/>
    </w:rPr>
  </w:style>
  <w:style w:type="paragraph" w:customStyle="1" w:styleId="affffe">
    <w:name w:val="Заголовок статьи"/>
    <w:basedOn w:val="a1"/>
    <w:next w:val="a1"/>
    <w:uiPriority w:val="99"/>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f">
    <w:name w:val="Заголовок чужого сообщения"/>
    <w:basedOn w:val="af"/>
    <w:uiPriority w:val="99"/>
    <w:rsid w:val="005E6DE3"/>
    <w:rPr>
      <w:rFonts w:cs="Times New Roman"/>
      <w:b/>
      <w:bCs/>
      <w:color w:val="FF0000"/>
    </w:rPr>
  </w:style>
  <w:style w:type="paragraph" w:customStyle="1" w:styleId="afffff0">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1">
    <w:name w:val="Заголовок ЭР (правое окно)"/>
    <w:basedOn w:val="afffff0"/>
    <w:next w:val="a1"/>
    <w:uiPriority w:val="99"/>
    <w:rsid w:val="005E6DE3"/>
    <w:pPr>
      <w:spacing w:after="0"/>
      <w:jc w:val="left"/>
    </w:pPr>
  </w:style>
  <w:style w:type="paragraph" w:customStyle="1" w:styleId="afffff2">
    <w:name w:val="Интерактивный заголовок"/>
    <w:basedOn w:val="affff9"/>
    <w:next w:val="a1"/>
    <w:uiPriority w:val="99"/>
    <w:rsid w:val="005E6DE3"/>
    <w:rPr>
      <w:u w:val="single"/>
    </w:rPr>
  </w:style>
  <w:style w:type="paragraph" w:customStyle="1" w:styleId="afffff3">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4">
    <w:name w:val="Информация об изменениях"/>
    <w:basedOn w:val="afffff3"/>
    <w:next w:val="a1"/>
    <w:uiPriority w:val="99"/>
    <w:rsid w:val="005E6DE3"/>
    <w:pPr>
      <w:spacing w:before="180"/>
      <w:ind w:left="360" w:right="360" w:firstLine="0"/>
    </w:pPr>
    <w:rPr>
      <w:shd w:val="clear" w:color="auto" w:fill="EAEFED"/>
    </w:rPr>
  </w:style>
  <w:style w:type="paragraph" w:customStyle="1" w:styleId="afffff5">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6">
    <w:name w:val="Колонтитул (левый)"/>
    <w:basedOn w:val="afffff5"/>
    <w:next w:val="a1"/>
    <w:uiPriority w:val="99"/>
    <w:rsid w:val="005E6DE3"/>
    <w:rPr>
      <w:sz w:val="14"/>
      <w:szCs w:val="14"/>
    </w:rPr>
  </w:style>
  <w:style w:type="paragraph" w:customStyle="1" w:styleId="afffff7">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8">
    <w:name w:val="Колонтитул (правый)"/>
    <w:basedOn w:val="afffff7"/>
    <w:next w:val="a1"/>
    <w:uiPriority w:val="99"/>
    <w:rsid w:val="005E6DE3"/>
    <w:rPr>
      <w:sz w:val="14"/>
      <w:szCs w:val="14"/>
    </w:rPr>
  </w:style>
  <w:style w:type="paragraph" w:customStyle="1" w:styleId="afffff9">
    <w:name w:val="Комментарий пользователя"/>
    <w:basedOn w:val="afffa"/>
    <w:next w:val="a1"/>
    <w:uiPriority w:val="99"/>
    <w:rsid w:val="005E6DE3"/>
    <w:pPr>
      <w:jc w:val="left"/>
    </w:pPr>
    <w:rPr>
      <w:rFonts w:cs="Times New Roman"/>
      <w:shd w:val="clear" w:color="auto" w:fill="FFDFE0"/>
    </w:rPr>
  </w:style>
  <w:style w:type="paragraph" w:customStyle="1" w:styleId="afffffa">
    <w:name w:val="Куда обратиться?"/>
    <w:basedOn w:val="affff2"/>
    <w:next w:val="a1"/>
    <w:uiPriority w:val="99"/>
    <w:rsid w:val="005E6DE3"/>
  </w:style>
  <w:style w:type="paragraph" w:customStyle="1" w:styleId="afffffb">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c">
    <w:name w:val="Найденные слова"/>
    <w:basedOn w:val="af"/>
    <w:uiPriority w:val="99"/>
    <w:rsid w:val="005E6DE3"/>
    <w:rPr>
      <w:rFonts w:cs="Times New Roman"/>
      <w:b/>
      <w:bCs/>
      <w:color w:val="26282F"/>
      <w:shd w:val="clear" w:color="auto" w:fill="FFF580"/>
    </w:rPr>
  </w:style>
  <w:style w:type="paragraph" w:customStyle="1" w:styleId="afffffd">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e">
    <w:name w:val="Не вступил в силу"/>
    <w:basedOn w:val="af"/>
    <w:uiPriority w:val="99"/>
    <w:rsid w:val="005E6DE3"/>
    <w:rPr>
      <w:rFonts w:cs="Times New Roman"/>
      <w:b/>
      <w:bCs/>
      <w:color w:val="000000"/>
      <w:shd w:val="clear" w:color="auto" w:fill="D8EDE8"/>
    </w:rPr>
  </w:style>
  <w:style w:type="paragraph" w:customStyle="1" w:styleId="affffff">
    <w:name w:val="Необходимые документы"/>
    <w:basedOn w:val="affff2"/>
    <w:next w:val="a1"/>
    <w:uiPriority w:val="99"/>
    <w:rsid w:val="005E6DE3"/>
    <w:pPr>
      <w:ind w:firstLine="118"/>
    </w:pPr>
  </w:style>
  <w:style w:type="paragraph" w:customStyle="1" w:styleId="affffff0">
    <w:name w:val="Оглавление"/>
    <w:basedOn w:val="afa"/>
    <w:next w:val="a1"/>
    <w:uiPriority w:val="99"/>
    <w:rsid w:val="005E6DE3"/>
    <w:pPr>
      <w:ind w:left="140"/>
    </w:pPr>
    <w:rPr>
      <w:rFonts w:eastAsia="Times New Roman"/>
    </w:rPr>
  </w:style>
  <w:style w:type="character" w:customStyle="1" w:styleId="affffff1">
    <w:name w:val="Опечатки"/>
    <w:uiPriority w:val="99"/>
    <w:rsid w:val="005E6DE3"/>
    <w:rPr>
      <w:color w:val="FF0000"/>
    </w:rPr>
  </w:style>
  <w:style w:type="paragraph" w:customStyle="1" w:styleId="affffff2">
    <w:name w:val="Переменная часть"/>
    <w:basedOn w:val="affff8"/>
    <w:next w:val="a1"/>
    <w:uiPriority w:val="99"/>
    <w:rsid w:val="005E6DE3"/>
    <w:rPr>
      <w:sz w:val="18"/>
      <w:szCs w:val="18"/>
    </w:rPr>
  </w:style>
  <w:style w:type="paragraph" w:customStyle="1" w:styleId="affffff3">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4">
    <w:name w:val="Подзаголовок для информации об изменениях"/>
    <w:basedOn w:val="afffff3"/>
    <w:next w:val="a1"/>
    <w:uiPriority w:val="99"/>
    <w:rsid w:val="005E6DE3"/>
    <w:rPr>
      <w:b/>
      <w:bCs/>
    </w:rPr>
  </w:style>
  <w:style w:type="paragraph" w:customStyle="1" w:styleId="affffff5">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6">
    <w:name w:val="Постоянная часть"/>
    <w:basedOn w:val="affff8"/>
    <w:next w:val="a1"/>
    <w:uiPriority w:val="99"/>
    <w:rsid w:val="005E6DE3"/>
    <w:rPr>
      <w:sz w:val="20"/>
      <w:szCs w:val="20"/>
    </w:rPr>
  </w:style>
  <w:style w:type="paragraph" w:customStyle="1" w:styleId="affffff7">
    <w:name w:val="Пример."/>
    <w:basedOn w:val="affff2"/>
    <w:next w:val="a1"/>
    <w:uiPriority w:val="99"/>
    <w:rsid w:val="005E6DE3"/>
  </w:style>
  <w:style w:type="paragraph" w:customStyle="1" w:styleId="affffff8">
    <w:name w:val="Примечание."/>
    <w:basedOn w:val="affff2"/>
    <w:next w:val="a1"/>
    <w:uiPriority w:val="99"/>
    <w:rsid w:val="005E6DE3"/>
  </w:style>
  <w:style w:type="paragraph" w:customStyle="1" w:styleId="affffff9">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a">
    <w:name w:val="Сравнение редакций"/>
    <w:basedOn w:val="af"/>
    <w:uiPriority w:val="99"/>
    <w:rsid w:val="005E6DE3"/>
    <w:rPr>
      <w:rFonts w:cs="Times New Roman"/>
      <w:b/>
      <w:bCs/>
      <w:color w:val="26282F"/>
    </w:rPr>
  </w:style>
  <w:style w:type="character" w:customStyle="1" w:styleId="affffffb">
    <w:name w:val="Сравнение редакций. Добавленный фрагмент"/>
    <w:uiPriority w:val="99"/>
    <w:rsid w:val="005E6DE3"/>
    <w:rPr>
      <w:color w:val="000000"/>
      <w:shd w:val="clear" w:color="auto" w:fill="C1D7FF"/>
    </w:rPr>
  </w:style>
  <w:style w:type="character" w:customStyle="1" w:styleId="affffffc">
    <w:name w:val="Сравнение редакций. Удаленный фрагмент"/>
    <w:uiPriority w:val="99"/>
    <w:rsid w:val="005E6DE3"/>
    <w:rPr>
      <w:color w:val="000000"/>
      <w:shd w:val="clear" w:color="auto" w:fill="C4C413"/>
    </w:rPr>
  </w:style>
  <w:style w:type="paragraph" w:customStyle="1" w:styleId="affffffd">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e">
    <w:name w:val="Ссылка на утративший силу документ"/>
    <w:basedOn w:val="af6"/>
    <w:rsid w:val="005E6DE3"/>
    <w:rPr>
      <w:rFonts w:cs="Times New Roman"/>
      <w:b/>
      <w:color w:val="749232"/>
    </w:rPr>
  </w:style>
  <w:style w:type="paragraph" w:customStyle="1" w:styleId="afffffff">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0">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1">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2">
    <w:name w:val="Утратил силу"/>
    <w:basedOn w:val="af"/>
    <w:uiPriority w:val="99"/>
    <w:rsid w:val="005E6DE3"/>
    <w:rPr>
      <w:rFonts w:cs="Times New Roman"/>
      <w:b/>
      <w:bCs/>
      <w:strike/>
      <w:color w:val="666600"/>
    </w:rPr>
  </w:style>
  <w:style w:type="paragraph" w:customStyle="1" w:styleId="afffffff3">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4">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uiPriority w:val="99"/>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5">
    <w:name w:val="Информация о версии"/>
    <w:basedOn w:val="afffa"/>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6">
    <w:name w:val="annotation reference"/>
    <w:uiPriority w:val="99"/>
    <w:rsid w:val="007F3F10"/>
    <w:rPr>
      <w:sz w:val="16"/>
      <w:szCs w:val="16"/>
    </w:rPr>
  </w:style>
  <w:style w:type="paragraph" w:styleId="afffffff7">
    <w:name w:val="annotation text"/>
    <w:basedOn w:val="a1"/>
    <w:link w:val="afffffff8"/>
    <w:uiPriority w:val="99"/>
    <w:rsid w:val="007F3F10"/>
    <w:pPr>
      <w:spacing w:after="0" w:line="240" w:lineRule="auto"/>
    </w:pPr>
    <w:rPr>
      <w:rFonts w:ascii="Times New Roman" w:eastAsia="Times New Roman" w:hAnsi="Times New Roman" w:cs="Times New Roman"/>
      <w:sz w:val="20"/>
      <w:szCs w:val="20"/>
    </w:rPr>
  </w:style>
  <w:style w:type="character" w:customStyle="1" w:styleId="afffffff8">
    <w:name w:val="Текст примечания Знак"/>
    <w:basedOn w:val="a2"/>
    <w:link w:val="afffffff7"/>
    <w:uiPriority w:val="99"/>
    <w:rsid w:val="007F3F10"/>
    <w:rPr>
      <w:rFonts w:ascii="Times New Roman" w:eastAsia="Times New Roman" w:hAnsi="Times New Roman" w:cs="Times New Roman"/>
      <w:sz w:val="20"/>
      <w:szCs w:val="20"/>
    </w:rPr>
  </w:style>
  <w:style w:type="paragraph" w:styleId="afffffff9">
    <w:name w:val="annotation subject"/>
    <w:basedOn w:val="afffffff7"/>
    <w:next w:val="afffffff7"/>
    <w:link w:val="afffffffa"/>
    <w:uiPriority w:val="99"/>
    <w:rsid w:val="007F3F10"/>
    <w:rPr>
      <w:b/>
      <w:bCs/>
    </w:rPr>
  </w:style>
  <w:style w:type="character" w:customStyle="1" w:styleId="afffffffa">
    <w:name w:val="Тема примечания Знак"/>
    <w:basedOn w:val="afffffff8"/>
    <w:link w:val="afffffff9"/>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b">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c">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d">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e">
    <w:name w:val="Основной с отступом"/>
    <w:basedOn w:val="a1"/>
    <w:link w:val="affffffff"/>
    <w:uiPriority w:val="99"/>
    <w:rsid w:val="00802EEE"/>
    <w:pPr>
      <w:ind w:left="2268"/>
    </w:pPr>
    <w:rPr>
      <w:rFonts w:ascii="Calibri" w:eastAsia="Calibri" w:hAnsi="Calibri" w:cs="Times New Roman"/>
      <w:sz w:val="20"/>
      <w:szCs w:val="20"/>
    </w:rPr>
  </w:style>
  <w:style w:type="character" w:customStyle="1" w:styleId="affffffff">
    <w:name w:val="Основной с отступом Знак"/>
    <w:link w:val="afffffffe"/>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0">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1">
    <w:name w:val="Абзац"/>
    <w:basedOn w:val="a1"/>
    <w:link w:val="affffffff2"/>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2">
    <w:name w:val="Абзац Знак"/>
    <w:link w:val="affffffff1"/>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3">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4">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5">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9"/>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6">
    <w:name w:val="footnote text"/>
    <w:aliases w:val="Reference"/>
    <w:basedOn w:val="a1"/>
    <w:link w:val="affffffff7"/>
    <w:rsid w:val="00CA5403"/>
    <w:pPr>
      <w:spacing w:after="0" w:line="240" w:lineRule="auto"/>
    </w:pPr>
    <w:rPr>
      <w:rFonts w:ascii="Times New Roman" w:eastAsia="Times New Roman" w:hAnsi="Times New Roman" w:cs="Verdana"/>
      <w:sz w:val="20"/>
      <w:szCs w:val="20"/>
    </w:rPr>
  </w:style>
  <w:style w:type="character" w:customStyle="1" w:styleId="affffffff7">
    <w:name w:val="Текст сноски Знак"/>
    <w:aliases w:val="Reference Знак"/>
    <w:basedOn w:val="a2"/>
    <w:link w:val="affffffff6"/>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1"/>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2">
    <w:name w:val="Список Знак"/>
    <w:link w:val="afff1"/>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6"/>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1"/>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8">
    <w:name w:val="Date"/>
    <w:basedOn w:val="a1"/>
    <w:next w:val="a1"/>
    <w:link w:val="affffffff9"/>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9">
    <w:name w:val="Дата Знак"/>
    <w:basedOn w:val="a2"/>
    <w:link w:val="affffffff8"/>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a">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b">
    <w:name w:val="Пункт Знак"/>
    <w:rsid w:val="00CA5403"/>
    <w:rPr>
      <w:rFonts w:cs="Times New Roman"/>
      <w:sz w:val="28"/>
      <w:lang w:val="ru-RU" w:eastAsia="ru-RU" w:bidi="ar-SA"/>
    </w:rPr>
  </w:style>
  <w:style w:type="character" w:customStyle="1" w:styleId="affffffffc">
    <w:name w:val="комментарий"/>
    <w:rsid w:val="00CA5403"/>
    <w:rPr>
      <w:rFonts w:cs="Times New Roman"/>
      <w:b/>
      <w:i/>
      <w:shd w:val="clear" w:color="auto" w:fill="FFFF99"/>
    </w:rPr>
  </w:style>
  <w:style w:type="paragraph" w:customStyle="1" w:styleId="affffffffd">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1"/>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1"/>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e">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f">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0">
    <w:name w:val="endnote text"/>
    <w:basedOn w:val="a1"/>
    <w:link w:val="afffffffff1"/>
    <w:uiPriority w:val="99"/>
    <w:semiHidden/>
    <w:unhideWhenUsed/>
    <w:rsid w:val="006C1447"/>
    <w:pPr>
      <w:spacing w:after="0" w:line="240" w:lineRule="auto"/>
    </w:pPr>
    <w:rPr>
      <w:sz w:val="20"/>
      <w:szCs w:val="20"/>
    </w:rPr>
  </w:style>
  <w:style w:type="character" w:customStyle="1" w:styleId="afffffffff1">
    <w:name w:val="Текст концевой сноски Знак"/>
    <w:basedOn w:val="a2"/>
    <w:link w:val="afffffffff0"/>
    <w:uiPriority w:val="99"/>
    <w:semiHidden/>
    <w:rsid w:val="006C1447"/>
    <w:rPr>
      <w:sz w:val="20"/>
      <w:szCs w:val="20"/>
    </w:rPr>
  </w:style>
  <w:style w:type="character" w:styleId="afffffffff2">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3">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9"/>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9"/>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9"/>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4">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5">
    <w:name w:val="footnote reference"/>
    <w:uiPriority w:val="99"/>
    <w:rsid w:val="0040603B"/>
    <w:rPr>
      <w:vertAlign w:val="superscript"/>
    </w:rPr>
  </w:style>
  <w:style w:type="paragraph" w:customStyle="1" w:styleId="afffffffff6">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7">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9"/>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8">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9"/>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9"/>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9"/>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9"/>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9"/>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9"/>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9"/>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9"/>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9">
    <w:name w:val="line number"/>
    <w:basedOn w:val="a2"/>
    <w:rsid w:val="00714170"/>
  </w:style>
  <w:style w:type="paragraph" w:customStyle="1" w:styleId="afffffffffa">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b">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9"/>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9"/>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9"/>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9"/>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c">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9"/>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
    <w:name w:val="Знак1 Знак Знак Знак Знак Знак Знак Знак Знак Знак"/>
    <w:basedOn w:val="a1"/>
    <w:next w:val="a1"/>
    <w:semiHidden/>
    <w:rsid w:val="007D226E"/>
    <w:pPr>
      <w:spacing w:after="160" w:line="240" w:lineRule="exact"/>
    </w:pPr>
    <w:rPr>
      <w:rFonts w:ascii="Arial" w:eastAsia="Times New Roman" w:hAnsi="Arial" w:cs="Arial"/>
      <w:sz w:val="20"/>
      <w:szCs w:val="20"/>
      <w:lang w:val="en-US" w:eastAsia="en-US"/>
    </w:rPr>
  </w:style>
  <w:style w:type="paragraph" w:customStyle="1" w:styleId="3e">
    <w:name w:val="Обычный3"/>
    <w:rsid w:val="007D226E"/>
    <w:pPr>
      <w:spacing w:after="0" w:line="240" w:lineRule="auto"/>
      <w:ind w:firstLine="720"/>
    </w:pPr>
    <w:rPr>
      <w:rFonts w:ascii="Times New Roman" w:eastAsia="Times New Roman" w:hAnsi="Times New Roman" w:cs="Times New Roman"/>
      <w:snapToGrid w:val="0"/>
      <w:sz w:val="20"/>
      <w:szCs w:val="20"/>
    </w:rPr>
  </w:style>
  <w:style w:type="paragraph" w:customStyle="1" w:styleId="CharChar6">
    <w:name w:val="Char Char"/>
    <w:basedOn w:val="a1"/>
    <w:rsid w:val="007D226E"/>
    <w:pPr>
      <w:spacing w:after="160" w:line="240" w:lineRule="exact"/>
    </w:pPr>
    <w:rPr>
      <w:rFonts w:ascii="Verdana" w:eastAsia="Times New Roman" w:hAnsi="Verdana" w:cs="Times New Roman"/>
      <w:sz w:val="20"/>
      <w:szCs w:val="20"/>
      <w:lang w:val="en-US" w:eastAsia="en-US"/>
    </w:rPr>
  </w:style>
  <w:style w:type="paragraph" w:customStyle="1" w:styleId="xl244">
    <w:name w:val="xl244"/>
    <w:basedOn w:val="a1"/>
    <w:rsid w:val="0014635A"/>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245">
    <w:name w:val="xl245"/>
    <w:basedOn w:val="a1"/>
    <w:rsid w:val="001463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46">
    <w:name w:val="xl246"/>
    <w:basedOn w:val="a1"/>
    <w:rsid w:val="0014635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47">
    <w:name w:val="xl247"/>
    <w:basedOn w:val="a1"/>
    <w:rsid w:val="001463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248">
    <w:name w:val="xl248"/>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49">
    <w:name w:val="xl249"/>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0">
    <w:name w:val="xl250"/>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1">
    <w:name w:val="xl251"/>
    <w:basedOn w:val="a1"/>
    <w:rsid w:val="0014635A"/>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252">
    <w:name w:val="xl252"/>
    <w:basedOn w:val="a1"/>
    <w:rsid w:val="0014635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3">
    <w:name w:val="xl253"/>
    <w:basedOn w:val="a1"/>
    <w:rsid w:val="0014635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4">
    <w:name w:val="xl254"/>
    <w:basedOn w:val="a1"/>
    <w:rsid w:val="001463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255">
    <w:name w:val="xl255"/>
    <w:basedOn w:val="a1"/>
    <w:rsid w:val="001463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56">
    <w:name w:val="xl256"/>
    <w:basedOn w:val="a1"/>
    <w:rsid w:val="0014635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7">
    <w:name w:val="xl257"/>
    <w:basedOn w:val="a1"/>
    <w:rsid w:val="0014635A"/>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8">
    <w:name w:val="xl258"/>
    <w:basedOn w:val="a1"/>
    <w:rsid w:val="0014635A"/>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9">
    <w:name w:val="xl259"/>
    <w:basedOn w:val="a1"/>
    <w:rsid w:val="0014635A"/>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0">
    <w:name w:val="xl260"/>
    <w:basedOn w:val="a1"/>
    <w:rsid w:val="0014635A"/>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1">
    <w:name w:val="xl261"/>
    <w:basedOn w:val="a1"/>
    <w:rsid w:val="0014635A"/>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2">
    <w:name w:val="xl262"/>
    <w:basedOn w:val="a1"/>
    <w:rsid w:val="0014635A"/>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63">
    <w:name w:val="xl263"/>
    <w:basedOn w:val="a1"/>
    <w:rsid w:val="0014635A"/>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4">
    <w:name w:val="xl264"/>
    <w:basedOn w:val="a1"/>
    <w:rsid w:val="0014635A"/>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265">
    <w:name w:val="xl265"/>
    <w:basedOn w:val="a1"/>
    <w:rsid w:val="0014635A"/>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132">
    <w:name w:val="Без интервала13"/>
    <w:basedOn w:val="a1"/>
    <w:uiPriority w:val="99"/>
    <w:qFormat/>
    <w:rsid w:val="00EB1CF1"/>
    <w:pPr>
      <w:spacing w:after="0" w:line="240" w:lineRule="auto"/>
    </w:pPr>
    <w:rPr>
      <w:rFonts w:ascii="Calibri" w:eastAsia="Times New Roman" w:hAnsi="Calibri" w:cs="Times New Roman"/>
      <w:sz w:val="24"/>
      <w:szCs w:val="32"/>
      <w:lang w:val="en-US" w:eastAsia="en-US"/>
    </w:rPr>
  </w:style>
  <w:style w:type="paragraph" w:customStyle="1" w:styleId="ConsDocList">
    <w:name w:val="ConsDocList"/>
    <w:rsid w:val="00EB1CF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d2e0e1ebe8f6fbeceeedeef8e8f0e8ededfbe9">
    <w:name w:val="Тd2аe0бe1лebиe8цf6ыfb (мecоeeнedоeeшf8иe8рf0иe8нedнedыfbйe9)"/>
    <w:basedOn w:val="a1"/>
    <w:uiPriority w:val="99"/>
    <w:qFormat/>
    <w:rsid w:val="00E217FE"/>
    <w:pPr>
      <w:widowControl w:val="0"/>
      <w:spacing w:after="0" w:line="240" w:lineRule="auto"/>
      <w:jc w:val="both"/>
    </w:pPr>
    <w:rPr>
      <w:rFonts w:ascii="Courier New" w:eastAsia="Times New Roman" w:hAnsi="Courier New" w:cs="Courier New"/>
      <w:sz w:val="24"/>
      <w:szCs w:val="24"/>
    </w:rPr>
  </w:style>
  <w:style w:type="paragraph" w:customStyle="1" w:styleId="cdeef0ece0ebfcedfbe9f2e0e1ebe8f6e0">
    <w:name w:val="Нcdоeeрf0мecаe0лebьfcнedыfbйe9 (тf2аe0бe1лebиe8цf6аe0)"/>
    <w:basedOn w:val="a1"/>
    <w:uiPriority w:val="99"/>
    <w:qFormat/>
    <w:rsid w:val="00E217FE"/>
    <w:pPr>
      <w:widowControl w:val="0"/>
      <w:spacing w:after="0" w:line="240" w:lineRule="auto"/>
      <w:jc w:val="both"/>
    </w:pPr>
    <w:rPr>
      <w:rFonts w:ascii="Arial" w:eastAsia="Times New Roman" w:hAnsi="Arial" w:cs="Arial"/>
      <w:sz w:val="24"/>
      <w:szCs w:val="24"/>
    </w:rPr>
  </w:style>
  <w:style w:type="character" w:customStyle="1" w:styleId="d6e2e5f2eee2eee5e2fbe4e5ebe5ede8e5">
    <w:name w:val="Цd6вe2еe5тf2оeeвe2оeeеe5 вe2ыfbдe4еe5лebеe5нedиe8еe5"/>
    <w:uiPriority w:val="99"/>
    <w:qFormat/>
    <w:rsid w:val="00E217FE"/>
    <w:rPr>
      <w:b/>
      <w:bCs/>
      <w:color w:val="26282F"/>
    </w:rPr>
  </w:style>
  <w:style w:type="paragraph" w:customStyle="1" w:styleId="afffffffffd">
    <w:name w:val="НижКолонтитулПерв"/>
    <w:basedOn w:val="aff4"/>
    <w:rsid w:val="00FD3462"/>
    <w:pPr>
      <w:keepLines/>
      <w:tabs>
        <w:tab w:val="clear" w:pos="4677"/>
        <w:tab w:val="clear" w:pos="9355"/>
        <w:tab w:val="center" w:pos="4320"/>
      </w:tabs>
      <w:jc w:val="center"/>
    </w:pPr>
    <w:rPr>
      <w:rFonts w:ascii="Times New Roman" w:eastAsia="Times New Roman" w:hAnsi="Times New Roman" w:cs="Times New Roman"/>
      <w:sz w:val="20"/>
      <w:szCs w:val="20"/>
    </w:rPr>
  </w:style>
  <w:style w:type="paragraph" w:customStyle="1" w:styleId="afffffffffe">
    <w:name w:val="Знак Знак Знак Знак"/>
    <w:basedOn w:val="a1"/>
    <w:rsid w:val="00FD3462"/>
    <w:pPr>
      <w:spacing w:after="160" w:line="240" w:lineRule="exact"/>
    </w:pPr>
    <w:rPr>
      <w:rFonts w:ascii="Verdana" w:eastAsia="Times New Roman" w:hAnsi="Verdana" w:cs="Times New Roman"/>
      <w:sz w:val="24"/>
      <w:szCs w:val="24"/>
      <w:lang w:val="en-US" w:eastAsia="en-US"/>
    </w:rPr>
  </w:style>
  <w:style w:type="paragraph" w:customStyle="1" w:styleId="affffffffff">
    <w:name w:val="Осичкин"/>
    <w:basedOn w:val="affa"/>
    <w:rsid w:val="00FD3462"/>
    <w:pPr>
      <w:keepNext/>
      <w:keepLines/>
      <w:ind w:firstLine="567"/>
      <w:jc w:val="both"/>
    </w:pPr>
    <w:rPr>
      <w:rFonts w:ascii="Times New Roman" w:hAnsi="Times New Roman"/>
      <w:sz w:val="28"/>
      <w:szCs w:val="28"/>
    </w:rPr>
  </w:style>
  <w:style w:type="paragraph" w:customStyle="1" w:styleId="headertext">
    <w:name w:val="headertext"/>
    <w:basedOn w:val="a1"/>
    <w:rsid w:val="0016627A"/>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Normal">
    <w:name w:val="Table Normal"/>
    <w:uiPriority w:val="2"/>
    <w:semiHidden/>
    <w:unhideWhenUsed/>
    <w:qFormat/>
    <w:rsid w:val="00E365B6"/>
    <w:pPr>
      <w:widowControl w:val="0"/>
      <w:autoSpaceDE w:val="0"/>
      <w:autoSpaceDN w:val="0"/>
      <w:spacing w:after="0" w:line="240" w:lineRule="auto"/>
    </w:pPr>
    <w:rPr>
      <w:rFonts w:ascii="Calibri" w:eastAsia="Calibri" w:hAnsi="Calibri" w:cs="Times New Roman"/>
      <w:lang w:val="en-US" w:eastAsia="en-US"/>
    </w:rPr>
    <w:tblPr>
      <w:tblInd w:w="0" w:type="dxa"/>
      <w:tblCellMar>
        <w:top w:w="0" w:type="dxa"/>
        <w:left w:w="0" w:type="dxa"/>
        <w:bottom w:w="0" w:type="dxa"/>
        <w:right w:w="0" w:type="dxa"/>
      </w:tblCellMar>
    </w:tblPr>
  </w:style>
  <w:style w:type="character" w:customStyle="1" w:styleId="affffffffff0">
    <w:name w:val="Заголовок Знак"/>
    <w:uiPriority w:val="1"/>
    <w:rsid w:val="00E365B6"/>
    <w:rPr>
      <w:b/>
      <w:bCs/>
      <w:sz w:val="22"/>
      <w:szCs w:val="22"/>
      <w:lang w:eastAsia="en-US"/>
    </w:rPr>
  </w:style>
  <w:style w:type="paragraph" w:customStyle="1" w:styleId="TableParagraph">
    <w:name w:val="Table Paragraph"/>
    <w:basedOn w:val="a1"/>
    <w:uiPriority w:val="1"/>
    <w:qFormat/>
    <w:rsid w:val="00E365B6"/>
    <w:pPr>
      <w:widowControl w:val="0"/>
      <w:autoSpaceDE w:val="0"/>
      <w:autoSpaceDN w:val="0"/>
      <w:spacing w:after="0" w:line="240" w:lineRule="auto"/>
    </w:pPr>
    <w:rPr>
      <w:rFonts w:ascii="Times New Roman" w:eastAsia="Times New Roman" w:hAnsi="Times New Roman" w:cs="Times New Roman"/>
      <w:lang w:eastAsia="en-US"/>
    </w:rPr>
  </w:style>
  <w:style w:type="paragraph" w:customStyle="1" w:styleId="s16">
    <w:name w:val="s_16"/>
    <w:basedOn w:val="a1"/>
    <w:rsid w:val="00DB3E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mpty">
    <w:name w:val="empty"/>
    <w:basedOn w:val="a1"/>
    <w:rsid w:val="00DB3E1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e">
    <w:name w:val="Абзац списка Знак"/>
    <w:link w:val="ad"/>
    <w:uiPriority w:val="99"/>
    <w:rsid w:val="007B376B"/>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73695">
      <w:bodyDiv w:val="1"/>
      <w:marLeft w:val="0"/>
      <w:marRight w:val="0"/>
      <w:marTop w:val="0"/>
      <w:marBottom w:val="0"/>
      <w:divBdr>
        <w:top w:val="none" w:sz="0" w:space="0" w:color="auto"/>
        <w:left w:val="none" w:sz="0" w:space="0" w:color="auto"/>
        <w:bottom w:val="none" w:sz="0" w:space="0" w:color="auto"/>
        <w:right w:val="none" w:sz="0" w:space="0" w:color="auto"/>
      </w:divBdr>
    </w:div>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100146045">
      <w:bodyDiv w:val="1"/>
      <w:marLeft w:val="0"/>
      <w:marRight w:val="0"/>
      <w:marTop w:val="0"/>
      <w:marBottom w:val="0"/>
      <w:divBdr>
        <w:top w:val="none" w:sz="0" w:space="0" w:color="auto"/>
        <w:left w:val="none" w:sz="0" w:space="0" w:color="auto"/>
        <w:bottom w:val="none" w:sz="0" w:space="0" w:color="auto"/>
        <w:right w:val="none" w:sz="0" w:space="0" w:color="auto"/>
      </w:divBdr>
    </w:div>
    <w:div w:id="474950521">
      <w:bodyDiv w:val="1"/>
      <w:marLeft w:val="0"/>
      <w:marRight w:val="0"/>
      <w:marTop w:val="0"/>
      <w:marBottom w:val="0"/>
      <w:divBdr>
        <w:top w:val="none" w:sz="0" w:space="0" w:color="auto"/>
        <w:left w:val="none" w:sz="0" w:space="0" w:color="auto"/>
        <w:bottom w:val="none" w:sz="0" w:space="0" w:color="auto"/>
        <w:right w:val="none" w:sz="0" w:space="0" w:color="auto"/>
      </w:divBdr>
    </w:div>
    <w:div w:id="606540373">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8440082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22407235">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529218647">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679572911">
      <w:bodyDiv w:val="1"/>
      <w:marLeft w:val="0"/>
      <w:marRight w:val="0"/>
      <w:marTop w:val="0"/>
      <w:marBottom w:val="0"/>
      <w:divBdr>
        <w:top w:val="none" w:sz="0" w:space="0" w:color="auto"/>
        <w:left w:val="none" w:sz="0" w:space="0" w:color="auto"/>
        <w:bottom w:val="none" w:sz="0" w:space="0" w:color="auto"/>
        <w:right w:val="none" w:sz="0" w:space="0" w:color="auto"/>
      </w:divBdr>
    </w:div>
    <w:div w:id="1723677561">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8896106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1970428496">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 w:id="2118714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internet.garant.ru/document/redirect/12138291/162011" TargetMode="External"/><Relationship Id="rId21" Type="http://schemas.openxmlformats.org/officeDocument/2006/relationships/hyperlink" Target="http://internet.garant.ru/document/redirect/12132859/10211" TargetMode="External"/><Relationship Id="rId42" Type="http://schemas.openxmlformats.org/officeDocument/2006/relationships/hyperlink" Target="http://internet.garant.ru/document/redirect/12132859/530" TargetMode="External"/><Relationship Id="rId47" Type="http://schemas.openxmlformats.org/officeDocument/2006/relationships/hyperlink" Target="http://internet.garant.ru/document/redirect/12132859/10371" TargetMode="External"/><Relationship Id="rId63" Type="http://schemas.openxmlformats.org/officeDocument/2006/relationships/hyperlink" Target="http://utp.sberbank-ast.ru" TargetMode="External"/><Relationship Id="rId68" Type="http://schemas.openxmlformats.org/officeDocument/2006/relationships/hyperlink" Target="http://www.torgi.gov.ru" TargetMode="External"/><Relationship Id="rId16" Type="http://schemas.openxmlformats.org/officeDocument/2006/relationships/hyperlink" Target="https://login.consultant.ru/link/?req=doc&amp;base=LAW&amp;n=213045&amp;date=28.10.2019&amp;dst=100010&amp;fld=134" TargetMode="External"/><Relationship Id="rId11" Type="http://schemas.openxmlformats.org/officeDocument/2006/relationships/hyperlink" Target="http://www.chamzinkarm.ru/" TargetMode="External"/><Relationship Id="rId24" Type="http://schemas.openxmlformats.org/officeDocument/2006/relationships/hyperlink" Target="http://internet.garant.ru/document/redirect/12132859/260" TargetMode="External"/><Relationship Id="rId32" Type="http://schemas.openxmlformats.org/officeDocument/2006/relationships/hyperlink" Target="http://internet.garant.ru/document/redirect/12132859/10211" TargetMode="External"/><Relationship Id="rId37" Type="http://schemas.openxmlformats.org/officeDocument/2006/relationships/hyperlink" Target="http://internet.garant.ru/document/redirect/12132859/10223" TargetMode="External"/><Relationship Id="rId40" Type="http://schemas.openxmlformats.org/officeDocument/2006/relationships/hyperlink" Target="http://internet.garant.ru/document/redirect/12138291/14702" TargetMode="External"/><Relationship Id="rId45" Type="http://schemas.openxmlformats.org/officeDocument/2006/relationships/hyperlink" Target="http://internet.garant.ru/document/redirect/12132859/0" TargetMode="External"/><Relationship Id="rId53" Type="http://schemas.openxmlformats.org/officeDocument/2006/relationships/hyperlink" Target="http://mobileonline.garant.ru/document?id=8800021&amp;sub=100" TargetMode="External"/><Relationship Id="rId58" Type="http://schemas.openxmlformats.org/officeDocument/2006/relationships/hyperlink" Target="garantf1://890941.25746134/" TargetMode="External"/><Relationship Id="rId66" Type="http://schemas.openxmlformats.org/officeDocument/2006/relationships/hyperlink" Target="http://www.utp.sberbank-ast.ru" TargetMode="External"/><Relationship Id="rId74" Type="http://schemas.openxmlformats.org/officeDocument/2006/relationships/header" Target="header4.xml"/><Relationship Id="rId5" Type="http://schemas.openxmlformats.org/officeDocument/2006/relationships/settings" Target="settings.xml"/><Relationship Id="rId61" Type="http://schemas.openxmlformats.org/officeDocument/2006/relationships/hyperlink" Target="http://utp.sberbank-ast.ru" TargetMode="External"/><Relationship Id="rId19" Type="http://schemas.openxmlformats.org/officeDocument/2006/relationships/hyperlink" Target="http://internet.garant.ru/document/redirect/12138291/16101" TargetMode="External"/><Relationship Id="rId14" Type="http://schemas.openxmlformats.org/officeDocument/2006/relationships/hyperlink" Target="https://internet.garant.ru/" TargetMode="External"/><Relationship Id="rId22" Type="http://schemas.openxmlformats.org/officeDocument/2006/relationships/hyperlink" Target="http://internet.garant.ru/document/redirect/12132859/0" TargetMode="External"/><Relationship Id="rId27" Type="http://schemas.openxmlformats.org/officeDocument/2006/relationships/hyperlink" Target="http://internet.garant.ru/document/redirect/12132859/10211" TargetMode="External"/><Relationship Id="rId30" Type="http://schemas.openxmlformats.org/officeDocument/2006/relationships/hyperlink" Target="http://internet.garant.ru/document/redirect/12132859/230" TargetMode="External"/><Relationship Id="rId35" Type="http://schemas.openxmlformats.org/officeDocument/2006/relationships/hyperlink" Target="http://internet.garant.ru/document/redirect/12132859/230" TargetMode="External"/><Relationship Id="rId43" Type="http://schemas.openxmlformats.org/officeDocument/2006/relationships/hyperlink" Target="http://internet.garant.ru/document/redirect/12132859/560" TargetMode="External"/><Relationship Id="rId48" Type="http://schemas.openxmlformats.org/officeDocument/2006/relationships/hyperlink" Target="http://internet.garant.ru/document/redirect/12132859/0" TargetMode="External"/><Relationship Id="rId56" Type="http://schemas.openxmlformats.org/officeDocument/2006/relationships/hyperlink" Target="http://mobileonline.garant.ru/document?id=8800021&amp;sub=0" TargetMode="External"/><Relationship Id="rId64" Type="http://schemas.openxmlformats.org/officeDocument/2006/relationships/hyperlink" Target="http://www.utp.sberbank-ast.ru" TargetMode="External"/><Relationship Id="rId69" Type="http://schemas.openxmlformats.org/officeDocument/2006/relationships/hyperlink" Target="http://www.torgi.gov.ru" TargetMode="External"/><Relationship Id="rId77"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internet.garant.ru/document/redirect/10164072/5204" TargetMode="External"/><Relationship Id="rId72" Type="http://schemas.openxmlformats.org/officeDocument/2006/relationships/header" Target="header2.xml"/><Relationship Id="rId3" Type="http://schemas.openxmlformats.org/officeDocument/2006/relationships/styles" Target="styles.xml"/><Relationship Id="rId12" Type="http://schemas.openxmlformats.org/officeDocument/2006/relationships/hyperlink" Target="http://www.chamzinkarm.ru/" TargetMode="External"/><Relationship Id="rId17" Type="http://schemas.openxmlformats.org/officeDocument/2006/relationships/hyperlink" Target="http://internet.garant.ru/document/redirect/12138291/16201" TargetMode="External"/><Relationship Id="rId25" Type="http://schemas.openxmlformats.org/officeDocument/2006/relationships/hyperlink" Target="http://internet.garant.ru/document/redirect/12132859/0" TargetMode="External"/><Relationship Id="rId33" Type="http://schemas.openxmlformats.org/officeDocument/2006/relationships/hyperlink" Target="http://internet.garant.ru/document/redirect/12132859/10215" TargetMode="External"/><Relationship Id="rId38" Type="http://schemas.openxmlformats.org/officeDocument/2006/relationships/hyperlink" Target="http://internet.garant.ru/document/redirect/12132859/220" TargetMode="External"/><Relationship Id="rId46" Type="http://schemas.openxmlformats.org/officeDocument/2006/relationships/hyperlink" Target="http://internet.garant.ru/document/redirect/70354682/0" TargetMode="External"/><Relationship Id="rId59" Type="http://schemas.openxmlformats.org/officeDocument/2006/relationships/hyperlink" Target="http://pravo.gov.ru/" TargetMode="External"/><Relationship Id="rId67" Type="http://schemas.openxmlformats.org/officeDocument/2006/relationships/hyperlink" Target="http://www.utp.sberbank-ast.ru" TargetMode="External"/><Relationship Id="rId20" Type="http://schemas.openxmlformats.org/officeDocument/2006/relationships/hyperlink" Target="http://internet.garant.ru/document/redirect/12138291/161011" TargetMode="External"/><Relationship Id="rId41" Type="http://schemas.openxmlformats.org/officeDocument/2006/relationships/hyperlink" Target="http://internet.garant.ru/document/redirect/12132859/520" TargetMode="External"/><Relationship Id="rId54" Type="http://schemas.openxmlformats.org/officeDocument/2006/relationships/hyperlink" Target="http://mobileonline.garant.ru/document?id=8800021&amp;sub=0" TargetMode="External"/><Relationship Id="rId62" Type="http://schemas.openxmlformats.org/officeDocument/2006/relationships/hyperlink" Target="consultantplus://offline/ref=1018AF8E902C8A8369C11EDDC3A943C2AAEAED217A7EF984E6EEF39448E5D826804E731581A443F6h3BBF" TargetMode="External"/><Relationship Id="rId70" Type="http://schemas.openxmlformats.org/officeDocument/2006/relationships/hyperlink" Target="http://www.torgi.gov.ru" TargetMode="External"/><Relationship Id="rId7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login.consultant.ru/link/?req=doc&amp;base=LAW&amp;n=330806&amp;date=28.10.2019&amp;dst=397&amp;fld=134" TargetMode="External"/><Relationship Id="rId23" Type="http://schemas.openxmlformats.org/officeDocument/2006/relationships/hyperlink" Target="http://internet.garant.ru/document/redirect/12132859/102610" TargetMode="External"/><Relationship Id="rId28" Type="http://schemas.openxmlformats.org/officeDocument/2006/relationships/hyperlink" Target="http://internet.garant.ru/document/redirect/12132859/10215" TargetMode="External"/><Relationship Id="rId36" Type="http://schemas.openxmlformats.org/officeDocument/2006/relationships/hyperlink" Target="http://internet.garant.ru/document/redirect/12132859/0" TargetMode="External"/><Relationship Id="rId49" Type="http://schemas.openxmlformats.org/officeDocument/2006/relationships/hyperlink" Target="http://internet.garant.ru/document/redirect/12138291/13603" TargetMode="External"/><Relationship Id="rId57" Type="http://schemas.openxmlformats.org/officeDocument/2006/relationships/hyperlink" Target="file:///C:\Users\user\Desktop\&#1087;&#1091;&#1088;&#1082;&#1072;&#1077;&#1074;&#1086;\23-07-2021_12-22-36\&#1055;&#1086;&#1089;&#1090;&#1072;&#1085;&#1086;&#1074;&#1083;&#1077;&#1085;&#1080;&#1077;.doc" TargetMode="External"/><Relationship Id="rId10" Type="http://schemas.openxmlformats.org/officeDocument/2006/relationships/hyperlink" Target="consultantplus://offline/ref=EB950E2B92A46A508663518074632927620CDEDD69D2C9490921CB1F3009CCD373CC8CFB5110B3B43401FBF59DC84CC6818B11A9EC5FFB8BzEmDI" TargetMode="External"/><Relationship Id="rId31" Type="http://schemas.openxmlformats.org/officeDocument/2006/relationships/hyperlink" Target="http://internet.garant.ru/document/redirect/12132859/0" TargetMode="External"/><Relationship Id="rId44" Type="http://schemas.openxmlformats.org/officeDocument/2006/relationships/hyperlink" Target="http://internet.garant.ru/document/redirect/12132859/580" TargetMode="External"/><Relationship Id="rId52" Type="http://schemas.openxmlformats.org/officeDocument/2006/relationships/hyperlink" Target="http://mobileonline.garant.ru/document?id=12025505&amp;sub=0" TargetMode="External"/><Relationship Id="rId60" Type="http://schemas.openxmlformats.org/officeDocument/2006/relationships/hyperlink" Target="https://rosreestr.gov.ru/wps/portal/cc_ib_svedFDGKO" TargetMode="External"/><Relationship Id="rId65" Type="http://schemas.openxmlformats.org/officeDocument/2006/relationships/hyperlink" Target="http://www.torgi.gov.ru" TargetMode="External"/><Relationship Id="rId73"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hyperlink" Target="consultantplus://offline/ref=EB950E2B92A46A508663518074632927620DDAD46AD2C9490921CB1F3009CCD373CC8CFB5110B0B63501FBF59DC84CC6818B11A9EC5FFB8BzEmDI" TargetMode="External"/><Relationship Id="rId13" Type="http://schemas.openxmlformats.org/officeDocument/2006/relationships/hyperlink" Target="http://www.chamzinkarm.ru/" TargetMode="External"/><Relationship Id="rId18" Type="http://schemas.openxmlformats.org/officeDocument/2006/relationships/hyperlink" Target="http://internet.garant.ru/document/redirect/12138291/1921" TargetMode="External"/><Relationship Id="rId39" Type="http://schemas.openxmlformats.org/officeDocument/2006/relationships/hyperlink" Target="http://internet.garant.ru/document/redirect/12132859/0" TargetMode="External"/><Relationship Id="rId34" Type="http://schemas.openxmlformats.org/officeDocument/2006/relationships/hyperlink" Target="http://internet.garant.ru/document/redirect/12132859/10222" TargetMode="External"/><Relationship Id="rId50" Type="http://schemas.openxmlformats.org/officeDocument/2006/relationships/hyperlink" Target="http://internet.garant.ru/document/redirect/10164072/5201" TargetMode="External"/><Relationship Id="rId55" Type="http://schemas.openxmlformats.org/officeDocument/2006/relationships/hyperlink" Target="http://mobileonline.garant.ru/document?id=8970863&amp;sub=1000" TargetMode="External"/><Relationship Id="rId76" Type="http://schemas.openxmlformats.org/officeDocument/2006/relationships/fontTable" Target="fontTable.xml"/><Relationship Id="rId7" Type="http://schemas.openxmlformats.org/officeDocument/2006/relationships/footnotes" Target="footnotes.xml"/><Relationship Id="rId71" Type="http://schemas.openxmlformats.org/officeDocument/2006/relationships/header" Target="header1.xml"/><Relationship Id="rId2" Type="http://schemas.openxmlformats.org/officeDocument/2006/relationships/numbering" Target="numbering.xml"/><Relationship Id="rId29" Type="http://schemas.openxmlformats.org/officeDocument/2006/relationships/hyperlink" Target="http://internet.garant.ru/document/redirect/12132859/10222"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A1B5A9-C9F3-4217-BD40-E800054485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1824</TotalTime>
  <Pages>31</Pages>
  <Words>15499</Words>
  <Characters>88348</Characters>
  <Application>Microsoft Office Word</Application>
  <DocSecurity>0</DocSecurity>
  <Lines>736</Lines>
  <Paragraphs>207</Paragraphs>
  <ScaleCrop>false</ScaleCrop>
  <HeadingPairs>
    <vt:vector size="4" baseType="variant">
      <vt:variant>
        <vt:lpstr>Название</vt:lpstr>
      </vt:variant>
      <vt:variant>
        <vt:i4>1</vt:i4>
      </vt:variant>
      <vt:variant>
        <vt:lpstr>Заголовки</vt:lpstr>
      </vt:variant>
      <vt:variant>
        <vt:i4>60</vt:i4>
      </vt:variant>
    </vt:vector>
  </HeadingPairs>
  <TitlesOfParts>
    <vt:vector size="61" baseType="lpstr">
      <vt:lpstr/>
      <vt:lpstr>от 01.11.2021  №526 </vt:lpstr>
      <vt:lpstr/>
      <vt:lpstr>(Типовая форма задания на проведение контрольного мероприятия без взаимодействия</vt:lpstr>
      <vt:lpstr>от 01.11.2021 №526 </vt:lpstr>
      <vt:lpstr>Приложение № 3</vt:lpstr>
      <vt:lpstr>от 01.11. 2021 №526</vt:lpstr>
      <vt:lpstr>Приложение № 4</vt:lpstr>
      <vt:lpstr>от 01.11.2021 г. №526 </vt:lpstr>
      <vt:lpstr/>
      <vt:lpstr>Приложение № 5</vt:lpstr>
      <vt:lpstr>от 01.11.2021 г.  №526 </vt:lpstr>
      <vt:lpstr/>
      <vt:lpstr>(Типовая форма протокола инструментального обследования)</vt:lpstr>
      <vt:lpstr>Приложение № 6</vt:lpstr>
      <vt:lpstr>от 01.11.2021 г. №526</vt:lpstr>
      <vt:lpstr/>
      <vt:lpstr>(Типовая форма протокола испытания)</vt:lpstr>
      <vt:lpstr>Приложение № 7</vt:lpstr>
      <vt:lpstr>от 01.11.2021 г. №526</vt:lpstr>
      <vt:lpstr/>
      <vt:lpstr>(Типовая форма протокола опроса)</vt:lpstr>
      <vt:lpstr>Приложение № 8</vt:lpstr>
      <vt:lpstr>от 01.11.2021 г. №526</vt:lpstr>
      <vt:lpstr/>
      <vt:lpstr>(Типовая форма требования о предоставлении документов)</vt:lpstr>
      <vt:lpstr>Приложение № 9</vt:lpstr>
      <vt:lpstr>от 01.11.2021 г.  №526</vt:lpstr>
      <vt:lpstr/>
      <vt:lpstr>(Типовая форма журнала учета предостережений)</vt:lpstr>
      <vt:lpstr/>
      <vt:lpstr>Журнал учета предостережений</vt:lpstr>
      <vt:lpstr>Приложение № 10</vt:lpstr>
      <vt:lpstr>от 01.11.2021 г. №526</vt:lpstr>
      <vt:lpstr/>
      <vt:lpstr>(Типовая форма журнала учета консультирований)</vt:lpstr>
      <vt:lpstr>    ПОСТАНОВЛЕНИЕ</vt:lpstr>
      <vt:lpstr/>
      <vt:lpstr>        </vt:lpstr>
      <vt:lpstr>        </vt:lpstr>
      <vt:lpstr>        Приложение№1 </vt:lpstr>
      <vt:lpstr>        к постановлению администрации </vt:lpstr>
      <vt:lpstr>        от 01.11.2021 г. №528</vt:lpstr>
      <vt:lpstr>Решение об условиях приватизации муниципального имущества </vt:lpstr>
      <vt:lpstr>Для юридических лиц:</vt:lpstr>
      <vt:lpstr>1. Заверенные копии учредительных документов;</vt:lpstr>
      <vt:lpstr>2. Документ, содержащий сведения о доле Российской Федерации, субъекта Российско</vt:lpstr>
      <vt:lpstr>3. Документ, который подтверждает полномочия руководителя юридического лица на о</vt:lpstr>
      <vt:lpstr>4. Доверенность на осуществление действий от имени претендента, оформленная в ус</vt:lpstr>
      <vt:lpstr>Для физических лиц:</vt:lpstr>
      <vt:lpstr>1. Копии всех листов документа удостоверяющего личность.</vt:lpstr>
      <vt:lpstr>2. Доверенность на осуществление действий от имени претендента, оформленная в ус</vt:lpstr>
      <vt:lpstr/>
      <vt:lpstr>Для юридических лиц:</vt:lpstr>
      <vt:lpstr>1. Заверенные копии учредительных документов;</vt:lpstr>
      <vt:lpstr>2. Документ, содержащий сведения о доле Российской Федерации, субъекта Российско</vt:lpstr>
      <vt:lpstr>3. Документ, который подтверждает полномочия руководителя юридического лица на о</vt:lpstr>
      <vt:lpstr>4. Доверенность на осуществление действий от имени претендента, оформленная в ус</vt:lpstr>
      <vt:lpstr>Для физических лиц:</vt:lpstr>
      <vt:lpstr>1. Копии всех листов документа удостоверяющего личность.</vt:lpstr>
      <vt:lpstr>2. Доверенность на осуществление действий от имени претендента, оформленная в ус</vt:lpstr>
    </vt:vector>
  </TitlesOfParts>
  <Company>Администрация</Company>
  <LinksUpToDate>false</LinksUpToDate>
  <CharactersWithSpaces>103640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11</dc:creator>
  <cp:lastModifiedBy>Юрист</cp:lastModifiedBy>
  <cp:revision>310</cp:revision>
  <cp:lastPrinted>2021-06-25T08:45:00Z</cp:lastPrinted>
  <dcterms:created xsi:type="dcterms:W3CDTF">2021-03-23T14:32:00Z</dcterms:created>
  <dcterms:modified xsi:type="dcterms:W3CDTF">2021-11-29T09:59:00Z</dcterms:modified>
</cp:coreProperties>
</file>