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1010" w:type="dxa"/>
        <w:jc w:val="center"/>
        <w:tblLayout w:type="fixed"/>
        <w:tblLook w:val="04A0" w:firstRow="1" w:lastRow="0" w:firstColumn="1" w:lastColumn="0" w:noHBand="0" w:noVBand="1"/>
      </w:tblPr>
      <w:tblGrid>
        <w:gridCol w:w="5390"/>
        <w:gridCol w:w="5620"/>
      </w:tblGrid>
      <w:tr w:rsidR="0080712C" w:rsidRPr="0016639A" w:rsidTr="002A1F76">
        <w:trPr>
          <w:trHeight w:val="325"/>
          <w:jc w:val="center"/>
        </w:trPr>
        <w:tc>
          <w:tcPr>
            <w:tcW w:w="5390" w:type="dxa"/>
          </w:tcPr>
          <w:p w:rsidR="0080712C" w:rsidRPr="0016639A" w:rsidRDefault="0080712C" w:rsidP="002A1F76">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80712C" w:rsidRPr="0016639A" w:rsidTr="002A1F76">
              <w:trPr>
                <w:gridAfter w:val="1"/>
                <w:wAfter w:w="337" w:type="dxa"/>
                <w:trHeight w:val="4104"/>
              </w:trPr>
              <w:tc>
                <w:tcPr>
                  <w:tcW w:w="5714" w:type="dxa"/>
                </w:tcPr>
                <w:p w:rsidR="0080712C" w:rsidRPr="0016639A" w:rsidRDefault="0080712C" w:rsidP="002A1F76">
                  <w:pPr>
                    <w:jc w:val="center"/>
                    <w:rPr>
                      <w:b/>
                      <w:color w:val="000000" w:themeColor="text1"/>
                      <w:sz w:val="18"/>
                    </w:rPr>
                  </w:pPr>
                  <w:r w:rsidRPr="0016639A">
                    <w:rPr>
                      <w:noProof/>
                      <w:color w:val="000000" w:themeColor="text1"/>
                      <w:szCs w:val="28"/>
                    </w:rPr>
                    <w:drawing>
                      <wp:inline distT="0" distB="0" distL="0" distR="0" wp14:anchorId="30688EB3" wp14:editId="3637269F">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16639A">
                    <w:rPr>
                      <w:noProof/>
                    </w:rPr>
                    <mc:AlternateContent>
                      <mc:Choice Requires="wps">
                        <w:drawing>
                          <wp:anchor distT="4294967294" distB="4294967294" distL="114298" distR="114298" simplePos="0" relativeHeight="251661312" behindDoc="0" locked="0" layoutInCell="0" allowOverlap="1" wp14:anchorId="7CD16113" wp14:editId="07860267">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93FABF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16639A">
                    <w:rPr>
                      <w:noProof/>
                    </w:rPr>
                    <mc:AlternateContent>
                      <mc:Choice Requires="wps">
                        <w:drawing>
                          <wp:anchor distT="4294967294" distB="4294967294" distL="114298" distR="114298" simplePos="0" relativeHeight="251662336" behindDoc="0" locked="0" layoutInCell="0" allowOverlap="1" wp14:anchorId="3B16DD7E" wp14:editId="773C0DD3">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E7DFED2"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3360" behindDoc="0" locked="0" layoutInCell="0" allowOverlap="1" wp14:anchorId="55EB5CCD" wp14:editId="4153F5C5">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C94B8E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4384" behindDoc="0" locked="0" layoutInCell="0" allowOverlap="1" wp14:anchorId="4D08637A" wp14:editId="55DD2226">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08AA1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16639A">
                    <w:rPr>
                      <w:noProof/>
                    </w:rPr>
                    <mc:AlternateContent>
                      <mc:Choice Requires="wps">
                        <w:drawing>
                          <wp:anchor distT="4294967294" distB="4294967294" distL="114298" distR="114298" simplePos="0" relativeHeight="251665408" behindDoc="0" locked="0" layoutInCell="0" allowOverlap="1" wp14:anchorId="1F73FC0D" wp14:editId="3F9935F2">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A96D0C1"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16639A">
                    <w:rPr>
                      <w:noProof/>
                    </w:rPr>
                    <mc:AlternateContent>
                      <mc:Choice Requires="wps">
                        <w:drawing>
                          <wp:anchor distT="4294967294" distB="4294967294" distL="114298" distR="114298" simplePos="0" relativeHeight="251666432" behindDoc="0" locked="0" layoutInCell="0" allowOverlap="1" wp14:anchorId="73B759BB" wp14:editId="5BFA4C73">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3EF1CE9"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80712C" w:rsidRPr="0016639A" w:rsidRDefault="0080712C" w:rsidP="002A1F76">
                  <w:pPr>
                    <w:jc w:val="center"/>
                    <w:rPr>
                      <w:b/>
                      <w:color w:val="000000" w:themeColor="text1"/>
                      <w:sz w:val="6"/>
                      <w:szCs w:val="6"/>
                    </w:rPr>
                  </w:pPr>
                </w:p>
                <w:p w:rsidR="0080712C" w:rsidRPr="0016639A" w:rsidRDefault="0080712C" w:rsidP="002A1F76">
                  <w:pPr>
                    <w:jc w:val="center"/>
                    <w:rPr>
                      <w:color w:val="000000" w:themeColor="text1"/>
                    </w:rPr>
                  </w:pPr>
                  <w:r w:rsidRPr="0016639A">
                    <w:rPr>
                      <w:color w:val="000000" w:themeColor="text1"/>
                    </w:rPr>
                    <w:t>МЧС РОССИИ</w:t>
                  </w:r>
                </w:p>
                <w:p w:rsidR="0080712C" w:rsidRPr="0016639A" w:rsidRDefault="0080712C" w:rsidP="002A1F76">
                  <w:pPr>
                    <w:jc w:val="center"/>
                    <w:rPr>
                      <w:color w:val="000000" w:themeColor="text1"/>
                      <w:sz w:val="10"/>
                      <w:szCs w:val="10"/>
                    </w:rPr>
                  </w:pPr>
                </w:p>
                <w:p w:rsidR="0080712C" w:rsidRPr="0016639A" w:rsidRDefault="0080712C" w:rsidP="002A1F76">
                  <w:pPr>
                    <w:jc w:val="center"/>
                    <w:rPr>
                      <w:b/>
                      <w:color w:val="000000" w:themeColor="text1"/>
                      <w:sz w:val="18"/>
                      <w:szCs w:val="18"/>
                    </w:rPr>
                  </w:pPr>
                  <w:r w:rsidRPr="0016639A">
                    <w:rPr>
                      <w:b/>
                      <w:color w:val="000000" w:themeColor="text1"/>
                      <w:sz w:val="18"/>
                      <w:szCs w:val="18"/>
                    </w:rPr>
                    <w:t>ГЛАВНОЕ УПРАВЛЕНИЕ</w:t>
                  </w:r>
                </w:p>
                <w:p w:rsidR="0080712C" w:rsidRPr="0016639A" w:rsidRDefault="0080712C" w:rsidP="002A1F76">
                  <w:pPr>
                    <w:jc w:val="center"/>
                    <w:rPr>
                      <w:b/>
                      <w:color w:val="000000" w:themeColor="text1"/>
                      <w:sz w:val="18"/>
                      <w:szCs w:val="18"/>
                    </w:rPr>
                  </w:pPr>
                  <w:r w:rsidRPr="0016639A">
                    <w:rPr>
                      <w:b/>
                      <w:color w:val="000000" w:themeColor="text1"/>
                      <w:sz w:val="18"/>
                      <w:szCs w:val="18"/>
                    </w:rPr>
                    <w:t>МИНИСТЕРСТВА РОССИЙСКОЙ ФЕДЕРАЦИИ</w:t>
                  </w:r>
                </w:p>
                <w:p w:rsidR="0080712C" w:rsidRPr="0016639A" w:rsidRDefault="0080712C" w:rsidP="002A1F76">
                  <w:pPr>
                    <w:jc w:val="center"/>
                    <w:rPr>
                      <w:b/>
                      <w:color w:val="000000" w:themeColor="text1"/>
                      <w:sz w:val="18"/>
                      <w:szCs w:val="18"/>
                    </w:rPr>
                  </w:pPr>
                  <w:r w:rsidRPr="0016639A">
                    <w:rPr>
                      <w:b/>
                      <w:color w:val="000000" w:themeColor="text1"/>
                      <w:sz w:val="18"/>
                      <w:szCs w:val="18"/>
                    </w:rPr>
                    <w:t>ПО ДЕЛАМ ГРАЖДАНСКОЙ ОБОРОНЫ,</w:t>
                  </w:r>
                </w:p>
                <w:p w:rsidR="0080712C" w:rsidRPr="0016639A" w:rsidRDefault="0080712C" w:rsidP="002A1F76">
                  <w:pPr>
                    <w:jc w:val="center"/>
                    <w:rPr>
                      <w:b/>
                      <w:color w:val="000000" w:themeColor="text1"/>
                      <w:sz w:val="18"/>
                      <w:szCs w:val="18"/>
                    </w:rPr>
                  </w:pPr>
                  <w:r w:rsidRPr="0016639A">
                    <w:rPr>
                      <w:b/>
                      <w:color w:val="000000" w:themeColor="text1"/>
                      <w:sz w:val="18"/>
                      <w:szCs w:val="18"/>
                    </w:rPr>
                    <w:t>ЧРЕЗВЫЧАЙНЫМ СИТУАЦИЯМ И ЛИКВИДАЦИИ</w:t>
                  </w:r>
                </w:p>
                <w:p w:rsidR="0080712C" w:rsidRPr="0016639A" w:rsidRDefault="0080712C" w:rsidP="002A1F76">
                  <w:pPr>
                    <w:jc w:val="center"/>
                    <w:rPr>
                      <w:b/>
                      <w:color w:val="000000" w:themeColor="text1"/>
                      <w:sz w:val="18"/>
                      <w:szCs w:val="18"/>
                    </w:rPr>
                  </w:pPr>
                  <w:r w:rsidRPr="0016639A">
                    <w:rPr>
                      <w:b/>
                      <w:color w:val="000000" w:themeColor="text1"/>
                      <w:sz w:val="18"/>
                      <w:szCs w:val="18"/>
                    </w:rPr>
                    <w:t>ПОСЛЕДСТВИЙ СТИХИЙНЫХ БЕДСТВИЙ</w:t>
                  </w:r>
                </w:p>
                <w:p w:rsidR="0080712C" w:rsidRPr="0016639A" w:rsidRDefault="0080712C" w:rsidP="002A1F76">
                  <w:pPr>
                    <w:jc w:val="center"/>
                    <w:rPr>
                      <w:b/>
                      <w:color w:val="000000" w:themeColor="text1"/>
                      <w:sz w:val="18"/>
                      <w:szCs w:val="18"/>
                    </w:rPr>
                  </w:pPr>
                  <w:r w:rsidRPr="0016639A">
                    <w:rPr>
                      <w:b/>
                      <w:color w:val="000000" w:themeColor="text1"/>
                      <w:sz w:val="18"/>
                      <w:szCs w:val="18"/>
                    </w:rPr>
                    <w:t>ПО РЕСПУБЛИКЕ МОРДОВИЯ</w:t>
                  </w:r>
                </w:p>
                <w:p w:rsidR="0080712C" w:rsidRPr="0016639A" w:rsidRDefault="0080712C" w:rsidP="002A1F76">
                  <w:pPr>
                    <w:jc w:val="center"/>
                    <w:rPr>
                      <w:b/>
                      <w:color w:val="000000" w:themeColor="text1"/>
                      <w:sz w:val="22"/>
                      <w:szCs w:val="22"/>
                    </w:rPr>
                  </w:pPr>
                  <w:r w:rsidRPr="0016639A">
                    <w:rPr>
                      <w:b/>
                      <w:color w:val="000000" w:themeColor="text1"/>
                      <w:sz w:val="22"/>
                      <w:szCs w:val="22"/>
                    </w:rPr>
                    <w:t>(Главное управление МЧС России</w:t>
                  </w:r>
                </w:p>
                <w:p w:rsidR="0080712C" w:rsidRPr="0016639A" w:rsidRDefault="0080712C" w:rsidP="002A1F76">
                  <w:pPr>
                    <w:jc w:val="center"/>
                    <w:rPr>
                      <w:b/>
                      <w:color w:val="000000" w:themeColor="text1"/>
                      <w:sz w:val="22"/>
                      <w:szCs w:val="22"/>
                    </w:rPr>
                  </w:pPr>
                  <w:r w:rsidRPr="0016639A">
                    <w:rPr>
                      <w:b/>
                      <w:color w:val="000000" w:themeColor="text1"/>
                      <w:sz w:val="22"/>
                      <w:szCs w:val="22"/>
                    </w:rPr>
                    <w:t>по Республике Мордовия)</w:t>
                  </w:r>
                </w:p>
                <w:p w:rsidR="0080712C" w:rsidRPr="0016639A" w:rsidRDefault="0080712C" w:rsidP="002A1F76">
                  <w:pPr>
                    <w:jc w:val="center"/>
                    <w:rPr>
                      <w:b/>
                      <w:color w:val="000000" w:themeColor="text1"/>
                      <w:sz w:val="22"/>
                      <w:szCs w:val="22"/>
                    </w:rPr>
                  </w:pPr>
                </w:p>
                <w:p w:rsidR="0080712C" w:rsidRPr="0016639A" w:rsidRDefault="0080712C" w:rsidP="002A1F76">
                  <w:pPr>
                    <w:jc w:val="center"/>
                    <w:rPr>
                      <w:color w:val="000000" w:themeColor="text1"/>
                      <w:sz w:val="18"/>
                      <w:szCs w:val="18"/>
                    </w:rPr>
                  </w:pPr>
                  <w:r w:rsidRPr="0016639A">
                    <w:rPr>
                      <w:color w:val="000000" w:themeColor="text1"/>
                      <w:sz w:val="18"/>
                      <w:szCs w:val="18"/>
                    </w:rPr>
                    <w:t>ул. Косарева, 40, г. Саранск, 430031</w:t>
                  </w:r>
                </w:p>
                <w:p w:rsidR="0080712C" w:rsidRPr="0016639A" w:rsidRDefault="0080712C" w:rsidP="002A1F76">
                  <w:pPr>
                    <w:jc w:val="center"/>
                    <w:rPr>
                      <w:color w:val="000000" w:themeColor="text1"/>
                      <w:sz w:val="18"/>
                      <w:szCs w:val="18"/>
                    </w:rPr>
                  </w:pPr>
                  <w:r w:rsidRPr="0016639A">
                    <w:rPr>
                      <w:color w:val="000000" w:themeColor="text1"/>
                      <w:sz w:val="18"/>
                      <w:szCs w:val="18"/>
                    </w:rPr>
                    <w:t>Телефон: 28-86-00 Факс: 28-86-29 (код 834-2)</w:t>
                  </w:r>
                </w:p>
                <w:p w:rsidR="0080712C" w:rsidRPr="0016639A" w:rsidRDefault="0080712C" w:rsidP="002A1F76">
                  <w:pPr>
                    <w:jc w:val="center"/>
                    <w:rPr>
                      <w:color w:val="000000" w:themeColor="text1"/>
                      <w:sz w:val="18"/>
                      <w:szCs w:val="18"/>
                      <w:lang w:val="en-US"/>
                    </w:rPr>
                  </w:pPr>
                  <w:r w:rsidRPr="0016639A">
                    <w:rPr>
                      <w:color w:val="000000" w:themeColor="text1"/>
                      <w:sz w:val="18"/>
                      <w:szCs w:val="18"/>
                      <w:lang w:val="en-US"/>
                    </w:rPr>
                    <w:t>E-mail: mchs@e-mordovia.ru</w:t>
                  </w:r>
                </w:p>
                <w:p w:rsidR="0080712C" w:rsidRPr="0016639A" w:rsidRDefault="0080712C" w:rsidP="002A1F76">
                  <w:pPr>
                    <w:jc w:val="center"/>
                    <w:rPr>
                      <w:color w:val="000000" w:themeColor="text1"/>
                      <w:sz w:val="18"/>
                      <w:szCs w:val="18"/>
                      <w:lang w:val="en-US"/>
                    </w:rPr>
                  </w:pPr>
                </w:p>
                <w:p w:rsidR="0080712C" w:rsidRPr="0016639A" w:rsidRDefault="0080712C" w:rsidP="007B6C4A">
                  <w:pPr>
                    <w:tabs>
                      <w:tab w:val="left" w:pos="804"/>
                      <w:tab w:val="center" w:pos="2373"/>
                    </w:tabs>
                    <w:snapToGrid w:val="0"/>
                    <w:jc w:val="center"/>
                    <w:rPr>
                      <w:color w:val="000000" w:themeColor="text1"/>
                      <w:sz w:val="26"/>
                      <w:szCs w:val="26"/>
                    </w:rPr>
                  </w:pPr>
                  <w:r>
                    <w:rPr>
                      <w:color w:val="000000" w:themeColor="text1"/>
                      <w:sz w:val="22"/>
                      <w:szCs w:val="22"/>
                      <w:u w:val="single"/>
                    </w:rPr>
                    <w:t>0</w:t>
                  </w:r>
                  <w:r w:rsidR="007B6C4A">
                    <w:rPr>
                      <w:color w:val="000000" w:themeColor="text1"/>
                      <w:sz w:val="22"/>
                      <w:szCs w:val="22"/>
                      <w:u w:val="single"/>
                    </w:rPr>
                    <w:t>5</w:t>
                  </w:r>
                  <w:r>
                    <w:rPr>
                      <w:color w:val="000000" w:themeColor="text1"/>
                      <w:sz w:val="22"/>
                      <w:szCs w:val="22"/>
                      <w:u w:val="single"/>
                    </w:rPr>
                    <w:t>.12</w:t>
                  </w:r>
                  <w:r w:rsidRPr="0016639A">
                    <w:rPr>
                      <w:color w:val="000000" w:themeColor="text1"/>
                      <w:sz w:val="22"/>
                      <w:szCs w:val="22"/>
                      <w:u w:val="single"/>
                    </w:rPr>
                    <w:t>.2021</w:t>
                  </w:r>
                  <w:r w:rsidRPr="0016639A">
                    <w:rPr>
                      <w:color w:val="000000" w:themeColor="text1"/>
                      <w:sz w:val="22"/>
                      <w:szCs w:val="22"/>
                    </w:rPr>
                    <w:t xml:space="preserve"> № б/н</w:t>
                  </w:r>
                </w:p>
              </w:tc>
              <w:tc>
                <w:tcPr>
                  <w:tcW w:w="5229" w:type="dxa"/>
                  <w:gridSpan w:val="2"/>
                </w:tcPr>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tc>
            </w:tr>
            <w:tr w:rsidR="0080712C" w:rsidRPr="0016639A" w:rsidTr="002A1F76">
              <w:trPr>
                <w:trHeight w:val="205"/>
              </w:trPr>
              <w:tc>
                <w:tcPr>
                  <w:tcW w:w="5888" w:type="dxa"/>
                  <w:gridSpan w:val="2"/>
                </w:tcPr>
                <w:p w:rsidR="0080712C" w:rsidRPr="0016639A" w:rsidRDefault="0080712C" w:rsidP="002A1F76">
                  <w:pPr>
                    <w:tabs>
                      <w:tab w:val="left" w:pos="804"/>
                      <w:tab w:val="left" w:pos="2175"/>
                      <w:tab w:val="center" w:pos="2373"/>
                    </w:tabs>
                    <w:snapToGrid w:val="0"/>
                    <w:rPr>
                      <w:color w:val="000000" w:themeColor="text1"/>
                      <w:sz w:val="26"/>
                      <w:szCs w:val="26"/>
                    </w:rPr>
                  </w:pPr>
                </w:p>
              </w:tc>
              <w:tc>
                <w:tcPr>
                  <w:tcW w:w="5392" w:type="dxa"/>
                  <w:gridSpan w:val="2"/>
                </w:tcPr>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tc>
            </w:tr>
          </w:tbl>
          <w:p w:rsidR="0080712C" w:rsidRPr="0016639A" w:rsidRDefault="0080712C" w:rsidP="002A1F76">
            <w:pPr>
              <w:widowControl w:val="0"/>
              <w:snapToGrid w:val="0"/>
              <w:jc w:val="center"/>
              <w:rPr>
                <w:color w:val="000000" w:themeColor="text1"/>
                <w:sz w:val="26"/>
                <w:szCs w:val="26"/>
              </w:rPr>
            </w:pPr>
          </w:p>
        </w:tc>
        <w:tc>
          <w:tcPr>
            <w:tcW w:w="5620"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80712C" w:rsidRPr="0016639A" w:rsidTr="002A1F76">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80712C" w:rsidRPr="0016639A" w:rsidRDefault="0080712C" w:rsidP="002A1F76">
                  <w:pPr>
                    <w:tabs>
                      <w:tab w:val="center" w:pos="4677"/>
                      <w:tab w:val="right" w:pos="9355"/>
                    </w:tabs>
                    <w:rPr>
                      <w:color w:val="000000" w:themeColor="text1"/>
                      <w:sz w:val="26"/>
                      <w:szCs w:val="26"/>
                    </w:rPr>
                  </w:pPr>
                  <w:r w:rsidRPr="0016639A">
                    <w:rPr>
                      <w:color w:val="000000" w:themeColor="text1"/>
                      <w:sz w:val="26"/>
                      <w:szCs w:val="26"/>
                    </w:rPr>
                    <w:t>Учетный номер</w:t>
                  </w:r>
                </w:p>
              </w:tc>
            </w:tr>
            <w:tr w:rsidR="0080712C" w:rsidRPr="0016639A" w:rsidTr="002A1F76">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80712C" w:rsidRPr="0016639A" w:rsidRDefault="0080712C" w:rsidP="002A1F76">
                  <w:pPr>
                    <w:tabs>
                      <w:tab w:val="center" w:pos="4677"/>
                      <w:tab w:val="right" w:pos="9355"/>
                    </w:tabs>
                    <w:jc w:val="center"/>
                    <w:rPr>
                      <w:color w:val="000000" w:themeColor="text1"/>
                      <w:sz w:val="26"/>
                      <w:szCs w:val="26"/>
                    </w:rPr>
                  </w:pPr>
                  <w:r w:rsidRPr="0016639A">
                    <w:rPr>
                      <w:color w:val="000000" w:themeColor="text1"/>
                      <w:sz w:val="26"/>
                      <w:szCs w:val="26"/>
                    </w:rPr>
                    <w:t>6.1.1</w:t>
                  </w:r>
                </w:p>
              </w:tc>
            </w:tr>
          </w:tbl>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jc w:val="center"/>
              <w:rPr>
                <w:color w:val="000000" w:themeColor="text1"/>
                <w:sz w:val="26"/>
                <w:szCs w:val="26"/>
              </w:rPr>
            </w:pPr>
          </w:p>
          <w:p w:rsidR="0080712C" w:rsidRPr="0016639A" w:rsidRDefault="0080712C" w:rsidP="002A1F76">
            <w:pPr>
              <w:rPr>
                <w:color w:val="000000" w:themeColor="text1"/>
                <w:sz w:val="26"/>
                <w:szCs w:val="26"/>
              </w:rPr>
            </w:pPr>
          </w:p>
          <w:p w:rsidR="0080712C" w:rsidRPr="0016639A" w:rsidRDefault="0080712C" w:rsidP="002A1F76">
            <w:pPr>
              <w:jc w:val="center"/>
              <w:rPr>
                <w:color w:val="000000" w:themeColor="text1"/>
                <w:sz w:val="26"/>
                <w:szCs w:val="26"/>
              </w:rPr>
            </w:pPr>
            <w:r w:rsidRPr="0016639A">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Руководителям органов исполнительной власти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Главам муниципальных образований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Руководителям организаций и предприятий, расположенных на территории Республики Мордовия</w:t>
            </w:r>
          </w:p>
          <w:p w:rsidR="0080712C" w:rsidRPr="0016639A" w:rsidRDefault="0080712C" w:rsidP="002A1F76">
            <w:pPr>
              <w:jc w:val="center"/>
              <w:rPr>
                <w:color w:val="000000" w:themeColor="text1"/>
                <w:sz w:val="26"/>
                <w:szCs w:val="26"/>
              </w:rPr>
            </w:pPr>
            <w:r w:rsidRPr="0016639A">
              <w:rPr>
                <w:color w:val="000000" w:themeColor="text1"/>
                <w:sz w:val="26"/>
                <w:szCs w:val="26"/>
              </w:rPr>
              <w:t>________________________________</w:t>
            </w:r>
          </w:p>
          <w:p w:rsidR="0080712C" w:rsidRPr="0016639A" w:rsidRDefault="0080712C" w:rsidP="002A1F76">
            <w:pPr>
              <w:jc w:val="center"/>
              <w:rPr>
                <w:color w:val="000000" w:themeColor="text1"/>
                <w:sz w:val="26"/>
                <w:szCs w:val="26"/>
              </w:rPr>
            </w:pPr>
            <w:r w:rsidRPr="0016639A">
              <w:rPr>
                <w:color w:val="000000" w:themeColor="text1"/>
                <w:sz w:val="26"/>
                <w:szCs w:val="26"/>
              </w:rPr>
              <w:t>согласно расчёту рассылки</w:t>
            </w:r>
          </w:p>
        </w:tc>
      </w:tr>
    </w:tbl>
    <w:p w:rsidR="0080712C" w:rsidRDefault="0080712C" w:rsidP="000826A5">
      <w:pPr>
        <w:suppressAutoHyphens/>
        <w:ind w:left="-284"/>
        <w:jc w:val="center"/>
        <w:rPr>
          <w:b/>
          <w:color w:val="000000" w:themeColor="text1"/>
          <w:sz w:val="26"/>
          <w:szCs w:val="26"/>
        </w:rPr>
      </w:pPr>
    </w:p>
    <w:p w:rsidR="000826A5" w:rsidRPr="00E558B0" w:rsidRDefault="000826A5" w:rsidP="000826A5">
      <w:pPr>
        <w:suppressAutoHyphens/>
        <w:ind w:left="-284"/>
        <w:jc w:val="center"/>
        <w:rPr>
          <w:color w:val="000000" w:themeColor="text1"/>
          <w:sz w:val="26"/>
          <w:szCs w:val="26"/>
        </w:rPr>
      </w:pPr>
      <w:r w:rsidRPr="00E558B0">
        <w:rPr>
          <w:b/>
          <w:color w:val="000000" w:themeColor="text1"/>
          <w:sz w:val="26"/>
          <w:szCs w:val="26"/>
        </w:rPr>
        <w:t>ОПЕРАТИВНЫЙ ЕЖЕДНЕВНЫЙ ПРОГНОЗ</w:t>
      </w:r>
    </w:p>
    <w:p w:rsidR="000826A5" w:rsidRPr="00E558B0" w:rsidRDefault="000826A5" w:rsidP="000826A5">
      <w:pPr>
        <w:suppressAutoHyphens/>
        <w:ind w:left="-284"/>
        <w:jc w:val="center"/>
        <w:rPr>
          <w:color w:val="000000" w:themeColor="text1"/>
          <w:sz w:val="26"/>
          <w:szCs w:val="26"/>
        </w:rPr>
      </w:pPr>
      <w:r w:rsidRPr="00E558B0">
        <w:rPr>
          <w:b/>
          <w:color w:val="000000" w:themeColor="text1"/>
          <w:sz w:val="26"/>
          <w:szCs w:val="26"/>
        </w:rPr>
        <w:t>возможных чрезвычайных ситуаций на территории</w:t>
      </w:r>
    </w:p>
    <w:p w:rsidR="000826A5" w:rsidRPr="00E558B0" w:rsidRDefault="00971A57" w:rsidP="000826A5">
      <w:pPr>
        <w:suppressAutoHyphens/>
        <w:ind w:left="-284"/>
        <w:jc w:val="center"/>
        <w:rPr>
          <w:color w:val="000000" w:themeColor="text1"/>
          <w:sz w:val="26"/>
          <w:szCs w:val="26"/>
        </w:rPr>
      </w:pPr>
      <w:r>
        <w:rPr>
          <w:b/>
          <w:color w:val="000000" w:themeColor="text1"/>
          <w:sz w:val="26"/>
          <w:szCs w:val="26"/>
        </w:rPr>
        <w:t>Республики Мордовия на 06.12.2021 – 07</w:t>
      </w:r>
      <w:r w:rsidR="000826A5">
        <w:rPr>
          <w:b/>
          <w:color w:val="000000" w:themeColor="text1"/>
          <w:sz w:val="26"/>
          <w:szCs w:val="26"/>
        </w:rPr>
        <w:t>.12</w:t>
      </w:r>
      <w:r w:rsidR="000826A5" w:rsidRPr="00E558B0">
        <w:rPr>
          <w:b/>
          <w:color w:val="000000" w:themeColor="text1"/>
          <w:sz w:val="26"/>
          <w:szCs w:val="26"/>
        </w:rPr>
        <w:t>.2021 г.</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(подготовлен на основании информации Мордовского ЦГМС - филиала ФГБУ</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0826A5" w:rsidRPr="00E558B0" w:rsidRDefault="000826A5" w:rsidP="000826A5">
      <w:pPr>
        <w:suppressAutoHyphens/>
        <w:ind w:left="-284"/>
        <w:jc w:val="center"/>
        <w:rPr>
          <w:i/>
          <w:color w:val="000000" w:themeColor="text1"/>
          <w:sz w:val="26"/>
          <w:szCs w:val="26"/>
        </w:rPr>
      </w:pPr>
      <w:r w:rsidRPr="00E558B0">
        <w:rPr>
          <w:i/>
          <w:color w:val="000000" w:themeColor="text1"/>
          <w:sz w:val="26"/>
          <w:szCs w:val="26"/>
        </w:rPr>
        <w:t>Республике Мордовия, ФГБУ «Россельхозцентра» по Республике Мордовия).</w:t>
      </w:r>
    </w:p>
    <w:p w:rsidR="000826A5" w:rsidRPr="00E558B0" w:rsidRDefault="000826A5" w:rsidP="000826A5">
      <w:pPr>
        <w:suppressAutoHyphens/>
        <w:ind w:right="-2"/>
        <w:jc w:val="center"/>
        <w:rPr>
          <w:color w:val="000000" w:themeColor="text1"/>
          <w:sz w:val="26"/>
          <w:szCs w:val="26"/>
        </w:rPr>
      </w:pPr>
    </w:p>
    <w:p w:rsidR="000826A5" w:rsidRPr="00971A57" w:rsidRDefault="000826A5" w:rsidP="000826A5">
      <w:pPr>
        <w:suppressAutoHyphens/>
        <w:ind w:left="-284" w:right="-2"/>
        <w:jc w:val="center"/>
        <w:rPr>
          <w:color w:val="000000" w:themeColor="text1"/>
          <w:sz w:val="26"/>
          <w:szCs w:val="26"/>
        </w:rPr>
      </w:pPr>
      <w:r w:rsidRPr="00561DB1">
        <w:rPr>
          <w:b/>
          <w:color w:val="000000" w:themeColor="text1"/>
          <w:sz w:val="26"/>
          <w:szCs w:val="26"/>
          <w:lang w:val="en-US"/>
        </w:rPr>
        <w:t>I</w:t>
      </w:r>
      <w:r w:rsidRPr="00971A57">
        <w:rPr>
          <w:b/>
          <w:color w:val="000000" w:themeColor="text1"/>
          <w:sz w:val="26"/>
          <w:szCs w:val="26"/>
        </w:rPr>
        <w:t>. Обстановка за прошедшие сутки.</w:t>
      </w:r>
    </w:p>
    <w:p w:rsidR="000826A5" w:rsidRPr="00971A57" w:rsidRDefault="000826A5" w:rsidP="000826A5">
      <w:pPr>
        <w:suppressAutoHyphens/>
        <w:ind w:left="-142" w:right="-2" w:firstLine="568"/>
        <w:rPr>
          <w:color w:val="000000" w:themeColor="text1"/>
          <w:sz w:val="26"/>
          <w:szCs w:val="26"/>
        </w:rPr>
      </w:pPr>
      <w:r w:rsidRPr="00971A57">
        <w:rPr>
          <w:b/>
          <w:i/>
          <w:color w:val="000000" w:themeColor="text1"/>
          <w:sz w:val="26"/>
          <w:szCs w:val="26"/>
        </w:rPr>
        <w:t>1.1. Чрезвычайные ситуации и происшествия.</w:t>
      </w:r>
    </w:p>
    <w:p w:rsidR="000826A5" w:rsidRPr="00971A57" w:rsidRDefault="000826A5" w:rsidP="000826A5">
      <w:pPr>
        <w:tabs>
          <w:tab w:val="num" w:pos="0"/>
          <w:tab w:val="left" w:pos="6521"/>
        </w:tabs>
        <w:suppressAutoHyphens/>
        <w:ind w:left="-284" w:firstLine="709"/>
        <w:jc w:val="both"/>
        <w:rPr>
          <w:color w:val="000000" w:themeColor="text1"/>
          <w:sz w:val="26"/>
          <w:szCs w:val="26"/>
        </w:rPr>
      </w:pPr>
      <w:r w:rsidRPr="00971A57">
        <w:rPr>
          <w:color w:val="000000" w:themeColor="text1"/>
          <w:sz w:val="26"/>
          <w:szCs w:val="26"/>
        </w:rPr>
        <w:t>ЧС и происшествий природного, биолого-социального и техногенного характера не произошло.</w:t>
      </w:r>
    </w:p>
    <w:p w:rsidR="000826A5" w:rsidRPr="00820478" w:rsidRDefault="000826A5" w:rsidP="000826A5">
      <w:pPr>
        <w:tabs>
          <w:tab w:val="num" w:pos="0"/>
          <w:tab w:val="left" w:pos="6521"/>
        </w:tabs>
        <w:suppressAutoHyphens/>
        <w:ind w:left="-284" w:firstLine="709"/>
        <w:jc w:val="both"/>
        <w:rPr>
          <w:color w:val="000000" w:themeColor="text1"/>
          <w:sz w:val="26"/>
          <w:szCs w:val="26"/>
        </w:rPr>
      </w:pPr>
    </w:p>
    <w:p w:rsidR="000826A5" w:rsidRPr="00820478" w:rsidRDefault="000826A5" w:rsidP="000826A5">
      <w:pPr>
        <w:tabs>
          <w:tab w:val="left" w:pos="9078"/>
        </w:tabs>
        <w:ind w:left="-142" w:firstLine="567"/>
        <w:jc w:val="both"/>
        <w:rPr>
          <w:color w:val="000000" w:themeColor="text1"/>
          <w:sz w:val="26"/>
          <w:szCs w:val="26"/>
        </w:rPr>
      </w:pPr>
      <w:r w:rsidRPr="00820478">
        <w:rPr>
          <w:b/>
          <w:i/>
          <w:color w:val="000000" w:themeColor="text1"/>
          <w:sz w:val="26"/>
          <w:szCs w:val="26"/>
        </w:rPr>
        <w:t>1.2. Метеообстановка.</w:t>
      </w:r>
    </w:p>
    <w:p w:rsidR="00311A33" w:rsidRPr="00820478" w:rsidRDefault="00E956DD" w:rsidP="00971A57">
      <w:pPr>
        <w:tabs>
          <w:tab w:val="center" w:pos="4677"/>
          <w:tab w:val="right" w:pos="9355"/>
        </w:tabs>
        <w:ind w:left="-284" w:right="-1" w:firstLine="710"/>
        <w:jc w:val="both"/>
        <w:outlineLvl w:val="0"/>
        <w:rPr>
          <w:color w:val="000000" w:themeColor="text1"/>
          <w:sz w:val="26"/>
          <w:szCs w:val="26"/>
        </w:rPr>
      </w:pPr>
      <w:r w:rsidRPr="00820478">
        <w:rPr>
          <w:color w:val="000000" w:themeColor="text1"/>
          <w:sz w:val="26"/>
          <w:szCs w:val="26"/>
        </w:rPr>
        <w:t>По данным Мордовского ЦГМС – филиала ФГБУ «Верхне - Волжское УГМС</w:t>
      </w:r>
      <w:r w:rsidRPr="00820478">
        <w:rPr>
          <w:color w:val="000000" w:themeColor="text1"/>
        </w:rPr>
        <w:t xml:space="preserve"> </w:t>
      </w:r>
      <w:r w:rsidR="00971A57" w:rsidRPr="00820478">
        <w:rPr>
          <w:color w:val="000000" w:themeColor="text1"/>
          <w:sz w:val="26"/>
          <w:szCs w:val="26"/>
        </w:rPr>
        <w:t>з</w:t>
      </w:r>
      <w:r w:rsidR="00311A33" w:rsidRPr="00820478">
        <w:rPr>
          <w:color w:val="000000" w:themeColor="text1"/>
          <w:sz w:val="26"/>
          <w:szCs w:val="26"/>
        </w:rPr>
        <w:t xml:space="preserve">а прошедшие сутки </w:t>
      </w:r>
      <w:r w:rsidR="00820478" w:rsidRPr="00820478">
        <w:rPr>
          <w:color w:val="000000" w:themeColor="text1"/>
          <w:sz w:val="26"/>
          <w:szCs w:val="26"/>
        </w:rPr>
        <w:t>средняя температура воздуха составляла +2…+4°С (при норме -6,1°С). Максимальная температура воздуха вчера днем повышалась до 0…+6°С, повсеместно отмечались небольшие осадки в виде мокрого снега и дождя (0,6-2,0 мм). Минимальная температура сегодня ночью понизилась до -8…-4°С, существенных осадков не отмечалось.</w:t>
      </w:r>
    </w:p>
    <w:p w:rsidR="00E956DD" w:rsidRPr="00820478" w:rsidRDefault="00E956DD" w:rsidP="00971A57">
      <w:pPr>
        <w:tabs>
          <w:tab w:val="center" w:pos="4677"/>
          <w:tab w:val="right" w:pos="9355"/>
        </w:tabs>
        <w:ind w:left="-284" w:right="282" w:firstLine="710"/>
        <w:jc w:val="both"/>
        <w:outlineLvl w:val="0"/>
        <w:rPr>
          <w:color w:val="000000" w:themeColor="text1"/>
          <w:sz w:val="26"/>
          <w:szCs w:val="26"/>
        </w:rPr>
      </w:pPr>
    </w:p>
    <w:p w:rsidR="000826A5" w:rsidRPr="00971A57" w:rsidRDefault="000826A5" w:rsidP="00971A57">
      <w:pPr>
        <w:tabs>
          <w:tab w:val="left" w:pos="788"/>
          <w:tab w:val="center" w:pos="5457"/>
          <w:tab w:val="left" w:pos="7020"/>
        </w:tabs>
        <w:ind w:right="282" w:firstLine="426"/>
        <w:jc w:val="both"/>
        <w:rPr>
          <w:b/>
          <w:i/>
          <w:color w:val="000000" w:themeColor="text1"/>
          <w:sz w:val="26"/>
          <w:szCs w:val="26"/>
        </w:rPr>
      </w:pPr>
      <w:r w:rsidRPr="00820478">
        <w:rPr>
          <w:b/>
          <w:i/>
          <w:color w:val="000000" w:themeColor="text1"/>
          <w:sz w:val="26"/>
          <w:szCs w:val="26"/>
        </w:rPr>
        <w:t xml:space="preserve">1.3. Обстановка на энергосистемах </w:t>
      </w:r>
      <w:r w:rsidRPr="00971A57">
        <w:rPr>
          <w:b/>
          <w:i/>
          <w:color w:val="000000" w:themeColor="text1"/>
          <w:sz w:val="26"/>
          <w:szCs w:val="26"/>
        </w:rPr>
        <w:t>объектов ЖКХ.</w:t>
      </w:r>
    </w:p>
    <w:p w:rsidR="000826A5" w:rsidRPr="00971A57" w:rsidRDefault="000826A5" w:rsidP="000826A5">
      <w:pPr>
        <w:suppressAutoHyphens/>
        <w:ind w:left="-284" w:firstLine="709"/>
        <w:jc w:val="both"/>
        <w:rPr>
          <w:color w:val="000000" w:themeColor="text1"/>
          <w:sz w:val="26"/>
          <w:szCs w:val="26"/>
        </w:rPr>
      </w:pPr>
      <w:r w:rsidRPr="00971A57">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0826A5" w:rsidRPr="00971A57" w:rsidRDefault="000826A5" w:rsidP="000826A5">
      <w:pPr>
        <w:suppressAutoHyphens/>
        <w:ind w:left="-284" w:firstLine="709"/>
        <w:jc w:val="both"/>
        <w:rPr>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i/>
          <w:color w:val="000000" w:themeColor="text1"/>
          <w:sz w:val="26"/>
          <w:szCs w:val="26"/>
        </w:rPr>
        <w:t>1.4. Гидрологическая обстановка.</w:t>
      </w:r>
    </w:p>
    <w:p w:rsidR="000826A5" w:rsidRPr="00971A57" w:rsidRDefault="000826A5" w:rsidP="000826A5">
      <w:pPr>
        <w:tabs>
          <w:tab w:val="center" w:pos="4153"/>
          <w:tab w:val="right" w:pos="8306"/>
        </w:tabs>
        <w:suppressAutoHyphens/>
        <w:ind w:left="-284" w:right="-2" w:firstLine="710"/>
        <w:jc w:val="both"/>
        <w:rPr>
          <w:rFonts w:eastAsia="MS Mincho"/>
          <w:b/>
          <w:i/>
          <w:color w:val="000000" w:themeColor="text1"/>
          <w:sz w:val="26"/>
          <w:szCs w:val="26"/>
        </w:rPr>
      </w:pPr>
      <w:r w:rsidRPr="00971A57">
        <w:rPr>
          <w:color w:val="000000" w:themeColor="text1"/>
          <w:sz w:val="26"/>
          <w:szCs w:val="26"/>
        </w:rPr>
        <w:t>На реках Республики Мордовия идет ледообразовательный процесс.</w:t>
      </w:r>
      <w:r w:rsidRPr="00971A57">
        <w:rPr>
          <w:rFonts w:eastAsia="MS Mincho"/>
          <w:b/>
          <w:i/>
          <w:color w:val="000000" w:themeColor="text1"/>
          <w:sz w:val="26"/>
          <w:szCs w:val="26"/>
        </w:rPr>
        <w:t xml:space="preserve"> </w:t>
      </w:r>
    </w:p>
    <w:p w:rsidR="000826A5" w:rsidRPr="00971A57" w:rsidRDefault="000826A5" w:rsidP="000826A5">
      <w:pPr>
        <w:tabs>
          <w:tab w:val="center" w:pos="4153"/>
          <w:tab w:val="right" w:pos="8306"/>
        </w:tabs>
        <w:suppressAutoHyphens/>
        <w:ind w:left="-284" w:right="-2" w:firstLine="710"/>
        <w:jc w:val="both"/>
        <w:rPr>
          <w:rFonts w:eastAsia="MS Mincho"/>
          <w:color w:val="000000" w:themeColor="text1"/>
          <w:sz w:val="26"/>
          <w:szCs w:val="26"/>
        </w:rPr>
      </w:pPr>
    </w:p>
    <w:p w:rsidR="000826A5" w:rsidRPr="00971A57" w:rsidRDefault="000826A5" w:rsidP="000826A5">
      <w:pPr>
        <w:tabs>
          <w:tab w:val="center" w:pos="4153"/>
          <w:tab w:val="right" w:pos="8306"/>
        </w:tabs>
        <w:suppressAutoHyphens/>
        <w:ind w:left="-284" w:right="-2" w:firstLine="710"/>
        <w:jc w:val="both"/>
        <w:rPr>
          <w:rFonts w:eastAsia="MS Mincho"/>
          <w:color w:val="000000" w:themeColor="text1"/>
          <w:sz w:val="26"/>
          <w:szCs w:val="26"/>
        </w:rPr>
      </w:pPr>
      <w:r w:rsidRPr="00971A57">
        <w:rPr>
          <w:rFonts w:eastAsia="MS Mincho"/>
          <w:b/>
          <w:i/>
          <w:color w:val="000000" w:themeColor="text1"/>
          <w:sz w:val="26"/>
          <w:szCs w:val="26"/>
        </w:rPr>
        <w:t>1.5. Биолого-социальная обстановка.</w:t>
      </w:r>
    </w:p>
    <w:p w:rsidR="000826A5" w:rsidRPr="00971A57" w:rsidRDefault="000826A5" w:rsidP="000826A5">
      <w:pPr>
        <w:suppressAutoHyphens/>
        <w:ind w:left="-284" w:right="-2" w:firstLine="710"/>
        <w:jc w:val="both"/>
        <w:rPr>
          <w:color w:val="000000" w:themeColor="text1"/>
          <w:sz w:val="26"/>
          <w:szCs w:val="26"/>
        </w:rPr>
      </w:pPr>
      <w:r w:rsidRPr="00971A57">
        <w:rPr>
          <w:color w:val="000000" w:themeColor="text1"/>
          <w:sz w:val="26"/>
          <w:szCs w:val="26"/>
        </w:rPr>
        <w:t>На территории Республики Мордовия биолого-социальная обстановка в норме.</w:t>
      </w:r>
    </w:p>
    <w:p w:rsidR="00311A33" w:rsidRPr="00971A57" w:rsidRDefault="00311A33" w:rsidP="000826A5">
      <w:pPr>
        <w:suppressAutoHyphens/>
        <w:ind w:left="-284" w:right="-2" w:firstLine="710"/>
        <w:jc w:val="both"/>
        <w:rPr>
          <w:color w:val="000000" w:themeColor="text1"/>
          <w:sz w:val="26"/>
          <w:szCs w:val="26"/>
        </w:rPr>
      </w:pPr>
    </w:p>
    <w:p w:rsidR="000826A5" w:rsidRPr="00971A57" w:rsidRDefault="000826A5" w:rsidP="000826A5">
      <w:pPr>
        <w:suppressAutoHyphens/>
        <w:ind w:left="-284" w:right="-2" w:firstLine="697"/>
        <w:jc w:val="both"/>
        <w:rPr>
          <w:b/>
          <w:i/>
          <w:color w:val="000000" w:themeColor="text1"/>
          <w:sz w:val="26"/>
          <w:szCs w:val="26"/>
        </w:rPr>
      </w:pPr>
      <w:r w:rsidRPr="00971A57">
        <w:rPr>
          <w:b/>
          <w:i/>
          <w:color w:val="000000" w:themeColor="text1"/>
          <w:sz w:val="26"/>
          <w:szCs w:val="26"/>
        </w:rPr>
        <w:lastRenderedPageBreak/>
        <w:t>1.6. Происшествия на водных объектах.</w:t>
      </w:r>
    </w:p>
    <w:p w:rsidR="000826A5" w:rsidRPr="00971A57" w:rsidRDefault="000826A5" w:rsidP="000826A5">
      <w:pPr>
        <w:ind w:left="-284" w:right="-2" w:firstLine="710"/>
        <w:jc w:val="both"/>
        <w:rPr>
          <w:color w:val="000000" w:themeColor="text1"/>
          <w:sz w:val="26"/>
          <w:szCs w:val="26"/>
        </w:rPr>
      </w:pPr>
      <w:r w:rsidRPr="00971A57">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971A57">
        <w:rPr>
          <w:b/>
          <w:color w:val="000000" w:themeColor="text1"/>
          <w:sz w:val="26"/>
          <w:szCs w:val="26"/>
        </w:rPr>
        <w:t>– 0).</w:t>
      </w:r>
      <w:r w:rsidRPr="00971A57">
        <w:rPr>
          <w:color w:val="000000" w:themeColor="text1"/>
          <w:sz w:val="26"/>
          <w:szCs w:val="26"/>
        </w:rPr>
        <w:t xml:space="preserve"> Погибших нет. По сравнению с АППГ показатель числа погибших не изменился (за АППГ </w:t>
      </w:r>
      <w:r w:rsidRPr="00971A57">
        <w:rPr>
          <w:b/>
          <w:color w:val="000000" w:themeColor="text1"/>
          <w:sz w:val="26"/>
          <w:szCs w:val="26"/>
        </w:rPr>
        <w:t>– 0</w:t>
      </w:r>
      <w:r w:rsidRPr="00971A57">
        <w:rPr>
          <w:color w:val="000000" w:themeColor="text1"/>
          <w:sz w:val="26"/>
          <w:szCs w:val="26"/>
        </w:rPr>
        <w:t>).</w:t>
      </w:r>
    </w:p>
    <w:p w:rsidR="000826A5" w:rsidRPr="00971A57" w:rsidRDefault="000826A5" w:rsidP="000826A5">
      <w:pPr>
        <w:ind w:left="-284" w:right="-2" w:firstLine="710"/>
        <w:jc w:val="both"/>
        <w:rPr>
          <w:color w:val="000000" w:themeColor="text1"/>
          <w:sz w:val="26"/>
          <w:szCs w:val="26"/>
        </w:rPr>
      </w:pPr>
      <w:r w:rsidRPr="00971A57">
        <w:rPr>
          <w:color w:val="000000" w:themeColor="text1"/>
          <w:sz w:val="26"/>
          <w:szCs w:val="26"/>
        </w:rPr>
        <w:t>С начала года на водных объектах Республики Мордовии</w:t>
      </w:r>
      <w:r w:rsidRPr="00971A57">
        <w:rPr>
          <w:b/>
          <w:color w:val="000000" w:themeColor="text1"/>
          <w:sz w:val="26"/>
          <w:szCs w:val="26"/>
        </w:rPr>
        <w:t xml:space="preserve"> </w:t>
      </w:r>
      <w:r w:rsidRPr="00971A57">
        <w:rPr>
          <w:color w:val="000000" w:themeColor="text1"/>
          <w:sz w:val="26"/>
          <w:szCs w:val="26"/>
        </w:rPr>
        <w:t xml:space="preserve">произошло </w:t>
      </w:r>
      <w:r w:rsidRPr="00971A57">
        <w:rPr>
          <w:b/>
          <w:color w:val="000000" w:themeColor="text1"/>
          <w:sz w:val="26"/>
          <w:szCs w:val="26"/>
        </w:rPr>
        <w:t>19</w:t>
      </w:r>
      <w:r w:rsidRPr="00971A57">
        <w:rPr>
          <w:color w:val="000000" w:themeColor="text1"/>
          <w:sz w:val="26"/>
          <w:szCs w:val="26"/>
        </w:rPr>
        <w:t xml:space="preserve"> происшествий. По сравнению с АППГ показатель числа происшествий уменьшился на </w:t>
      </w:r>
      <w:r w:rsidRPr="00971A57">
        <w:rPr>
          <w:b/>
          <w:color w:val="000000" w:themeColor="text1"/>
          <w:sz w:val="26"/>
          <w:szCs w:val="26"/>
        </w:rPr>
        <w:t>2</w:t>
      </w:r>
      <w:r w:rsidRPr="00971A57">
        <w:rPr>
          <w:color w:val="000000" w:themeColor="text1"/>
          <w:sz w:val="26"/>
          <w:szCs w:val="26"/>
        </w:rPr>
        <w:t xml:space="preserve"> случая (АППГ - </w:t>
      </w:r>
      <w:r w:rsidRPr="00971A57">
        <w:rPr>
          <w:b/>
          <w:color w:val="000000" w:themeColor="text1"/>
          <w:sz w:val="26"/>
          <w:szCs w:val="26"/>
        </w:rPr>
        <w:t>21</w:t>
      </w:r>
      <w:r w:rsidRPr="00971A57">
        <w:rPr>
          <w:color w:val="000000" w:themeColor="text1"/>
          <w:sz w:val="26"/>
          <w:szCs w:val="26"/>
        </w:rPr>
        <w:t>). Погибл</w:t>
      </w:r>
      <w:r w:rsidR="00971A57" w:rsidRPr="00971A57">
        <w:rPr>
          <w:color w:val="000000" w:themeColor="text1"/>
          <w:sz w:val="26"/>
          <w:szCs w:val="26"/>
        </w:rPr>
        <w:t>о</w:t>
      </w:r>
      <w:r w:rsidRPr="00971A57">
        <w:rPr>
          <w:b/>
          <w:color w:val="000000" w:themeColor="text1"/>
          <w:sz w:val="26"/>
          <w:szCs w:val="26"/>
        </w:rPr>
        <w:t xml:space="preserve"> 18</w:t>
      </w:r>
      <w:r w:rsidRPr="00971A57">
        <w:rPr>
          <w:color w:val="000000" w:themeColor="text1"/>
          <w:sz w:val="26"/>
          <w:szCs w:val="26"/>
        </w:rPr>
        <w:t xml:space="preserve"> человек. По сравнению с АППГ показатель числа погибших уменьшился на </w:t>
      </w:r>
      <w:r w:rsidRPr="00971A57">
        <w:rPr>
          <w:b/>
          <w:color w:val="000000" w:themeColor="text1"/>
          <w:sz w:val="26"/>
          <w:szCs w:val="26"/>
        </w:rPr>
        <w:t>2</w:t>
      </w:r>
      <w:r w:rsidRPr="00971A57">
        <w:rPr>
          <w:color w:val="000000" w:themeColor="text1"/>
          <w:sz w:val="26"/>
          <w:szCs w:val="26"/>
        </w:rPr>
        <w:t xml:space="preserve"> случая (за АППГ – </w:t>
      </w:r>
      <w:r w:rsidRPr="00971A57">
        <w:rPr>
          <w:b/>
          <w:color w:val="000000" w:themeColor="text1"/>
          <w:sz w:val="26"/>
          <w:szCs w:val="26"/>
        </w:rPr>
        <w:t>20</w:t>
      </w:r>
      <w:r w:rsidRPr="00971A57">
        <w:rPr>
          <w:color w:val="000000" w:themeColor="text1"/>
          <w:sz w:val="26"/>
          <w:szCs w:val="26"/>
        </w:rPr>
        <w:t xml:space="preserve">). Спасен </w:t>
      </w:r>
      <w:r w:rsidRPr="00971A57">
        <w:rPr>
          <w:b/>
          <w:color w:val="000000" w:themeColor="text1"/>
          <w:sz w:val="26"/>
          <w:szCs w:val="26"/>
        </w:rPr>
        <w:t>1</w:t>
      </w:r>
      <w:r w:rsidRPr="00971A57">
        <w:rPr>
          <w:color w:val="000000" w:themeColor="text1"/>
          <w:sz w:val="26"/>
          <w:szCs w:val="26"/>
        </w:rPr>
        <w:t xml:space="preserve"> человек, по сравнению с АППГ показатель числа спасенных не изменился (АППГ – </w:t>
      </w:r>
      <w:r w:rsidRPr="00971A57">
        <w:rPr>
          <w:b/>
          <w:color w:val="000000" w:themeColor="text1"/>
          <w:sz w:val="26"/>
          <w:szCs w:val="26"/>
        </w:rPr>
        <w:t>1</w:t>
      </w:r>
      <w:r w:rsidRPr="00971A57">
        <w:rPr>
          <w:color w:val="000000" w:themeColor="text1"/>
          <w:sz w:val="26"/>
          <w:szCs w:val="26"/>
        </w:rPr>
        <w:t>).</w:t>
      </w:r>
    </w:p>
    <w:p w:rsidR="000826A5" w:rsidRPr="00E42873" w:rsidRDefault="000826A5" w:rsidP="000826A5">
      <w:pPr>
        <w:ind w:left="-284" w:right="-2" w:firstLine="710"/>
        <w:jc w:val="both"/>
        <w:rPr>
          <w:color w:val="000000" w:themeColor="text1"/>
          <w:sz w:val="26"/>
          <w:szCs w:val="26"/>
        </w:rPr>
      </w:pPr>
    </w:p>
    <w:p w:rsidR="000826A5" w:rsidRPr="00E42873" w:rsidRDefault="000826A5" w:rsidP="000826A5">
      <w:pPr>
        <w:suppressAutoHyphens/>
        <w:ind w:left="-284" w:right="-2" w:firstLine="709"/>
        <w:jc w:val="both"/>
        <w:rPr>
          <w:color w:val="000000" w:themeColor="text1"/>
          <w:sz w:val="26"/>
          <w:szCs w:val="26"/>
        </w:rPr>
      </w:pPr>
      <w:r w:rsidRPr="00E42873">
        <w:rPr>
          <w:b/>
          <w:i/>
          <w:color w:val="000000" w:themeColor="text1"/>
          <w:sz w:val="26"/>
          <w:szCs w:val="26"/>
        </w:rPr>
        <w:t>1.7. РХБ обстановка.</w:t>
      </w:r>
    </w:p>
    <w:p w:rsidR="000826A5" w:rsidRPr="00E42873" w:rsidRDefault="000826A5" w:rsidP="000826A5">
      <w:pPr>
        <w:suppressAutoHyphens/>
        <w:ind w:left="-284" w:firstLine="709"/>
        <w:jc w:val="both"/>
        <w:rPr>
          <w:color w:val="000000" w:themeColor="text1"/>
          <w:sz w:val="26"/>
          <w:szCs w:val="26"/>
        </w:rPr>
      </w:pPr>
      <w:r w:rsidRPr="00E42873">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E42873">
        <w:rPr>
          <w:b/>
          <w:color w:val="000000" w:themeColor="text1"/>
          <w:sz w:val="26"/>
          <w:szCs w:val="26"/>
        </w:rPr>
        <w:t>0,1</w:t>
      </w:r>
      <w:r w:rsidR="00311A33" w:rsidRPr="00E42873">
        <w:rPr>
          <w:b/>
          <w:color w:val="000000" w:themeColor="text1"/>
          <w:sz w:val="26"/>
          <w:szCs w:val="26"/>
        </w:rPr>
        <w:t>1</w:t>
      </w:r>
      <w:r w:rsidRPr="00E42873">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0826A5" w:rsidRPr="00E42873" w:rsidRDefault="000826A5" w:rsidP="000826A5">
      <w:pPr>
        <w:suppressAutoHyphens/>
        <w:ind w:right="-2" w:firstLine="426"/>
        <w:jc w:val="both"/>
        <w:rPr>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i/>
          <w:color w:val="000000" w:themeColor="text1"/>
          <w:sz w:val="26"/>
          <w:szCs w:val="26"/>
        </w:rPr>
        <w:t>1.8. Сейсмологическая обстановка.</w:t>
      </w:r>
    </w:p>
    <w:p w:rsidR="000826A5" w:rsidRPr="00971A57" w:rsidRDefault="000826A5" w:rsidP="000826A5">
      <w:pPr>
        <w:suppressAutoHyphens/>
        <w:ind w:left="-284"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20478" w:rsidRPr="00971A57" w:rsidRDefault="00820478" w:rsidP="000826A5">
      <w:pPr>
        <w:ind w:left="-284" w:firstLine="709"/>
        <w:jc w:val="both"/>
        <w:rPr>
          <w:color w:val="000000" w:themeColor="text1"/>
          <w:sz w:val="26"/>
          <w:szCs w:val="26"/>
        </w:rPr>
      </w:pPr>
    </w:p>
    <w:p w:rsidR="000826A5" w:rsidRPr="00971A57" w:rsidRDefault="000826A5" w:rsidP="000826A5">
      <w:pPr>
        <w:ind w:left="-284" w:firstLine="709"/>
        <w:jc w:val="both"/>
        <w:rPr>
          <w:color w:val="000000" w:themeColor="text1"/>
          <w:sz w:val="26"/>
          <w:szCs w:val="26"/>
        </w:rPr>
      </w:pPr>
      <w:r w:rsidRPr="00971A57">
        <w:rPr>
          <w:b/>
          <w:i/>
          <w:color w:val="000000" w:themeColor="text1"/>
          <w:sz w:val="26"/>
          <w:szCs w:val="26"/>
        </w:rPr>
        <w:t>1.9. Лесопожарная обстановка:</w:t>
      </w:r>
    </w:p>
    <w:p w:rsidR="000826A5" w:rsidRPr="00971A57" w:rsidRDefault="000826A5" w:rsidP="000826A5">
      <w:pPr>
        <w:ind w:left="-284" w:firstLine="709"/>
        <w:jc w:val="both"/>
        <w:rPr>
          <w:color w:val="000000" w:themeColor="text1"/>
          <w:sz w:val="26"/>
          <w:szCs w:val="26"/>
        </w:rPr>
      </w:pPr>
      <w:r w:rsidRPr="00971A57">
        <w:rPr>
          <w:color w:val="000000" w:themeColor="text1"/>
          <w:sz w:val="26"/>
          <w:szCs w:val="26"/>
        </w:rPr>
        <w:t xml:space="preserve">На территории республики за прошедшие сутки очагов природных пожаров не зарегистрировано (АППГ- </w:t>
      </w:r>
      <w:r w:rsidRPr="00971A57">
        <w:rPr>
          <w:b/>
          <w:color w:val="000000" w:themeColor="text1"/>
          <w:sz w:val="26"/>
          <w:szCs w:val="26"/>
        </w:rPr>
        <w:t>0</w:t>
      </w:r>
      <w:r w:rsidRPr="00971A57">
        <w:rPr>
          <w:color w:val="000000" w:themeColor="text1"/>
          <w:sz w:val="26"/>
          <w:szCs w:val="26"/>
        </w:rPr>
        <w:t xml:space="preserve"> пожаров на площади </w:t>
      </w:r>
      <w:r w:rsidRPr="00971A57">
        <w:rPr>
          <w:b/>
          <w:color w:val="000000" w:themeColor="text1"/>
          <w:sz w:val="26"/>
          <w:szCs w:val="26"/>
        </w:rPr>
        <w:t>0,0</w:t>
      </w:r>
      <w:r w:rsidRPr="00971A57">
        <w:rPr>
          <w:color w:val="000000" w:themeColor="text1"/>
          <w:sz w:val="26"/>
          <w:szCs w:val="26"/>
        </w:rPr>
        <w:t xml:space="preserve"> га).</w:t>
      </w:r>
    </w:p>
    <w:p w:rsidR="000826A5" w:rsidRPr="00971A57" w:rsidRDefault="000826A5" w:rsidP="000826A5">
      <w:pPr>
        <w:ind w:left="-284" w:right="-2" w:firstLine="709"/>
        <w:jc w:val="both"/>
        <w:rPr>
          <w:rFonts w:eastAsia="Calibri"/>
          <w:color w:val="000000" w:themeColor="text1"/>
          <w:sz w:val="26"/>
          <w:szCs w:val="26"/>
          <w:lang w:eastAsia="en-US"/>
        </w:rPr>
      </w:pPr>
      <w:r w:rsidRPr="00971A57">
        <w:rPr>
          <w:rFonts w:eastAsia="Calibri"/>
          <w:color w:val="000000" w:themeColor="text1"/>
          <w:sz w:val="26"/>
          <w:szCs w:val="26"/>
          <w:lang w:eastAsia="en-US"/>
        </w:rPr>
        <w:t xml:space="preserve">Всего с начала пожароопасного периода 2021 года зарегистрировано </w:t>
      </w:r>
      <w:r w:rsidRPr="00971A57">
        <w:rPr>
          <w:rFonts w:eastAsia="Calibri"/>
          <w:b/>
          <w:color w:val="000000" w:themeColor="text1"/>
          <w:sz w:val="26"/>
          <w:szCs w:val="26"/>
          <w:lang w:eastAsia="en-US"/>
        </w:rPr>
        <w:t xml:space="preserve">27 </w:t>
      </w:r>
      <w:r w:rsidRPr="00971A57">
        <w:rPr>
          <w:rFonts w:eastAsia="Calibri"/>
          <w:color w:val="000000" w:themeColor="text1"/>
          <w:sz w:val="26"/>
          <w:szCs w:val="26"/>
          <w:lang w:eastAsia="en-US"/>
        </w:rPr>
        <w:t xml:space="preserve">очагов природных пожаров (по сравнению с АППГ – </w:t>
      </w:r>
      <w:r w:rsidRPr="00971A57">
        <w:rPr>
          <w:rFonts w:eastAsia="Calibri"/>
          <w:b/>
          <w:color w:val="000000" w:themeColor="text1"/>
          <w:sz w:val="26"/>
          <w:szCs w:val="26"/>
          <w:lang w:eastAsia="en-US"/>
        </w:rPr>
        <w:t>2</w:t>
      </w:r>
      <w:r w:rsidRPr="00971A57">
        <w:rPr>
          <w:rFonts w:eastAsia="Calibri"/>
          <w:color w:val="000000" w:themeColor="text1"/>
          <w:sz w:val="26"/>
          <w:szCs w:val="26"/>
          <w:lang w:eastAsia="en-US"/>
        </w:rPr>
        <w:t xml:space="preserve"> пожара, показатель увеличился на</w:t>
      </w:r>
      <w:r w:rsidRPr="00971A57">
        <w:rPr>
          <w:rFonts w:eastAsia="Calibri"/>
          <w:b/>
          <w:color w:val="000000" w:themeColor="text1"/>
          <w:sz w:val="26"/>
          <w:szCs w:val="26"/>
          <w:lang w:eastAsia="en-US"/>
        </w:rPr>
        <w:t xml:space="preserve"> 25 </w:t>
      </w:r>
      <w:r w:rsidRPr="00971A57">
        <w:rPr>
          <w:rFonts w:eastAsia="Calibri"/>
          <w:color w:val="000000" w:themeColor="text1"/>
          <w:sz w:val="26"/>
          <w:szCs w:val="26"/>
          <w:lang w:eastAsia="en-US"/>
        </w:rPr>
        <w:t xml:space="preserve">случаев), на площади </w:t>
      </w:r>
      <w:r w:rsidRPr="00971A57">
        <w:rPr>
          <w:rFonts w:eastAsia="Calibri"/>
          <w:b/>
          <w:color w:val="000000" w:themeColor="text1"/>
          <w:sz w:val="26"/>
          <w:szCs w:val="26"/>
          <w:lang w:eastAsia="en-US"/>
        </w:rPr>
        <w:t>12831,82</w:t>
      </w:r>
      <w:r w:rsidRPr="00971A57">
        <w:rPr>
          <w:rFonts w:eastAsia="Calibri"/>
          <w:color w:val="000000" w:themeColor="text1"/>
          <w:sz w:val="26"/>
          <w:szCs w:val="26"/>
          <w:lang w:eastAsia="en-US"/>
        </w:rPr>
        <w:t xml:space="preserve"> га (по сравнению с АППГ – </w:t>
      </w:r>
      <w:r w:rsidRPr="00971A57">
        <w:rPr>
          <w:rFonts w:eastAsia="Calibri"/>
          <w:b/>
          <w:color w:val="000000" w:themeColor="text1"/>
          <w:sz w:val="26"/>
          <w:szCs w:val="26"/>
          <w:lang w:eastAsia="en-US"/>
        </w:rPr>
        <w:t>4,3 га</w:t>
      </w:r>
      <w:r w:rsidRPr="00971A57">
        <w:rPr>
          <w:rFonts w:eastAsia="Calibri"/>
          <w:color w:val="000000" w:themeColor="text1"/>
          <w:sz w:val="26"/>
          <w:szCs w:val="26"/>
          <w:lang w:eastAsia="en-US"/>
        </w:rPr>
        <w:t xml:space="preserve">, показатель увеличился на </w:t>
      </w:r>
      <w:r w:rsidRPr="00971A57">
        <w:rPr>
          <w:rFonts w:eastAsia="Calibri"/>
          <w:b/>
          <w:color w:val="000000" w:themeColor="text1"/>
          <w:sz w:val="26"/>
          <w:szCs w:val="26"/>
          <w:lang w:eastAsia="en-US"/>
        </w:rPr>
        <w:t xml:space="preserve">12827,52 </w:t>
      </w:r>
      <w:r w:rsidRPr="00971A57">
        <w:rPr>
          <w:rFonts w:eastAsia="Calibri"/>
          <w:color w:val="000000" w:themeColor="text1"/>
          <w:sz w:val="26"/>
          <w:szCs w:val="26"/>
          <w:lang w:eastAsia="en-US"/>
        </w:rPr>
        <w:t>га).</w:t>
      </w:r>
    </w:p>
    <w:p w:rsidR="000826A5" w:rsidRPr="00971A57" w:rsidRDefault="000826A5" w:rsidP="000826A5">
      <w:pPr>
        <w:ind w:left="-284" w:right="-2" w:firstLine="709"/>
        <w:jc w:val="center"/>
        <w:rPr>
          <w:rFonts w:eastAsia="Calibri"/>
          <w:color w:val="000000" w:themeColor="text1"/>
          <w:sz w:val="26"/>
          <w:szCs w:val="26"/>
          <w:lang w:eastAsia="en-US"/>
        </w:rPr>
      </w:pPr>
    </w:p>
    <w:p w:rsidR="000826A5" w:rsidRPr="00971A57" w:rsidRDefault="000826A5" w:rsidP="000826A5">
      <w:pPr>
        <w:tabs>
          <w:tab w:val="left" w:pos="2667"/>
        </w:tabs>
        <w:suppressAutoHyphens/>
        <w:ind w:left="-284" w:right="-2" w:firstLine="709"/>
        <w:jc w:val="center"/>
        <w:rPr>
          <w:b/>
          <w:color w:val="000000" w:themeColor="text1"/>
          <w:sz w:val="26"/>
          <w:szCs w:val="26"/>
        </w:rPr>
      </w:pPr>
      <w:r w:rsidRPr="00971A57">
        <w:rPr>
          <w:b/>
          <w:color w:val="000000" w:themeColor="text1"/>
          <w:sz w:val="26"/>
          <w:szCs w:val="26"/>
          <w:lang w:val="en-US"/>
        </w:rPr>
        <w:t>II</w:t>
      </w:r>
      <w:r w:rsidRPr="00971A57">
        <w:rPr>
          <w:b/>
          <w:color w:val="000000" w:themeColor="text1"/>
          <w:sz w:val="26"/>
          <w:szCs w:val="26"/>
        </w:rPr>
        <w:t>. Оправдываемость прогноза за сутки.</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природным ЧС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ЧС связанным с авариями на объектах ЖКХ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биолого-социальным ЧС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Прогнозируемая обстановка по техногенным ЧС подтвердилась.</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прогнозируемым случаям возникновения бешенства среди животных прогноз оправдался.</w:t>
      </w:r>
    </w:p>
    <w:p w:rsidR="000826A5" w:rsidRPr="00971A57" w:rsidRDefault="000826A5" w:rsidP="000826A5">
      <w:pPr>
        <w:suppressAutoHyphens/>
        <w:ind w:left="-284" w:firstLine="697"/>
        <w:jc w:val="both"/>
        <w:rPr>
          <w:color w:val="000000" w:themeColor="text1"/>
          <w:sz w:val="26"/>
          <w:szCs w:val="26"/>
        </w:rPr>
      </w:pPr>
      <w:r w:rsidRPr="00971A57">
        <w:rPr>
          <w:color w:val="000000" w:themeColor="text1"/>
          <w:sz w:val="26"/>
          <w:szCs w:val="26"/>
        </w:rPr>
        <w:t>По прогнозированию происшествий на водных объектах прогноз не подтвердился.</w:t>
      </w:r>
    </w:p>
    <w:p w:rsidR="000826A5" w:rsidRPr="00971A57" w:rsidRDefault="000826A5" w:rsidP="000826A5">
      <w:pPr>
        <w:suppressAutoHyphens/>
        <w:ind w:left="-284" w:right="-2" w:firstLine="708"/>
        <w:jc w:val="center"/>
        <w:rPr>
          <w:color w:val="000000" w:themeColor="text1"/>
          <w:sz w:val="26"/>
          <w:szCs w:val="26"/>
        </w:rPr>
      </w:pPr>
    </w:p>
    <w:p w:rsidR="000826A5" w:rsidRPr="00971A57" w:rsidRDefault="000826A5" w:rsidP="000826A5">
      <w:pPr>
        <w:suppressAutoHyphens/>
        <w:ind w:left="-284" w:right="-2" w:firstLine="708"/>
        <w:jc w:val="center"/>
        <w:rPr>
          <w:b/>
          <w:color w:val="000000" w:themeColor="text1"/>
          <w:sz w:val="26"/>
          <w:szCs w:val="26"/>
        </w:rPr>
      </w:pPr>
      <w:r w:rsidRPr="00971A57">
        <w:rPr>
          <w:b/>
          <w:color w:val="000000" w:themeColor="text1"/>
          <w:sz w:val="26"/>
          <w:szCs w:val="26"/>
          <w:lang w:val="en-US"/>
        </w:rPr>
        <w:t>III</w:t>
      </w:r>
      <w:r w:rsidRPr="00971A57">
        <w:rPr>
          <w:b/>
          <w:color w:val="000000" w:themeColor="text1"/>
          <w:sz w:val="26"/>
          <w:szCs w:val="26"/>
        </w:rPr>
        <w:t>. Прогноз ЧС.</w:t>
      </w:r>
    </w:p>
    <w:p w:rsidR="000826A5" w:rsidRPr="00971A57" w:rsidRDefault="000826A5" w:rsidP="000826A5">
      <w:pPr>
        <w:suppressAutoHyphens/>
        <w:ind w:left="-284" w:right="-2" w:firstLine="708"/>
        <w:jc w:val="both"/>
        <w:rPr>
          <w:color w:val="000000" w:themeColor="text1"/>
          <w:sz w:val="26"/>
          <w:szCs w:val="26"/>
        </w:rPr>
      </w:pPr>
      <w:r w:rsidRPr="00971A57">
        <w:rPr>
          <w:b/>
          <w:bCs/>
          <w:i/>
          <w:color w:val="000000" w:themeColor="text1"/>
          <w:sz w:val="26"/>
          <w:szCs w:val="26"/>
        </w:rPr>
        <w:t>3.1. Прогноз возникновения ЧС природного характера.</w:t>
      </w:r>
    </w:p>
    <w:p w:rsidR="000826A5" w:rsidRPr="00971A57" w:rsidRDefault="000826A5" w:rsidP="000826A5">
      <w:pPr>
        <w:suppressAutoHyphens/>
        <w:ind w:left="-284" w:firstLine="708"/>
        <w:jc w:val="both"/>
        <w:rPr>
          <w:bCs/>
          <w:color w:val="000000" w:themeColor="text1"/>
          <w:sz w:val="26"/>
          <w:szCs w:val="26"/>
        </w:rPr>
      </w:pPr>
      <w:r w:rsidRPr="00971A57">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0826A5" w:rsidRPr="00E42873" w:rsidRDefault="000826A5" w:rsidP="000826A5">
      <w:pPr>
        <w:suppressAutoHyphens/>
        <w:ind w:left="-284" w:right="-2" w:firstLine="709"/>
        <w:jc w:val="both"/>
        <w:rPr>
          <w:color w:val="000000" w:themeColor="text1"/>
          <w:sz w:val="26"/>
          <w:szCs w:val="26"/>
        </w:rPr>
      </w:pPr>
    </w:p>
    <w:p w:rsidR="000826A5" w:rsidRPr="00E42873" w:rsidRDefault="000826A5" w:rsidP="000826A5">
      <w:pPr>
        <w:suppressAutoHyphens/>
        <w:ind w:left="-284" w:right="-2" w:firstLine="709"/>
        <w:jc w:val="both"/>
        <w:rPr>
          <w:b/>
          <w:i/>
          <w:color w:val="000000" w:themeColor="text1"/>
          <w:sz w:val="26"/>
          <w:szCs w:val="26"/>
        </w:rPr>
      </w:pPr>
      <w:r w:rsidRPr="00E42873">
        <w:rPr>
          <w:b/>
          <w:i/>
          <w:color w:val="000000" w:themeColor="text1"/>
          <w:sz w:val="26"/>
          <w:szCs w:val="26"/>
        </w:rPr>
        <w:t>3.1.1. Опасные метеорологические явления.</w:t>
      </w:r>
    </w:p>
    <w:p w:rsidR="000826A5" w:rsidRPr="00E42873" w:rsidRDefault="000826A5" w:rsidP="000826A5">
      <w:pPr>
        <w:suppressAutoHyphens/>
        <w:ind w:left="-284" w:right="-2" w:firstLine="709"/>
        <w:jc w:val="both"/>
        <w:rPr>
          <w:color w:val="000000" w:themeColor="text1"/>
          <w:sz w:val="26"/>
          <w:szCs w:val="26"/>
        </w:rPr>
      </w:pPr>
      <w:r w:rsidRPr="00E42873">
        <w:rPr>
          <w:color w:val="000000" w:themeColor="text1"/>
          <w:sz w:val="26"/>
          <w:szCs w:val="26"/>
        </w:rPr>
        <w:t>Не прогнозируются.</w:t>
      </w:r>
    </w:p>
    <w:p w:rsidR="000826A5" w:rsidRDefault="000826A5" w:rsidP="000826A5">
      <w:pPr>
        <w:suppressAutoHyphens/>
        <w:ind w:left="-284" w:right="-2" w:firstLine="709"/>
        <w:jc w:val="both"/>
        <w:rPr>
          <w:color w:val="000000" w:themeColor="text1"/>
          <w:sz w:val="26"/>
          <w:szCs w:val="26"/>
        </w:rPr>
      </w:pPr>
    </w:p>
    <w:p w:rsidR="007B6C4A" w:rsidRPr="00E42873" w:rsidRDefault="007B6C4A" w:rsidP="000826A5">
      <w:pPr>
        <w:suppressAutoHyphens/>
        <w:ind w:left="-284" w:right="-2" w:firstLine="709"/>
        <w:jc w:val="both"/>
        <w:rPr>
          <w:color w:val="000000" w:themeColor="text1"/>
          <w:sz w:val="26"/>
          <w:szCs w:val="26"/>
        </w:rPr>
      </w:pPr>
    </w:p>
    <w:p w:rsidR="000826A5" w:rsidRPr="00E42873" w:rsidRDefault="000826A5" w:rsidP="000826A5">
      <w:pPr>
        <w:ind w:left="-284" w:firstLine="710"/>
        <w:jc w:val="both"/>
        <w:rPr>
          <w:b/>
          <w:i/>
          <w:color w:val="000000" w:themeColor="text1"/>
          <w:sz w:val="26"/>
          <w:szCs w:val="26"/>
        </w:rPr>
      </w:pPr>
      <w:r w:rsidRPr="00E42873">
        <w:rPr>
          <w:b/>
          <w:i/>
          <w:color w:val="000000" w:themeColor="text1"/>
          <w:sz w:val="26"/>
          <w:szCs w:val="26"/>
        </w:rPr>
        <w:lastRenderedPageBreak/>
        <w:t>3.1.2. Неблагоприятные метеорологические явления.</w:t>
      </w:r>
    </w:p>
    <w:p w:rsidR="000826A5" w:rsidRPr="00E42873" w:rsidRDefault="000826A5" w:rsidP="000826A5">
      <w:pPr>
        <w:suppressAutoHyphens/>
        <w:ind w:left="-284" w:right="-2" w:firstLine="709"/>
        <w:jc w:val="both"/>
        <w:rPr>
          <w:color w:val="000000" w:themeColor="text1"/>
          <w:sz w:val="26"/>
          <w:szCs w:val="26"/>
        </w:rPr>
      </w:pPr>
      <w:r w:rsidRPr="00E42873">
        <w:rPr>
          <w:color w:val="000000" w:themeColor="text1"/>
          <w:sz w:val="26"/>
          <w:szCs w:val="26"/>
        </w:rPr>
        <w:t>Не прогнозируются.</w:t>
      </w:r>
    </w:p>
    <w:p w:rsidR="000826A5" w:rsidRPr="00E42873" w:rsidRDefault="000826A5" w:rsidP="00971A57">
      <w:pPr>
        <w:suppressAutoHyphens/>
        <w:ind w:right="-2" w:firstLine="426"/>
        <w:jc w:val="both"/>
        <w:rPr>
          <w:b/>
          <w:i/>
          <w:color w:val="000000" w:themeColor="text1"/>
          <w:sz w:val="26"/>
          <w:szCs w:val="26"/>
        </w:rPr>
      </w:pPr>
    </w:p>
    <w:p w:rsidR="000826A5" w:rsidRPr="00E42873" w:rsidRDefault="000826A5" w:rsidP="000826A5">
      <w:pPr>
        <w:suppressAutoHyphens/>
        <w:ind w:left="-284" w:right="-2" w:firstLine="709"/>
        <w:jc w:val="both"/>
        <w:rPr>
          <w:color w:val="000000" w:themeColor="text1"/>
          <w:sz w:val="26"/>
          <w:szCs w:val="26"/>
        </w:rPr>
      </w:pPr>
      <w:r w:rsidRPr="00E42873">
        <w:rPr>
          <w:b/>
          <w:i/>
          <w:color w:val="000000" w:themeColor="text1"/>
          <w:sz w:val="26"/>
          <w:szCs w:val="26"/>
        </w:rPr>
        <w:t>3.1.3. Неблагоприятные и опасные природные агрометеорологические явления.</w:t>
      </w:r>
    </w:p>
    <w:p w:rsidR="000826A5" w:rsidRPr="00E42873" w:rsidRDefault="000826A5" w:rsidP="000826A5">
      <w:pPr>
        <w:suppressAutoHyphens/>
        <w:ind w:left="-284" w:right="-2" w:firstLine="710"/>
        <w:jc w:val="both"/>
        <w:rPr>
          <w:color w:val="000000" w:themeColor="text1"/>
          <w:sz w:val="26"/>
          <w:szCs w:val="26"/>
        </w:rPr>
      </w:pPr>
      <w:r w:rsidRPr="00E42873">
        <w:rPr>
          <w:color w:val="000000" w:themeColor="text1"/>
          <w:sz w:val="26"/>
          <w:szCs w:val="26"/>
        </w:rPr>
        <w:t>Не прогнозируются.</w:t>
      </w:r>
    </w:p>
    <w:p w:rsidR="000826A5" w:rsidRPr="00E42873" w:rsidRDefault="000826A5" w:rsidP="000826A5">
      <w:pPr>
        <w:suppressAutoHyphens/>
        <w:ind w:left="-284" w:right="-2" w:firstLine="710"/>
        <w:jc w:val="both"/>
        <w:rPr>
          <w:color w:val="000000" w:themeColor="text1"/>
          <w:sz w:val="26"/>
          <w:szCs w:val="26"/>
        </w:rPr>
      </w:pPr>
    </w:p>
    <w:p w:rsidR="000826A5" w:rsidRPr="00E42873" w:rsidRDefault="000826A5" w:rsidP="000826A5">
      <w:pPr>
        <w:suppressAutoHyphens/>
        <w:ind w:left="-284" w:right="-2" w:firstLine="709"/>
        <w:jc w:val="both"/>
        <w:rPr>
          <w:color w:val="000000" w:themeColor="text1"/>
          <w:sz w:val="26"/>
          <w:szCs w:val="26"/>
        </w:rPr>
      </w:pPr>
      <w:r w:rsidRPr="00E42873">
        <w:rPr>
          <w:b/>
          <w:i/>
          <w:color w:val="000000" w:themeColor="text1"/>
          <w:sz w:val="26"/>
          <w:szCs w:val="26"/>
        </w:rPr>
        <w:t xml:space="preserve">3.1.4. Метеорологическая </w:t>
      </w:r>
      <w:r w:rsidRPr="00E42873">
        <w:rPr>
          <w:b/>
          <w:i/>
          <w:iCs/>
          <w:color w:val="000000" w:themeColor="text1"/>
          <w:sz w:val="26"/>
          <w:szCs w:val="26"/>
        </w:rPr>
        <w:t>обстановка</w:t>
      </w:r>
      <w:r w:rsidRPr="00E42873">
        <w:rPr>
          <w:b/>
          <w:i/>
          <w:color w:val="000000" w:themeColor="text1"/>
          <w:sz w:val="26"/>
          <w:szCs w:val="26"/>
        </w:rPr>
        <w:t>.</w:t>
      </w:r>
    </w:p>
    <w:p w:rsidR="000826A5" w:rsidRPr="00E42873" w:rsidRDefault="000826A5" w:rsidP="000826A5">
      <w:pPr>
        <w:shd w:val="clear" w:color="auto" w:fill="FFFFFF" w:themeFill="background1"/>
        <w:suppressAutoHyphens/>
        <w:spacing w:after="240"/>
        <w:ind w:left="-284" w:right="-2" w:firstLine="709"/>
        <w:contextualSpacing/>
        <w:jc w:val="both"/>
        <w:rPr>
          <w:color w:val="000000" w:themeColor="text1"/>
          <w:sz w:val="26"/>
          <w:szCs w:val="26"/>
        </w:rPr>
      </w:pPr>
      <w:r w:rsidRPr="00E42873">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E956DD" w:rsidRPr="00E42873" w:rsidRDefault="00971A57" w:rsidP="00E956DD">
      <w:pPr>
        <w:tabs>
          <w:tab w:val="left" w:pos="788"/>
          <w:tab w:val="center" w:pos="5457"/>
          <w:tab w:val="left" w:pos="7020"/>
        </w:tabs>
        <w:ind w:left="-284" w:firstLine="709"/>
        <w:jc w:val="both"/>
        <w:rPr>
          <w:color w:val="000000" w:themeColor="text1"/>
          <w:sz w:val="26"/>
          <w:szCs w:val="26"/>
        </w:rPr>
      </w:pPr>
      <w:r w:rsidRPr="00E42873">
        <w:rPr>
          <w:b/>
          <w:color w:val="000000" w:themeColor="text1"/>
          <w:sz w:val="26"/>
          <w:szCs w:val="26"/>
        </w:rPr>
        <w:t>06</w:t>
      </w:r>
      <w:r w:rsidR="00E956DD" w:rsidRPr="00E42873">
        <w:rPr>
          <w:b/>
          <w:color w:val="000000" w:themeColor="text1"/>
          <w:sz w:val="26"/>
          <w:szCs w:val="26"/>
        </w:rPr>
        <w:t xml:space="preserve"> декабря</w:t>
      </w:r>
      <w:r w:rsidR="00E956DD" w:rsidRPr="00E42873">
        <w:rPr>
          <w:color w:val="000000" w:themeColor="text1"/>
          <w:sz w:val="26"/>
          <w:szCs w:val="26"/>
        </w:rPr>
        <w:t xml:space="preserve"> </w:t>
      </w:r>
      <w:r w:rsidR="00311A33" w:rsidRPr="00E42873">
        <w:rPr>
          <w:color w:val="000000" w:themeColor="text1"/>
          <w:sz w:val="26"/>
          <w:szCs w:val="26"/>
        </w:rPr>
        <w:t>переменная облачность</w:t>
      </w:r>
      <w:r w:rsidR="00A2326D" w:rsidRPr="00E42873">
        <w:rPr>
          <w:color w:val="000000" w:themeColor="text1"/>
          <w:sz w:val="26"/>
          <w:szCs w:val="26"/>
        </w:rPr>
        <w:t>,</w:t>
      </w:r>
      <w:r w:rsidR="00311A33" w:rsidRPr="00E42873">
        <w:rPr>
          <w:color w:val="000000" w:themeColor="text1"/>
          <w:sz w:val="26"/>
          <w:szCs w:val="26"/>
        </w:rPr>
        <w:t xml:space="preserve"> без существенных осадков</w:t>
      </w:r>
      <w:r w:rsidR="00E956DD" w:rsidRPr="00E42873">
        <w:rPr>
          <w:color w:val="000000" w:themeColor="text1"/>
          <w:sz w:val="26"/>
          <w:szCs w:val="26"/>
        </w:rPr>
        <w:t xml:space="preserve">. Ветер </w:t>
      </w:r>
      <w:r w:rsidR="00E42873" w:rsidRPr="00E42873">
        <w:rPr>
          <w:color w:val="000000" w:themeColor="text1"/>
          <w:sz w:val="26"/>
          <w:szCs w:val="26"/>
        </w:rPr>
        <w:t>южный, юго-восточный</w:t>
      </w:r>
      <w:r w:rsidR="00311A33" w:rsidRPr="00E42873">
        <w:rPr>
          <w:color w:val="000000" w:themeColor="text1"/>
          <w:sz w:val="26"/>
          <w:szCs w:val="26"/>
        </w:rPr>
        <w:t xml:space="preserve"> 5</w:t>
      </w:r>
      <w:r w:rsidR="00E956DD" w:rsidRPr="00E42873">
        <w:rPr>
          <w:color w:val="000000" w:themeColor="text1"/>
          <w:sz w:val="26"/>
          <w:szCs w:val="26"/>
        </w:rPr>
        <w:t>-1</w:t>
      </w:r>
      <w:r w:rsidR="00311A33" w:rsidRPr="00E42873">
        <w:rPr>
          <w:color w:val="000000" w:themeColor="text1"/>
          <w:sz w:val="26"/>
          <w:szCs w:val="26"/>
        </w:rPr>
        <w:t>0</w:t>
      </w:r>
      <w:r w:rsidR="00E956DD" w:rsidRPr="00E42873">
        <w:rPr>
          <w:color w:val="000000" w:themeColor="text1"/>
          <w:sz w:val="26"/>
          <w:szCs w:val="26"/>
        </w:rPr>
        <w:t xml:space="preserve"> м/с. Температура воздуха </w:t>
      </w:r>
      <w:r w:rsidR="00311A33" w:rsidRPr="00E42873">
        <w:rPr>
          <w:color w:val="000000" w:themeColor="text1"/>
          <w:sz w:val="26"/>
          <w:szCs w:val="26"/>
        </w:rPr>
        <w:t xml:space="preserve">ночью </w:t>
      </w:r>
      <w:r w:rsidR="00E42873" w:rsidRPr="00E42873">
        <w:rPr>
          <w:color w:val="000000" w:themeColor="text1"/>
          <w:sz w:val="26"/>
          <w:szCs w:val="26"/>
        </w:rPr>
        <w:t>-10</w:t>
      </w:r>
      <w:r w:rsidR="00E956DD" w:rsidRPr="00E42873">
        <w:rPr>
          <w:color w:val="000000" w:themeColor="text1"/>
          <w:sz w:val="26"/>
          <w:szCs w:val="26"/>
        </w:rPr>
        <w:t>…</w:t>
      </w:r>
      <w:r w:rsidR="00E42873" w:rsidRPr="00E42873">
        <w:rPr>
          <w:color w:val="000000" w:themeColor="text1"/>
          <w:sz w:val="26"/>
          <w:szCs w:val="26"/>
        </w:rPr>
        <w:t>-5</w:t>
      </w:r>
      <w:r w:rsidR="00E956DD" w:rsidRPr="00E42873">
        <w:rPr>
          <w:color w:val="000000" w:themeColor="text1"/>
          <w:sz w:val="26"/>
          <w:szCs w:val="26"/>
        </w:rPr>
        <w:t>°С</w:t>
      </w:r>
      <w:r w:rsidR="00E42873" w:rsidRPr="00E42873">
        <w:rPr>
          <w:color w:val="000000" w:themeColor="text1"/>
          <w:sz w:val="26"/>
          <w:szCs w:val="26"/>
        </w:rPr>
        <w:t>, днём -6…-1</w:t>
      </w:r>
      <w:r w:rsidR="00311A33" w:rsidRPr="00E42873">
        <w:rPr>
          <w:color w:val="000000" w:themeColor="text1"/>
          <w:sz w:val="26"/>
          <w:szCs w:val="26"/>
        </w:rPr>
        <w:t xml:space="preserve">°С. Давление </w:t>
      </w:r>
      <w:r w:rsidR="004B77E7">
        <w:rPr>
          <w:color w:val="000000" w:themeColor="text1"/>
          <w:sz w:val="26"/>
          <w:szCs w:val="26"/>
        </w:rPr>
        <w:br/>
      </w:r>
      <w:r w:rsidR="00311A33" w:rsidRPr="00E42873">
        <w:rPr>
          <w:color w:val="000000" w:themeColor="text1"/>
          <w:sz w:val="26"/>
          <w:szCs w:val="26"/>
        </w:rPr>
        <w:t>74</w:t>
      </w:r>
      <w:r w:rsidR="00E42873" w:rsidRPr="00E42873">
        <w:rPr>
          <w:color w:val="000000" w:themeColor="text1"/>
          <w:sz w:val="26"/>
          <w:szCs w:val="26"/>
        </w:rPr>
        <w:t>8</w:t>
      </w:r>
      <w:r w:rsidR="00311A33" w:rsidRPr="00E42873">
        <w:rPr>
          <w:color w:val="000000" w:themeColor="text1"/>
          <w:sz w:val="26"/>
          <w:szCs w:val="26"/>
        </w:rPr>
        <w:t xml:space="preserve"> мм.рт.ст.</w:t>
      </w:r>
      <w:r w:rsidR="00E956DD" w:rsidRPr="00E42873">
        <w:rPr>
          <w:color w:val="000000" w:themeColor="text1"/>
          <w:sz w:val="26"/>
          <w:szCs w:val="26"/>
        </w:rPr>
        <w:t xml:space="preserve"> </w:t>
      </w:r>
      <w:r w:rsidR="00E42873" w:rsidRPr="00E42873">
        <w:rPr>
          <w:color w:val="000000" w:themeColor="text1"/>
          <w:sz w:val="26"/>
          <w:szCs w:val="26"/>
        </w:rPr>
        <w:t xml:space="preserve">Видимость хорошая. </w:t>
      </w:r>
      <w:r w:rsidR="00E956DD" w:rsidRPr="00E42873">
        <w:rPr>
          <w:color w:val="000000" w:themeColor="text1"/>
          <w:sz w:val="26"/>
          <w:szCs w:val="26"/>
        </w:rPr>
        <w:t>На дорог</w:t>
      </w:r>
      <w:r w:rsidR="00311A33" w:rsidRPr="00E42873">
        <w:rPr>
          <w:color w:val="000000" w:themeColor="text1"/>
          <w:sz w:val="26"/>
          <w:szCs w:val="26"/>
        </w:rPr>
        <w:t>ах</w:t>
      </w:r>
      <w:r w:rsidR="00E956DD" w:rsidRPr="00E42873">
        <w:rPr>
          <w:color w:val="000000" w:themeColor="text1"/>
          <w:sz w:val="26"/>
          <w:szCs w:val="26"/>
        </w:rPr>
        <w:t xml:space="preserve"> </w:t>
      </w:r>
      <w:r w:rsidR="00E42873" w:rsidRPr="00E42873">
        <w:rPr>
          <w:color w:val="000000" w:themeColor="text1"/>
          <w:sz w:val="26"/>
          <w:szCs w:val="26"/>
        </w:rPr>
        <w:t xml:space="preserve">местами </w:t>
      </w:r>
      <w:r w:rsidR="00E42873">
        <w:rPr>
          <w:color w:val="000000" w:themeColor="text1"/>
          <w:sz w:val="26"/>
          <w:szCs w:val="26"/>
        </w:rPr>
        <w:t>гололедица.</w:t>
      </w:r>
    </w:p>
    <w:p w:rsidR="00E956DD" w:rsidRPr="00E42873" w:rsidRDefault="00971A57" w:rsidP="00E956DD">
      <w:pPr>
        <w:tabs>
          <w:tab w:val="left" w:pos="788"/>
          <w:tab w:val="center" w:pos="5457"/>
          <w:tab w:val="left" w:pos="7020"/>
        </w:tabs>
        <w:ind w:left="-284" w:firstLine="709"/>
        <w:jc w:val="both"/>
        <w:rPr>
          <w:color w:val="000000" w:themeColor="text1"/>
          <w:sz w:val="26"/>
          <w:szCs w:val="26"/>
        </w:rPr>
      </w:pPr>
      <w:r w:rsidRPr="00E42873">
        <w:rPr>
          <w:b/>
          <w:color w:val="000000" w:themeColor="text1"/>
          <w:sz w:val="26"/>
          <w:szCs w:val="26"/>
        </w:rPr>
        <w:t>07</w:t>
      </w:r>
      <w:r w:rsidR="00E956DD" w:rsidRPr="00E42873">
        <w:rPr>
          <w:b/>
          <w:color w:val="000000" w:themeColor="text1"/>
          <w:sz w:val="26"/>
          <w:szCs w:val="26"/>
        </w:rPr>
        <w:t xml:space="preserve"> декабря</w:t>
      </w:r>
      <w:r w:rsidR="00E956DD" w:rsidRPr="00E42873">
        <w:rPr>
          <w:color w:val="000000" w:themeColor="text1"/>
          <w:sz w:val="26"/>
          <w:szCs w:val="26"/>
        </w:rPr>
        <w:t xml:space="preserve"> </w:t>
      </w:r>
      <w:r w:rsidR="00E42873" w:rsidRPr="00E42873">
        <w:rPr>
          <w:color w:val="000000" w:themeColor="text1"/>
          <w:sz w:val="26"/>
          <w:szCs w:val="26"/>
        </w:rPr>
        <w:t>облачная с прояснениями погода</w:t>
      </w:r>
      <w:r w:rsidR="00311A33" w:rsidRPr="00E42873">
        <w:rPr>
          <w:color w:val="000000" w:themeColor="text1"/>
          <w:sz w:val="26"/>
          <w:szCs w:val="26"/>
        </w:rPr>
        <w:t xml:space="preserve">, </w:t>
      </w:r>
      <w:r w:rsidR="00E42873" w:rsidRPr="00E42873">
        <w:rPr>
          <w:color w:val="000000" w:themeColor="text1"/>
          <w:sz w:val="26"/>
          <w:szCs w:val="26"/>
        </w:rPr>
        <w:t>днем осадки в виде снега, мокрого снега</w:t>
      </w:r>
      <w:r w:rsidR="00E956DD" w:rsidRPr="00E42873">
        <w:rPr>
          <w:color w:val="000000" w:themeColor="text1"/>
          <w:sz w:val="26"/>
          <w:szCs w:val="26"/>
        </w:rPr>
        <w:t xml:space="preserve">. Ветер </w:t>
      </w:r>
      <w:r w:rsidR="00E42873" w:rsidRPr="00E42873">
        <w:rPr>
          <w:color w:val="000000" w:themeColor="text1"/>
          <w:sz w:val="26"/>
          <w:szCs w:val="26"/>
        </w:rPr>
        <w:t>юго-</w:t>
      </w:r>
      <w:r w:rsidR="00311A33" w:rsidRPr="00E42873">
        <w:rPr>
          <w:color w:val="000000" w:themeColor="text1"/>
          <w:sz w:val="26"/>
          <w:szCs w:val="26"/>
        </w:rPr>
        <w:t>восточный</w:t>
      </w:r>
      <w:r w:rsidR="00E42873" w:rsidRPr="00E42873">
        <w:rPr>
          <w:color w:val="000000" w:themeColor="text1"/>
          <w:sz w:val="26"/>
          <w:szCs w:val="26"/>
        </w:rPr>
        <w:t xml:space="preserve"> 6-11</w:t>
      </w:r>
      <w:r w:rsidR="00E956DD" w:rsidRPr="00E42873">
        <w:rPr>
          <w:color w:val="000000" w:themeColor="text1"/>
          <w:sz w:val="26"/>
          <w:szCs w:val="26"/>
        </w:rPr>
        <w:t xml:space="preserve"> м/с. Температура воздуха </w:t>
      </w:r>
      <w:r w:rsidR="00311A33" w:rsidRPr="00E42873">
        <w:rPr>
          <w:color w:val="000000" w:themeColor="text1"/>
          <w:sz w:val="26"/>
          <w:szCs w:val="26"/>
        </w:rPr>
        <w:t>ночью</w:t>
      </w:r>
      <w:r w:rsidR="00E956DD" w:rsidRPr="00E42873">
        <w:rPr>
          <w:color w:val="000000" w:themeColor="text1"/>
          <w:sz w:val="26"/>
          <w:szCs w:val="26"/>
        </w:rPr>
        <w:t xml:space="preserve"> </w:t>
      </w:r>
      <w:r w:rsidR="00E42873" w:rsidRPr="00E42873">
        <w:rPr>
          <w:color w:val="000000" w:themeColor="text1"/>
          <w:sz w:val="26"/>
          <w:szCs w:val="26"/>
        </w:rPr>
        <w:t>-9</w:t>
      </w:r>
      <w:r w:rsidR="00311A33" w:rsidRPr="00E42873">
        <w:rPr>
          <w:color w:val="000000" w:themeColor="text1"/>
          <w:sz w:val="26"/>
          <w:szCs w:val="26"/>
        </w:rPr>
        <w:t>…-</w:t>
      </w:r>
      <w:r w:rsidR="00E42873" w:rsidRPr="00E42873">
        <w:rPr>
          <w:color w:val="000000" w:themeColor="text1"/>
          <w:sz w:val="26"/>
          <w:szCs w:val="26"/>
        </w:rPr>
        <w:t>4</w:t>
      </w:r>
      <w:r w:rsidR="00E956DD" w:rsidRPr="00E42873">
        <w:rPr>
          <w:color w:val="000000" w:themeColor="text1"/>
          <w:sz w:val="26"/>
          <w:szCs w:val="26"/>
        </w:rPr>
        <w:t>°С</w:t>
      </w:r>
      <w:r w:rsidR="00E42873" w:rsidRPr="00E42873">
        <w:rPr>
          <w:color w:val="000000" w:themeColor="text1"/>
          <w:sz w:val="26"/>
          <w:szCs w:val="26"/>
        </w:rPr>
        <w:t>, днём -4…+1</w:t>
      </w:r>
      <w:r w:rsidR="00311A33" w:rsidRPr="00E42873">
        <w:rPr>
          <w:color w:val="000000" w:themeColor="text1"/>
          <w:sz w:val="26"/>
          <w:szCs w:val="26"/>
        </w:rPr>
        <w:t>°С.</w:t>
      </w:r>
      <w:r w:rsidR="00E956DD" w:rsidRPr="00E42873">
        <w:rPr>
          <w:color w:val="000000" w:themeColor="text1"/>
          <w:sz w:val="26"/>
          <w:szCs w:val="26"/>
        </w:rPr>
        <w:t xml:space="preserve"> </w:t>
      </w:r>
      <w:r w:rsidR="00E42873" w:rsidRPr="00E42873">
        <w:rPr>
          <w:color w:val="000000" w:themeColor="text1"/>
          <w:sz w:val="26"/>
          <w:szCs w:val="26"/>
        </w:rPr>
        <w:t>Н</w:t>
      </w:r>
      <w:r w:rsidR="00311A33" w:rsidRPr="00E42873">
        <w:rPr>
          <w:color w:val="000000" w:themeColor="text1"/>
          <w:sz w:val="26"/>
          <w:szCs w:val="26"/>
        </w:rPr>
        <w:t>а</w:t>
      </w:r>
      <w:r w:rsidR="00E956DD" w:rsidRPr="00E42873">
        <w:rPr>
          <w:color w:val="000000" w:themeColor="text1"/>
          <w:sz w:val="26"/>
          <w:szCs w:val="26"/>
        </w:rPr>
        <w:t xml:space="preserve"> дорогах</w:t>
      </w:r>
      <w:r w:rsidR="00E42873" w:rsidRPr="00E42873">
        <w:rPr>
          <w:color w:val="000000" w:themeColor="text1"/>
          <w:sz w:val="26"/>
          <w:szCs w:val="26"/>
        </w:rPr>
        <w:t xml:space="preserve"> гололедица.</w:t>
      </w:r>
    </w:p>
    <w:p w:rsidR="00E956DD" w:rsidRPr="00E42873" w:rsidRDefault="00971A57" w:rsidP="00E956DD">
      <w:pPr>
        <w:tabs>
          <w:tab w:val="left" w:pos="788"/>
          <w:tab w:val="center" w:pos="5457"/>
          <w:tab w:val="left" w:pos="7020"/>
        </w:tabs>
        <w:ind w:left="-284" w:firstLine="709"/>
        <w:jc w:val="both"/>
        <w:rPr>
          <w:b/>
          <w:color w:val="000000" w:themeColor="text1"/>
          <w:sz w:val="26"/>
          <w:szCs w:val="26"/>
        </w:rPr>
      </w:pPr>
      <w:r w:rsidRPr="00E42873">
        <w:rPr>
          <w:b/>
          <w:color w:val="000000" w:themeColor="text1"/>
          <w:sz w:val="26"/>
          <w:szCs w:val="26"/>
        </w:rPr>
        <w:t>08</w:t>
      </w:r>
      <w:r w:rsidR="00E956DD" w:rsidRPr="00E42873">
        <w:rPr>
          <w:b/>
          <w:color w:val="000000" w:themeColor="text1"/>
          <w:sz w:val="26"/>
          <w:szCs w:val="26"/>
        </w:rPr>
        <w:t xml:space="preserve"> декабря</w:t>
      </w:r>
      <w:r w:rsidR="00E956DD" w:rsidRPr="00E42873">
        <w:rPr>
          <w:color w:val="000000" w:themeColor="text1"/>
          <w:sz w:val="26"/>
          <w:szCs w:val="26"/>
        </w:rPr>
        <w:t xml:space="preserve"> </w:t>
      </w:r>
      <w:r w:rsidR="00E42873" w:rsidRPr="00E42873">
        <w:rPr>
          <w:color w:val="000000" w:themeColor="text1"/>
          <w:sz w:val="26"/>
          <w:szCs w:val="26"/>
        </w:rPr>
        <w:t>облачная с прояснениями погода</w:t>
      </w:r>
      <w:r w:rsidR="00311A33" w:rsidRPr="00E42873">
        <w:rPr>
          <w:color w:val="000000" w:themeColor="text1"/>
          <w:sz w:val="26"/>
          <w:szCs w:val="26"/>
        </w:rPr>
        <w:t xml:space="preserve">, </w:t>
      </w:r>
      <w:r w:rsidR="00E42873" w:rsidRPr="00E42873">
        <w:rPr>
          <w:color w:val="000000" w:themeColor="text1"/>
          <w:sz w:val="26"/>
          <w:szCs w:val="26"/>
        </w:rPr>
        <w:t>осадки в виде мокрого снега и дождя, в ночные часы местами гололед</w:t>
      </w:r>
      <w:r w:rsidR="00311A33" w:rsidRPr="00E42873">
        <w:rPr>
          <w:color w:val="000000" w:themeColor="text1"/>
          <w:sz w:val="26"/>
          <w:szCs w:val="26"/>
        </w:rPr>
        <w:t xml:space="preserve">. Ветер </w:t>
      </w:r>
      <w:r w:rsidR="00E42873" w:rsidRPr="00E42873">
        <w:rPr>
          <w:color w:val="000000" w:themeColor="text1"/>
          <w:sz w:val="26"/>
          <w:szCs w:val="26"/>
        </w:rPr>
        <w:t>южный 9</w:t>
      </w:r>
      <w:r w:rsidR="00E956DD" w:rsidRPr="00E42873">
        <w:rPr>
          <w:color w:val="000000" w:themeColor="text1"/>
          <w:sz w:val="26"/>
          <w:szCs w:val="26"/>
        </w:rPr>
        <w:t>-</w:t>
      </w:r>
      <w:r w:rsidR="00311A33" w:rsidRPr="00E42873">
        <w:rPr>
          <w:color w:val="000000" w:themeColor="text1"/>
          <w:sz w:val="26"/>
          <w:szCs w:val="26"/>
        </w:rPr>
        <w:t>1</w:t>
      </w:r>
      <w:r w:rsidR="00E42873" w:rsidRPr="00E42873">
        <w:rPr>
          <w:color w:val="000000" w:themeColor="text1"/>
          <w:sz w:val="26"/>
          <w:szCs w:val="26"/>
        </w:rPr>
        <w:t>4</w:t>
      </w:r>
      <w:r w:rsidR="00E956DD" w:rsidRPr="00E42873">
        <w:rPr>
          <w:color w:val="000000" w:themeColor="text1"/>
          <w:sz w:val="26"/>
          <w:szCs w:val="26"/>
        </w:rPr>
        <w:t xml:space="preserve"> м/с. Температура воздуха ночью </w:t>
      </w:r>
      <w:r w:rsidR="00E42873" w:rsidRPr="00E42873">
        <w:rPr>
          <w:color w:val="000000" w:themeColor="text1"/>
          <w:sz w:val="26"/>
          <w:szCs w:val="26"/>
        </w:rPr>
        <w:t>-4…+1</w:t>
      </w:r>
      <w:r w:rsidR="00E956DD" w:rsidRPr="00E42873">
        <w:rPr>
          <w:color w:val="000000" w:themeColor="text1"/>
          <w:sz w:val="26"/>
          <w:szCs w:val="26"/>
        </w:rPr>
        <w:t>°С</w:t>
      </w:r>
      <w:r w:rsidR="00311A33" w:rsidRPr="00E42873">
        <w:rPr>
          <w:color w:val="000000" w:themeColor="text1"/>
          <w:sz w:val="26"/>
          <w:szCs w:val="26"/>
        </w:rPr>
        <w:t xml:space="preserve">, </w:t>
      </w:r>
      <w:r w:rsidR="00E956DD" w:rsidRPr="00E42873">
        <w:rPr>
          <w:color w:val="000000" w:themeColor="text1"/>
          <w:sz w:val="26"/>
          <w:szCs w:val="26"/>
        </w:rPr>
        <w:t xml:space="preserve">днем </w:t>
      </w:r>
      <w:r w:rsidR="00E42873" w:rsidRPr="00E42873">
        <w:rPr>
          <w:color w:val="000000" w:themeColor="text1"/>
          <w:sz w:val="26"/>
          <w:szCs w:val="26"/>
        </w:rPr>
        <w:t>0…+5</w:t>
      </w:r>
      <w:r w:rsidR="00E956DD" w:rsidRPr="00E42873">
        <w:rPr>
          <w:color w:val="000000" w:themeColor="text1"/>
          <w:sz w:val="26"/>
          <w:szCs w:val="26"/>
        </w:rPr>
        <w:t>°С</w:t>
      </w:r>
      <w:r w:rsidR="00A2326D" w:rsidRPr="00E42873">
        <w:rPr>
          <w:color w:val="000000" w:themeColor="text1"/>
          <w:sz w:val="26"/>
          <w:szCs w:val="26"/>
        </w:rPr>
        <w:t xml:space="preserve">. </w:t>
      </w:r>
      <w:r w:rsidR="00E42873" w:rsidRPr="00E42873">
        <w:rPr>
          <w:color w:val="000000" w:themeColor="text1"/>
          <w:sz w:val="26"/>
          <w:szCs w:val="26"/>
        </w:rPr>
        <w:t>На дорогах местами гололедица</w:t>
      </w:r>
      <w:r w:rsidR="00E956DD" w:rsidRPr="00E42873">
        <w:rPr>
          <w:color w:val="000000" w:themeColor="text1"/>
          <w:sz w:val="26"/>
          <w:szCs w:val="26"/>
        </w:rPr>
        <w:t xml:space="preserve">. </w:t>
      </w:r>
    </w:p>
    <w:p w:rsidR="000826A5" w:rsidRPr="00E42873" w:rsidRDefault="000826A5" w:rsidP="000826A5">
      <w:pPr>
        <w:tabs>
          <w:tab w:val="left" w:pos="788"/>
          <w:tab w:val="center" w:pos="5457"/>
          <w:tab w:val="left" w:pos="7020"/>
        </w:tabs>
        <w:ind w:left="-284" w:firstLine="709"/>
        <w:jc w:val="both"/>
        <w:rPr>
          <w:bCs/>
          <w:color w:val="000000" w:themeColor="text1"/>
          <w:sz w:val="26"/>
          <w:szCs w:val="26"/>
        </w:rPr>
      </w:pPr>
    </w:p>
    <w:p w:rsidR="000826A5" w:rsidRPr="00E42873" w:rsidRDefault="000826A5" w:rsidP="000826A5">
      <w:pPr>
        <w:tabs>
          <w:tab w:val="left" w:pos="4099"/>
        </w:tabs>
        <w:ind w:left="-284" w:right="-2" w:firstLine="709"/>
        <w:jc w:val="both"/>
        <w:rPr>
          <w:b/>
          <w:color w:val="000000" w:themeColor="text1"/>
          <w:sz w:val="26"/>
          <w:szCs w:val="26"/>
        </w:rPr>
      </w:pPr>
      <w:r w:rsidRPr="00E42873">
        <w:rPr>
          <w:b/>
          <w:bCs/>
          <w:color w:val="000000" w:themeColor="text1"/>
          <w:sz w:val="26"/>
          <w:szCs w:val="26"/>
        </w:rPr>
        <w:t>ОЯ: н</w:t>
      </w:r>
      <w:r w:rsidRPr="00E42873">
        <w:rPr>
          <w:b/>
          <w:color w:val="000000" w:themeColor="text1"/>
          <w:sz w:val="26"/>
          <w:szCs w:val="26"/>
        </w:rPr>
        <w:t>е прогнозируются;</w:t>
      </w:r>
    </w:p>
    <w:p w:rsidR="000826A5" w:rsidRDefault="000826A5" w:rsidP="000826A5">
      <w:pPr>
        <w:tabs>
          <w:tab w:val="left" w:pos="4099"/>
        </w:tabs>
        <w:ind w:left="-284" w:right="-2" w:firstLine="709"/>
        <w:jc w:val="both"/>
        <w:rPr>
          <w:b/>
          <w:bCs/>
          <w:color w:val="000000" w:themeColor="text1"/>
          <w:sz w:val="26"/>
          <w:szCs w:val="26"/>
        </w:rPr>
      </w:pPr>
      <w:r w:rsidRPr="00E42873">
        <w:rPr>
          <w:b/>
          <w:bCs/>
          <w:color w:val="000000" w:themeColor="text1"/>
          <w:sz w:val="26"/>
          <w:szCs w:val="26"/>
        </w:rPr>
        <w:t>НЯ: н</w:t>
      </w:r>
      <w:r w:rsidRPr="00E42873">
        <w:rPr>
          <w:b/>
          <w:color w:val="000000" w:themeColor="text1"/>
          <w:sz w:val="26"/>
          <w:szCs w:val="26"/>
        </w:rPr>
        <w:t>е прогнозируются</w:t>
      </w:r>
      <w:r w:rsidRPr="00E42873">
        <w:rPr>
          <w:b/>
          <w:bCs/>
          <w:color w:val="000000" w:themeColor="text1"/>
          <w:sz w:val="26"/>
          <w:szCs w:val="26"/>
        </w:rPr>
        <w:t>.</w:t>
      </w:r>
    </w:p>
    <w:p w:rsidR="007B6C4A" w:rsidRPr="00E42873" w:rsidRDefault="007B6C4A" w:rsidP="000826A5">
      <w:pPr>
        <w:tabs>
          <w:tab w:val="left" w:pos="4099"/>
        </w:tabs>
        <w:ind w:left="-284" w:right="-2" w:firstLine="709"/>
        <w:jc w:val="both"/>
        <w:rPr>
          <w:b/>
          <w:bCs/>
          <w:color w:val="000000" w:themeColor="text1"/>
          <w:sz w:val="26"/>
          <w:szCs w:val="26"/>
        </w:rPr>
      </w:pPr>
    </w:p>
    <w:p w:rsidR="000826A5" w:rsidRPr="00971A57" w:rsidRDefault="000826A5" w:rsidP="000826A5">
      <w:pPr>
        <w:tabs>
          <w:tab w:val="left" w:pos="708"/>
          <w:tab w:val="center" w:pos="4153"/>
          <w:tab w:val="left" w:pos="7200"/>
          <w:tab w:val="right" w:pos="8306"/>
        </w:tabs>
        <w:ind w:left="-284" w:right="-2" w:firstLine="709"/>
        <w:jc w:val="both"/>
        <w:outlineLvl w:val="0"/>
        <w:rPr>
          <w:color w:val="000000" w:themeColor="text1"/>
          <w:sz w:val="26"/>
          <w:szCs w:val="26"/>
        </w:rPr>
      </w:pPr>
      <w:r w:rsidRPr="00971A57">
        <w:rPr>
          <w:b/>
          <w:i/>
          <w:color w:val="000000" w:themeColor="text1"/>
          <w:sz w:val="26"/>
          <w:szCs w:val="26"/>
        </w:rPr>
        <w:t>3.1.5. Прогноз гидрологической обстановки.</w:t>
      </w:r>
    </w:p>
    <w:p w:rsidR="000826A5" w:rsidRPr="00971A57" w:rsidRDefault="000826A5" w:rsidP="000826A5">
      <w:pPr>
        <w:ind w:left="-284" w:right="-2" w:firstLine="709"/>
        <w:jc w:val="both"/>
        <w:rPr>
          <w:bCs/>
          <w:color w:val="000000" w:themeColor="text1"/>
          <w:sz w:val="26"/>
          <w:szCs w:val="26"/>
        </w:rPr>
      </w:pPr>
      <w:r w:rsidRPr="00971A57">
        <w:rPr>
          <w:color w:val="000000" w:themeColor="text1"/>
          <w:sz w:val="26"/>
          <w:szCs w:val="26"/>
        </w:rPr>
        <w:t xml:space="preserve">Водный баланс на реках республики ожидается в пределах нормы. </w:t>
      </w:r>
      <w:r w:rsidRPr="00971A57">
        <w:rPr>
          <w:bCs/>
          <w:color w:val="000000" w:themeColor="text1"/>
          <w:sz w:val="26"/>
          <w:szCs w:val="26"/>
        </w:rPr>
        <w:t>Ухудшение обстановки не прогнозируется.</w:t>
      </w:r>
    </w:p>
    <w:p w:rsidR="000826A5" w:rsidRPr="00971A57" w:rsidRDefault="000826A5" w:rsidP="000826A5">
      <w:pPr>
        <w:ind w:left="-284" w:right="-2" w:firstLine="709"/>
        <w:jc w:val="both"/>
        <w:rPr>
          <w:bCs/>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bCs/>
          <w:i/>
          <w:color w:val="000000" w:themeColor="text1"/>
          <w:sz w:val="26"/>
          <w:szCs w:val="26"/>
        </w:rPr>
        <w:t>3.1.6. Прогноз с</w:t>
      </w:r>
      <w:r w:rsidRPr="00971A57">
        <w:rPr>
          <w:b/>
          <w:i/>
          <w:color w:val="000000" w:themeColor="text1"/>
          <w:sz w:val="26"/>
          <w:szCs w:val="26"/>
        </w:rPr>
        <w:t>ейсмологической обстановки.</w:t>
      </w:r>
    </w:p>
    <w:p w:rsidR="000826A5" w:rsidRPr="00971A57" w:rsidRDefault="000826A5" w:rsidP="000826A5">
      <w:pPr>
        <w:suppressAutoHyphens/>
        <w:ind w:left="-284" w:right="-2" w:firstLine="700"/>
        <w:jc w:val="both"/>
        <w:rPr>
          <w:bCs/>
          <w:color w:val="000000" w:themeColor="text1"/>
          <w:sz w:val="26"/>
          <w:szCs w:val="26"/>
        </w:rPr>
      </w:pPr>
      <w:r w:rsidRPr="00971A57">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0826A5" w:rsidRPr="00971A57" w:rsidRDefault="000826A5" w:rsidP="000826A5">
      <w:pPr>
        <w:suppressAutoHyphens/>
        <w:ind w:left="-284" w:right="-2" w:firstLine="700"/>
        <w:jc w:val="both"/>
        <w:rPr>
          <w:bCs/>
          <w:color w:val="000000" w:themeColor="text1"/>
          <w:sz w:val="26"/>
          <w:szCs w:val="26"/>
        </w:rPr>
      </w:pPr>
    </w:p>
    <w:p w:rsidR="000826A5" w:rsidRPr="00971A57" w:rsidRDefault="000826A5" w:rsidP="000826A5">
      <w:pPr>
        <w:suppressAutoHyphens/>
        <w:ind w:left="-284" w:right="-2" w:firstLine="700"/>
        <w:jc w:val="both"/>
        <w:rPr>
          <w:b/>
          <w:bCs/>
          <w:i/>
          <w:color w:val="000000" w:themeColor="text1"/>
          <w:sz w:val="26"/>
          <w:szCs w:val="26"/>
        </w:rPr>
      </w:pPr>
      <w:r w:rsidRPr="00971A57">
        <w:rPr>
          <w:b/>
          <w:bCs/>
          <w:i/>
          <w:color w:val="000000" w:themeColor="text1"/>
          <w:sz w:val="26"/>
          <w:szCs w:val="26"/>
        </w:rPr>
        <w:t>3.2. Прогноз возникновения ЧС техногенного характера.</w:t>
      </w:r>
    </w:p>
    <w:p w:rsidR="000826A5" w:rsidRPr="00E42873" w:rsidRDefault="000826A5" w:rsidP="000826A5">
      <w:pPr>
        <w:suppressAutoHyphens/>
        <w:ind w:left="-284" w:right="-2" w:firstLine="700"/>
        <w:jc w:val="both"/>
        <w:rPr>
          <w:bCs/>
          <w:color w:val="000000" w:themeColor="text1"/>
          <w:sz w:val="26"/>
          <w:szCs w:val="26"/>
        </w:rPr>
      </w:pPr>
    </w:p>
    <w:p w:rsidR="000826A5" w:rsidRPr="00E42873" w:rsidRDefault="000826A5" w:rsidP="000826A5">
      <w:pPr>
        <w:suppressAutoHyphens/>
        <w:ind w:left="-284" w:right="-2" w:firstLine="700"/>
        <w:jc w:val="both"/>
        <w:rPr>
          <w:color w:val="000000" w:themeColor="text1"/>
          <w:sz w:val="26"/>
          <w:szCs w:val="26"/>
        </w:rPr>
      </w:pPr>
      <w:r w:rsidRPr="00E42873">
        <w:rPr>
          <w:b/>
          <w:i/>
          <w:color w:val="000000" w:themeColor="text1"/>
          <w:sz w:val="26"/>
          <w:szCs w:val="26"/>
        </w:rPr>
        <w:t>3.2.1. Аварии на автомобильном транспорте.</w:t>
      </w:r>
    </w:p>
    <w:p w:rsidR="000826A5" w:rsidRPr="00E42873" w:rsidRDefault="000826A5" w:rsidP="000826A5">
      <w:pPr>
        <w:ind w:left="-284" w:firstLine="709"/>
        <w:jc w:val="both"/>
        <w:rPr>
          <w:color w:val="000000" w:themeColor="text1"/>
          <w:sz w:val="26"/>
          <w:szCs w:val="26"/>
        </w:rPr>
      </w:pPr>
      <w:r w:rsidRPr="00E42873">
        <w:rPr>
          <w:color w:val="000000" w:themeColor="text1"/>
          <w:sz w:val="26"/>
          <w:szCs w:val="26"/>
        </w:rPr>
        <w:t>Возникновение техногенных ЧС, обусловленных авариями на автодорогах, не прогнозируется.</w:t>
      </w:r>
    </w:p>
    <w:p w:rsidR="000826A5" w:rsidRPr="00E42873" w:rsidRDefault="000826A5" w:rsidP="000826A5">
      <w:pPr>
        <w:ind w:left="-284" w:firstLine="709"/>
        <w:jc w:val="both"/>
        <w:rPr>
          <w:iCs/>
          <w:color w:val="000000" w:themeColor="text1"/>
          <w:sz w:val="26"/>
          <w:szCs w:val="26"/>
        </w:rPr>
      </w:pPr>
      <w:r w:rsidRPr="00E42873">
        <w:rPr>
          <w:color w:val="000000" w:themeColor="text1"/>
          <w:sz w:val="26"/>
          <w:szCs w:val="26"/>
          <w:lang w:val="ru-MD"/>
        </w:rPr>
        <w:t xml:space="preserve">Остается высокая вероятность возникновения </w:t>
      </w:r>
      <w:r w:rsidRPr="00E42873">
        <w:rPr>
          <w:color w:val="000000" w:themeColor="text1"/>
          <w:sz w:val="26"/>
          <w:szCs w:val="26"/>
        </w:rPr>
        <w:t>дорожно-транспортных происшествий, п</w:t>
      </w:r>
      <w:r w:rsidRPr="00E42873">
        <w:rPr>
          <w:iCs/>
          <w:color w:val="000000" w:themeColor="text1"/>
          <w:sz w:val="26"/>
          <w:szCs w:val="26"/>
        </w:rPr>
        <w:t>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w:t>
      </w:r>
      <w:r w:rsidRPr="00E42873">
        <w:rPr>
          <w:color w:val="000000" w:themeColor="text1"/>
          <w:sz w:val="26"/>
          <w:szCs w:val="26"/>
        </w:rPr>
        <w:t xml:space="preserve">. </w:t>
      </w:r>
    </w:p>
    <w:p w:rsidR="000826A5" w:rsidRPr="00E42873" w:rsidRDefault="000826A5" w:rsidP="000826A5">
      <w:pPr>
        <w:ind w:left="-284" w:firstLine="710"/>
        <w:jc w:val="both"/>
        <w:rPr>
          <w:color w:val="000000" w:themeColor="text1"/>
          <w:sz w:val="26"/>
          <w:szCs w:val="26"/>
        </w:rPr>
      </w:pPr>
      <w:r w:rsidRPr="00E42873">
        <w:rPr>
          <w:color w:val="000000" w:themeColor="text1"/>
          <w:sz w:val="26"/>
          <w:szCs w:val="26"/>
        </w:rPr>
        <w:t xml:space="preserve">Наибольшая вероятность их возникновения </w:t>
      </w:r>
      <w:r w:rsidRPr="00E42873">
        <w:rPr>
          <w:b/>
          <w:color w:val="000000" w:themeColor="text1"/>
          <w:sz w:val="26"/>
          <w:szCs w:val="26"/>
        </w:rPr>
        <w:t>(0,4-0,5)</w:t>
      </w:r>
      <w:r w:rsidRPr="00E42873">
        <w:rPr>
          <w:color w:val="000000" w:themeColor="text1"/>
          <w:sz w:val="26"/>
          <w:szCs w:val="26"/>
        </w:rPr>
        <w:t xml:space="preserve"> существует в Зубово-Полянском, Торбеевском, Рузаевском, Ельниковском, Атяшевском, Лямбирском, Ковылкинском, Чамзинском, Ардатовском, Инсарском, Ичалковском, Ромодановском, Краснослободском муниципальных районах и всех участках республиканской сети автодорог, замкнутых на г.о. Саранск, где наблюдается высокая интенсивность движения автотранспорта.</w:t>
      </w:r>
    </w:p>
    <w:p w:rsidR="000826A5" w:rsidRPr="00E42873" w:rsidRDefault="000826A5" w:rsidP="000826A5">
      <w:pPr>
        <w:suppressAutoHyphens/>
        <w:ind w:right="-2" w:firstLine="426"/>
        <w:jc w:val="both"/>
        <w:rPr>
          <w:bCs/>
          <w:color w:val="000000" w:themeColor="text1"/>
          <w:sz w:val="26"/>
          <w:szCs w:val="26"/>
        </w:rPr>
      </w:pPr>
    </w:p>
    <w:p w:rsidR="000826A5" w:rsidRPr="00E42873" w:rsidRDefault="000826A5" w:rsidP="000826A5">
      <w:pPr>
        <w:suppressAutoHyphens/>
        <w:ind w:left="-284" w:right="-2" w:firstLine="709"/>
        <w:jc w:val="both"/>
        <w:rPr>
          <w:bCs/>
          <w:color w:val="000000" w:themeColor="text1"/>
          <w:sz w:val="26"/>
          <w:szCs w:val="26"/>
        </w:rPr>
      </w:pPr>
      <w:r w:rsidRPr="00E42873">
        <w:rPr>
          <w:b/>
          <w:bCs/>
          <w:i/>
          <w:color w:val="000000" w:themeColor="text1"/>
          <w:sz w:val="26"/>
          <w:szCs w:val="26"/>
        </w:rPr>
        <w:t>3.2.2. Аварии на железнодорожном транспорте.</w:t>
      </w:r>
    </w:p>
    <w:p w:rsidR="000826A5" w:rsidRPr="00971A57" w:rsidRDefault="000826A5" w:rsidP="000826A5">
      <w:pPr>
        <w:suppressAutoHyphens/>
        <w:ind w:left="-284" w:right="-2" w:firstLine="709"/>
        <w:jc w:val="both"/>
        <w:rPr>
          <w:color w:val="000000" w:themeColor="text1"/>
          <w:sz w:val="26"/>
          <w:szCs w:val="26"/>
        </w:rPr>
      </w:pPr>
      <w:r w:rsidRPr="00E42873">
        <w:rPr>
          <w:color w:val="000000" w:themeColor="text1"/>
          <w:sz w:val="26"/>
          <w:szCs w:val="26"/>
        </w:rPr>
        <w:t xml:space="preserve">Вероятность возникновения </w:t>
      </w:r>
      <w:r w:rsidRPr="00971A57">
        <w:rPr>
          <w:color w:val="000000" w:themeColor="text1"/>
          <w:sz w:val="26"/>
          <w:szCs w:val="26"/>
        </w:rPr>
        <w:t>в республике чрезвычайных ситуаций, связанных с авариями на железнодорожном транспорте маловероятна и не прогнозируется.</w:t>
      </w:r>
    </w:p>
    <w:p w:rsidR="000826A5" w:rsidRPr="00971A57" w:rsidRDefault="000826A5" w:rsidP="000826A5">
      <w:pPr>
        <w:suppressAutoHyphens/>
        <w:ind w:left="-284" w:right="-2" w:firstLine="709"/>
        <w:jc w:val="both"/>
        <w:rPr>
          <w:color w:val="000000" w:themeColor="text1"/>
          <w:sz w:val="26"/>
          <w:szCs w:val="26"/>
          <w:lang w:val="x-none"/>
        </w:rPr>
      </w:pPr>
      <w:r w:rsidRPr="00971A57">
        <w:rPr>
          <w:color w:val="000000" w:themeColor="text1"/>
          <w:sz w:val="26"/>
          <w:szCs w:val="26"/>
        </w:rPr>
        <w:t>С</w:t>
      </w:r>
      <w:r w:rsidRPr="00971A57">
        <w:rPr>
          <w:color w:val="000000" w:themeColor="text1"/>
          <w:sz w:val="26"/>
          <w:szCs w:val="26"/>
          <w:lang w:val="x-none"/>
        </w:rPr>
        <w:t>уще</w:t>
      </w:r>
      <w:r w:rsidRPr="00971A57">
        <w:rPr>
          <w:color w:val="000000" w:themeColor="text1"/>
          <w:sz w:val="26"/>
          <w:szCs w:val="26"/>
        </w:rPr>
        <w:t>ствует</w:t>
      </w:r>
      <w:r w:rsidRPr="00971A57">
        <w:rPr>
          <w:color w:val="000000" w:themeColor="text1"/>
          <w:sz w:val="26"/>
          <w:szCs w:val="26"/>
          <w:lang w:val="x-none"/>
        </w:rPr>
        <w:t xml:space="preserve"> вероятность </w:t>
      </w:r>
      <w:r w:rsidRPr="00971A57">
        <w:rPr>
          <w:b/>
          <w:color w:val="000000" w:themeColor="text1"/>
          <w:sz w:val="26"/>
          <w:szCs w:val="26"/>
          <w:lang w:val="x-none"/>
        </w:rPr>
        <w:t>(0,1)</w:t>
      </w:r>
      <w:r w:rsidRPr="00971A57">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w:t>
      </w:r>
      <w:r w:rsidRPr="00971A57">
        <w:rPr>
          <w:color w:val="000000" w:themeColor="text1"/>
          <w:sz w:val="26"/>
          <w:szCs w:val="26"/>
          <w:lang w:val="x-none"/>
        </w:rPr>
        <w:lastRenderedPageBreak/>
        <w:t>сигнал светофора), отсутствие автоматических шлагбаумов на железнодорожных переездах, ошибки диспетчеров и машинистов.</w:t>
      </w:r>
    </w:p>
    <w:p w:rsidR="000826A5" w:rsidRPr="00971A57" w:rsidRDefault="000826A5" w:rsidP="000826A5">
      <w:pPr>
        <w:ind w:left="-284" w:firstLine="710"/>
        <w:jc w:val="both"/>
        <w:rPr>
          <w:color w:val="000000" w:themeColor="text1"/>
          <w:sz w:val="26"/>
          <w:szCs w:val="26"/>
        </w:rPr>
      </w:pPr>
      <w:r w:rsidRPr="00971A57">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0826A5" w:rsidRPr="00971A57" w:rsidRDefault="000826A5" w:rsidP="000826A5">
      <w:pPr>
        <w:suppressAutoHyphens/>
        <w:ind w:right="-2" w:firstLine="426"/>
        <w:jc w:val="both"/>
        <w:rPr>
          <w:color w:val="000000" w:themeColor="text1"/>
          <w:sz w:val="26"/>
          <w:szCs w:val="26"/>
        </w:rPr>
      </w:pPr>
    </w:p>
    <w:p w:rsidR="000826A5" w:rsidRPr="00971A57" w:rsidRDefault="000826A5" w:rsidP="000826A5">
      <w:pPr>
        <w:suppressAutoHyphens/>
        <w:ind w:left="-284" w:right="-2" w:firstLine="709"/>
        <w:jc w:val="both"/>
        <w:rPr>
          <w:color w:val="000000" w:themeColor="text1"/>
          <w:sz w:val="26"/>
          <w:szCs w:val="26"/>
        </w:rPr>
      </w:pPr>
      <w:r w:rsidRPr="00971A57">
        <w:rPr>
          <w:b/>
          <w:i/>
          <w:color w:val="000000" w:themeColor="text1"/>
          <w:sz w:val="26"/>
          <w:szCs w:val="26"/>
        </w:rPr>
        <w:t>3.2.3. Пожары.</w:t>
      </w:r>
    </w:p>
    <w:p w:rsidR="000826A5" w:rsidRPr="00971A57" w:rsidRDefault="000826A5" w:rsidP="000826A5">
      <w:pPr>
        <w:suppressAutoHyphens/>
        <w:ind w:left="-284" w:firstLine="709"/>
        <w:jc w:val="both"/>
        <w:rPr>
          <w:color w:val="000000" w:themeColor="text1"/>
          <w:sz w:val="26"/>
          <w:szCs w:val="26"/>
        </w:rPr>
      </w:pPr>
      <w:r w:rsidRPr="00971A57">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0826A5" w:rsidRPr="00971A57" w:rsidRDefault="000826A5" w:rsidP="000826A5">
      <w:pPr>
        <w:suppressAutoHyphens/>
        <w:ind w:left="-284" w:right="-2" w:firstLine="709"/>
        <w:jc w:val="both"/>
        <w:rPr>
          <w:color w:val="000000" w:themeColor="text1"/>
          <w:sz w:val="26"/>
          <w:szCs w:val="26"/>
        </w:rPr>
      </w:pPr>
      <w:r w:rsidRPr="00971A57">
        <w:rPr>
          <w:color w:val="000000" w:themeColor="text1"/>
          <w:sz w:val="26"/>
          <w:szCs w:val="26"/>
        </w:rPr>
        <w:t>Сохранится вероятность (</w:t>
      </w:r>
      <w:r w:rsidRPr="00971A57">
        <w:rPr>
          <w:b/>
          <w:color w:val="000000" w:themeColor="text1"/>
          <w:sz w:val="26"/>
          <w:szCs w:val="26"/>
        </w:rPr>
        <w:t>0,3-0,5)</w:t>
      </w:r>
      <w:r w:rsidRPr="00971A57">
        <w:rPr>
          <w:color w:val="000000" w:themeColor="text1"/>
          <w:sz w:val="26"/>
          <w:szCs w:val="26"/>
        </w:rPr>
        <w:t xml:space="preserve"> возникновения техногенных пожаров, в том числе бытовых пожаров с гибелью 2-х человек и более.</w:t>
      </w:r>
    </w:p>
    <w:p w:rsidR="000826A5" w:rsidRPr="00971A57" w:rsidRDefault="000826A5" w:rsidP="000826A5">
      <w:pPr>
        <w:ind w:left="-284" w:firstLine="567"/>
        <w:jc w:val="both"/>
        <w:rPr>
          <w:color w:val="000000" w:themeColor="text1"/>
          <w:sz w:val="26"/>
          <w:szCs w:val="26"/>
        </w:rPr>
      </w:pPr>
      <w:r w:rsidRPr="00971A57">
        <w:rPr>
          <w:color w:val="000000" w:themeColor="text1"/>
          <w:sz w:val="26"/>
          <w:szCs w:val="26"/>
        </w:rPr>
        <w:t xml:space="preserve">  Причинами пожаров, в т.ч. приводящих к гибели людей, будут значительное возрастание нагрузок на системы электроснабжения вследствие понижения температуры воздуха, неосторожное обращение с огнем, в т.ч. курение в нетрезвом виде, нарушение правил устройства и эксплуатации газового, печного и электрооборудования. </w:t>
      </w:r>
    </w:p>
    <w:p w:rsidR="000826A5" w:rsidRPr="00820478" w:rsidRDefault="000826A5" w:rsidP="000826A5">
      <w:pPr>
        <w:ind w:left="-284" w:firstLine="567"/>
        <w:jc w:val="both"/>
        <w:rPr>
          <w:b/>
          <w:color w:val="000000" w:themeColor="text1"/>
          <w:sz w:val="26"/>
          <w:szCs w:val="26"/>
        </w:rPr>
      </w:pPr>
      <w:r w:rsidRPr="00971A57">
        <w:rPr>
          <w:color w:val="000000" w:themeColor="text1"/>
          <w:sz w:val="26"/>
          <w:szCs w:val="26"/>
        </w:rPr>
        <w:t xml:space="preserve"> Наибольшая вероятность их возникновения существует в Ичалковском, Рузаевском, Ромодановском, Лямбирском, Краснослободском, Кочкуровском, Ардатовском, Зубово-Полянском, Ковылкинском, Чамзинском, Торбеевском, Большеберезниковском, Дубенском, Ельниковском, Кадошкинском, Атюрьевском муниципальных районах республики и г.о. </w:t>
      </w:r>
      <w:r w:rsidRPr="00820478">
        <w:rPr>
          <w:color w:val="000000" w:themeColor="text1"/>
          <w:sz w:val="26"/>
          <w:szCs w:val="26"/>
        </w:rPr>
        <w:t>Саранск.</w:t>
      </w:r>
    </w:p>
    <w:p w:rsidR="000826A5" w:rsidRPr="00820478" w:rsidRDefault="000826A5" w:rsidP="00971A57">
      <w:pPr>
        <w:ind w:left="-284" w:firstLine="710"/>
        <w:jc w:val="both"/>
        <w:rPr>
          <w:color w:val="000000" w:themeColor="text1"/>
          <w:sz w:val="26"/>
          <w:szCs w:val="26"/>
        </w:rPr>
      </w:pPr>
    </w:p>
    <w:p w:rsidR="000826A5" w:rsidRPr="00E42873" w:rsidRDefault="000826A5" w:rsidP="000826A5">
      <w:pPr>
        <w:suppressAutoHyphens/>
        <w:ind w:left="-284" w:right="-2" w:firstLine="709"/>
        <w:rPr>
          <w:color w:val="000000" w:themeColor="text1"/>
          <w:sz w:val="26"/>
          <w:szCs w:val="26"/>
        </w:rPr>
      </w:pPr>
      <w:r w:rsidRPr="00E42873">
        <w:rPr>
          <w:b/>
          <w:i/>
          <w:color w:val="000000" w:themeColor="text1"/>
          <w:sz w:val="26"/>
          <w:szCs w:val="26"/>
        </w:rPr>
        <w:t>3.2.4. Аварии на объектах ЖКХ и коммунальной энергетики.</w:t>
      </w:r>
    </w:p>
    <w:p w:rsidR="000826A5" w:rsidRPr="00E42873" w:rsidRDefault="000826A5" w:rsidP="000826A5">
      <w:pPr>
        <w:suppressAutoHyphens/>
        <w:ind w:left="-284" w:right="-2" w:firstLine="709"/>
        <w:jc w:val="both"/>
        <w:rPr>
          <w:color w:val="000000" w:themeColor="text1"/>
          <w:sz w:val="26"/>
          <w:szCs w:val="26"/>
        </w:rPr>
      </w:pPr>
      <w:r w:rsidRPr="00E42873">
        <w:rPr>
          <w:color w:val="000000" w:themeColor="text1"/>
          <w:sz w:val="26"/>
          <w:szCs w:val="26"/>
        </w:rPr>
        <w:t>Чрезвычайные ситуации, обусловленные авариями на объектах ЖКХ и коммунальной энергетики, не прогнозируются.</w:t>
      </w:r>
    </w:p>
    <w:p w:rsidR="000826A5" w:rsidRPr="00E42873" w:rsidRDefault="000826A5" w:rsidP="000826A5">
      <w:pPr>
        <w:autoSpaceDE w:val="0"/>
        <w:autoSpaceDN w:val="0"/>
        <w:ind w:left="-284" w:firstLine="709"/>
        <w:jc w:val="both"/>
        <w:rPr>
          <w:color w:val="000000" w:themeColor="text1"/>
          <w:sz w:val="26"/>
          <w:szCs w:val="26"/>
        </w:rPr>
      </w:pPr>
      <w:r w:rsidRPr="00E42873">
        <w:rPr>
          <w:color w:val="000000" w:themeColor="text1"/>
          <w:sz w:val="26"/>
          <w:szCs w:val="26"/>
        </w:rPr>
        <w:t xml:space="preserve">С вероятностью </w:t>
      </w:r>
      <w:r w:rsidRPr="00E42873">
        <w:rPr>
          <w:b/>
          <w:color w:val="000000" w:themeColor="text1"/>
          <w:sz w:val="26"/>
          <w:szCs w:val="26"/>
        </w:rPr>
        <w:t>(0,3-0,4</w:t>
      </w:r>
      <w:r w:rsidRPr="00E42873">
        <w:rPr>
          <w:color w:val="000000" w:themeColor="text1"/>
          <w:sz w:val="26"/>
          <w:szCs w:val="26"/>
        </w:rPr>
        <w:t xml:space="preserve">) возможно возникновение аварий на системах холодного и горячего водоснабжения, газоснабжения и объектах коммунальной энергетики. С началом отопительного периода увеличивается вероятность возникновения аварий на системах теплоснабжения. </w:t>
      </w:r>
    </w:p>
    <w:p w:rsidR="000826A5" w:rsidRPr="00E42873" w:rsidRDefault="000826A5" w:rsidP="000826A5">
      <w:pPr>
        <w:ind w:left="-284" w:right="-2" w:firstLine="709"/>
        <w:jc w:val="both"/>
        <w:rPr>
          <w:color w:val="000000" w:themeColor="text1"/>
          <w:sz w:val="26"/>
          <w:szCs w:val="26"/>
        </w:rPr>
      </w:pPr>
      <w:r w:rsidRPr="00E42873">
        <w:rPr>
          <w:color w:val="000000" w:themeColor="text1"/>
          <w:sz w:val="26"/>
          <w:szCs w:val="26"/>
        </w:rPr>
        <w:t>Причинами таких аварийных ситуаций могут стать износ коммунальных сетей, обрывы линий электропередач (при сильном ветре), нарушение техники безопасности при проведении работ и неквалифицированные действия обслуживающего персонала.</w:t>
      </w:r>
    </w:p>
    <w:p w:rsidR="000826A5" w:rsidRPr="00E42873" w:rsidRDefault="000826A5" w:rsidP="000826A5">
      <w:pPr>
        <w:ind w:left="-284" w:firstLine="710"/>
        <w:jc w:val="both"/>
        <w:rPr>
          <w:color w:val="000000" w:themeColor="text1"/>
          <w:sz w:val="26"/>
          <w:szCs w:val="26"/>
        </w:rPr>
      </w:pPr>
      <w:r w:rsidRPr="00E42873">
        <w:rPr>
          <w:color w:val="000000" w:themeColor="text1"/>
          <w:sz w:val="26"/>
          <w:szCs w:val="26"/>
        </w:rPr>
        <w:t>Наибольшая вероятность их возникновения существует в г.о. Саранск, Лямбирском, Рузаевском, Ковылкинском и Чамзинском муниципальных районах.</w:t>
      </w:r>
    </w:p>
    <w:p w:rsidR="000826A5" w:rsidRPr="00E42873" w:rsidRDefault="000826A5" w:rsidP="000826A5">
      <w:pPr>
        <w:ind w:left="-284" w:firstLine="710"/>
        <w:jc w:val="both"/>
        <w:rPr>
          <w:color w:val="000000" w:themeColor="text1"/>
          <w:sz w:val="26"/>
          <w:szCs w:val="26"/>
        </w:rPr>
      </w:pPr>
    </w:p>
    <w:p w:rsidR="000826A5" w:rsidRPr="00971A57" w:rsidRDefault="000826A5" w:rsidP="000826A5">
      <w:pPr>
        <w:suppressAutoHyphens/>
        <w:ind w:left="-284" w:right="-2" w:firstLine="709"/>
        <w:jc w:val="both"/>
        <w:rPr>
          <w:b/>
          <w:i/>
          <w:color w:val="000000" w:themeColor="text1"/>
          <w:sz w:val="26"/>
          <w:szCs w:val="26"/>
        </w:rPr>
      </w:pPr>
      <w:r w:rsidRPr="00971A57">
        <w:rPr>
          <w:b/>
          <w:i/>
          <w:color w:val="000000" w:themeColor="text1"/>
          <w:sz w:val="26"/>
          <w:szCs w:val="26"/>
        </w:rPr>
        <w:t>3.2.5. Происшествия на водных объектах.</w:t>
      </w:r>
    </w:p>
    <w:p w:rsidR="000826A5" w:rsidRPr="00971A57" w:rsidRDefault="000826A5" w:rsidP="000826A5">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Существует вероятность (0,1) возникновения происшествий на водных объектах, связанные с провалом людей под лед. Одной из основных причин таких происшествий может стать несоблюдение мер безопасности при выходе людей и техники на лед.</w:t>
      </w:r>
    </w:p>
    <w:p w:rsidR="000826A5" w:rsidRPr="00971A57" w:rsidRDefault="000826A5" w:rsidP="000826A5">
      <w:pPr>
        <w:widowControl w:val="0"/>
        <w:autoSpaceDE w:val="0"/>
        <w:autoSpaceDN w:val="0"/>
        <w:adjustRightInd w:val="0"/>
        <w:ind w:left="-284" w:firstLine="709"/>
        <w:jc w:val="both"/>
        <w:rPr>
          <w:color w:val="000000" w:themeColor="text1"/>
          <w:sz w:val="26"/>
          <w:szCs w:val="26"/>
        </w:rPr>
      </w:pPr>
      <w:r w:rsidRPr="00971A57">
        <w:rPr>
          <w:color w:val="000000" w:themeColor="text1"/>
          <w:sz w:val="26"/>
          <w:szCs w:val="26"/>
        </w:rPr>
        <w:t>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в Ардатовском, Большеберезниковском, Зубово-Полянском, Кочкуровском, Краснослободском, Ковылкинском, Лямбирском муниципальных районах республики и в г.о.Саранск.</w:t>
      </w:r>
    </w:p>
    <w:p w:rsidR="000826A5" w:rsidRPr="00971A57" w:rsidRDefault="000826A5" w:rsidP="000826A5">
      <w:pPr>
        <w:suppressAutoHyphens/>
        <w:ind w:left="-284" w:right="-2" w:firstLine="700"/>
        <w:jc w:val="both"/>
        <w:rPr>
          <w:b/>
          <w:i/>
          <w:color w:val="000000" w:themeColor="text1"/>
          <w:sz w:val="26"/>
          <w:szCs w:val="26"/>
        </w:rPr>
      </w:pPr>
    </w:p>
    <w:p w:rsidR="000826A5" w:rsidRPr="00971A57" w:rsidRDefault="000826A5" w:rsidP="000826A5">
      <w:pPr>
        <w:suppressAutoHyphens/>
        <w:ind w:left="-284" w:right="-2" w:firstLine="700"/>
        <w:jc w:val="both"/>
        <w:rPr>
          <w:color w:val="000000" w:themeColor="text1"/>
          <w:sz w:val="26"/>
          <w:szCs w:val="26"/>
        </w:rPr>
      </w:pPr>
      <w:r w:rsidRPr="00971A57">
        <w:rPr>
          <w:b/>
          <w:i/>
          <w:color w:val="000000" w:themeColor="text1"/>
          <w:sz w:val="26"/>
          <w:szCs w:val="26"/>
        </w:rPr>
        <w:t>3.3. Биолого-социальные ЧС.</w:t>
      </w:r>
    </w:p>
    <w:p w:rsidR="000826A5" w:rsidRPr="00971A57" w:rsidRDefault="000826A5" w:rsidP="000826A5">
      <w:pPr>
        <w:suppressAutoHyphens/>
        <w:ind w:left="-284" w:firstLine="710"/>
        <w:jc w:val="both"/>
        <w:rPr>
          <w:color w:val="000000" w:themeColor="text1"/>
          <w:sz w:val="26"/>
          <w:szCs w:val="26"/>
        </w:rPr>
      </w:pPr>
      <w:r w:rsidRPr="00971A57">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0826A5" w:rsidRDefault="000826A5" w:rsidP="000826A5">
      <w:pPr>
        <w:suppressAutoHyphens/>
        <w:ind w:left="-284" w:firstLine="710"/>
        <w:jc w:val="both"/>
        <w:rPr>
          <w:color w:val="000000" w:themeColor="text1"/>
          <w:sz w:val="26"/>
          <w:szCs w:val="26"/>
        </w:rPr>
      </w:pPr>
    </w:p>
    <w:p w:rsidR="007B6C4A" w:rsidRPr="00971A57" w:rsidRDefault="007B6C4A" w:rsidP="000826A5">
      <w:pPr>
        <w:suppressAutoHyphens/>
        <w:ind w:left="-284" w:firstLine="710"/>
        <w:jc w:val="both"/>
        <w:rPr>
          <w:color w:val="000000" w:themeColor="text1"/>
          <w:sz w:val="26"/>
          <w:szCs w:val="26"/>
        </w:rPr>
      </w:pPr>
    </w:p>
    <w:p w:rsidR="000826A5" w:rsidRPr="00971A57" w:rsidRDefault="000826A5" w:rsidP="000826A5">
      <w:pPr>
        <w:suppressAutoHyphens/>
        <w:ind w:right="-2" w:firstLine="426"/>
        <w:jc w:val="both"/>
        <w:rPr>
          <w:bCs/>
          <w:color w:val="000000" w:themeColor="text1"/>
          <w:sz w:val="26"/>
          <w:szCs w:val="26"/>
        </w:rPr>
      </w:pPr>
      <w:r w:rsidRPr="00971A57">
        <w:rPr>
          <w:b/>
          <w:bCs/>
          <w:i/>
          <w:color w:val="000000" w:themeColor="text1"/>
          <w:sz w:val="26"/>
          <w:szCs w:val="26"/>
        </w:rPr>
        <w:lastRenderedPageBreak/>
        <w:t xml:space="preserve">3.3.1. </w:t>
      </w:r>
      <w:r w:rsidRPr="00971A57">
        <w:rPr>
          <w:b/>
          <w:i/>
          <w:color w:val="000000" w:themeColor="text1"/>
          <w:sz w:val="26"/>
          <w:szCs w:val="26"/>
        </w:rPr>
        <w:t>Прогноз санитарно–эпидемиологической обстановки</w:t>
      </w:r>
      <w:r w:rsidRPr="00971A57">
        <w:rPr>
          <w:bCs/>
          <w:color w:val="000000" w:themeColor="text1"/>
          <w:sz w:val="26"/>
          <w:szCs w:val="26"/>
        </w:rPr>
        <w:t>.</w:t>
      </w:r>
    </w:p>
    <w:p w:rsidR="000826A5" w:rsidRPr="00971A57" w:rsidRDefault="000826A5" w:rsidP="000826A5">
      <w:pPr>
        <w:ind w:left="-284" w:firstLine="710"/>
        <w:jc w:val="both"/>
        <w:rPr>
          <w:color w:val="000000" w:themeColor="text1"/>
          <w:sz w:val="26"/>
          <w:szCs w:val="26"/>
        </w:rPr>
      </w:pPr>
      <w:r w:rsidRPr="00971A57">
        <w:rPr>
          <w:color w:val="000000" w:themeColor="text1"/>
          <w:sz w:val="26"/>
          <w:szCs w:val="26"/>
        </w:rPr>
        <w:t xml:space="preserve">Для территории Республики Мордовия характерна осенне-зимняя сезонность заболеваний с воздушно-капельным механизмом передачи возбудителя. </w:t>
      </w:r>
    </w:p>
    <w:p w:rsidR="000826A5" w:rsidRPr="00971A57" w:rsidRDefault="000826A5" w:rsidP="000826A5">
      <w:pPr>
        <w:ind w:left="-284" w:firstLine="710"/>
        <w:jc w:val="both"/>
        <w:rPr>
          <w:color w:val="000000" w:themeColor="text1"/>
          <w:sz w:val="26"/>
          <w:szCs w:val="26"/>
        </w:rPr>
      </w:pPr>
      <w:r w:rsidRPr="00971A57">
        <w:rPr>
          <w:color w:val="000000" w:themeColor="text1"/>
          <w:sz w:val="26"/>
          <w:szCs w:val="26"/>
        </w:rPr>
        <w:t xml:space="preserve">Прогнозируется продолжение эпидемического распространения новой коронавирусной инфекции </w:t>
      </w:r>
      <w:r w:rsidRPr="00971A57">
        <w:rPr>
          <w:color w:val="000000" w:themeColor="text1"/>
          <w:sz w:val="26"/>
          <w:szCs w:val="26"/>
          <w:lang w:val="en-US"/>
        </w:rPr>
        <w:t>COVID</w:t>
      </w:r>
      <w:r w:rsidRPr="00971A57">
        <w:rPr>
          <w:color w:val="000000" w:themeColor="text1"/>
          <w:sz w:val="26"/>
          <w:szCs w:val="26"/>
        </w:rPr>
        <w:t xml:space="preserve"> – 19.</w:t>
      </w:r>
    </w:p>
    <w:p w:rsidR="000826A5" w:rsidRPr="00971A57" w:rsidRDefault="000826A5" w:rsidP="000826A5">
      <w:pPr>
        <w:tabs>
          <w:tab w:val="left" w:pos="10348"/>
        </w:tabs>
        <w:ind w:left="-284" w:firstLine="710"/>
        <w:jc w:val="both"/>
        <w:rPr>
          <w:color w:val="000000" w:themeColor="text1"/>
          <w:sz w:val="26"/>
          <w:szCs w:val="26"/>
        </w:rPr>
      </w:pPr>
      <w:r w:rsidRPr="00971A57">
        <w:rPr>
          <w:color w:val="000000" w:themeColor="text1"/>
          <w:sz w:val="26"/>
          <w:szCs w:val="26"/>
        </w:rPr>
        <w:t xml:space="preserve">На территории республики возможно увеличение заболеваемости </w:t>
      </w:r>
      <w:r w:rsidRPr="00971A57">
        <w:rPr>
          <w:b/>
          <w:i/>
          <w:color w:val="000000" w:themeColor="text1"/>
          <w:sz w:val="26"/>
          <w:szCs w:val="26"/>
        </w:rPr>
        <w:t>гриппом и ОРВИ</w:t>
      </w:r>
      <w:r w:rsidRPr="00971A57">
        <w:rPr>
          <w:color w:val="000000" w:themeColor="text1"/>
          <w:sz w:val="26"/>
          <w:szCs w:val="26"/>
        </w:rPr>
        <w:t>. Заболеваемость будет обусловлена преимущественной циркуляцией вирусов гриппаА/Michigan/45/2015(H1</w:t>
      </w:r>
      <w:r w:rsidRPr="00971A57">
        <w:rPr>
          <w:color w:val="000000" w:themeColor="text1"/>
          <w:sz w:val="26"/>
          <w:szCs w:val="26"/>
          <w:lang w:val="en-US"/>
        </w:rPr>
        <w:t>N</w:t>
      </w:r>
      <w:r w:rsidRPr="00971A57">
        <w:rPr>
          <w:color w:val="000000" w:themeColor="text1"/>
          <w:sz w:val="26"/>
          <w:szCs w:val="26"/>
        </w:rPr>
        <w:t>1)</w:t>
      </w:r>
      <w:r w:rsidRPr="00971A57">
        <w:rPr>
          <w:color w:val="000000" w:themeColor="text1"/>
          <w:sz w:val="26"/>
          <w:szCs w:val="26"/>
          <w:lang w:val="en-US"/>
        </w:rPr>
        <w:t>pdm</w:t>
      </w:r>
      <w:r w:rsidRPr="00971A57">
        <w:rPr>
          <w:color w:val="000000" w:themeColor="text1"/>
          <w:sz w:val="26"/>
          <w:szCs w:val="26"/>
        </w:rPr>
        <w:t>09, вирус, подобный/</w:t>
      </w:r>
      <w:r w:rsidRPr="00971A57">
        <w:rPr>
          <w:color w:val="000000" w:themeColor="text1"/>
          <w:sz w:val="26"/>
          <w:szCs w:val="26"/>
          <w:lang w:val="en-US"/>
        </w:rPr>
        <w:t>Singapore</w:t>
      </w:r>
      <w:r w:rsidRPr="00971A57">
        <w:rPr>
          <w:color w:val="000000" w:themeColor="text1"/>
          <w:sz w:val="26"/>
          <w:szCs w:val="26"/>
        </w:rPr>
        <w:t>/</w:t>
      </w:r>
      <w:r w:rsidRPr="00971A57">
        <w:rPr>
          <w:color w:val="000000" w:themeColor="text1"/>
          <w:sz w:val="26"/>
          <w:szCs w:val="26"/>
          <w:lang w:val="en-US"/>
        </w:rPr>
        <w:t>INFIMH</w:t>
      </w:r>
      <w:r w:rsidRPr="00971A57">
        <w:rPr>
          <w:color w:val="000000" w:themeColor="text1"/>
          <w:sz w:val="26"/>
          <w:szCs w:val="26"/>
        </w:rPr>
        <w:t>160019/2016  (</w:t>
      </w:r>
      <w:r w:rsidRPr="00971A57">
        <w:rPr>
          <w:color w:val="000000" w:themeColor="text1"/>
          <w:sz w:val="26"/>
          <w:szCs w:val="26"/>
          <w:lang w:val="en-US"/>
        </w:rPr>
        <w:t>H</w:t>
      </w:r>
      <w:r w:rsidRPr="00971A57">
        <w:rPr>
          <w:color w:val="000000" w:themeColor="text1"/>
          <w:sz w:val="26"/>
          <w:szCs w:val="26"/>
        </w:rPr>
        <w:t>3</w:t>
      </w:r>
      <w:r w:rsidRPr="00971A57">
        <w:rPr>
          <w:color w:val="000000" w:themeColor="text1"/>
          <w:sz w:val="26"/>
          <w:szCs w:val="26"/>
          <w:lang w:val="en-US"/>
        </w:rPr>
        <w:t>N</w:t>
      </w:r>
      <w:r w:rsidRPr="00971A57">
        <w:rPr>
          <w:color w:val="000000" w:themeColor="text1"/>
          <w:sz w:val="26"/>
          <w:szCs w:val="26"/>
        </w:rPr>
        <w:t xml:space="preserve">2), вирус, подобный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Colorado</w:t>
      </w:r>
      <w:r w:rsidRPr="00971A57">
        <w:rPr>
          <w:color w:val="000000" w:themeColor="text1"/>
          <w:sz w:val="26"/>
          <w:szCs w:val="26"/>
        </w:rPr>
        <w:t xml:space="preserve">/06/2017 (линия </w:t>
      </w:r>
      <w:r w:rsidRPr="00971A57">
        <w:rPr>
          <w:color w:val="000000" w:themeColor="text1"/>
          <w:sz w:val="26"/>
          <w:szCs w:val="26"/>
          <w:lang w:val="en-US"/>
        </w:rPr>
        <w:t>B</w:t>
      </w:r>
      <w:r w:rsidRPr="00971A57">
        <w:rPr>
          <w:color w:val="000000" w:themeColor="text1"/>
          <w:sz w:val="26"/>
          <w:szCs w:val="26"/>
        </w:rPr>
        <w:t>/</w:t>
      </w:r>
      <w:r w:rsidRPr="00971A57">
        <w:rPr>
          <w:color w:val="000000" w:themeColor="text1"/>
          <w:sz w:val="26"/>
          <w:szCs w:val="26"/>
          <w:lang w:val="en-US"/>
        </w:rPr>
        <w:t>Victoria</w:t>
      </w:r>
      <w:r w:rsidRPr="00971A57">
        <w:rPr>
          <w:color w:val="000000" w:themeColor="text1"/>
          <w:sz w:val="26"/>
          <w:szCs w:val="26"/>
        </w:rPr>
        <w:t>/2/87).</w:t>
      </w:r>
    </w:p>
    <w:p w:rsidR="000826A5" w:rsidRPr="00971A57" w:rsidRDefault="000826A5" w:rsidP="000826A5">
      <w:pPr>
        <w:tabs>
          <w:tab w:val="left" w:pos="10348"/>
        </w:tabs>
        <w:ind w:left="-284" w:firstLine="710"/>
        <w:jc w:val="both"/>
        <w:rPr>
          <w:color w:val="000000" w:themeColor="text1"/>
          <w:sz w:val="26"/>
          <w:szCs w:val="26"/>
        </w:rPr>
      </w:pPr>
      <w:r w:rsidRPr="00971A57">
        <w:rPr>
          <w:color w:val="000000" w:themeColor="text1"/>
          <w:sz w:val="26"/>
          <w:szCs w:val="26"/>
        </w:rPr>
        <w:t>Случаи с вероятностью (0,4-0,5) прогнозируются на территории всей республики, но наиболее опасными административными территориями в плане заболеваемости ОРВИ и гриппом являются Ардатовский, Рузаевский, Лямбирский, Темниковский, Ковылкинский, Инсарский, Краснослободский, Зубово-Полянский, Старошайговский и Чамзинский муниципальные районы и г.о. Саранск.</w:t>
      </w:r>
    </w:p>
    <w:p w:rsidR="000826A5" w:rsidRPr="00971A57" w:rsidRDefault="000826A5" w:rsidP="000826A5">
      <w:pPr>
        <w:tabs>
          <w:tab w:val="left" w:pos="426"/>
          <w:tab w:val="left" w:pos="720"/>
          <w:tab w:val="left" w:pos="10206"/>
        </w:tabs>
        <w:ind w:left="-284" w:firstLine="710"/>
        <w:jc w:val="both"/>
        <w:rPr>
          <w:color w:val="000000" w:themeColor="text1"/>
          <w:sz w:val="26"/>
        </w:rPr>
      </w:pPr>
      <w:r w:rsidRPr="00971A57">
        <w:rPr>
          <w:color w:val="000000" w:themeColor="text1"/>
          <w:sz w:val="26"/>
        </w:rPr>
        <w:t xml:space="preserve">Возможно увеличение числа болезней с фекально-оральным механизмом передачи - </w:t>
      </w:r>
      <w:r w:rsidRPr="00971A57">
        <w:rPr>
          <w:b/>
          <w:i/>
          <w:color w:val="000000" w:themeColor="text1"/>
          <w:sz w:val="26"/>
        </w:rPr>
        <w:t>острые кишечные инфекции (ОКИ)</w:t>
      </w:r>
      <w:r w:rsidRPr="00971A57">
        <w:rPr>
          <w:color w:val="000000" w:themeColor="text1"/>
          <w:sz w:val="26"/>
        </w:rPr>
        <w:t>,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(0,2) случаи ОКИ возможны на территории всей республики.</w:t>
      </w:r>
    </w:p>
    <w:p w:rsidR="000826A5" w:rsidRPr="00971A57" w:rsidRDefault="000826A5" w:rsidP="000826A5">
      <w:pPr>
        <w:tabs>
          <w:tab w:val="left" w:pos="426"/>
          <w:tab w:val="left" w:pos="10206"/>
        </w:tabs>
        <w:ind w:left="-284" w:firstLine="710"/>
        <w:jc w:val="both"/>
        <w:rPr>
          <w:color w:val="000000" w:themeColor="text1"/>
          <w:sz w:val="26"/>
        </w:rPr>
      </w:pPr>
      <w:r w:rsidRPr="00971A57">
        <w:rPr>
          <w:color w:val="000000" w:themeColor="text1"/>
          <w:sz w:val="26"/>
        </w:rPr>
        <w:t xml:space="preserve">Возможен рост заболеваемости </w:t>
      </w:r>
      <w:r w:rsidRPr="00971A57">
        <w:rPr>
          <w:b/>
          <w:i/>
          <w:color w:val="000000" w:themeColor="text1"/>
          <w:sz w:val="26"/>
        </w:rPr>
        <w:t xml:space="preserve">сальмонеллезом. </w:t>
      </w:r>
      <w:r w:rsidRPr="00971A57">
        <w:rPr>
          <w:color w:val="000000" w:themeColor="text1"/>
          <w:sz w:val="26"/>
          <w:szCs w:val="26"/>
        </w:rPr>
        <w:t>Случаи сальмонеллезной инфекции</w:t>
      </w:r>
      <w:r w:rsidRPr="00971A57">
        <w:rPr>
          <w:b/>
          <w:i/>
          <w:color w:val="000000" w:themeColor="text1"/>
          <w:sz w:val="26"/>
        </w:rPr>
        <w:t xml:space="preserve"> </w:t>
      </w:r>
      <w:r w:rsidRPr="00971A57">
        <w:rPr>
          <w:color w:val="000000" w:themeColor="text1"/>
          <w:sz w:val="26"/>
        </w:rPr>
        <w:t xml:space="preserve">с вероятностью (0,1) </w:t>
      </w:r>
      <w:r w:rsidRPr="00971A57">
        <w:rPr>
          <w:color w:val="000000" w:themeColor="text1"/>
          <w:sz w:val="26"/>
          <w:szCs w:val="26"/>
        </w:rPr>
        <w:t>прогнозируются</w:t>
      </w:r>
      <w:r w:rsidRPr="00971A57">
        <w:rPr>
          <w:color w:val="000000" w:themeColor="text1"/>
          <w:sz w:val="26"/>
        </w:rPr>
        <w:t xml:space="preserve"> в г.о. Саранск, Ковылкинском, Лямбирском, Рузаевском и Чамзинском районах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0826A5" w:rsidRPr="00971A57" w:rsidRDefault="000826A5" w:rsidP="000826A5">
      <w:pPr>
        <w:tabs>
          <w:tab w:val="left" w:pos="284"/>
          <w:tab w:val="left" w:pos="426"/>
          <w:tab w:val="left" w:pos="720"/>
          <w:tab w:val="left" w:pos="10206"/>
        </w:tabs>
        <w:ind w:left="-284" w:firstLine="710"/>
        <w:jc w:val="both"/>
        <w:rPr>
          <w:color w:val="000000" w:themeColor="text1"/>
          <w:sz w:val="26"/>
        </w:rPr>
      </w:pPr>
      <w:r w:rsidRPr="00971A57">
        <w:rPr>
          <w:color w:val="000000" w:themeColor="text1"/>
          <w:sz w:val="26"/>
        </w:rPr>
        <w:t xml:space="preserve">С вероятностью (0,1) возможны случаи </w:t>
      </w:r>
      <w:r w:rsidRPr="00971A57">
        <w:rPr>
          <w:b/>
          <w:i/>
          <w:color w:val="000000" w:themeColor="text1"/>
          <w:sz w:val="26"/>
        </w:rPr>
        <w:t xml:space="preserve">энтеровирусной инфекции (ЭВИ) </w:t>
      </w:r>
      <w:r w:rsidRPr="00971A57">
        <w:rPr>
          <w:color w:val="000000" w:themeColor="text1"/>
          <w:sz w:val="26"/>
        </w:rPr>
        <w:t>в г.о. Саранск, Рузаевском, Лямбирском и Ромодановском муниципальных районах.</w:t>
      </w:r>
    </w:p>
    <w:p w:rsidR="000826A5" w:rsidRPr="00971A57" w:rsidRDefault="000826A5" w:rsidP="000826A5">
      <w:pPr>
        <w:tabs>
          <w:tab w:val="left" w:pos="10206"/>
        </w:tabs>
        <w:ind w:left="-284" w:firstLine="710"/>
        <w:jc w:val="both"/>
        <w:rPr>
          <w:color w:val="000000" w:themeColor="text1"/>
          <w:sz w:val="26"/>
          <w:szCs w:val="26"/>
        </w:rPr>
      </w:pPr>
      <w:r w:rsidRPr="00971A57">
        <w:rPr>
          <w:color w:val="000000" w:themeColor="text1"/>
          <w:sz w:val="26"/>
          <w:szCs w:val="26"/>
        </w:rPr>
        <w:t xml:space="preserve">На территории республики прогнозируются случаи </w:t>
      </w:r>
      <w:r w:rsidRPr="00971A57">
        <w:rPr>
          <w:b/>
          <w:i/>
          <w:color w:val="000000" w:themeColor="text1"/>
          <w:sz w:val="26"/>
          <w:szCs w:val="26"/>
        </w:rPr>
        <w:t>туберкулеза</w:t>
      </w:r>
      <w:r w:rsidRPr="00971A57">
        <w:rPr>
          <w:color w:val="000000" w:themeColor="text1"/>
          <w:sz w:val="26"/>
          <w:szCs w:val="26"/>
        </w:rPr>
        <w:t>. Вероятность (0,1) заболеваемости туберкулезом возможна в г.о. Саранск, Атюрьевском, Атяшевском, Дубенском, Кадошкинском, Старошайговском, Торбеевском, Инсарском и Зубово-Полянском районе, где находятся исправительные колонии УФСИН России по Республике Мордовия.</w:t>
      </w:r>
    </w:p>
    <w:p w:rsidR="000826A5" w:rsidRPr="00971A57" w:rsidRDefault="000826A5" w:rsidP="000826A5">
      <w:pPr>
        <w:tabs>
          <w:tab w:val="left" w:pos="10206"/>
        </w:tabs>
        <w:ind w:left="-284" w:firstLine="709"/>
        <w:jc w:val="both"/>
        <w:rPr>
          <w:color w:val="000000" w:themeColor="text1"/>
          <w:sz w:val="26"/>
          <w:szCs w:val="26"/>
        </w:rPr>
      </w:pPr>
      <w:r w:rsidRPr="00971A57">
        <w:rPr>
          <w:color w:val="000000" w:themeColor="text1"/>
          <w:sz w:val="26"/>
          <w:szCs w:val="26"/>
        </w:rPr>
        <w:t xml:space="preserve">Заболеваемость </w:t>
      </w:r>
      <w:r w:rsidRPr="00971A57">
        <w:rPr>
          <w:b/>
          <w:i/>
          <w:color w:val="000000" w:themeColor="text1"/>
          <w:sz w:val="26"/>
          <w:szCs w:val="26"/>
        </w:rPr>
        <w:t xml:space="preserve">геморрагической лихорадкой с почечным синдромом (ГЛПС) прогнозируется с </w:t>
      </w:r>
      <w:r w:rsidRPr="00971A57">
        <w:rPr>
          <w:color w:val="000000" w:themeColor="text1"/>
          <w:sz w:val="26"/>
          <w:szCs w:val="26"/>
        </w:rPr>
        <w:t xml:space="preserve">вероятностью (0,1) на территории г.о. Саранск, Большеберезниковском, Рузаевском, Старошайговском и Темниковском районах республики, где имеются природные очаги ГЛПС. </w:t>
      </w:r>
    </w:p>
    <w:p w:rsidR="000826A5" w:rsidRPr="00971A57" w:rsidRDefault="000826A5" w:rsidP="000826A5">
      <w:pPr>
        <w:ind w:left="-284" w:firstLine="709"/>
        <w:jc w:val="both"/>
        <w:rPr>
          <w:color w:val="000000" w:themeColor="text1"/>
          <w:sz w:val="26"/>
          <w:szCs w:val="26"/>
        </w:rPr>
      </w:pPr>
      <w:r w:rsidRPr="00971A57">
        <w:rPr>
          <w:color w:val="000000" w:themeColor="text1"/>
          <w:sz w:val="26"/>
          <w:szCs w:val="26"/>
        </w:rPr>
        <w:t xml:space="preserve">Распространение </w:t>
      </w:r>
      <w:r w:rsidRPr="00971A57">
        <w:rPr>
          <w:b/>
          <w:i/>
          <w:color w:val="000000" w:themeColor="text1"/>
          <w:sz w:val="26"/>
          <w:szCs w:val="26"/>
        </w:rPr>
        <w:t>лептоспироза</w:t>
      </w:r>
      <w:r w:rsidRPr="00971A57">
        <w:rPr>
          <w:color w:val="000000" w:themeColor="text1"/>
          <w:sz w:val="26"/>
          <w:szCs w:val="26"/>
        </w:rPr>
        <w:t xml:space="preserve"> прогнозируется не выше локального уровня, с наиболее вероятным возникновением в г.о. Саранск, Темниковском, Зубово-Полянском муниципальных районах.</w:t>
      </w:r>
    </w:p>
    <w:p w:rsidR="000826A5" w:rsidRPr="00971A57" w:rsidRDefault="000826A5" w:rsidP="000826A5">
      <w:pPr>
        <w:ind w:left="-284" w:firstLine="709"/>
        <w:jc w:val="both"/>
        <w:rPr>
          <w:color w:val="000000" w:themeColor="text1"/>
          <w:sz w:val="26"/>
          <w:szCs w:val="26"/>
        </w:rPr>
      </w:pPr>
    </w:p>
    <w:p w:rsidR="000826A5" w:rsidRPr="00971A57" w:rsidRDefault="000826A5" w:rsidP="000826A5">
      <w:pPr>
        <w:suppressAutoHyphens/>
        <w:ind w:right="-2" w:firstLine="426"/>
        <w:jc w:val="both"/>
        <w:rPr>
          <w:color w:val="000000" w:themeColor="text1"/>
          <w:sz w:val="26"/>
          <w:szCs w:val="26"/>
        </w:rPr>
      </w:pPr>
      <w:r w:rsidRPr="00971A57">
        <w:rPr>
          <w:b/>
          <w:color w:val="000000" w:themeColor="text1"/>
          <w:sz w:val="26"/>
          <w:szCs w:val="26"/>
        </w:rPr>
        <w:t xml:space="preserve">3.3.2. </w:t>
      </w:r>
      <w:r w:rsidRPr="00971A57">
        <w:rPr>
          <w:b/>
          <w:i/>
          <w:color w:val="000000" w:themeColor="text1"/>
          <w:sz w:val="26"/>
          <w:szCs w:val="26"/>
        </w:rPr>
        <w:t>Прогноз фитосанитарной обстановки.</w:t>
      </w:r>
    </w:p>
    <w:p w:rsidR="000826A5" w:rsidRPr="00971A57" w:rsidRDefault="000826A5" w:rsidP="000826A5">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ФБУ «Рослесозащита» «ЦЗЛ Республики Мордовия» на территории республики не прогнозируется распространение болезней и вредителей лесных насаждений.</w:t>
      </w:r>
    </w:p>
    <w:p w:rsidR="000826A5" w:rsidRPr="00971A57" w:rsidRDefault="000826A5" w:rsidP="000826A5">
      <w:pPr>
        <w:widowControl w:val="0"/>
        <w:tabs>
          <w:tab w:val="left" w:pos="720"/>
          <w:tab w:val="left" w:pos="10206"/>
        </w:tabs>
        <w:ind w:left="-284" w:firstLine="710"/>
        <w:jc w:val="both"/>
        <w:rPr>
          <w:color w:val="000000" w:themeColor="text1"/>
          <w:sz w:val="26"/>
          <w:szCs w:val="26"/>
        </w:rPr>
      </w:pPr>
      <w:r w:rsidRPr="00971A57">
        <w:rPr>
          <w:color w:val="000000" w:themeColor="text1"/>
          <w:sz w:val="26"/>
          <w:szCs w:val="26"/>
        </w:rPr>
        <w:t>По данным филиала ФГБУ «Россельхозцентр» на территории Республики Мордовия прогнозируется распространение особо опасного вредителя мышевидного грызуна:</w:t>
      </w:r>
    </w:p>
    <w:p w:rsidR="000826A5" w:rsidRPr="00971A57" w:rsidRDefault="000826A5" w:rsidP="000826A5">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 xml:space="preserve">0,4 </w:t>
      </w:r>
      <w:r w:rsidRPr="00971A57">
        <w:rPr>
          <w:color w:val="000000" w:themeColor="text1"/>
          <w:sz w:val="26"/>
          <w:szCs w:val="26"/>
        </w:rPr>
        <w:t>на территории Атюрьевского, Зубово-Полянского, Большеигнатовского, Краснослободского, Рузаевского, Теньшушевского районов республики увеличение численности мышевидных грызунов на посевах многолетних трав;</w:t>
      </w:r>
    </w:p>
    <w:p w:rsidR="000826A5" w:rsidRDefault="000826A5" w:rsidP="000826A5">
      <w:pPr>
        <w:tabs>
          <w:tab w:val="left" w:pos="10206"/>
        </w:tabs>
        <w:autoSpaceDE w:val="0"/>
        <w:autoSpaceDN w:val="0"/>
        <w:ind w:left="-284" w:firstLine="710"/>
        <w:jc w:val="both"/>
        <w:rPr>
          <w:color w:val="000000" w:themeColor="text1"/>
          <w:sz w:val="26"/>
          <w:szCs w:val="26"/>
        </w:rPr>
      </w:pPr>
      <w:r w:rsidRPr="00971A57">
        <w:rPr>
          <w:color w:val="000000" w:themeColor="text1"/>
          <w:sz w:val="26"/>
          <w:szCs w:val="26"/>
        </w:rPr>
        <w:t xml:space="preserve">- с вероятностью </w:t>
      </w:r>
      <w:r w:rsidRPr="00971A57">
        <w:rPr>
          <w:b/>
          <w:color w:val="000000" w:themeColor="text1"/>
          <w:sz w:val="26"/>
          <w:szCs w:val="26"/>
        </w:rPr>
        <w:t>0,4</w:t>
      </w:r>
      <w:r w:rsidRPr="00971A57">
        <w:rPr>
          <w:color w:val="000000" w:themeColor="text1"/>
          <w:sz w:val="26"/>
          <w:szCs w:val="26"/>
        </w:rPr>
        <w:t xml:space="preserve"> на посевах озимых зерновых культур увеличение численности мышевидных грызунов на территории Атюрьевского, Большеигнатовского, Краснослободского и Теньгушевского районов республики.</w:t>
      </w:r>
    </w:p>
    <w:p w:rsidR="000826A5" w:rsidRPr="00971A57" w:rsidRDefault="000826A5" w:rsidP="000826A5">
      <w:pPr>
        <w:suppressAutoHyphens/>
        <w:ind w:left="-284" w:right="-2" w:firstLine="709"/>
        <w:jc w:val="both"/>
        <w:rPr>
          <w:bCs/>
          <w:color w:val="000000" w:themeColor="text1"/>
          <w:sz w:val="26"/>
          <w:szCs w:val="26"/>
        </w:rPr>
      </w:pPr>
      <w:r w:rsidRPr="00971A57">
        <w:rPr>
          <w:b/>
          <w:color w:val="000000" w:themeColor="text1"/>
          <w:sz w:val="26"/>
          <w:szCs w:val="26"/>
        </w:rPr>
        <w:lastRenderedPageBreak/>
        <w:t xml:space="preserve">3.3.3. </w:t>
      </w:r>
      <w:r w:rsidRPr="00971A57">
        <w:rPr>
          <w:b/>
          <w:bCs/>
          <w:i/>
          <w:color w:val="000000" w:themeColor="text1"/>
          <w:sz w:val="26"/>
          <w:szCs w:val="26"/>
        </w:rPr>
        <w:t>Прогноз эпизоотической обстановки.</w:t>
      </w:r>
    </w:p>
    <w:p w:rsidR="000826A5" w:rsidRPr="00971A57" w:rsidRDefault="000826A5" w:rsidP="000826A5">
      <w:pPr>
        <w:tabs>
          <w:tab w:val="left" w:pos="10065"/>
        </w:tabs>
        <w:ind w:left="-284" w:firstLine="709"/>
        <w:jc w:val="both"/>
        <w:rPr>
          <w:color w:val="000000" w:themeColor="text1"/>
          <w:sz w:val="26"/>
          <w:szCs w:val="26"/>
        </w:rPr>
      </w:pPr>
      <w:r w:rsidRPr="00971A57">
        <w:rPr>
          <w:color w:val="000000" w:themeColor="text1"/>
          <w:sz w:val="26"/>
          <w:szCs w:val="26"/>
        </w:rPr>
        <w:t xml:space="preserve">На территории республики с вероятностью </w:t>
      </w:r>
      <w:r w:rsidRPr="00971A57">
        <w:rPr>
          <w:b/>
          <w:color w:val="000000" w:themeColor="text1"/>
          <w:sz w:val="26"/>
          <w:szCs w:val="26"/>
        </w:rPr>
        <w:t>0,1-0,2</w:t>
      </w:r>
      <w:r w:rsidRPr="00971A57">
        <w:rPr>
          <w:color w:val="000000" w:themeColor="text1"/>
          <w:sz w:val="26"/>
          <w:szCs w:val="26"/>
        </w:rPr>
        <w:t xml:space="preserve"> прогнозируются случаи возникновения бешенства среди животных. </w:t>
      </w:r>
    </w:p>
    <w:p w:rsidR="000826A5" w:rsidRPr="00971A57" w:rsidRDefault="000826A5" w:rsidP="000826A5">
      <w:pPr>
        <w:tabs>
          <w:tab w:val="left" w:pos="10065"/>
        </w:tabs>
        <w:ind w:left="-284" w:firstLine="709"/>
        <w:jc w:val="both"/>
        <w:rPr>
          <w:color w:val="000000" w:themeColor="text1"/>
          <w:sz w:val="26"/>
          <w:szCs w:val="26"/>
        </w:rPr>
      </w:pPr>
      <w:r w:rsidRPr="00971A57">
        <w:rPr>
          <w:color w:val="000000" w:themeColor="text1"/>
          <w:sz w:val="26"/>
          <w:szCs w:val="26"/>
        </w:rPr>
        <w:t xml:space="preserve">Случаи бешенства среди животных прогнозируются на территории всей республики, но наибольшему риску будут подвержены Ковылкинский, Краснослободский, </w:t>
      </w:r>
      <w:r w:rsidRPr="00971A57">
        <w:rPr>
          <w:bCs/>
          <w:color w:val="000000" w:themeColor="text1"/>
          <w:sz w:val="26"/>
          <w:szCs w:val="26"/>
        </w:rPr>
        <w:t>Лямбирский, Ромодановский, Рузаевский и Старошайговский муниципальные районы.</w:t>
      </w:r>
    </w:p>
    <w:p w:rsidR="000826A5" w:rsidRPr="00971A57" w:rsidRDefault="000826A5" w:rsidP="000826A5">
      <w:pPr>
        <w:tabs>
          <w:tab w:val="left" w:pos="10206"/>
        </w:tabs>
        <w:ind w:left="-284" w:firstLine="709"/>
        <w:jc w:val="both"/>
        <w:rPr>
          <w:color w:val="000000" w:themeColor="text1"/>
          <w:sz w:val="26"/>
          <w:szCs w:val="26"/>
        </w:rPr>
      </w:pPr>
      <w:r w:rsidRPr="00971A57">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куниц), в наименьшей степени за счет сельскохозяйственных животных (крупного и мелкого рогатого скота) и домашних плотоядных животных (кошек, собак).</w:t>
      </w:r>
    </w:p>
    <w:p w:rsidR="000826A5" w:rsidRPr="00971A57" w:rsidRDefault="000826A5" w:rsidP="000826A5">
      <w:pPr>
        <w:tabs>
          <w:tab w:val="left" w:pos="10206"/>
        </w:tabs>
        <w:ind w:left="-284" w:firstLine="709"/>
        <w:jc w:val="both"/>
        <w:rPr>
          <w:color w:val="000000" w:themeColor="text1"/>
          <w:sz w:val="26"/>
          <w:szCs w:val="26"/>
        </w:rPr>
      </w:pPr>
      <w:r w:rsidRPr="00971A57">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0826A5" w:rsidRPr="00971A57" w:rsidRDefault="000826A5" w:rsidP="000826A5">
      <w:pPr>
        <w:tabs>
          <w:tab w:val="left" w:pos="10206"/>
        </w:tabs>
        <w:ind w:firstLine="426"/>
        <w:jc w:val="both"/>
        <w:rPr>
          <w:color w:val="000000" w:themeColor="text1"/>
          <w:sz w:val="26"/>
          <w:szCs w:val="26"/>
        </w:rPr>
      </w:pPr>
    </w:p>
    <w:p w:rsidR="000826A5" w:rsidRPr="00971A57" w:rsidRDefault="000826A5" w:rsidP="000826A5">
      <w:pPr>
        <w:tabs>
          <w:tab w:val="left" w:pos="10348"/>
        </w:tabs>
        <w:suppressAutoHyphens/>
        <w:spacing w:beforeLines="120" w:before="288"/>
        <w:ind w:firstLine="426"/>
        <w:contextualSpacing/>
        <w:rPr>
          <w:b/>
          <w:color w:val="000000" w:themeColor="text1"/>
          <w:sz w:val="26"/>
          <w:szCs w:val="26"/>
        </w:rPr>
      </w:pPr>
      <w:r w:rsidRPr="00971A57">
        <w:rPr>
          <w:b/>
          <w:color w:val="000000" w:themeColor="text1"/>
          <w:sz w:val="26"/>
          <w:szCs w:val="26"/>
        </w:rPr>
        <w:t>Рекомендации по предупреждению чрезвычайных и аварийных ситуаций.</w:t>
      </w:r>
    </w:p>
    <w:p w:rsidR="000826A5" w:rsidRPr="00971A57" w:rsidRDefault="000826A5" w:rsidP="000826A5">
      <w:pPr>
        <w:tabs>
          <w:tab w:val="num" w:pos="0"/>
        </w:tabs>
        <w:suppressAutoHyphens/>
        <w:ind w:left="-284" w:firstLine="710"/>
        <w:jc w:val="both"/>
        <w:rPr>
          <w:b/>
          <w:color w:val="000000" w:themeColor="text1"/>
          <w:sz w:val="26"/>
          <w:szCs w:val="26"/>
        </w:rPr>
      </w:pPr>
      <w:r w:rsidRPr="00971A57">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0826A5" w:rsidRPr="00971A57" w:rsidRDefault="000826A5" w:rsidP="000826A5">
      <w:pPr>
        <w:suppressAutoHyphens/>
        <w:autoSpaceDE w:val="0"/>
        <w:autoSpaceDN w:val="0"/>
        <w:adjustRightInd w:val="0"/>
        <w:ind w:left="-284" w:firstLine="710"/>
        <w:jc w:val="both"/>
        <w:rPr>
          <w:color w:val="000000" w:themeColor="text1"/>
          <w:sz w:val="26"/>
          <w:szCs w:val="26"/>
        </w:rPr>
      </w:pPr>
      <w:r w:rsidRPr="00971A57">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0826A5" w:rsidRPr="00971A57" w:rsidRDefault="000826A5" w:rsidP="000826A5">
      <w:pPr>
        <w:tabs>
          <w:tab w:val="num" w:pos="0"/>
        </w:tabs>
        <w:suppressAutoHyphens/>
        <w:ind w:left="-284" w:firstLine="710"/>
        <w:jc w:val="both"/>
        <w:rPr>
          <w:color w:val="000000" w:themeColor="text1"/>
          <w:sz w:val="26"/>
          <w:szCs w:val="26"/>
        </w:rPr>
      </w:pPr>
      <w:r w:rsidRPr="00971A57">
        <w:rPr>
          <w:color w:val="000000" w:themeColor="text1"/>
          <w:sz w:val="26"/>
          <w:szCs w:val="26"/>
        </w:rPr>
        <w:t>- восполнять при необходимости резервы материальных ресурсов, созданные для ликвидации ЧС.</w:t>
      </w:r>
    </w:p>
    <w:p w:rsidR="000826A5" w:rsidRPr="00971A57" w:rsidRDefault="000826A5" w:rsidP="000826A5">
      <w:pPr>
        <w:tabs>
          <w:tab w:val="num" w:pos="0"/>
        </w:tabs>
        <w:suppressAutoHyphens/>
        <w:ind w:left="-284" w:firstLine="710"/>
        <w:jc w:val="both"/>
        <w:rPr>
          <w:color w:val="000000" w:themeColor="text1"/>
          <w:sz w:val="26"/>
          <w:szCs w:val="26"/>
        </w:rPr>
      </w:pPr>
    </w:p>
    <w:p w:rsidR="000826A5" w:rsidRPr="00971A57" w:rsidRDefault="000826A5" w:rsidP="000826A5">
      <w:pPr>
        <w:widowControl w:val="0"/>
        <w:tabs>
          <w:tab w:val="left" w:pos="0"/>
        </w:tabs>
        <w:suppressAutoHyphens/>
        <w:ind w:left="-284" w:firstLine="710"/>
        <w:jc w:val="both"/>
        <w:rPr>
          <w:b/>
          <w:i/>
          <w:color w:val="000000" w:themeColor="text1"/>
          <w:sz w:val="26"/>
          <w:szCs w:val="26"/>
        </w:rPr>
      </w:pPr>
      <w:r w:rsidRPr="00971A57">
        <w:rPr>
          <w:b/>
          <w:i/>
          <w:color w:val="000000" w:themeColor="text1"/>
          <w:sz w:val="26"/>
          <w:szCs w:val="26"/>
        </w:rPr>
        <w:t>В целях предотвращения аварийных ситуаций на объектах систем жизнеобеспечения населения:</w:t>
      </w:r>
    </w:p>
    <w:p w:rsidR="000826A5" w:rsidRPr="00971A57" w:rsidRDefault="000826A5" w:rsidP="000826A5">
      <w:pPr>
        <w:widowControl w:val="0"/>
        <w:tabs>
          <w:tab w:val="left" w:pos="0"/>
        </w:tabs>
        <w:suppressAutoHyphens/>
        <w:ind w:left="-284" w:firstLine="710"/>
        <w:jc w:val="both"/>
        <w:rPr>
          <w:color w:val="000000" w:themeColor="text1"/>
          <w:sz w:val="26"/>
          <w:szCs w:val="26"/>
        </w:rPr>
      </w:pPr>
      <w:r w:rsidRPr="00971A57">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0826A5" w:rsidRPr="00971A57" w:rsidRDefault="000826A5" w:rsidP="000826A5">
      <w:pPr>
        <w:tabs>
          <w:tab w:val="left" w:pos="0"/>
        </w:tabs>
        <w:suppressAutoHyphens/>
        <w:ind w:left="-284" w:firstLine="709"/>
        <w:jc w:val="both"/>
        <w:rPr>
          <w:b/>
          <w:i/>
          <w:color w:val="000000" w:themeColor="text1"/>
          <w:sz w:val="26"/>
          <w:szCs w:val="26"/>
        </w:rPr>
      </w:pPr>
      <w:r w:rsidRPr="00971A57">
        <w:rPr>
          <w:b/>
          <w:i/>
          <w:color w:val="000000" w:themeColor="text1"/>
          <w:sz w:val="26"/>
          <w:szCs w:val="26"/>
        </w:rPr>
        <w:t>Для предупреждения ДТП и автомобильных аварий:</w:t>
      </w:r>
    </w:p>
    <w:p w:rsidR="000826A5" w:rsidRPr="00971A57" w:rsidRDefault="000826A5" w:rsidP="000826A5">
      <w:pPr>
        <w:tabs>
          <w:tab w:val="left" w:pos="0"/>
        </w:tabs>
        <w:suppressAutoHyphens/>
        <w:ind w:left="-284" w:firstLine="709"/>
        <w:jc w:val="both"/>
        <w:rPr>
          <w:i/>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обеспечить контроль готовности спасательных служб к реагированию на ДТП;</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увеличить количество проверок наиболее опасных участков автодорог;</w:t>
      </w:r>
    </w:p>
    <w:p w:rsidR="000826A5" w:rsidRPr="00971A57" w:rsidRDefault="000826A5" w:rsidP="000826A5">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lastRenderedPageBreak/>
        <w:t>-</w:t>
      </w:r>
      <w:r w:rsidRPr="00971A57">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0826A5" w:rsidRPr="00971A57" w:rsidRDefault="000826A5" w:rsidP="000826A5">
      <w:pPr>
        <w:tabs>
          <w:tab w:val="left" w:pos="0"/>
        </w:tabs>
        <w:suppressAutoHyphens/>
        <w:ind w:left="-284" w:firstLine="709"/>
        <w:jc w:val="both"/>
        <w:rPr>
          <w:i/>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 xml:space="preserve">- </w:t>
      </w:r>
      <w:r w:rsidRPr="00971A57">
        <w:rPr>
          <w:color w:val="000000" w:themeColor="text1"/>
          <w:sz w:val="26"/>
          <w:szCs w:val="26"/>
        </w:rPr>
        <w:t>повысить реагирование дорожных служб на прогнозы и предупреждения об ухудшении погодных условий;</w:t>
      </w:r>
    </w:p>
    <w:p w:rsidR="000826A5" w:rsidRPr="00971A57" w:rsidRDefault="000826A5" w:rsidP="000826A5">
      <w:pPr>
        <w:tabs>
          <w:tab w:val="left" w:pos="0"/>
        </w:tabs>
        <w:suppressAutoHyphens/>
        <w:ind w:left="-284" w:firstLine="709"/>
        <w:jc w:val="both"/>
        <w:rPr>
          <w:color w:val="000000" w:themeColor="text1"/>
          <w:sz w:val="26"/>
          <w:szCs w:val="26"/>
        </w:rPr>
      </w:pPr>
      <w:r w:rsidRPr="00971A57">
        <w:rPr>
          <w:i/>
          <w:color w:val="000000" w:themeColor="text1"/>
          <w:sz w:val="26"/>
          <w:szCs w:val="26"/>
        </w:rPr>
        <w:t>-</w:t>
      </w:r>
      <w:r w:rsidRPr="00971A57">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0826A5" w:rsidRPr="00971A57" w:rsidRDefault="000826A5" w:rsidP="000826A5">
      <w:pPr>
        <w:spacing w:after="60"/>
        <w:ind w:left="-284" w:firstLine="710"/>
        <w:jc w:val="both"/>
        <w:rPr>
          <w:b/>
          <w:i/>
          <w:color w:val="000000" w:themeColor="text1"/>
          <w:sz w:val="26"/>
          <w:szCs w:val="26"/>
        </w:rPr>
      </w:pPr>
      <w:r w:rsidRPr="00971A57">
        <w:rPr>
          <w:color w:val="000000" w:themeColor="text1"/>
          <w:sz w:val="26"/>
          <w:szCs w:val="26"/>
        </w:rPr>
        <w:t>- обеспечить своевременное информирование участников дорожного движения о погодных условиях;</w:t>
      </w:r>
    </w:p>
    <w:p w:rsidR="000826A5" w:rsidRPr="00971A57" w:rsidRDefault="000826A5" w:rsidP="000826A5">
      <w:pPr>
        <w:spacing w:after="60"/>
        <w:ind w:left="-284" w:firstLine="710"/>
        <w:jc w:val="both"/>
        <w:rPr>
          <w:color w:val="000000" w:themeColor="text1"/>
          <w:sz w:val="26"/>
          <w:szCs w:val="26"/>
        </w:rPr>
      </w:pPr>
      <w:r w:rsidRPr="00971A57">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0826A5" w:rsidRPr="00971A57" w:rsidRDefault="000826A5" w:rsidP="000826A5">
      <w:pPr>
        <w:tabs>
          <w:tab w:val="left" w:pos="-567"/>
        </w:tabs>
        <w:suppressAutoHyphens/>
        <w:ind w:left="-284" w:firstLine="709"/>
        <w:jc w:val="both"/>
        <w:rPr>
          <w:b/>
          <w:color w:val="000000" w:themeColor="text1"/>
          <w:sz w:val="26"/>
          <w:szCs w:val="26"/>
        </w:rPr>
      </w:pPr>
      <w:r w:rsidRPr="00971A57">
        <w:rPr>
          <w:b/>
          <w:i/>
          <w:color w:val="000000" w:themeColor="text1"/>
          <w:sz w:val="26"/>
          <w:szCs w:val="26"/>
        </w:rPr>
        <w:t>В целях предотвращения возникновения бытовых пожаров</w:t>
      </w:r>
      <w:r w:rsidRPr="00971A57">
        <w:rPr>
          <w:b/>
          <w:color w:val="000000" w:themeColor="text1"/>
          <w:sz w:val="26"/>
          <w:szCs w:val="26"/>
        </w:rPr>
        <w:t>:</w:t>
      </w:r>
    </w:p>
    <w:p w:rsidR="000826A5" w:rsidRPr="00971A57" w:rsidRDefault="000826A5" w:rsidP="000826A5">
      <w:pPr>
        <w:tabs>
          <w:tab w:val="left" w:pos="-567"/>
        </w:tabs>
        <w:suppressAutoHyphens/>
        <w:ind w:left="-284" w:firstLine="709"/>
        <w:jc w:val="both"/>
        <w:rPr>
          <w:color w:val="000000" w:themeColor="text1"/>
          <w:sz w:val="26"/>
          <w:szCs w:val="26"/>
        </w:rPr>
      </w:pPr>
      <w:r w:rsidRPr="00971A57">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0826A5" w:rsidRPr="00971A57" w:rsidRDefault="000826A5" w:rsidP="000826A5">
      <w:pPr>
        <w:tabs>
          <w:tab w:val="left" w:pos="-567"/>
        </w:tabs>
        <w:suppressAutoHyphens/>
        <w:ind w:left="-284" w:firstLine="709"/>
        <w:jc w:val="both"/>
        <w:rPr>
          <w:b/>
          <w:i/>
          <w:color w:val="000000" w:themeColor="text1"/>
          <w:sz w:val="26"/>
          <w:szCs w:val="26"/>
        </w:rPr>
      </w:pPr>
      <w:r w:rsidRPr="00971A57">
        <w:rPr>
          <w:b/>
          <w:i/>
          <w:color w:val="000000" w:themeColor="text1"/>
          <w:sz w:val="26"/>
          <w:szCs w:val="26"/>
        </w:rPr>
        <w:t>В целях снижения риска гибели людей на водных объектах:</w:t>
      </w:r>
    </w:p>
    <w:p w:rsidR="000826A5" w:rsidRPr="00971A57" w:rsidRDefault="000826A5" w:rsidP="000826A5">
      <w:pPr>
        <w:tabs>
          <w:tab w:val="left" w:pos="-567"/>
        </w:tabs>
        <w:suppressAutoHyphens/>
        <w:ind w:left="-284" w:firstLine="709"/>
        <w:jc w:val="both"/>
        <w:rPr>
          <w:color w:val="000000" w:themeColor="text1"/>
          <w:sz w:val="26"/>
          <w:szCs w:val="26"/>
        </w:rPr>
      </w:pPr>
      <w:r w:rsidRPr="00971A57">
        <w:rPr>
          <w:color w:val="000000" w:themeColor="text1"/>
          <w:sz w:val="26"/>
          <w:szCs w:val="26"/>
        </w:rPr>
        <w:t>- вести разъяснительную работу с населением о соблюдении правил безопасности на воде.</w:t>
      </w:r>
    </w:p>
    <w:p w:rsidR="000826A5" w:rsidRPr="00971A57" w:rsidRDefault="000826A5" w:rsidP="000826A5">
      <w:pPr>
        <w:ind w:left="-284" w:firstLine="710"/>
        <w:jc w:val="both"/>
        <w:rPr>
          <w:color w:val="000000" w:themeColor="text1"/>
          <w:sz w:val="26"/>
          <w:szCs w:val="26"/>
        </w:rPr>
      </w:pPr>
      <w:r w:rsidRPr="00971A57">
        <w:rPr>
          <w:b/>
          <w:i/>
          <w:color w:val="000000" w:themeColor="text1"/>
          <w:sz w:val="26"/>
          <w:szCs w:val="26"/>
        </w:rPr>
        <w:t xml:space="preserve">В целях предотвращения роста заболеваемости вирусом гриппа, ОРВИ и </w:t>
      </w:r>
      <w:r w:rsidRPr="00971A57">
        <w:rPr>
          <w:b/>
          <w:i/>
          <w:color w:val="000000" w:themeColor="text1"/>
          <w:sz w:val="26"/>
          <w:szCs w:val="26"/>
          <w:lang w:val="en-US"/>
        </w:rPr>
        <w:t>COVID</w:t>
      </w:r>
      <w:r w:rsidRPr="00971A57">
        <w:rPr>
          <w:b/>
          <w:i/>
          <w:color w:val="000000" w:themeColor="text1"/>
          <w:sz w:val="26"/>
          <w:szCs w:val="26"/>
        </w:rPr>
        <w:t>-19:</w:t>
      </w:r>
    </w:p>
    <w:p w:rsidR="000826A5" w:rsidRPr="00971A57" w:rsidRDefault="000826A5" w:rsidP="000826A5">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своевременную вакцинацию населения;</w:t>
      </w:r>
    </w:p>
    <w:p w:rsidR="000826A5" w:rsidRPr="00971A57" w:rsidRDefault="000826A5" w:rsidP="000826A5">
      <w:pPr>
        <w:numPr>
          <w:ilvl w:val="0"/>
          <w:numId w:val="45"/>
        </w:numPr>
        <w:tabs>
          <w:tab w:val="num" w:pos="720"/>
        </w:tabs>
        <w:autoSpaceDE w:val="0"/>
        <w:autoSpaceDN w:val="0"/>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0826A5" w:rsidRPr="00971A57" w:rsidRDefault="000826A5" w:rsidP="000826A5">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избегать близкого контакта с людьми, которые кажутся нездоровыми и имеют первые симптомы заболевания (дистанция от 1,5 до 2 метров);</w:t>
      </w:r>
    </w:p>
    <w:p w:rsidR="000826A5" w:rsidRPr="00971A57" w:rsidRDefault="000826A5" w:rsidP="000826A5">
      <w:pPr>
        <w:numPr>
          <w:ilvl w:val="0"/>
          <w:numId w:val="45"/>
        </w:numPr>
        <w:tabs>
          <w:tab w:val="num" w:pos="0"/>
          <w:tab w:val="num" w:pos="720"/>
        </w:tabs>
        <w:autoSpaceDE w:val="0"/>
        <w:autoSpaceDN w:val="0"/>
        <w:ind w:left="-284" w:firstLine="710"/>
        <w:jc w:val="both"/>
        <w:rPr>
          <w:color w:val="000000" w:themeColor="text1"/>
          <w:sz w:val="26"/>
          <w:szCs w:val="26"/>
        </w:rPr>
      </w:pPr>
      <w:r w:rsidRPr="00971A57">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0826A5" w:rsidRPr="00971A57" w:rsidRDefault="000826A5" w:rsidP="000826A5">
      <w:pPr>
        <w:ind w:left="-284" w:firstLine="710"/>
        <w:jc w:val="both"/>
        <w:rPr>
          <w:b/>
          <w:i/>
          <w:color w:val="000000" w:themeColor="text1"/>
          <w:sz w:val="26"/>
          <w:szCs w:val="26"/>
        </w:rPr>
      </w:pPr>
      <w:r w:rsidRPr="00971A57">
        <w:rPr>
          <w:b/>
          <w:i/>
          <w:color w:val="000000" w:themeColor="text1"/>
          <w:sz w:val="26"/>
          <w:szCs w:val="26"/>
        </w:rPr>
        <w:t>Правила профилактики новой коронавирусной инфекции (</w:t>
      </w:r>
      <w:r w:rsidRPr="00971A57">
        <w:rPr>
          <w:b/>
          <w:i/>
          <w:color w:val="000000" w:themeColor="text1"/>
          <w:sz w:val="26"/>
          <w:szCs w:val="26"/>
          <w:lang w:val="en-US"/>
        </w:rPr>
        <w:t>COVID</w:t>
      </w:r>
      <w:r w:rsidRPr="00971A57">
        <w:rPr>
          <w:b/>
          <w:i/>
          <w:color w:val="000000" w:themeColor="text1"/>
          <w:sz w:val="26"/>
          <w:szCs w:val="26"/>
        </w:rPr>
        <w:t xml:space="preserve"> – 19):</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rPr>
        <w:t>в общественных местах необходимо соблюдать дистанцию 1,5-2 метра;</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дезинфицировать гаджеты, оргтехнику и поверхности, к которым прикасаетесь;</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971A57">
        <w:rPr>
          <w:color w:val="000000" w:themeColor="text1"/>
          <w:sz w:val="26"/>
          <w:szCs w:val="26"/>
        </w:rPr>
        <w:t>;</w:t>
      </w:r>
    </w:p>
    <w:p w:rsidR="000826A5" w:rsidRPr="00971A57" w:rsidRDefault="000826A5" w:rsidP="000826A5">
      <w:pPr>
        <w:numPr>
          <w:ilvl w:val="0"/>
          <w:numId w:val="35"/>
        </w:numPr>
        <w:ind w:left="-284" w:firstLine="710"/>
        <w:jc w:val="both"/>
        <w:rPr>
          <w:b/>
          <w:i/>
          <w:color w:val="000000" w:themeColor="text1"/>
          <w:sz w:val="26"/>
          <w:szCs w:val="26"/>
        </w:rPr>
      </w:pPr>
      <w:r w:rsidRPr="00971A57">
        <w:rPr>
          <w:color w:val="000000" w:themeColor="text1"/>
          <w:sz w:val="26"/>
          <w:szCs w:val="26"/>
        </w:rPr>
        <w:t xml:space="preserve">гражданам у которых был контакт с больными или тем, кто вернулся из других стран и регионов РФ необходимо сообщить о своем возвращении в штаб по борьбе с короновирусной инфекцией и соблюдать карантин у себя дома на установленный срок (14 дней); </w:t>
      </w:r>
    </w:p>
    <w:p w:rsidR="000826A5" w:rsidRPr="00971A57" w:rsidRDefault="000826A5" w:rsidP="000826A5">
      <w:pPr>
        <w:numPr>
          <w:ilvl w:val="0"/>
          <w:numId w:val="35"/>
        </w:numPr>
        <w:ind w:left="-284" w:firstLine="568"/>
        <w:jc w:val="both"/>
        <w:rPr>
          <w:b/>
          <w:i/>
          <w:color w:val="000000" w:themeColor="text1"/>
          <w:sz w:val="26"/>
          <w:szCs w:val="26"/>
        </w:rPr>
      </w:pPr>
      <w:r w:rsidRPr="00971A57">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971A57">
        <w:rPr>
          <w:color w:val="000000" w:themeColor="text1"/>
          <w:sz w:val="26"/>
          <w:szCs w:val="26"/>
          <w:shd w:val="clear" w:color="auto" w:fill="FFFFFF"/>
        </w:rPr>
        <w:t xml:space="preserve">обращаться за медицинской помощью по месту жительства (месту </w:t>
      </w:r>
      <w:r w:rsidRPr="00971A57">
        <w:rPr>
          <w:color w:val="000000" w:themeColor="text1"/>
          <w:sz w:val="26"/>
          <w:szCs w:val="26"/>
          <w:shd w:val="clear" w:color="auto" w:fill="FFFFFF"/>
        </w:rPr>
        <w:lastRenderedPageBreak/>
        <w:t>пребывания) без посещения медицинских организаций (вызов врача на дом), не допускать самолечения</w:t>
      </w:r>
      <w:r w:rsidRPr="00971A57">
        <w:rPr>
          <w:color w:val="000000" w:themeColor="text1"/>
          <w:sz w:val="26"/>
          <w:szCs w:val="26"/>
        </w:rPr>
        <w:t>.</w:t>
      </w:r>
    </w:p>
    <w:p w:rsidR="000826A5" w:rsidRPr="00971A57" w:rsidRDefault="000826A5" w:rsidP="000826A5">
      <w:pPr>
        <w:ind w:left="-284" w:firstLine="708"/>
        <w:jc w:val="both"/>
        <w:rPr>
          <w:b/>
          <w:i/>
          <w:color w:val="000000" w:themeColor="text1"/>
          <w:sz w:val="26"/>
          <w:szCs w:val="26"/>
        </w:rPr>
      </w:pPr>
      <w:r w:rsidRPr="00971A57">
        <w:rPr>
          <w:b/>
          <w:i/>
          <w:color w:val="000000" w:themeColor="text1"/>
          <w:sz w:val="26"/>
          <w:szCs w:val="26"/>
        </w:rPr>
        <w:t>В целях снижения заболеваемости острыми кишечными инфекциями:</w:t>
      </w:r>
    </w:p>
    <w:p w:rsidR="000826A5" w:rsidRPr="00971A57" w:rsidRDefault="000826A5" w:rsidP="000826A5">
      <w:pPr>
        <w:numPr>
          <w:ilvl w:val="0"/>
          <w:numId w:val="44"/>
        </w:numPr>
        <w:ind w:left="-284" w:firstLine="708"/>
        <w:jc w:val="both"/>
        <w:rPr>
          <w:color w:val="000000" w:themeColor="text1"/>
          <w:sz w:val="26"/>
          <w:szCs w:val="26"/>
        </w:rPr>
      </w:pPr>
      <w:r w:rsidRPr="00971A57">
        <w:rPr>
          <w:color w:val="000000" w:themeColor="text1"/>
          <w:sz w:val="26"/>
          <w:szCs w:val="26"/>
        </w:rPr>
        <w:t>проводить санитарно-просветительную работу по профилактике ОКИ;</w:t>
      </w:r>
    </w:p>
    <w:p w:rsidR="000826A5" w:rsidRPr="00971A57" w:rsidRDefault="000826A5" w:rsidP="000826A5">
      <w:pPr>
        <w:numPr>
          <w:ilvl w:val="0"/>
          <w:numId w:val="44"/>
        </w:numPr>
        <w:ind w:left="-284" w:firstLine="708"/>
        <w:jc w:val="both"/>
        <w:rPr>
          <w:color w:val="000000" w:themeColor="text1"/>
          <w:sz w:val="26"/>
          <w:szCs w:val="26"/>
        </w:rPr>
      </w:pPr>
      <w:r w:rsidRPr="00971A57">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0826A5" w:rsidRPr="00971A57" w:rsidRDefault="000826A5" w:rsidP="000826A5">
      <w:pPr>
        <w:numPr>
          <w:ilvl w:val="0"/>
          <w:numId w:val="44"/>
        </w:numPr>
        <w:ind w:left="-284" w:firstLine="708"/>
        <w:jc w:val="both"/>
        <w:rPr>
          <w:color w:val="000000" w:themeColor="text1"/>
          <w:sz w:val="26"/>
          <w:szCs w:val="26"/>
        </w:rPr>
      </w:pPr>
      <w:r w:rsidRPr="00971A57">
        <w:rPr>
          <w:color w:val="000000" w:themeColor="text1"/>
          <w:sz w:val="26"/>
          <w:szCs w:val="26"/>
        </w:rPr>
        <w:t>проводить профилактические прививки гражданам, посещающим страны тропического региона.</w:t>
      </w:r>
    </w:p>
    <w:p w:rsidR="000826A5" w:rsidRPr="00971A57" w:rsidRDefault="000826A5" w:rsidP="000826A5">
      <w:pPr>
        <w:ind w:left="-284" w:firstLine="709"/>
        <w:jc w:val="both"/>
        <w:rPr>
          <w:b/>
          <w:i/>
          <w:color w:val="000000" w:themeColor="text1"/>
          <w:sz w:val="26"/>
          <w:szCs w:val="26"/>
        </w:rPr>
      </w:pPr>
      <w:r w:rsidRPr="00971A57">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0826A5" w:rsidRPr="00971A57" w:rsidRDefault="000826A5" w:rsidP="000826A5">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еды только ту пищу, в качестве которой вы уверены;</w:t>
      </w:r>
    </w:p>
    <w:p w:rsidR="000826A5" w:rsidRPr="00971A57" w:rsidRDefault="000826A5" w:rsidP="000826A5">
      <w:pPr>
        <w:numPr>
          <w:ilvl w:val="0"/>
          <w:numId w:val="32"/>
        </w:numPr>
        <w:ind w:left="-284" w:firstLine="709"/>
        <w:jc w:val="both"/>
        <w:rPr>
          <w:color w:val="000000" w:themeColor="text1"/>
          <w:sz w:val="26"/>
          <w:szCs w:val="26"/>
        </w:rPr>
      </w:pPr>
      <w:r w:rsidRPr="00971A57">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0826A5" w:rsidRPr="00971A57" w:rsidRDefault="000826A5" w:rsidP="000826A5">
      <w:pPr>
        <w:numPr>
          <w:ilvl w:val="0"/>
          <w:numId w:val="32"/>
        </w:numPr>
        <w:ind w:left="-284" w:firstLine="709"/>
        <w:jc w:val="both"/>
        <w:rPr>
          <w:color w:val="000000" w:themeColor="text1"/>
          <w:sz w:val="26"/>
          <w:szCs w:val="26"/>
        </w:rPr>
      </w:pPr>
      <w:r w:rsidRPr="00971A57">
        <w:rPr>
          <w:color w:val="000000" w:themeColor="text1"/>
          <w:sz w:val="26"/>
          <w:szCs w:val="26"/>
        </w:rPr>
        <w:t>мясо, рыба, морепродукты должны обязательно подвергаться термической обработке;</w:t>
      </w:r>
    </w:p>
    <w:p w:rsidR="000826A5" w:rsidRPr="00971A57" w:rsidRDefault="000826A5" w:rsidP="000826A5">
      <w:pPr>
        <w:numPr>
          <w:ilvl w:val="0"/>
          <w:numId w:val="32"/>
        </w:numPr>
        <w:ind w:left="-284" w:firstLine="710"/>
        <w:jc w:val="both"/>
        <w:rPr>
          <w:color w:val="000000" w:themeColor="text1"/>
          <w:sz w:val="26"/>
          <w:szCs w:val="26"/>
        </w:rPr>
      </w:pPr>
      <w:r w:rsidRPr="00971A57">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0826A5" w:rsidRPr="00971A57" w:rsidRDefault="000826A5" w:rsidP="000826A5">
      <w:pPr>
        <w:numPr>
          <w:ilvl w:val="0"/>
          <w:numId w:val="32"/>
        </w:numPr>
        <w:ind w:left="-284" w:firstLine="710"/>
        <w:jc w:val="both"/>
        <w:rPr>
          <w:color w:val="000000" w:themeColor="text1"/>
          <w:sz w:val="26"/>
          <w:szCs w:val="26"/>
        </w:rPr>
      </w:pPr>
      <w:r w:rsidRPr="00971A57">
        <w:rPr>
          <w:color w:val="000000" w:themeColor="text1"/>
          <w:sz w:val="26"/>
          <w:szCs w:val="26"/>
        </w:rPr>
        <w:t>в случае необходимости приобретать продукты в фабричной упаковке в специализированных магазинах;</w:t>
      </w:r>
    </w:p>
    <w:p w:rsidR="000826A5" w:rsidRPr="00971A57" w:rsidRDefault="000826A5" w:rsidP="000826A5">
      <w:pPr>
        <w:numPr>
          <w:ilvl w:val="0"/>
          <w:numId w:val="32"/>
        </w:numPr>
        <w:ind w:left="0" w:firstLine="426"/>
        <w:jc w:val="both"/>
        <w:rPr>
          <w:color w:val="000000" w:themeColor="text1"/>
          <w:sz w:val="26"/>
          <w:szCs w:val="26"/>
        </w:rPr>
      </w:pPr>
      <w:r w:rsidRPr="00971A57">
        <w:rPr>
          <w:color w:val="000000" w:themeColor="text1"/>
          <w:sz w:val="26"/>
          <w:szCs w:val="26"/>
        </w:rPr>
        <w:t>овощи и фрукты мыть безопасной водой и обдавать кипятком;</w:t>
      </w:r>
    </w:p>
    <w:p w:rsidR="000826A5" w:rsidRPr="00971A57" w:rsidRDefault="000826A5" w:rsidP="000826A5">
      <w:pPr>
        <w:numPr>
          <w:ilvl w:val="0"/>
          <w:numId w:val="32"/>
        </w:numPr>
        <w:ind w:left="0" w:firstLine="426"/>
        <w:jc w:val="both"/>
        <w:rPr>
          <w:color w:val="000000" w:themeColor="text1"/>
          <w:sz w:val="26"/>
          <w:szCs w:val="26"/>
        </w:rPr>
      </w:pPr>
      <w:r w:rsidRPr="00971A57">
        <w:rPr>
          <w:color w:val="000000" w:themeColor="text1"/>
          <w:sz w:val="26"/>
          <w:szCs w:val="26"/>
        </w:rPr>
        <w:t>перед едой следует всегда тщательно мыть руки с мылом.</w:t>
      </w:r>
    </w:p>
    <w:p w:rsidR="000826A5" w:rsidRPr="00971A57" w:rsidRDefault="000826A5" w:rsidP="000826A5">
      <w:pPr>
        <w:tabs>
          <w:tab w:val="left" w:pos="-567"/>
        </w:tabs>
        <w:ind w:firstLine="426"/>
        <w:jc w:val="both"/>
        <w:rPr>
          <w:b/>
          <w:i/>
          <w:color w:val="000000" w:themeColor="text1"/>
          <w:sz w:val="26"/>
          <w:szCs w:val="26"/>
        </w:rPr>
      </w:pPr>
      <w:r w:rsidRPr="00971A57">
        <w:rPr>
          <w:b/>
          <w:i/>
          <w:color w:val="000000" w:themeColor="text1"/>
          <w:sz w:val="26"/>
          <w:szCs w:val="26"/>
        </w:rPr>
        <w:t>В целях снижения роста заболеваемости бешенством животных:</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0826A5" w:rsidRPr="00971A57" w:rsidRDefault="000826A5" w:rsidP="000826A5">
      <w:pPr>
        <w:numPr>
          <w:ilvl w:val="0"/>
          <w:numId w:val="44"/>
        </w:numPr>
        <w:tabs>
          <w:tab w:val="left" w:pos="-567"/>
          <w:tab w:val="left" w:pos="284"/>
        </w:tabs>
        <w:ind w:left="-284" w:firstLine="568"/>
        <w:jc w:val="both"/>
        <w:rPr>
          <w:color w:val="000000" w:themeColor="text1"/>
          <w:sz w:val="26"/>
          <w:szCs w:val="26"/>
        </w:rPr>
      </w:pPr>
      <w:r w:rsidRPr="00971A57">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0826A5" w:rsidRPr="00971A57" w:rsidRDefault="000826A5" w:rsidP="000826A5">
      <w:pPr>
        <w:numPr>
          <w:ilvl w:val="0"/>
          <w:numId w:val="44"/>
        </w:numPr>
        <w:tabs>
          <w:tab w:val="left" w:pos="-567"/>
          <w:tab w:val="left" w:pos="284"/>
        </w:tabs>
        <w:ind w:left="-284" w:firstLine="710"/>
        <w:jc w:val="both"/>
        <w:rPr>
          <w:color w:val="000000" w:themeColor="text1"/>
          <w:sz w:val="26"/>
          <w:szCs w:val="26"/>
        </w:rPr>
      </w:pPr>
      <w:r w:rsidRPr="00971A57">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0826A5" w:rsidRPr="00971A57" w:rsidRDefault="000826A5" w:rsidP="000826A5">
      <w:pPr>
        <w:tabs>
          <w:tab w:val="left" w:pos="-567"/>
          <w:tab w:val="left" w:pos="284"/>
        </w:tabs>
        <w:ind w:firstLine="426"/>
        <w:jc w:val="both"/>
        <w:rPr>
          <w:color w:val="000000" w:themeColor="text1"/>
          <w:sz w:val="26"/>
          <w:szCs w:val="26"/>
        </w:rPr>
      </w:pPr>
    </w:p>
    <w:p w:rsidR="000826A5" w:rsidRPr="00971A57" w:rsidRDefault="000826A5" w:rsidP="000826A5">
      <w:pPr>
        <w:tabs>
          <w:tab w:val="left" w:pos="-567"/>
        </w:tabs>
        <w:ind w:left="-284" w:firstLine="710"/>
        <w:jc w:val="both"/>
        <w:rPr>
          <w:b/>
          <w:color w:val="000000" w:themeColor="text1"/>
          <w:sz w:val="26"/>
          <w:szCs w:val="26"/>
        </w:rPr>
      </w:pPr>
      <w:r w:rsidRPr="00971A57">
        <w:rPr>
          <w:b/>
          <w:color w:val="000000" w:themeColor="text1"/>
          <w:sz w:val="26"/>
          <w:szCs w:val="26"/>
        </w:rPr>
        <w:t>Осуществлять координацию действий и оказание при необходимости практической помощи:</w:t>
      </w:r>
    </w:p>
    <w:p w:rsidR="000826A5" w:rsidRPr="00971A57" w:rsidRDefault="000826A5" w:rsidP="000826A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0826A5" w:rsidRPr="00971A57" w:rsidRDefault="000826A5" w:rsidP="000826A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0826A5" w:rsidRPr="00971A57" w:rsidRDefault="000826A5" w:rsidP="000826A5">
      <w:pPr>
        <w:numPr>
          <w:ilvl w:val="0"/>
          <w:numId w:val="2"/>
        </w:numPr>
        <w:tabs>
          <w:tab w:val="left" w:pos="-567"/>
          <w:tab w:val="left" w:pos="284"/>
        </w:tabs>
        <w:ind w:left="-284" w:firstLine="710"/>
        <w:jc w:val="both"/>
        <w:rPr>
          <w:color w:val="000000" w:themeColor="text1"/>
          <w:sz w:val="26"/>
          <w:szCs w:val="26"/>
        </w:rPr>
      </w:pPr>
      <w:r w:rsidRPr="00971A57">
        <w:rPr>
          <w:color w:val="000000" w:themeColor="text1"/>
          <w:sz w:val="26"/>
          <w:szCs w:val="26"/>
        </w:rPr>
        <w:lastRenderedPageBreak/>
        <w:t>совместно с управлениями образования отслеживать заболеваемость среди детей и ограничить массовые мероприятия с их участием.</w:t>
      </w:r>
    </w:p>
    <w:p w:rsidR="000826A5" w:rsidRPr="00971A57" w:rsidRDefault="000826A5" w:rsidP="000826A5">
      <w:pPr>
        <w:shd w:val="clear" w:color="auto" w:fill="FFFFFF"/>
        <w:suppressAutoHyphens/>
        <w:spacing w:beforeLines="120" w:before="288"/>
        <w:ind w:firstLine="426"/>
        <w:contextualSpacing/>
        <w:jc w:val="both"/>
        <w:rPr>
          <w:b/>
          <w:color w:val="000000" w:themeColor="text1"/>
          <w:sz w:val="26"/>
          <w:szCs w:val="26"/>
          <w:u w:val="single"/>
        </w:rPr>
      </w:pPr>
    </w:p>
    <w:p w:rsidR="000826A5" w:rsidRPr="00971A57" w:rsidRDefault="000826A5" w:rsidP="000826A5">
      <w:pPr>
        <w:shd w:val="clear" w:color="auto" w:fill="FFFFFF"/>
        <w:suppressAutoHyphens/>
        <w:spacing w:beforeLines="120" w:before="288"/>
        <w:ind w:left="-284" w:firstLine="710"/>
        <w:contextualSpacing/>
        <w:jc w:val="both"/>
        <w:rPr>
          <w:b/>
          <w:color w:val="000000" w:themeColor="text1"/>
          <w:sz w:val="26"/>
          <w:szCs w:val="26"/>
          <w:u w:val="single"/>
        </w:rPr>
      </w:pPr>
      <w:r w:rsidRPr="00971A57">
        <w:rPr>
          <w:b/>
          <w:color w:val="000000" w:themeColor="text1"/>
          <w:sz w:val="26"/>
          <w:szCs w:val="26"/>
          <w:u w:val="single"/>
        </w:rPr>
        <w:t>Главное управление МЧС России по Республике Мордовия рекомендует.</w:t>
      </w:r>
    </w:p>
    <w:p w:rsidR="000826A5" w:rsidRPr="00971A57" w:rsidRDefault="000826A5" w:rsidP="000826A5">
      <w:pPr>
        <w:suppressAutoHyphens/>
        <w:spacing w:beforeLines="120" w:before="288" w:after="100" w:afterAutospacing="1"/>
        <w:ind w:left="-284" w:firstLine="710"/>
        <w:contextualSpacing/>
        <w:jc w:val="both"/>
        <w:rPr>
          <w:b/>
          <w:bCs/>
          <w:color w:val="000000" w:themeColor="text1"/>
          <w:sz w:val="26"/>
          <w:szCs w:val="26"/>
          <w:u w:val="single"/>
        </w:rPr>
      </w:pPr>
      <w:r w:rsidRPr="00971A57">
        <w:rPr>
          <w:b/>
          <w:bCs/>
          <w:color w:val="000000" w:themeColor="text1"/>
          <w:sz w:val="26"/>
          <w:szCs w:val="26"/>
          <w:u w:val="single"/>
        </w:rPr>
        <w:t>Рекомендации населению для предотвращения взрыва газовых баллонов: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использовать только новые или прошедшие соответствующую своевременную проверку газовые баллоны;</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20478" w:rsidRPr="00971A57" w:rsidRDefault="00820478" w:rsidP="000826A5">
      <w:pPr>
        <w:suppressAutoHyphens/>
        <w:spacing w:beforeLines="120" w:before="288"/>
        <w:ind w:firstLine="426"/>
        <w:contextualSpacing/>
        <w:rPr>
          <w:b/>
          <w:bCs/>
          <w:color w:val="000000" w:themeColor="text1"/>
          <w:sz w:val="26"/>
          <w:szCs w:val="26"/>
          <w:u w:val="single"/>
        </w:rPr>
      </w:pPr>
    </w:p>
    <w:p w:rsidR="000826A5" w:rsidRPr="00971A57" w:rsidRDefault="000826A5" w:rsidP="000826A5">
      <w:pPr>
        <w:suppressAutoHyphens/>
        <w:spacing w:beforeLines="120" w:before="288"/>
        <w:ind w:firstLine="426"/>
        <w:contextualSpacing/>
        <w:rPr>
          <w:b/>
          <w:color w:val="000000" w:themeColor="text1"/>
          <w:sz w:val="26"/>
          <w:szCs w:val="26"/>
          <w:u w:val="single"/>
        </w:rPr>
      </w:pPr>
      <w:r w:rsidRPr="00971A57">
        <w:rPr>
          <w:b/>
          <w:bCs/>
          <w:color w:val="000000" w:themeColor="text1"/>
          <w:sz w:val="26"/>
          <w:szCs w:val="26"/>
          <w:u w:val="single"/>
        </w:rPr>
        <w:t xml:space="preserve">Правила </w:t>
      </w:r>
      <w:r w:rsidRPr="00971A57">
        <w:rPr>
          <w:b/>
          <w:color w:val="000000" w:themeColor="text1"/>
          <w:sz w:val="26"/>
          <w:szCs w:val="26"/>
          <w:u w:val="single"/>
        </w:rPr>
        <w:t>эксплуатации электробытовых приборов: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применяйте для обогрева помещений самодельные электрообогреватели;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сушите одежду и другие сгораемые материалы над электронагревательными приборами;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эксплуатация электропроводки с поврежденной или ветхой изоляцией запрещена;</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содержите в исправном состоянии электрические выключатели, розетки и вилки;</w:t>
      </w:r>
    </w:p>
    <w:p w:rsidR="000826A5" w:rsidRPr="00971A57" w:rsidRDefault="000826A5" w:rsidP="000826A5">
      <w:pPr>
        <w:suppressAutoHyphens/>
        <w:spacing w:beforeLines="120" w:before="288"/>
        <w:ind w:left="-284" w:firstLine="710"/>
        <w:contextualSpacing/>
        <w:jc w:val="both"/>
        <w:rPr>
          <w:color w:val="000000" w:themeColor="text1"/>
          <w:sz w:val="26"/>
          <w:szCs w:val="26"/>
        </w:rPr>
      </w:pPr>
      <w:r w:rsidRPr="00971A57">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0826A5" w:rsidRPr="00E42873" w:rsidRDefault="000826A5" w:rsidP="000826A5">
      <w:pPr>
        <w:suppressAutoHyphens/>
        <w:spacing w:beforeLines="120" w:before="288"/>
        <w:ind w:left="-284" w:firstLine="710"/>
        <w:contextualSpacing/>
        <w:jc w:val="both"/>
        <w:rPr>
          <w:color w:val="000000" w:themeColor="text1"/>
          <w:sz w:val="26"/>
          <w:szCs w:val="26"/>
        </w:rPr>
      </w:pPr>
    </w:p>
    <w:p w:rsidR="000826A5" w:rsidRPr="00E42873" w:rsidRDefault="000826A5" w:rsidP="000826A5">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Пешеходам при гололедице и гололеде:</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подготовьте малоскользящую обувь, прикрепите на каблуки металлические набойки или поролон, а на сухую подошву наклейте лейкопластырь;</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передвигайтесь осторожно, не торопясь, наступайте на всю подошву, учитывая неровности поверхности. Пожилым людям рекомендуется использовать трость с резиновым наконечником или специальную палку с заостренными шипами;</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если вы поскользнулись, присядьте, чтобы снизить высоту падения;</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xml:space="preserve">- водителям рекомендуется быть предельно осторожными и внимательными. Неопытным водителям необходимо воздержаться от поездок за рулем автомобиля. Прежде чем выехать на трассу, необходимо убедиться в соответствии состояния резины к условиям дорожного покрытия. При движении необходимо соблюдать скоростной режим, управлять транспортным средством осторожно, учитывая при этом интенсивность движения, </w:t>
      </w:r>
      <w:r w:rsidRPr="00E42873">
        <w:rPr>
          <w:color w:val="000000" w:themeColor="text1"/>
          <w:sz w:val="26"/>
          <w:szCs w:val="26"/>
        </w:rPr>
        <w:lastRenderedPageBreak/>
        <w:t>особенности и состояние транспортного средства и груза, дорожные и природные условия, в частности видимость в направлении движения;</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особое внимание обращайте на провода линий электропередач, контактных сетей электротранспорта, обрыв которых может привести к травме;</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если после падения Вы испытываете резкую боль, головокружение, попросите помощи у прохожих, вызовите скорую помощь, обратитесь в травматологический пункт или пункт неотложной медицинской помощи.</w:t>
      </w:r>
    </w:p>
    <w:p w:rsidR="000826A5" w:rsidRPr="00E42873" w:rsidRDefault="000826A5" w:rsidP="000826A5">
      <w:pPr>
        <w:spacing w:before="100" w:beforeAutospacing="1" w:after="100" w:afterAutospacing="1"/>
        <w:ind w:left="-284" w:firstLine="709"/>
        <w:contextualSpacing/>
        <w:rPr>
          <w:color w:val="000000" w:themeColor="text1"/>
          <w:sz w:val="26"/>
          <w:szCs w:val="26"/>
          <w:lang w:val="x-none"/>
        </w:rPr>
      </w:pPr>
    </w:p>
    <w:p w:rsidR="000826A5" w:rsidRPr="00E42873" w:rsidRDefault="000826A5" w:rsidP="000826A5">
      <w:pPr>
        <w:spacing w:before="100" w:beforeAutospacing="1" w:after="100" w:afterAutospacing="1"/>
        <w:ind w:left="-284" w:firstLine="709"/>
        <w:contextualSpacing/>
        <w:rPr>
          <w:b/>
          <w:color w:val="000000" w:themeColor="text1"/>
          <w:sz w:val="26"/>
          <w:szCs w:val="26"/>
        </w:rPr>
      </w:pPr>
      <w:r w:rsidRPr="00E42873">
        <w:rPr>
          <w:b/>
          <w:color w:val="000000" w:themeColor="text1"/>
          <w:sz w:val="26"/>
          <w:szCs w:val="26"/>
        </w:rPr>
        <w:t>Водителям при гололедице и гололеде:</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начинать движение следует плавно, трогаться с места на низкой передаче на малых оборотах;</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двигаться со скоростью, обеспечивающей безопасность в местах с оживленным движением, возле школ, на перекрестках и мостах, а также на поворотах и спусках;</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при движении сохранять более длинную, чем обычно, дистанцию между транспортными средствами, так как тормозной путь на скользкой дороге значительно увеличивается;</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следует выбирать путь для правых и левых колес с одинаковой поверхностью дороги;</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разгон машины для переключения передачи производить только на прямых участках дороги;</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во избежание заноса не делать резких маневров, если автомобиль занесло при торможении, необходимо быстро ослабить торможение, и поворотом руля в сторону заноса выровнять автомобиль;</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r w:rsidRPr="00E42873">
        <w:rPr>
          <w:color w:val="000000" w:themeColor="text1"/>
          <w:sz w:val="26"/>
          <w:szCs w:val="26"/>
        </w:rPr>
        <w:t>- для остановки автомобиля снизить скорость движения, остановку производить на прямом и ровном участке дороги.</w:t>
      </w:r>
    </w:p>
    <w:p w:rsidR="000826A5" w:rsidRPr="00E42873" w:rsidRDefault="000826A5" w:rsidP="000826A5">
      <w:pPr>
        <w:spacing w:before="100" w:beforeAutospacing="1" w:after="100" w:afterAutospacing="1"/>
        <w:ind w:left="-284" w:firstLine="709"/>
        <w:contextualSpacing/>
        <w:jc w:val="both"/>
        <w:rPr>
          <w:color w:val="000000" w:themeColor="text1"/>
          <w:sz w:val="26"/>
          <w:szCs w:val="26"/>
        </w:rPr>
      </w:pPr>
    </w:p>
    <w:p w:rsidR="000826A5" w:rsidRPr="00E558B0" w:rsidRDefault="000826A5" w:rsidP="000826A5">
      <w:pPr>
        <w:suppressAutoHyphens/>
        <w:ind w:left="-284" w:firstLine="709"/>
        <w:contextualSpacing/>
        <w:jc w:val="both"/>
        <w:rPr>
          <w:b/>
          <w:iCs/>
          <w:color w:val="000000" w:themeColor="text1"/>
          <w:sz w:val="26"/>
          <w:szCs w:val="26"/>
        </w:rPr>
      </w:pPr>
      <w:r w:rsidRPr="00E558B0">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0826A5" w:rsidRPr="00E558B0" w:rsidRDefault="000826A5" w:rsidP="000826A5">
      <w:pPr>
        <w:suppressAutoHyphens/>
        <w:ind w:left="-284" w:firstLine="709"/>
        <w:contextualSpacing/>
        <w:jc w:val="both"/>
        <w:rPr>
          <w:b/>
          <w:color w:val="000000" w:themeColor="text1"/>
          <w:sz w:val="26"/>
          <w:szCs w:val="26"/>
          <w:u w:val="single"/>
        </w:rPr>
      </w:pPr>
      <w:r w:rsidRPr="00E558B0">
        <w:rPr>
          <w:b/>
          <w:iCs/>
          <w:color w:val="000000" w:themeColor="text1"/>
          <w:sz w:val="26"/>
          <w:szCs w:val="26"/>
        </w:rPr>
        <w:t xml:space="preserve">В случае пожара, чрезвычайной ситуации звоните по телефону </w:t>
      </w:r>
      <w:r w:rsidRPr="00E558B0">
        <w:rPr>
          <w:b/>
          <w:iCs/>
          <w:color w:val="000000" w:themeColor="text1"/>
          <w:sz w:val="26"/>
          <w:szCs w:val="26"/>
          <w:u w:val="single"/>
        </w:rPr>
        <w:t>01 или 112</w:t>
      </w:r>
      <w:r w:rsidRPr="00E558B0">
        <w:rPr>
          <w:b/>
          <w:color w:val="000000" w:themeColor="text1"/>
          <w:sz w:val="26"/>
          <w:szCs w:val="26"/>
          <w:u w:val="single"/>
        </w:rPr>
        <w:t>.</w:t>
      </w: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Pr="00E558B0" w:rsidRDefault="000826A5" w:rsidP="000826A5">
      <w:pPr>
        <w:suppressAutoHyphens/>
        <w:ind w:left="-284" w:firstLine="709"/>
        <w:contextualSpacing/>
        <w:jc w:val="both"/>
        <w:rPr>
          <w:b/>
          <w:color w:val="000000" w:themeColor="text1"/>
          <w:sz w:val="26"/>
          <w:szCs w:val="26"/>
          <w:u w:val="single"/>
        </w:rPr>
      </w:pPr>
    </w:p>
    <w:p w:rsidR="000826A5" w:rsidRPr="00E558B0" w:rsidRDefault="00A2326D" w:rsidP="000826A5">
      <w:pPr>
        <w:ind w:left="-284"/>
        <w:jc w:val="both"/>
        <w:rPr>
          <w:noProof/>
          <w:color w:val="000000" w:themeColor="text1"/>
          <w:sz w:val="26"/>
          <w:szCs w:val="26"/>
        </w:rPr>
      </w:pPr>
      <w:r>
        <w:rPr>
          <w:noProof/>
          <w:color w:val="000000" w:themeColor="text1"/>
          <w:sz w:val="26"/>
          <w:szCs w:val="26"/>
        </w:rPr>
        <w:t>Заместитель начальника центра (с</w:t>
      </w:r>
      <w:r w:rsidR="000826A5" w:rsidRPr="00E558B0">
        <w:rPr>
          <w:noProof/>
          <w:color w:val="000000" w:themeColor="text1"/>
          <w:sz w:val="26"/>
          <w:szCs w:val="26"/>
        </w:rPr>
        <w:t>тарший оперативный дежурный)</w:t>
      </w:r>
    </w:p>
    <w:p w:rsidR="000826A5" w:rsidRPr="00E558B0" w:rsidRDefault="000826A5" w:rsidP="000826A5">
      <w:pPr>
        <w:ind w:left="-284"/>
        <w:jc w:val="both"/>
        <w:rPr>
          <w:noProof/>
          <w:color w:val="000000" w:themeColor="text1"/>
          <w:sz w:val="26"/>
          <w:szCs w:val="26"/>
        </w:rPr>
      </w:pPr>
      <w:bookmarkStart w:id="0" w:name="_GoBack"/>
      <w:bookmarkEnd w:id="0"/>
      <w:r w:rsidRPr="00E558B0">
        <w:rPr>
          <w:noProof/>
          <w:color w:val="000000" w:themeColor="text1"/>
          <w:sz w:val="26"/>
          <w:szCs w:val="26"/>
        </w:rPr>
        <w:t>ЦУКС (управление) ГУ МЧС России по Республике Мордовия</w:t>
      </w:r>
    </w:p>
    <w:p w:rsidR="000826A5" w:rsidRDefault="00A2326D" w:rsidP="000826A5">
      <w:pPr>
        <w:ind w:left="-284"/>
        <w:jc w:val="both"/>
        <w:rPr>
          <w:noProof/>
          <w:color w:val="000000" w:themeColor="text1"/>
          <w:sz w:val="26"/>
          <w:szCs w:val="26"/>
        </w:rPr>
      </w:pPr>
      <w:r>
        <w:rPr>
          <w:noProof/>
          <w:color w:val="000000" w:themeColor="text1"/>
          <w:sz w:val="26"/>
          <w:szCs w:val="26"/>
        </w:rPr>
        <w:t>подполковник</w:t>
      </w:r>
      <w:r w:rsidR="000826A5" w:rsidRPr="00E558B0">
        <w:rPr>
          <w:noProof/>
          <w:color w:val="000000" w:themeColor="text1"/>
          <w:sz w:val="26"/>
          <w:szCs w:val="26"/>
        </w:rPr>
        <w:t xml:space="preserve"> внутренней службы                                            </w:t>
      </w:r>
      <w:r w:rsidR="000826A5">
        <w:rPr>
          <w:noProof/>
          <w:color w:val="000000" w:themeColor="text1"/>
          <w:sz w:val="26"/>
          <w:szCs w:val="26"/>
        </w:rPr>
        <w:t xml:space="preserve">         </w:t>
      </w:r>
      <w:r w:rsidR="00971A57">
        <w:rPr>
          <w:noProof/>
          <w:color w:val="000000" w:themeColor="text1"/>
          <w:sz w:val="26"/>
          <w:szCs w:val="26"/>
        </w:rPr>
        <w:t xml:space="preserve">                           Р</w:t>
      </w:r>
      <w:r w:rsidR="00E3799B">
        <w:rPr>
          <w:noProof/>
          <w:color w:val="000000" w:themeColor="text1"/>
          <w:sz w:val="26"/>
          <w:szCs w:val="26"/>
        </w:rPr>
        <w:t>.</w:t>
      </w:r>
      <w:r>
        <w:rPr>
          <w:noProof/>
          <w:color w:val="000000" w:themeColor="text1"/>
          <w:sz w:val="26"/>
          <w:szCs w:val="26"/>
        </w:rPr>
        <w:t>В</w:t>
      </w:r>
      <w:r w:rsidR="00E3799B">
        <w:rPr>
          <w:noProof/>
          <w:color w:val="000000" w:themeColor="text1"/>
          <w:sz w:val="26"/>
          <w:szCs w:val="26"/>
        </w:rPr>
        <w:t xml:space="preserve">. </w:t>
      </w:r>
      <w:r w:rsidR="00971A57">
        <w:rPr>
          <w:noProof/>
          <w:color w:val="000000" w:themeColor="text1"/>
          <w:sz w:val="26"/>
          <w:szCs w:val="26"/>
        </w:rPr>
        <w:t>Голиков</w:t>
      </w: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Default="000826A5" w:rsidP="000826A5">
      <w:pPr>
        <w:ind w:left="-284"/>
        <w:jc w:val="both"/>
        <w:rPr>
          <w:noProof/>
          <w:color w:val="000000" w:themeColor="text1"/>
          <w:sz w:val="26"/>
          <w:szCs w:val="26"/>
        </w:rPr>
      </w:pPr>
    </w:p>
    <w:p w:rsidR="000826A5" w:rsidRPr="00E558B0" w:rsidRDefault="000826A5" w:rsidP="000826A5">
      <w:pPr>
        <w:ind w:left="-284"/>
        <w:jc w:val="both"/>
        <w:rPr>
          <w:noProof/>
          <w:color w:val="000000" w:themeColor="text1"/>
          <w:sz w:val="26"/>
          <w:szCs w:val="26"/>
        </w:rPr>
      </w:pPr>
    </w:p>
    <w:p w:rsidR="000826A5" w:rsidRPr="00E558B0" w:rsidRDefault="00971A57" w:rsidP="000826A5">
      <w:pPr>
        <w:ind w:left="-284"/>
        <w:jc w:val="both"/>
        <w:rPr>
          <w:noProof/>
          <w:color w:val="000000" w:themeColor="text1"/>
          <w:sz w:val="18"/>
          <w:szCs w:val="18"/>
        </w:rPr>
      </w:pPr>
      <w:r>
        <w:rPr>
          <w:noProof/>
          <w:color w:val="000000" w:themeColor="text1"/>
          <w:sz w:val="18"/>
          <w:szCs w:val="18"/>
        </w:rPr>
        <w:t>Дегтярев Е.С.</w:t>
      </w:r>
    </w:p>
    <w:p w:rsidR="000826A5" w:rsidRPr="00E558B0" w:rsidRDefault="000826A5" w:rsidP="000826A5">
      <w:pPr>
        <w:ind w:left="-284"/>
        <w:rPr>
          <w:color w:val="000000" w:themeColor="text1"/>
          <w:sz w:val="18"/>
          <w:szCs w:val="18"/>
        </w:rPr>
      </w:pPr>
      <w:r w:rsidRPr="00E558B0">
        <w:rPr>
          <w:color w:val="000000" w:themeColor="text1"/>
          <w:sz w:val="18"/>
          <w:szCs w:val="18"/>
        </w:rPr>
        <w:t>8(8342) 28-31-05</w:t>
      </w:r>
    </w:p>
    <w:p w:rsidR="00C06D08" w:rsidRPr="00834832" w:rsidRDefault="000826A5" w:rsidP="000826A5">
      <w:pPr>
        <w:autoSpaceDE w:val="0"/>
        <w:autoSpaceDN w:val="0"/>
        <w:adjustRightInd w:val="0"/>
        <w:ind w:left="-284"/>
        <w:jc w:val="both"/>
      </w:pPr>
      <w:r w:rsidRPr="00E558B0">
        <w:rPr>
          <w:color w:val="000000" w:themeColor="text1"/>
          <w:sz w:val="18"/>
          <w:szCs w:val="18"/>
        </w:rPr>
        <w:t>ВЦСС: 36-160-105</w:t>
      </w:r>
    </w:p>
    <w:sectPr w:rsidR="00C06D08" w:rsidRPr="00834832" w:rsidSect="00173E04">
      <w:pgSz w:w="11906" w:h="16838" w:code="9"/>
      <w:pgMar w:top="1134" w:right="567" w:bottom="425"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C2211" w:rsidRDefault="003C2211" w:rsidP="009673FC">
      <w:r>
        <w:separator/>
      </w:r>
    </w:p>
  </w:endnote>
  <w:endnote w:type="continuationSeparator" w:id="0">
    <w:p w:rsidR="003C2211" w:rsidRDefault="003C2211"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C2211" w:rsidRDefault="003C2211" w:rsidP="009673FC">
      <w:r>
        <w:separator/>
      </w:r>
    </w:p>
  </w:footnote>
  <w:footnote w:type="continuationSeparator" w:id="0">
    <w:p w:rsidR="003C2211" w:rsidRDefault="003C2211"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3"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4"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8"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0"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3"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4"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5"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6"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7"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2"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3"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5"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6"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7"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9"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0"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2"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3"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4"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5"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4"/>
  </w:num>
  <w:num w:numId="2">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8"/>
  </w:num>
  <w:num w:numId="6">
    <w:abstractNumId w:val="22"/>
  </w:num>
  <w:num w:numId="7">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num>
  <w:num w:numId="9">
    <w:abstractNumId w:val="19"/>
  </w:num>
  <w:num w:numId="10">
    <w:abstractNumId w:val="24"/>
  </w:num>
  <w:num w:numId="11">
    <w:abstractNumId w:val="19"/>
  </w:num>
  <w:num w:numId="12">
    <w:abstractNumId w:val="23"/>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6"/>
  </w:num>
  <w:num w:numId="14">
    <w:abstractNumId w:val="22"/>
  </w:num>
  <w:num w:numId="15">
    <w:abstractNumId w:val="31"/>
  </w:num>
  <w:num w:numId="16">
    <w:abstractNumId w:val="4"/>
  </w:num>
  <w:num w:numId="17">
    <w:abstractNumId w:val="33"/>
  </w:num>
  <w:num w:numId="18">
    <w:abstractNumId w:val="5"/>
  </w:num>
  <w:num w:numId="19">
    <w:abstractNumId w:val="32"/>
  </w:num>
  <w:num w:numId="20">
    <w:abstractNumId w:val="14"/>
  </w:num>
  <w:num w:numId="21">
    <w:abstractNumId w:val="35"/>
  </w:num>
  <w:num w:numId="22">
    <w:abstractNumId w:val="27"/>
  </w:num>
  <w:num w:numId="23">
    <w:abstractNumId w:val="28"/>
  </w:num>
  <w:num w:numId="24">
    <w:abstractNumId w:val="17"/>
  </w:num>
  <w:num w:numId="25">
    <w:abstractNumId w:val="21"/>
  </w:num>
  <w:num w:numId="26">
    <w:abstractNumId w:val="18"/>
  </w:num>
  <w:num w:numId="27">
    <w:abstractNumId w:val="30"/>
  </w:num>
  <w:num w:numId="28">
    <w:abstractNumId w:val="16"/>
  </w:num>
  <w:num w:numId="29">
    <w:abstractNumId w:val="12"/>
  </w:num>
  <w:num w:numId="30">
    <w:abstractNumId w:val="1"/>
  </w:num>
  <w:num w:numId="31">
    <w:abstractNumId w:val="3"/>
  </w:num>
  <w:num w:numId="32">
    <w:abstractNumId w:val="20"/>
  </w:num>
  <w:num w:numId="33">
    <w:abstractNumId w:val="11"/>
  </w:num>
  <w:num w:numId="34">
    <w:abstractNumId w:val="13"/>
  </w:num>
  <w:num w:numId="35">
    <w:abstractNumId w:val="0"/>
  </w:num>
  <w:num w:numId="36">
    <w:abstractNumId w:val="26"/>
  </w:num>
  <w:num w:numId="37">
    <w:abstractNumId w:val="2"/>
  </w:num>
  <w:num w:numId="38">
    <w:abstractNumId w:val="25"/>
  </w:num>
  <w:num w:numId="3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9"/>
  </w:num>
  <w:num w:numId="41">
    <w:abstractNumId w:val="10"/>
  </w:num>
  <w:num w:numId="42">
    <w:abstractNumId w:val="10"/>
  </w:num>
  <w:num w:numId="43">
    <w:abstractNumId w:val="10"/>
  </w:num>
  <w:num w:numId="44">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0"/>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8193"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E3"/>
    <w:rsid w:val="00002471"/>
    <w:rsid w:val="00002478"/>
    <w:rsid w:val="00002677"/>
    <w:rsid w:val="000029E4"/>
    <w:rsid w:val="00002B23"/>
    <w:rsid w:val="00002F1E"/>
    <w:rsid w:val="00002FDD"/>
    <w:rsid w:val="00003254"/>
    <w:rsid w:val="00003264"/>
    <w:rsid w:val="000032F0"/>
    <w:rsid w:val="00003319"/>
    <w:rsid w:val="00003504"/>
    <w:rsid w:val="00003549"/>
    <w:rsid w:val="000035E0"/>
    <w:rsid w:val="000036D4"/>
    <w:rsid w:val="0000377E"/>
    <w:rsid w:val="000037CD"/>
    <w:rsid w:val="000037E4"/>
    <w:rsid w:val="000038D4"/>
    <w:rsid w:val="00003B66"/>
    <w:rsid w:val="00003E6A"/>
    <w:rsid w:val="00003E93"/>
    <w:rsid w:val="00003FE4"/>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5F"/>
    <w:rsid w:val="000064E4"/>
    <w:rsid w:val="00006504"/>
    <w:rsid w:val="000066C8"/>
    <w:rsid w:val="00006933"/>
    <w:rsid w:val="00006B6A"/>
    <w:rsid w:val="00006C40"/>
    <w:rsid w:val="00006D76"/>
    <w:rsid w:val="00006E4F"/>
    <w:rsid w:val="00007416"/>
    <w:rsid w:val="00007787"/>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E5"/>
    <w:rsid w:val="00023001"/>
    <w:rsid w:val="0002310F"/>
    <w:rsid w:val="00023382"/>
    <w:rsid w:val="0002361C"/>
    <w:rsid w:val="00023857"/>
    <w:rsid w:val="00023956"/>
    <w:rsid w:val="00023982"/>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86"/>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F3"/>
    <w:rsid w:val="0005417A"/>
    <w:rsid w:val="00054215"/>
    <w:rsid w:val="000543D5"/>
    <w:rsid w:val="0005443D"/>
    <w:rsid w:val="00054468"/>
    <w:rsid w:val="00054750"/>
    <w:rsid w:val="000548DD"/>
    <w:rsid w:val="00054A53"/>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717"/>
    <w:rsid w:val="00063755"/>
    <w:rsid w:val="000639D9"/>
    <w:rsid w:val="00063AEA"/>
    <w:rsid w:val="00063C5C"/>
    <w:rsid w:val="00063D0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253"/>
    <w:rsid w:val="0006549E"/>
    <w:rsid w:val="0006551F"/>
    <w:rsid w:val="00065533"/>
    <w:rsid w:val="0006554C"/>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3A"/>
    <w:rsid w:val="00094074"/>
    <w:rsid w:val="00094482"/>
    <w:rsid w:val="00094650"/>
    <w:rsid w:val="00094719"/>
    <w:rsid w:val="000948C3"/>
    <w:rsid w:val="00094AB5"/>
    <w:rsid w:val="00094B07"/>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D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E51"/>
    <w:rsid w:val="000B653B"/>
    <w:rsid w:val="000B6553"/>
    <w:rsid w:val="000B65B0"/>
    <w:rsid w:val="000B65D7"/>
    <w:rsid w:val="000B663E"/>
    <w:rsid w:val="000B6667"/>
    <w:rsid w:val="000B6776"/>
    <w:rsid w:val="000B6782"/>
    <w:rsid w:val="000B6958"/>
    <w:rsid w:val="000B6AC6"/>
    <w:rsid w:val="000B6AFF"/>
    <w:rsid w:val="000B6CA1"/>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50D"/>
    <w:rsid w:val="000D06C6"/>
    <w:rsid w:val="000D08B2"/>
    <w:rsid w:val="000D08CB"/>
    <w:rsid w:val="000D0A97"/>
    <w:rsid w:val="000D0EE3"/>
    <w:rsid w:val="000D104E"/>
    <w:rsid w:val="000D10CD"/>
    <w:rsid w:val="000D11DA"/>
    <w:rsid w:val="000D136B"/>
    <w:rsid w:val="000D138B"/>
    <w:rsid w:val="000D13B3"/>
    <w:rsid w:val="000D13E7"/>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E1"/>
    <w:rsid w:val="000F0123"/>
    <w:rsid w:val="000F0257"/>
    <w:rsid w:val="000F02DA"/>
    <w:rsid w:val="000F039B"/>
    <w:rsid w:val="000F040F"/>
    <w:rsid w:val="000F0803"/>
    <w:rsid w:val="000F086D"/>
    <w:rsid w:val="000F097E"/>
    <w:rsid w:val="000F0BC5"/>
    <w:rsid w:val="000F0F59"/>
    <w:rsid w:val="000F1135"/>
    <w:rsid w:val="000F113D"/>
    <w:rsid w:val="000F11D9"/>
    <w:rsid w:val="000F12F3"/>
    <w:rsid w:val="000F1343"/>
    <w:rsid w:val="000F173D"/>
    <w:rsid w:val="000F17C4"/>
    <w:rsid w:val="000F187B"/>
    <w:rsid w:val="000F18AA"/>
    <w:rsid w:val="000F1AFC"/>
    <w:rsid w:val="000F1E22"/>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26A"/>
    <w:rsid w:val="000F34DA"/>
    <w:rsid w:val="000F36AA"/>
    <w:rsid w:val="000F36D6"/>
    <w:rsid w:val="000F372B"/>
    <w:rsid w:val="000F3745"/>
    <w:rsid w:val="000F3B16"/>
    <w:rsid w:val="000F3C2D"/>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BE5"/>
    <w:rsid w:val="00101082"/>
    <w:rsid w:val="001012DD"/>
    <w:rsid w:val="0010139E"/>
    <w:rsid w:val="001015A2"/>
    <w:rsid w:val="00101641"/>
    <w:rsid w:val="001016FD"/>
    <w:rsid w:val="00101745"/>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763"/>
    <w:rsid w:val="0010484C"/>
    <w:rsid w:val="001048C8"/>
    <w:rsid w:val="001049DA"/>
    <w:rsid w:val="001049F2"/>
    <w:rsid w:val="00104BA1"/>
    <w:rsid w:val="00104C06"/>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5A9"/>
    <w:rsid w:val="0011660F"/>
    <w:rsid w:val="001168CF"/>
    <w:rsid w:val="00116D86"/>
    <w:rsid w:val="00116E35"/>
    <w:rsid w:val="00116F86"/>
    <w:rsid w:val="00116F99"/>
    <w:rsid w:val="00117017"/>
    <w:rsid w:val="00117060"/>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B5B"/>
    <w:rsid w:val="00121D09"/>
    <w:rsid w:val="00121E54"/>
    <w:rsid w:val="00121EB7"/>
    <w:rsid w:val="00121EC9"/>
    <w:rsid w:val="00121F2A"/>
    <w:rsid w:val="00121FF7"/>
    <w:rsid w:val="00122070"/>
    <w:rsid w:val="0012213D"/>
    <w:rsid w:val="00122416"/>
    <w:rsid w:val="0012245C"/>
    <w:rsid w:val="001224FB"/>
    <w:rsid w:val="00122506"/>
    <w:rsid w:val="00122914"/>
    <w:rsid w:val="00122A66"/>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2BF"/>
    <w:rsid w:val="0012460D"/>
    <w:rsid w:val="0012494A"/>
    <w:rsid w:val="001249B3"/>
    <w:rsid w:val="00124A2F"/>
    <w:rsid w:val="00124B28"/>
    <w:rsid w:val="0012501A"/>
    <w:rsid w:val="00125075"/>
    <w:rsid w:val="00125193"/>
    <w:rsid w:val="00125296"/>
    <w:rsid w:val="00125397"/>
    <w:rsid w:val="001254E2"/>
    <w:rsid w:val="001255AC"/>
    <w:rsid w:val="001255D2"/>
    <w:rsid w:val="0012562C"/>
    <w:rsid w:val="001256E5"/>
    <w:rsid w:val="00125760"/>
    <w:rsid w:val="0012585D"/>
    <w:rsid w:val="001259AF"/>
    <w:rsid w:val="001259F0"/>
    <w:rsid w:val="00125D9E"/>
    <w:rsid w:val="00126195"/>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1099"/>
    <w:rsid w:val="00131157"/>
    <w:rsid w:val="00131171"/>
    <w:rsid w:val="001312A8"/>
    <w:rsid w:val="00131393"/>
    <w:rsid w:val="00131490"/>
    <w:rsid w:val="001314EF"/>
    <w:rsid w:val="00131649"/>
    <w:rsid w:val="0013187D"/>
    <w:rsid w:val="00131911"/>
    <w:rsid w:val="00131A09"/>
    <w:rsid w:val="00131B75"/>
    <w:rsid w:val="00131B98"/>
    <w:rsid w:val="00131BBF"/>
    <w:rsid w:val="00131D56"/>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836"/>
    <w:rsid w:val="00140879"/>
    <w:rsid w:val="001409C6"/>
    <w:rsid w:val="00140BED"/>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C9"/>
    <w:rsid w:val="001776ED"/>
    <w:rsid w:val="00177AA5"/>
    <w:rsid w:val="00177BB9"/>
    <w:rsid w:val="00177D6E"/>
    <w:rsid w:val="00177D71"/>
    <w:rsid w:val="00177D76"/>
    <w:rsid w:val="00177E28"/>
    <w:rsid w:val="00177F40"/>
    <w:rsid w:val="00180319"/>
    <w:rsid w:val="00180326"/>
    <w:rsid w:val="001803E7"/>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404"/>
    <w:rsid w:val="001B06F7"/>
    <w:rsid w:val="001B08E0"/>
    <w:rsid w:val="001B0A5C"/>
    <w:rsid w:val="001B0AD5"/>
    <w:rsid w:val="001B0BB5"/>
    <w:rsid w:val="001B0BC7"/>
    <w:rsid w:val="001B0C04"/>
    <w:rsid w:val="001B0C5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69"/>
    <w:rsid w:val="001B6C1B"/>
    <w:rsid w:val="001B707E"/>
    <w:rsid w:val="001B730C"/>
    <w:rsid w:val="001B7494"/>
    <w:rsid w:val="001B75C8"/>
    <w:rsid w:val="001B775D"/>
    <w:rsid w:val="001B7911"/>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381"/>
    <w:rsid w:val="001C3571"/>
    <w:rsid w:val="001C3608"/>
    <w:rsid w:val="001C361B"/>
    <w:rsid w:val="001C3B11"/>
    <w:rsid w:val="001C3B5C"/>
    <w:rsid w:val="001C3B87"/>
    <w:rsid w:val="001C3DBA"/>
    <w:rsid w:val="001C3F8D"/>
    <w:rsid w:val="001C43AC"/>
    <w:rsid w:val="001C43FA"/>
    <w:rsid w:val="001C44D1"/>
    <w:rsid w:val="001C45D0"/>
    <w:rsid w:val="001C465D"/>
    <w:rsid w:val="001C4776"/>
    <w:rsid w:val="001C4810"/>
    <w:rsid w:val="001C497E"/>
    <w:rsid w:val="001C4D71"/>
    <w:rsid w:val="001C500C"/>
    <w:rsid w:val="001C50F7"/>
    <w:rsid w:val="001C51CA"/>
    <w:rsid w:val="001C54BB"/>
    <w:rsid w:val="001C551F"/>
    <w:rsid w:val="001C5576"/>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66D"/>
    <w:rsid w:val="00225802"/>
    <w:rsid w:val="00225960"/>
    <w:rsid w:val="00225B0D"/>
    <w:rsid w:val="00225BD6"/>
    <w:rsid w:val="00225BD9"/>
    <w:rsid w:val="00225C13"/>
    <w:rsid w:val="00225E2C"/>
    <w:rsid w:val="00226290"/>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93"/>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E25"/>
    <w:rsid w:val="002710BE"/>
    <w:rsid w:val="0027112D"/>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28"/>
    <w:rsid w:val="00272FCB"/>
    <w:rsid w:val="00273226"/>
    <w:rsid w:val="0027328B"/>
    <w:rsid w:val="002732B3"/>
    <w:rsid w:val="0027332E"/>
    <w:rsid w:val="00273875"/>
    <w:rsid w:val="002738E3"/>
    <w:rsid w:val="002739C1"/>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F1"/>
    <w:rsid w:val="00285578"/>
    <w:rsid w:val="002857EC"/>
    <w:rsid w:val="00285824"/>
    <w:rsid w:val="0028591E"/>
    <w:rsid w:val="00285987"/>
    <w:rsid w:val="00285A77"/>
    <w:rsid w:val="00285C6E"/>
    <w:rsid w:val="00285ECF"/>
    <w:rsid w:val="00285EF5"/>
    <w:rsid w:val="0028652A"/>
    <w:rsid w:val="00286637"/>
    <w:rsid w:val="002866E8"/>
    <w:rsid w:val="0028670B"/>
    <w:rsid w:val="0028678A"/>
    <w:rsid w:val="00286B41"/>
    <w:rsid w:val="00286DBF"/>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26E"/>
    <w:rsid w:val="002C1361"/>
    <w:rsid w:val="002C1368"/>
    <w:rsid w:val="002C13BB"/>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64A"/>
    <w:rsid w:val="002F0677"/>
    <w:rsid w:val="002F0881"/>
    <w:rsid w:val="002F08EE"/>
    <w:rsid w:val="002F0981"/>
    <w:rsid w:val="002F0B1A"/>
    <w:rsid w:val="002F0CBA"/>
    <w:rsid w:val="002F0EA5"/>
    <w:rsid w:val="002F10F1"/>
    <w:rsid w:val="002F1131"/>
    <w:rsid w:val="002F12A9"/>
    <w:rsid w:val="002F133D"/>
    <w:rsid w:val="002F177F"/>
    <w:rsid w:val="002F17A3"/>
    <w:rsid w:val="002F1A02"/>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85A"/>
    <w:rsid w:val="00302896"/>
    <w:rsid w:val="003029BF"/>
    <w:rsid w:val="00302D60"/>
    <w:rsid w:val="00302EE3"/>
    <w:rsid w:val="00302F9E"/>
    <w:rsid w:val="0030327E"/>
    <w:rsid w:val="003033B5"/>
    <w:rsid w:val="0030350D"/>
    <w:rsid w:val="003036B8"/>
    <w:rsid w:val="00303B77"/>
    <w:rsid w:val="00303DD1"/>
    <w:rsid w:val="00303E29"/>
    <w:rsid w:val="00303FBF"/>
    <w:rsid w:val="00303FDB"/>
    <w:rsid w:val="00304082"/>
    <w:rsid w:val="003040EF"/>
    <w:rsid w:val="00304159"/>
    <w:rsid w:val="003041A9"/>
    <w:rsid w:val="0030436F"/>
    <w:rsid w:val="003043E6"/>
    <w:rsid w:val="003043FA"/>
    <w:rsid w:val="00304961"/>
    <w:rsid w:val="00304987"/>
    <w:rsid w:val="003049B9"/>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D42"/>
    <w:rsid w:val="00313EE1"/>
    <w:rsid w:val="00313F36"/>
    <w:rsid w:val="00313FD2"/>
    <w:rsid w:val="0031413C"/>
    <w:rsid w:val="003141E7"/>
    <w:rsid w:val="00314362"/>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EDA"/>
    <w:rsid w:val="00341EDE"/>
    <w:rsid w:val="00342040"/>
    <w:rsid w:val="003420A5"/>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227C"/>
    <w:rsid w:val="0038236E"/>
    <w:rsid w:val="003823A9"/>
    <w:rsid w:val="003823EA"/>
    <w:rsid w:val="003825C5"/>
    <w:rsid w:val="00382765"/>
    <w:rsid w:val="0038279C"/>
    <w:rsid w:val="003828D3"/>
    <w:rsid w:val="00382A35"/>
    <w:rsid w:val="00382B38"/>
    <w:rsid w:val="00382B40"/>
    <w:rsid w:val="00382CB9"/>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74"/>
    <w:rsid w:val="0039458E"/>
    <w:rsid w:val="00394727"/>
    <w:rsid w:val="00394B44"/>
    <w:rsid w:val="00394CBE"/>
    <w:rsid w:val="00394E7A"/>
    <w:rsid w:val="00394F9D"/>
    <w:rsid w:val="003950CF"/>
    <w:rsid w:val="003950E1"/>
    <w:rsid w:val="00395102"/>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51AC"/>
    <w:rsid w:val="003B53C1"/>
    <w:rsid w:val="003B5423"/>
    <w:rsid w:val="003B57EF"/>
    <w:rsid w:val="003B5956"/>
    <w:rsid w:val="003B5CF9"/>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B6C"/>
    <w:rsid w:val="003C4B8A"/>
    <w:rsid w:val="003C4CEC"/>
    <w:rsid w:val="003C4D6C"/>
    <w:rsid w:val="003C510D"/>
    <w:rsid w:val="003C51D9"/>
    <w:rsid w:val="003C5341"/>
    <w:rsid w:val="003C5393"/>
    <w:rsid w:val="003C5394"/>
    <w:rsid w:val="003C53B7"/>
    <w:rsid w:val="003C5405"/>
    <w:rsid w:val="003C544D"/>
    <w:rsid w:val="003C54C1"/>
    <w:rsid w:val="003C5526"/>
    <w:rsid w:val="003C5566"/>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19D"/>
    <w:rsid w:val="004011CC"/>
    <w:rsid w:val="00401276"/>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803"/>
    <w:rsid w:val="004048DF"/>
    <w:rsid w:val="004049CD"/>
    <w:rsid w:val="004049E8"/>
    <w:rsid w:val="00404A31"/>
    <w:rsid w:val="00404B1F"/>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C2A"/>
    <w:rsid w:val="00410D89"/>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40E0"/>
    <w:rsid w:val="00414175"/>
    <w:rsid w:val="0041419C"/>
    <w:rsid w:val="00414238"/>
    <w:rsid w:val="004142C9"/>
    <w:rsid w:val="00414532"/>
    <w:rsid w:val="00414612"/>
    <w:rsid w:val="00414790"/>
    <w:rsid w:val="004147AA"/>
    <w:rsid w:val="00414887"/>
    <w:rsid w:val="0041488D"/>
    <w:rsid w:val="004148D6"/>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2003A"/>
    <w:rsid w:val="004200DC"/>
    <w:rsid w:val="004205B2"/>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7022"/>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204"/>
    <w:rsid w:val="0043775D"/>
    <w:rsid w:val="00437A34"/>
    <w:rsid w:val="00437B40"/>
    <w:rsid w:val="00437B8C"/>
    <w:rsid w:val="00437C34"/>
    <w:rsid w:val="00437C6B"/>
    <w:rsid w:val="00437D50"/>
    <w:rsid w:val="00437DB2"/>
    <w:rsid w:val="0044014C"/>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AF"/>
    <w:rsid w:val="00452CB5"/>
    <w:rsid w:val="00452EBE"/>
    <w:rsid w:val="00452F02"/>
    <w:rsid w:val="00453081"/>
    <w:rsid w:val="004533CC"/>
    <w:rsid w:val="0045356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B06"/>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7E7"/>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80E"/>
    <w:rsid w:val="004D1831"/>
    <w:rsid w:val="004D185C"/>
    <w:rsid w:val="004D18B7"/>
    <w:rsid w:val="004D1A74"/>
    <w:rsid w:val="004D1CC6"/>
    <w:rsid w:val="004D1E7D"/>
    <w:rsid w:val="004D2083"/>
    <w:rsid w:val="004D20CE"/>
    <w:rsid w:val="004D2132"/>
    <w:rsid w:val="004D226E"/>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D2A"/>
    <w:rsid w:val="004F2E04"/>
    <w:rsid w:val="004F2F5C"/>
    <w:rsid w:val="004F2FC4"/>
    <w:rsid w:val="004F3010"/>
    <w:rsid w:val="004F3051"/>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93"/>
    <w:rsid w:val="004F7EC5"/>
    <w:rsid w:val="004F7F8D"/>
    <w:rsid w:val="0050004B"/>
    <w:rsid w:val="0050008E"/>
    <w:rsid w:val="00500112"/>
    <w:rsid w:val="0050012B"/>
    <w:rsid w:val="0050016A"/>
    <w:rsid w:val="005002D3"/>
    <w:rsid w:val="005002DB"/>
    <w:rsid w:val="00500377"/>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AF"/>
    <w:rsid w:val="005025CA"/>
    <w:rsid w:val="005025ED"/>
    <w:rsid w:val="005026C3"/>
    <w:rsid w:val="005026F5"/>
    <w:rsid w:val="0050297A"/>
    <w:rsid w:val="00502AC5"/>
    <w:rsid w:val="00502B26"/>
    <w:rsid w:val="00502B71"/>
    <w:rsid w:val="00502E80"/>
    <w:rsid w:val="00502FA0"/>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7"/>
    <w:rsid w:val="00506FB4"/>
    <w:rsid w:val="0050705A"/>
    <w:rsid w:val="00507282"/>
    <w:rsid w:val="00507589"/>
    <w:rsid w:val="0050759B"/>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808"/>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5D2"/>
    <w:rsid w:val="0055463E"/>
    <w:rsid w:val="00554827"/>
    <w:rsid w:val="0055493E"/>
    <w:rsid w:val="0055497D"/>
    <w:rsid w:val="00554CC4"/>
    <w:rsid w:val="00554D7D"/>
    <w:rsid w:val="00554EA3"/>
    <w:rsid w:val="00554EAC"/>
    <w:rsid w:val="00554FD1"/>
    <w:rsid w:val="005550D4"/>
    <w:rsid w:val="00555115"/>
    <w:rsid w:val="0055511A"/>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6036"/>
    <w:rsid w:val="0057608E"/>
    <w:rsid w:val="005764DB"/>
    <w:rsid w:val="005765E8"/>
    <w:rsid w:val="00576600"/>
    <w:rsid w:val="0057682E"/>
    <w:rsid w:val="005768B6"/>
    <w:rsid w:val="005769DD"/>
    <w:rsid w:val="00576B9B"/>
    <w:rsid w:val="00576C70"/>
    <w:rsid w:val="00576D72"/>
    <w:rsid w:val="005770B3"/>
    <w:rsid w:val="00577312"/>
    <w:rsid w:val="00577356"/>
    <w:rsid w:val="005774E3"/>
    <w:rsid w:val="005777C0"/>
    <w:rsid w:val="0057793B"/>
    <w:rsid w:val="005779FD"/>
    <w:rsid w:val="00577A56"/>
    <w:rsid w:val="00577BB7"/>
    <w:rsid w:val="00577C36"/>
    <w:rsid w:val="00577D43"/>
    <w:rsid w:val="00577D79"/>
    <w:rsid w:val="00577DCE"/>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91D"/>
    <w:rsid w:val="00592A68"/>
    <w:rsid w:val="00592C58"/>
    <w:rsid w:val="00592EEC"/>
    <w:rsid w:val="00592FE5"/>
    <w:rsid w:val="00593089"/>
    <w:rsid w:val="0059311A"/>
    <w:rsid w:val="00593155"/>
    <w:rsid w:val="0059339A"/>
    <w:rsid w:val="00593623"/>
    <w:rsid w:val="005939BC"/>
    <w:rsid w:val="00593A49"/>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E2D"/>
    <w:rsid w:val="00595F51"/>
    <w:rsid w:val="00595F6B"/>
    <w:rsid w:val="00596030"/>
    <w:rsid w:val="005960EE"/>
    <w:rsid w:val="00596133"/>
    <w:rsid w:val="00596210"/>
    <w:rsid w:val="0059633C"/>
    <w:rsid w:val="005963D1"/>
    <w:rsid w:val="0059641D"/>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E54"/>
    <w:rsid w:val="005A7F0F"/>
    <w:rsid w:val="005A7FC0"/>
    <w:rsid w:val="005B0297"/>
    <w:rsid w:val="005B0676"/>
    <w:rsid w:val="005B0780"/>
    <w:rsid w:val="005B07BD"/>
    <w:rsid w:val="005B09B4"/>
    <w:rsid w:val="005B09F0"/>
    <w:rsid w:val="005B0C30"/>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50E"/>
    <w:rsid w:val="005B77EC"/>
    <w:rsid w:val="005B7910"/>
    <w:rsid w:val="005B792C"/>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FD"/>
    <w:rsid w:val="005D53DF"/>
    <w:rsid w:val="005D5605"/>
    <w:rsid w:val="005D577E"/>
    <w:rsid w:val="005D5811"/>
    <w:rsid w:val="005D585C"/>
    <w:rsid w:val="005D58CB"/>
    <w:rsid w:val="005D5A44"/>
    <w:rsid w:val="005D5D2E"/>
    <w:rsid w:val="005D5EFB"/>
    <w:rsid w:val="005D60AA"/>
    <w:rsid w:val="005D61FC"/>
    <w:rsid w:val="005D6309"/>
    <w:rsid w:val="005D6416"/>
    <w:rsid w:val="005D67DC"/>
    <w:rsid w:val="005D6927"/>
    <w:rsid w:val="005D6AEC"/>
    <w:rsid w:val="005D6D0F"/>
    <w:rsid w:val="005D6DEC"/>
    <w:rsid w:val="005D6E85"/>
    <w:rsid w:val="005D6FED"/>
    <w:rsid w:val="005D71DB"/>
    <w:rsid w:val="005D7386"/>
    <w:rsid w:val="005D7396"/>
    <w:rsid w:val="005D7691"/>
    <w:rsid w:val="005D76B2"/>
    <w:rsid w:val="005D76F6"/>
    <w:rsid w:val="005D7766"/>
    <w:rsid w:val="005D7AE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7E9"/>
    <w:rsid w:val="00600CC3"/>
    <w:rsid w:val="00600CEE"/>
    <w:rsid w:val="00600D32"/>
    <w:rsid w:val="00600D4E"/>
    <w:rsid w:val="00600DF3"/>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890"/>
    <w:rsid w:val="00605BC1"/>
    <w:rsid w:val="00605FF6"/>
    <w:rsid w:val="0060607E"/>
    <w:rsid w:val="0060609E"/>
    <w:rsid w:val="00606106"/>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E92"/>
    <w:rsid w:val="00636ECE"/>
    <w:rsid w:val="00636F66"/>
    <w:rsid w:val="00637036"/>
    <w:rsid w:val="006372AE"/>
    <w:rsid w:val="0063785C"/>
    <w:rsid w:val="00637ABE"/>
    <w:rsid w:val="00637C1D"/>
    <w:rsid w:val="00637CA0"/>
    <w:rsid w:val="00637DBC"/>
    <w:rsid w:val="00637EB6"/>
    <w:rsid w:val="00640052"/>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7EE"/>
    <w:rsid w:val="00642849"/>
    <w:rsid w:val="006428B2"/>
    <w:rsid w:val="00642949"/>
    <w:rsid w:val="006429A5"/>
    <w:rsid w:val="00642A52"/>
    <w:rsid w:val="00642ABB"/>
    <w:rsid w:val="00642B52"/>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34E"/>
    <w:rsid w:val="006633C1"/>
    <w:rsid w:val="00663538"/>
    <w:rsid w:val="006636DD"/>
    <w:rsid w:val="006637AC"/>
    <w:rsid w:val="006638BA"/>
    <w:rsid w:val="006638BC"/>
    <w:rsid w:val="006638DB"/>
    <w:rsid w:val="00663A58"/>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422"/>
    <w:rsid w:val="006804DF"/>
    <w:rsid w:val="0068055B"/>
    <w:rsid w:val="00680610"/>
    <w:rsid w:val="0068074C"/>
    <w:rsid w:val="006807E9"/>
    <w:rsid w:val="0068085D"/>
    <w:rsid w:val="0068093D"/>
    <w:rsid w:val="006809A8"/>
    <w:rsid w:val="00680AD9"/>
    <w:rsid w:val="00680D28"/>
    <w:rsid w:val="00680DE3"/>
    <w:rsid w:val="00680DE5"/>
    <w:rsid w:val="00680EC0"/>
    <w:rsid w:val="006810BE"/>
    <w:rsid w:val="006810F0"/>
    <w:rsid w:val="0068120A"/>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407"/>
    <w:rsid w:val="00691450"/>
    <w:rsid w:val="00691509"/>
    <w:rsid w:val="0069168E"/>
    <w:rsid w:val="00691856"/>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B2"/>
    <w:rsid w:val="006A0432"/>
    <w:rsid w:val="006A0595"/>
    <w:rsid w:val="006A05A0"/>
    <w:rsid w:val="006A0888"/>
    <w:rsid w:val="006A0B08"/>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B014D"/>
    <w:rsid w:val="006B024C"/>
    <w:rsid w:val="006B070F"/>
    <w:rsid w:val="006B0733"/>
    <w:rsid w:val="006B0854"/>
    <w:rsid w:val="006B094E"/>
    <w:rsid w:val="006B099E"/>
    <w:rsid w:val="006B09AE"/>
    <w:rsid w:val="006B09DA"/>
    <w:rsid w:val="006B0A66"/>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F25"/>
    <w:rsid w:val="006B2FFA"/>
    <w:rsid w:val="006B307F"/>
    <w:rsid w:val="006B32D3"/>
    <w:rsid w:val="006B35EA"/>
    <w:rsid w:val="006B373A"/>
    <w:rsid w:val="006B3781"/>
    <w:rsid w:val="006B38FC"/>
    <w:rsid w:val="006B3903"/>
    <w:rsid w:val="006B39AA"/>
    <w:rsid w:val="006B3B1F"/>
    <w:rsid w:val="006B3B9E"/>
    <w:rsid w:val="006B3CF6"/>
    <w:rsid w:val="006B3D9D"/>
    <w:rsid w:val="006B3E4E"/>
    <w:rsid w:val="006B3E66"/>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20D"/>
    <w:rsid w:val="006D529E"/>
    <w:rsid w:val="006D53D1"/>
    <w:rsid w:val="006D5503"/>
    <w:rsid w:val="006D5531"/>
    <w:rsid w:val="006D560F"/>
    <w:rsid w:val="006D5763"/>
    <w:rsid w:val="006D5983"/>
    <w:rsid w:val="006D5CAA"/>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DD"/>
    <w:rsid w:val="006E5132"/>
    <w:rsid w:val="006E5337"/>
    <w:rsid w:val="006E539A"/>
    <w:rsid w:val="006E53EC"/>
    <w:rsid w:val="006E5423"/>
    <w:rsid w:val="006E5494"/>
    <w:rsid w:val="006E54CF"/>
    <w:rsid w:val="006E56A1"/>
    <w:rsid w:val="006E58FD"/>
    <w:rsid w:val="006E593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F030F"/>
    <w:rsid w:val="006F0318"/>
    <w:rsid w:val="006F03BE"/>
    <w:rsid w:val="006F0691"/>
    <w:rsid w:val="006F073D"/>
    <w:rsid w:val="006F0AEB"/>
    <w:rsid w:val="006F0B07"/>
    <w:rsid w:val="006F0B91"/>
    <w:rsid w:val="006F0D31"/>
    <w:rsid w:val="006F0F4A"/>
    <w:rsid w:val="006F0FB5"/>
    <w:rsid w:val="006F1059"/>
    <w:rsid w:val="006F1076"/>
    <w:rsid w:val="006F1238"/>
    <w:rsid w:val="006F136A"/>
    <w:rsid w:val="006F14A6"/>
    <w:rsid w:val="006F16C9"/>
    <w:rsid w:val="006F1716"/>
    <w:rsid w:val="006F191E"/>
    <w:rsid w:val="006F19E4"/>
    <w:rsid w:val="006F1A33"/>
    <w:rsid w:val="006F1ABA"/>
    <w:rsid w:val="006F1B3C"/>
    <w:rsid w:val="006F1D57"/>
    <w:rsid w:val="006F1E44"/>
    <w:rsid w:val="006F1EF4"/>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A9B"/>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DF6"/>
    <w:rsid w:val="00740116"/>
    <w:rsid w:val="007401D7"/>
    <w:rsid w:val="00740289"/>
    <w:rsid w:val="007403A9"/>
    <w:rsid w:val="007405F2"/>
    <w:rsid w:val="007406BB"/>
    <w:rsid w:val="007406C9"/>
    <w:rsid w:val="00740701"/>
    <w:rsid w:val="007407D9"/>
    <w:rsid w:val="0074084E"/>
    <w:rsid w:val="007408C9"/>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41B4"/>
    <w:rsid w:val="00744424"/>
    <w:rsid w:val="00744503"/>
    <w:rsid w:val="00744569"/>
    <w:rsid w:val="0074478C"/>
    <w:rsid w:val="007447CB"/>
    <w:rsid w:val="00744953"/>
    <w:rsid w:val="007449CD"/>
    <w:rsid w:val="00744B76"/>
    <w:rsid w:val="00744C9A"/>
    <w:rsid w:val="00744D16"/>
    <w:rsid w:val="00744D60"/>
    <w:rsid w:val="00744E78"/>
    <w:rsid w:val="0074513A"/>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10F3"/>
    <w:rsid w:val="00751118"/>
    <w:rsid w:val="00751251"/>
    <w:rsid w:val="007512DA"/>
    <w:rsid w:val="00751393"/>
    <w:rsid w:val="007513DB"/>
    <w:rsid w:val="00751517"/>
    <w:rsid w:val="007517E6"/>
    <w:rsid w:val="0075182F"/>
    <w:rsid w:val="00751982"/>
    <w:rsid w:val="00751983"/>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91"/>
    <w:rsid w:val="0075530E"/>
    <w:rsid w:val="0075570D"/>
    <w:rsid w:val="007557DC"/>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4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583"/>
    <w:rsid w:val="007C55F4"/>
    <w:rsid w:val="007C57FF"/>
    <w:rsid w:val="007C58B0"/>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C63"/>
    <w:rsid w:val="007F6C8D"/>
    <w:rsid w:val="007F6FCD"/>
    <w:rsid w:val="007F72DD"/>
    <w:rsid w:val="007F72F8"/>
    <w:rsid w:val="007F7371"/>
    <w:rsid w:val="007F7410"/>
    <w:rsid w:val="007F799D"/>
    <w:rsid w:val="007F7A5E"/>
    <w:rsid w:val="007F7BC4"/>
    <w:rsid w:val="007F7C21"/>
    <w:rsid w:val="007F7CC8"/>
    <w:rsid w:val="007F7D02"/>
    <w:rsid w:val="007F7EA0"/>
    <w:rsid w:val="007F7F58"/>
    <w:rsid w:val="00800027"/>
    <w:rsid w:val="008001E8"/>
    <w:rsid w:val="0080037C"/>
    <w:rsid w:val="00800412"/>
    <w:rsid w:val="00800484"/>
    <w:rsid w:val="0080064E"/>
    <w:rsid w:val="008007AA"/>
    <w:rsid w:val="00800884"/>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724"/>
    <w:rsid w:val="00801935"/>
    <w:rsid w:val="0080194B"/>
    <w:rsid w:val="00801AF6"/>
    <w:rsid w:val="00801C67"/>
    <w:rsid w:val="00801D53"/>
    <w:rsid w:val="00801F02"/>
    <w:rsid w:val="00801F04"/>
    <w:rsid w:val="00802057"/>
    <w:rsid w:val="008020C9"/>
    <w:rsid w:val="00802106"/>
    <w:rsid w:val="00802730"/>
    <w:rsid w:val="00802773"/>
    <w:rsid w:val="00802964"/>
    <w:rsid w:val="008029C0"/>
    <w:rsid w:val="00802A76"/>
    <w:rsid w:val="00802C28"/>
    <w:rsid w:val="008032CF"/>
    <w:rsid w:val="008033F6"/>
    <w:rsid w:val="008033FC"/>
    <w:rsid w:val="00803526"/>
    <w:rsid w:val="00803839"/>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712C"/>
    <w:rsid w:val="00807137"/>
    <w:rsid w:val="0080715F"/>
    <w:rsid w:val="0080752B"/>
    <w:rsid w:val="008075B8"/>
    <w:rsid w:val="00807742"/>
    <w:rsid w:val="00807893"/>
    <w:rsid w:val="008078D0"/>
    <w:rsid w:val="008079A3"/>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1A4"/>
    <w:rsid w:val="0081426C"/>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B1C"/>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70BA"/>
    <w:rsid w:val="00817198"/>
    <w:rsid w:val="008171BE"/>
    <w:rsid w:val="008171C4"/>
    <w:rsid w:val="00817390"/>
    <w:rsid w:val="00817463"/>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912"/>
    <w:rsid w:val="00873A5B"/>
    <w:rsid w:val="00873AC1"/>
    <w:rsid w:val="00873B2D"/>
    <w:rsid w:val="00873C2E"/>
    <w:rsid w:val="00873D2E"/>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20AE"/>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E65"/>
    <w:rsid w:val="008D011F"/>
    <w:rsid w:val="008D012C"/>
    <w:rsid w:val="008D0199"/>
    <w:rsid w:val="008D02DC"/>
    <w:rsid w:val="008D04A6"/>
    <w:rsid w:val="008D04F4"/>
    <w:rsid w:val="008D0563"/>
    <w:rsid w:val="008D06F7"/>
    <w:rsid w:val="008D08D7"/>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B8B"/>
    <w:rsid w:val="00907BF9"/>
    <w:rsid w:val="00907C7E"/>
    <w:rsid w:val="00907DB1"/>
    <w:rsid w:val="00907F47"/>
    <w:rsid w:val="00907F7A"/>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F8"/>
    <w:rsid w:val="00926E00"/>
    <w:rsid w:val="00926E32"/>
    <w:rsid w:val="00926EA3"/>
    <w:rsid w:val="00926FFE"/>
    <w:rsid w:val="009271B3"/>
    <w:rsid w:val="00927356"/>
    <w:rsid w:val="0092736A"/>
    <w:rsid w:val="009278B0"/>
    <w:rsid w:val="0092791B"/>
    <w:rsid w:val="009279F8"/>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205"/>
    <w:rsid w:val="00933300"/>
    <w:rsid w:val="009334D6"/>
    <w:rsid w:val="00933C06"/>
    <w:rsid w:val="00933CCF"/>
    <w:rsid w:val="00934166"/>
    <w:rsid w:val="009343C9"/>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6F7"/>
    <w:rsid w:val="00945703"/>
    <w:rsid w:val="009457DC"/>
    <w:rsid w:val="00945874"/>
    <w:rsid w:val="009458A2"/>
    <w:rsid w:val="009459F6"/>
    <w:rsid w:val="00945A0E"/>
    <w:rsid w:val="00945A17"/>
    <w:rsid w:val="00945ABF"/>
    <w:rsid w:val="00945B65"/>
    <w:rsid w:val="00945B67"/>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87"/>
    <w:rsid w:val="00950C30"/>
    <w:rsid w:val="00950D4B"/>
    <w:rsid w:val="00950DFB"/>
    <w:rsid w:val="00950E94"/>
    <w:rsid w:val="00950EE7"/>
    <w:rsid w:val="00951106"/>
    <w:rsid w:val="0095114F"/>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8BE"/>
    <w:rsid w:val="009558F4"/>
    <w:rsid w:val="00955921"/>
    <w:rsid w:val="00955D73"/>
    <w:rsid w:val="00955D8F"/>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8F"/>
    <w:rsid w:val="00964238"/>
    <w:rsid w:val="009643FD"/>
    <w:rsid w:val="009646C8"/>
    <w:rsid w:val="009646D6"/>
    <w:rsid w:val="009647EB"/>
    <w:rsid w:val="0096482F"/>
    <w:rsid w:val="00964A50"/>
    <w:rsid w:val="00964A5D"/>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77"/>
    <w:rsid w:val="0097638F"/>
    <w:rsid w:val="009764A0"/>
    <w:rsid w:val="00976525"/>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2E"/>
    <w:rsid w:val="00983055"/>
    <w:rsid w:val="009830FB"/>
    <w:rsid w:val="00983105"/>
    <w:rsid w:val="00983111"/>
    <w:rsid w:val="00983329"/>
    <w:rsid w:val="009833D2"/>
    <w:rsid w:val="00983510"/>
    <w:rsid w:val="00983588"/>
    <w:rsid w:val="009838DB"/>
    <w:rsid w:val="0098396F"/>
    <w:rsid w:val="00983ADB"/>
    <w:rsid w:val="00983C73"/>
    <w:rsid w:val="00983CE8"/>
    <w:rsid w:val="00983D5D"/>
    <w:rsid w:val="00983D8B"/>
    <w:rsid w:val="00983DF8"/>
    <w:rsid w:val="00984077"/>
    <w:rsid w:val="00984292"/>
    <w:rsid w:val="009842E5"/>
    <w:rsid w:val="0098447B"/>
    <w:rsid w:val="009847C9"/>
    <w:rsid w:val="009847D1"/>
    <w:rsid w:val="009848D4"/>
    <w:rsid w:val="009849F3"/>
    <w:rsid w:val="009849FB"/>
    <w:rsid w:val="00984A09"/>
    <w:rsid w:val="00984AD7"/>
    <w:rsid w:val="00984C3E"/>
    <w:rsid w:val="00984DB7"/>
    <w:rsid w:val="00984E49"/>
    <w:rsid w:val="00984E90"/>
    <w:rsid w:val="00984EEA"/>
    <w:rsid w:val="009850D5"/>
    <w:rsid w:val="009851DF"/>
    <w:rsid w:val="009853BC"/>
    <w:rsid w:val="009853F9"/>
    <w:rsid w:val="00985400"/>
    <w:rsid w:val="00985500"/>
    <w:rsid w:val="009855E1"/>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B83"/>
    <w:rsid w:val="00997C65"/>
    <w:rsid w:val="009A00CA"/>
    <w:rsid w:val="009A026E"/>
    <w:rsid w:val="009A03C2"/>
    <w:rsid w:val="009A0647"/>
    <w:rsid w:val="009A072C"/>
    <w:rsid w:val="009A07A9"/>
    <w:rsid w:val="009A07E0"/>
    <w:rsid w:val="009A0873"/>
    <w:rsid w:val="009A0EC3"/>
    <w:rsid w:val="009A0EF1"/>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B27"/>
    <w:rsid w:val="009A2B35"/>
    <w:rsid w:val="009A2D17"/>
    <w:rsid w:val="009A2D7C"/>
    <w:rsid w:val="009A2DF5"/>
    <w:rsid w:val="009A2E4B"/>
    <w:rsid w:val="009A2FEC"/>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95"/>
    <w:rsid w:val="009D75E7"/>
    <w:rsid w:val="009D75F3"/>
    <w:rsid w:val="009D7789"/>
    <w:rsid w:val="009D779B"/>
    <w:rsid w:val="009D7823"/>
    <w:rsid w:val="009D794F"/>
    <w:rsid w:val="009D7B43"/>
    <w:rsid w:val="009D7B45"/>
    <w:rsid w:val="009D7BBA"/>
    <w:rsid w:val="009D7D79"/>
    <w:rsid w:val="009D7D88"/>
    <w:rsid w:val="009D7FC1"/>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765"/>
    <w:rsid w:val="009E2842"/>
    <w:rsid w:val="009E284C"/>
    <w:rsid w:val="009E28BC"/>
    <w:rsid w:val="009E28D7"/>
    <w:rsid w:val="009E2AB2"/>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B3"/>
    <w:rsid w:val="009F0302"/>
    <w:rsid w:val="009F08E4"/>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965"/>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FC"/>
    <w:rsid w:val="009F297A"/>
    <w:rsid w:val="009F2B03"/>
    <w:rsid w:val="009F2C59"/>
    <w:rsid w:val="009F2CE2"/>
    <w:rsid w:val="009F2F9A"/>
    <w:rsid w:val="009F2FD2"/>
    <w:rsid w:val="009F302C"/>
    <w:rsid w:val="009F32CD"/>
    <w:rsid w:val="009F32E2"/>
    <w:rsid w:val="009F3497"/>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FC"/>
    <w:rsid w:val="00A01228"/>
    <w:rsid w:val="00A01354"/>
    <w:rsid w:val="00A0137B"/>
    <w:rsid w:val="00A014D5"/>
    <w:rsid w:val="00A014D6"/>
    <w:rsid w:val="00A01572"/>
    <w:rsid w:val="00A01688"/>
    <w:rsid w:val="00A01988"/>
    <w:rsid w:val="00A01B03"/>
    <w:rsid w:val="00A01B1B"/>
    <w:rsid w:val="00A01B6D"/>
    <w:rsid w:val="00A01C4F"/>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F1"/>
    <w:rsid w:val="00A369F9"/>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87A"/>
    <w:rsid w:val="00A47BC6"/>
    <w:rsid w:val="00A47BEA"/>
    <w:rsid w:val="00A47DFE"/>
    <w:rsid w:val="00A47F5E"/>
    <w:rsid w:val="00A5009F"/>
    <w:rsid w:val="00A500B9"/>
    <w:rsid w:val="00A501E2"/>
    <w:rsid w:val="00A5020B"/>
    <w:rsid w:val="00A50387"/>
    <w:rsid w:val="00A5038E"/>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C2"/>
    <w:rsid w:val="00A82688"/>
    <w:rsid w:val="00A82768"/>
    <w:rsid w:val="00A8284B"/>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CC0"/>
    <w:rsid w:val="00A83DBD"/>
    <w:rsid w:val="00A83FDB"/>
    <w:rsid w:val="00A84442"/>
    <w:rsid w:val="00A848E5"/>
    <w:rsid w:val="00A849FD"/>
    <w:rsid w:val="00A84A48"/>
    <w:rsid w:val="00A84C92"/>
    <w:rsid w:val="00A84EF2"/>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604"/>
    <w:rsid w:val="00A9273C"/>
    <w:rsid w:val="00A9273E"/>
    <w:rsid w:val="00A92816"/>
    <w:rsid w:val="00A92950"/>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A4"/>
    <w:rsid w:val="00AA3C9E"/>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F55"/>
    <w:rsid w:val="00AA7259"/>
    <w:rsid w:val="00AA75CE"/>
    <w:rsid w:val="00AA761D"/>
    <w:rsid w:val="00AA770C"/>
    <w:rsid w:val="00AA77D4"/>
    <w:rsid w:val="00AA7886"/>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10BE"/>
    <w:rsid w:val="00AB144B"/>
    <w:rsid w:val="00AB14A5"/>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B93"/>
    <w:rsid w:val="00AB2C92"/>
    <w:rsid w:val="00AB2DF9"/>
    <w:rsid w:val="00AB2E03"/>
    <w:rsid w:val="00AB2EC0"/>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F7A"/>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A6A"/>
    <w:rsid w:val="00AE3B28"/>
    <w:rsid w:val="00AE3BDD"/>
    <w:rsid w:val="00AE3CAE"/>
    <w:rsid w:val="00AE3CF6"/>
    <w:rsid w:val="00AE3D9B"/>
    <w:rsid w:val="00AE3E4E"/>
    <w:rsid w:val="00AE3F3D"/>
    <w:rsid w:val="00AE41F3"/>
    <w:rsid w:val="00AE4662"/>
    <w:rsid w:val="00AE4795"/>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B1C"/>
    <w:rsid w:val="00AF1C45"/>
    <w:rsid w:val="00AF1DDF"/>
    <w:rsid w:val="00AF1EE5"/>
    <w:rsid w:val="00AF2216"/>
    <w:rsid w:val="00AF24E9"/>
    <w:rsid w:val="00AF2826"/>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A7"/>
    <w:rsid w:val="00B14F9B"/>
    <w:rsid w:val="00B150E5"/>
    <w:rsid w:val="00B15310"/>
    <w:rsid w:val="00B1546B"/>
    <w:rsid w:val="00B15487"/>
    <w:rsid w:val="00B15580"/>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B9"/>
    <w:rsid w:val="00B17E93"/>
    <w:rsid w:val="00B20289"/>
    <w:rsid w:val="00B205BE"/>
    <w:rsid w:val="00B206AB"/>
    <w:rsid w:val="00B206C3"/>
    <w:rsid w:val="00B20920"/>
    <w:rsid w:val="00B2096B"/>
    <w:rsid w:val="00B20A6C"/>
    <w:rsid w:val="00B20ADE"/>
    <w:rsid w:val="00B20C1D"/>
    <w:rsid w:val="00B20DE0"/>
    <w:rsid w:val="00B20E73"/>
    <w:rsid w:val="00B20FF0"/>
    <w:rsid w:val="00B20FFA"/>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946"/>
    <w:rsid w:val="00B22CC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208B"/>
    <w:rsid w:val="00B821AC"/>
    <w:rsid w:val="00B8226C"/>
    <w:rsid w:val="00B8268C"/>
    <w:rsid w:val="00B82B17"/>
    <w:rsid w:val="00B82C38"/>
    <w:rsid w:val="00B82D2A"/>
    <w:rsid w:val="00B82E04"/>
    <w:rsid w:val="00B8300C"/>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A38"/>
    <w:rsid w:val="00BA6B7A"/>
    <w:rsid w:val="00BA6B95"/>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24E"/>
    <w:rsid w:val="00BB7254"/>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8C"/>
    <w:rsid w:val="00BD1A93"/>
    <w:rsid w:val="00BD1F2F"/>
    <w:rsid w:val="00BD21C4"/>
    <w:rsid w:val="00BD27D4"/>
    <w:rsid w:val="00BD2895"/>
    <w:rsid w:val="00BD29B3"/>
    <w:rsid w:val="00BD2ADE"/>
    <w:rsid w:val="00BD2B12"/>
    <w:rsid w:val="00BD2C53"/>
    <w:rsid w:val="00BD2D55"/>
    <w:rsid w:val="00BD2D58"/>
    <w:rsid w:val="00BD327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E34"/>
    <w:rsid w:val="00BF208F"/>
    <w:rsid w:val="00BF2189"/>
    <w:rsid w:val="00BF2303"/>
    <w:rsid w:val="00BF2326"/>
    <w:rsid w:val="00BF2738"/>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5F5"/>
    <w:rsid w:val="00BF5730"/>
    <w:rsid w:val="00BF58AD"/>
    <w:rsid w:val="00BF58D5"/>
    <w:rsid w:val="00BF5A01"/>
    <w:rsid w:val="00BF5A8F"/>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F95"/>
    <w:rsid w:val="00C02FD5"/>
    <w:rsid w:val="00C0319D"/>
    <w:rsid w:val="00C032CC"/>
    <w:rsid w:val="00C03773"/>
    <w:rsid w:val="00C0390A"/>
    <w:rsid w:val="00C039AA"/>
    <w:rsid w:val="00C03B44"/>
    <w:rsid w:val="00C03BAA"/>
    <w:rsid w:val="00C03D99"/>
    <w:rsid w:val="00C03DAE"/>
    <w:rsid w:val="00C03DEE"/>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E6"/>
    <w:rsid w:val="00C2220B"/>
    <w:rsid w:val="00C2233F"/>
    <w:rsid w:val="00C224D8"/>
    <w:rsid w:val="00C22758"/>
    <w:rsid w:val="00C228F1"/>
    <w:rsid w:val="00C2290F"/>
    <w:rsid w:val="00C22DE7"/>
    <w:rsid w:val="00C22E3A"/>
    <w:rsid w:val="00C22FA5"/>
    <w:rsid w:val="00C22FFC"/>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493"/>
    <w:rsid w:val="00C2549F"/>
    <w:rsid w:val="00C2555D"/>
    <w:rsid w:val="00C25600"/>
    <w:rsid w:val="00C25647"/>
    <w:rsid w:val="00C256DD"/>
    <w:rsid w:val="00C256FA"/>
    <w:rsid w:val="00C2583F"/>
    <w:rsid w:val="00C259FC"/>
    <w:rsid w:val="00C25BFB"/>
    <w:rsid w:val="00C25C90"/>
    <w:rsid w:val="00C25F80"/>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336"/>
    <w:rsid w:val="00C3533F"/>
    <w:rsid w:val="00C35486"/>
    <w:rsid w:val="00C354CE"/>
    <w:rsid w:val="00C355E9"/>
    <w:rsid w:val="00C35647"/>
    <w:rsid w:val="00C3567D"/>
    <w:rsid w:val="00C357C3"/>
    <w:rsid w:val="00C35869"/>
    <w:rsid w:val="00C35A6B"/>
    <w:rsid w:val="00C35DD5"/>
    <w:rsid w:val="00C35F21"/>
    <w:rsid w:val="00C36224"/>
    <w:rsid w:val="00C36390"/>
    <w:rsid w:val="00C36463"/>
    <w:rsid w:val="00C3649A"/>
    <w:rsid w:val="00C365CB"/>
    <w:rsid w:val="00C36704"/>
    <w:rsid w:val="00C367C7"/>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B10"/>
    <w:rsid w:val="00C45BFD"/>
    <w:rsid w:val="00C45FEC"/>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F2"/>
    <w:rsid w:val="00C803A1"/>
    <w:rsid w:val="00C8054F"/>
    <w:rsid w:val="00C807E1"/>
    <w:rsid w:val="00C80AF9"/>
    <w:rsid w:val="00C80B72"/>
    <w:rsid w:val="00C80B76"/>
    <w:rsid w:val="00C80B87"/>
    <w:rsid w:val="00C80DB5"/>
    <w:rsid w:val="00C80E6F"/>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E5E"/>
    <w:rsid w:val="00C85129"/>
    <w:rsid w:val="00C85420"/>
    <w:rsid w:val="00C8543E"/>
    <w:rsid w:val="00C85709"/>
    <w:rsid w:val="00C857C4"/>
    <w:rsid w:val="00C85BB5"/>
    <w:rsid w:val="00C85C9F"/>
    <w:rsid w:val="00C85D30"/>
    <w:rsid w:val="00C85D58"/>
    <w:rsid w:val="00C85EF9"/>
    <w:rsid w:val="00C86086"/>
    <w:rsid w:val="00C860BF"/>
    <w:rsid w:val="00C861EB"/>
    <w:rsid w:val="00C863B0"/>
    <w:rsid w:val="00C864C6"/>
    <w:rsid w:val="00C8680D"/>
    <w:rsid w:val="00C868ED"/>
    <w:rsid w:val="00C8691C"/>
    <w:rsid w:val="00C86A0A"/>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D08"/>
    <w:rsid w:val="00CA0DD5"/>
    <w:rsid w:val="00CA1055"/>
    <w:rsid w:val="00CA109F"/>
    <w:rsid w:val="00CA1346"/>
    <w:rsid w:val="00CA149E"/>
    <w:rsid w:val="00CA17E3"/>
    <w:rsid w:val="00CA18ED"/>
    <w:rsid w:val="00CA1AD6"/>
    <w:rsid w:val="00CA1E45"/>
    <w:rsid w:val="00CA1E5F"/>
    <w:rsid w:val="00CA1E74"/>
    <w:rsid w:val="00CA26CB"/>
    <w:rsid w:val="00CA26D1"/>
    <w:rsid w:val="00CA2936"/>
    <w:rsid w:val="00CA2A4F"/>
    <w:rsid w:val="00CA2A7F"/>
    <w:rsid w:val="00CA2AB6"/>
    <w:rsid w:val="00CA30D6"/>
    <w:rsid w:val="00CA333C"/>
    <w:rsid w:val="00CA345E"/>
    <w:rsid w:val="00CA348A"/>
    <w:rsid w:val="00CA3580"/>
    <w:rsid w:val="00CA35BA"/>
    <w:rsid w:val="00CA375E"/>
    <w:rsid w:val="00CA382F"/>
    <w:rsid w:val="00CA38D8"/>
    <w:rsid w:val="00CA3C5A"/>
    <w:rsid w:val="00CA3CDC"/>
    <w:rsid w:val="00CA3F8A"/>
    <w:rsid w:val="00CA4110"/>
    <w:rsid w:val="00CA429A"/>
    <w:rsid w:val="00CA4450"/>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DBA"/>
    <w:rsid w:val="00CB0E68"/>
    <w:rsid w:val="00CB0F36"/>
    <w:rsid w:val="00CB0FCF"/>
    <w:rsid w:val="00CB0FED"/>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96"/>
    <w:rsid w:val="00D361D2"/>
    <w:rsid w:val="00D363BE"/>
    <w:rsid w:val="00D365B2"/>
    <w:rsid w:val="00D366F6"/>
    <w:rsid w:val="00D3677A"/>
    <w:rsid w:val="00D367D5"/>
    <w:rsid w:val="00D36991"/>
    <w:rsid w:val="00D3699B"/>
    <w:rsid w:val="00D36CDA"/>
    <w:rsid w:val="00D36E2F"/>
    <w:rsid w:val="00D37007"/>
    <w:rsid w:val="00D372CF"/>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C2"/>
    <w:rsid w:val="00D57FB9"/>
    <w:rsid w:val="00D57FCC"/>
    <w:rsid w:val="00D60558"/>
    <w:rsid w:val="00D607F8"/>
    <w:rsid w:val="00D60890"/>
    <w:rsid w:val="00D6093B"/>
    <w:rsid w:val="00D60EA4"/>
    <w:rsid w:val="00D60EDE"/>
    <w:rsid w:val="00D61086"/>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F1A"/>
    <w:rsid w:val="00D6537B"/>
    <w:rsid w:val="00D655DD"/>
    <w:rsid w:val="00D65755"/>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79"/>
    <w:rsid w:val="00D73E7D"/>
    <w:rsid w:val="00D73FFF"/>
    <w:rsid w:val="00D740FA"/>
    <w:rsid w:val="00D7426E"/>
    <w:rsid w:val="00D745A5"/>
    <w:rsid w:val="00D745B1"/>
    <w:rsid w:val="00D74636"/>
    <w:rsid w:val="00D7496D"/>
    <w:rsid w:val="00D74A38"/>
    <w:rsid w:val="00D74CB4"/>
    <w:rsid w:val="00D74E3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83A"/>
    <w:rsid w:val="00D76953"/>
    <w:rsid w:val="00D769A6"/>
    <w:rsid w:val="00D76A88"/>
    <w:rsid w:val="00D76BD9"/>
    <w:rsid w:val="00D76CA5"/>
    <w:rsid w:val="00D76D9A"/>
    <w:rsid w:val="00D773CB"/>
    <w:rsid w:val="00D773CE"/>
    <w:rsid w:val="00D774BD"/>
    <w:rsid w:val="00D7758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CF"/>
    <w:rsid w:val="00D97C30"/>
    <w:rsid w:val="00DA0128"/>
    <w:rsid w:val="00DA0311"/>
    <w:rsid w:val="00DA03B4"/>
    <w:rsid w:val="00DA04B0"/>
    <w:rsid w:val="00DA0609"/>
    <w:rsid w:val="00DA090B"/>
    <w:rsid w:val="00DA0965"/>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364"/>
    <w:rsid w:val="00DB1466"/>
    <w:rsid w:val="00DB17E4"/>
    <w:rsid w:val="00DB189B"/>
    <w:rsid w:val="00DB1A0F"/>
    <w:rsid w:val="00DB1BFC"/>
    <w:rsid w:val="00DB1C09"/>
    <w:rsid w:val="00DB1F82"/>
    <w:rsid w:val="00DB20BF"/>
    <w:rsid w:val="00DB20D6"/>
    <w:rsid w:val="00DB2315"/>
    <w:rsid w:val="00DB24B0"/>
    <w:rsid w:val="00DB24DA"/>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814"/>
    <w:rsid w:val="00DD6973"/>
    <w:rsid w:val="00DD6BEB"/>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8C8"/>
    <w:rsid w:val="00E0495F"/>
    <w:rsid w:val="00E04A71"/>
    <w:rsid w:val="00E04BD5"/>
    <w:rsid w:val="00E04C27"/>
    <w:rsid w:val="00E04DDF"/>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BD5"/>
    <w:rsid w:val="00E21D42"/>
    <w:rsid w:val="00E2206A"/>
    <w:rsid w:val="00E222B0"/>
    <w:rsid w:val="00E22361"/>
    <w:rsid w:val="00E22458"/>
    <w:rsid w:val="00E22460"/>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702F"/>
    <w:rsid w:val="00E27114"/>
    <w:rsid w:val="00E27312"/>
    <w:rsid w:val="00E27437"/>
    <w:rsid w:val="00E276B5"/>
    <w:rsid w:val="00E279FF"/>
    <w:rsid w:val="00E27C0F"/>
    <w:rsid w:val="00E27CD3"/>
    <w:rsid w:val="00E27EBD"/>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5E3"/>
    <w:rsid w:val="00E45739"/>
    <w:rsid w:val="00E4576F"/>
    <w:rsid w:val="00E458B1"/>
    <w:rsid w:val="00E45DC5"/>
    <w:rsid w:val="00E4612F"/>
    <w:rsid w:val="00E46315"/>
    <w:rsid w:val="00E46325"/>
    <w:rsid w:val="00E4657C"/>
    <w:rsid w:val="00E465F3"/>
    <w:rsid w:val="00E4676D"/>
    <w:rsid w:val="00E46866"/>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B5"/>
    <w:rsid w:val="00E53CCA"/>
    <w:rsid w:val="00E53D4E"/>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671"/>
    <w:rsid w:val="00E5780B"/>
    <w:rsid w:val="00E57A36"/>
    <w:rsid w:val="00E57AB8"/>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D31"/>
    <w:rsid w:val="00E63F2D"/>
    <w:rsid w:val="00E640C7"/>
    <w:rsid w:val="00E64115"/>
    <w:rsid w:val="00E64443"/>
    <w:rsid w:val="00E644CB"/>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E69"/>
    <w:rsid w:val="00E702AC"/>
    <w:rsid w:val="00E7032A"/>
    <w:rsid w:val="00E70393"/>
    <w:rsid w:val="00E704F2"/>
    <w:rsid w:val="00E704F8"/>
    <w:rsid w:val="00E70555"/>
    <w:rsid w:val="00E7056C"/>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59E"/>
    <w:rsid w:val="00E935BE"/>
    <w:rsid w:val="00E93674"/>
    <w:rsid w:val="00E936F0"/>
    <w:rsid w:val="00E9372F"/>
    <w:rsid w:val="00E939BD"/>
    <w:rsid w:val="00E93AC3"/>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3D5"/>
    <w:rsid w:val="00EC25F6"/>
    <w:rsid w:val="00EC260D"/>
    <w:rsid w:val="00EC26D3"/>
    <w:rsid w:val="00EC2B90"/>
    <w:rsid w:val="00EC2DBC"/>
    <w:rsid w:val="00EC3048"/>
    <w:rsid w:val="00EC31A0"/>
    <w:rsid w:val="00EC33A6"/>
    <w:rsid w:val="00EC3478"/>
    <w:rsid w:val="00EC351C"/>
    <w:rsid w:val="00EC3761"/>
    <w:rsid w:val="00EC3DA1"/>
    <w:rsid w:val="00EC3EA1"/>
    <w:rsid w:val="00EC3EB4"/>
    <w:rsid w:val="00EC3ED6"/>
    <w:rsid w:val="00EC427D"/>
    <w:rsid w:val="00EC42C8"/>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B02"/>
    <w:rsid w:val="00ED0B9A"/>
    <w:rsid w:val="00ED0C5A"/>
    <w:rsid w:val="00ED0CB6"/>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85"/>
    <w:rsid w:val="00EE50B2"/>
    <w:rsid w:val="00EE50CA"/>
    <w:rsid w:val="00EE50D4"/>
    <w:rsid w:val="00EE51CB"/>
    <w:rsid w:val="00EE5632"/>
    <w:rsid w:val="00EE567D"/>
    <w:rsid w:val="00EE575A"/>
    <w:rsid w:val="00EE5810"/>
    <w:rsid w:val="00EE5915"/>
    <w:rsid w:val="00EE5CD0"/>
    <w:rsid w:val="00EE5D8A"/>
    <w:rsid w:val="00EE5ED4"/>
    <w:rsid w:val="00EE6145"/>
    <w:rsid w:val="00EE635C"/>
    <w:rsid w:val="00EE6558"/>
    <w:rsid w:val="00EE663C"/>
    <w:rsid w:val="00EE6684"/>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21F2"/>
    <w:rsid w:val="00EF2219"/>
    <w:rsid w:val="00EF2394"/>
    <w:rsid w:val="00EF25FA"/>
    <w:rsid w:val="00EF27BF"/>
    <w:rsid w:val="00EF2839"/>
    <w:rsid w:val="00EF2860"/>
    <w:rsid w:val="00EF28EC"/>
    <w:rsid w:val="00EF2A02"/>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B8D"/>
    <w:rsid w:val="00F03E1C"/>
    <w:rsid w:val="00F04222"/>
    <w:rsid w:val="00F04431"/>
    <w:rsid w:val="00F04619"/>
    <w:rsid w:val="00F048E8"/>
    <w:rsid w:val="00F04956"/>
    <w:rsid w:val="00F049B6"/>
    <w:rsid w:val="00F04A62"/>
    <w:rsid w:val="00F04B29"/>
    <w:rsid w:val="00F04B69"/>
    <w:rsid w:val="00F04E16"/>
    <w:rsid w:val="00F04F0B"/>
    <w:rsid w:val="00F04F33"/>
    <w:rsid w:val="00F05044"/>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40B"/>
    <w:rsid w:val="00F1344C"/>
    <w:rsid w:val="00F1345A"/>
    <w:rsid w:val="00F1349A"/>
    <w:rsid w:val="00F13592"/>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F88"/>
    <w:rsid w:val="00F54FA5"/>
    <w:rsid w:val="00F55022"/>
    <w:rsid w:val="00F5508D"/>
    <w:rsid w:val="00F550EE"/>
    <w:rsid w:val="00F5517B"/>
    <w:rsid w:val="00F554AD"/>
    <w:rsid w:val="00F554E1"/>
    <w:rsid w:val="00F555A3"/>
    <w:rsid w:val="00F557D5"/>
    <w:rsid w:val="00F559EC"/>
    <w:rsid w:val="00F55A03"/>
    <w:rsid w:val="00F55BA0"/>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3F3"/>
    <w:rsid w:val="00F5746C"/>
    <w:rsid w:val="00F574E2"/>
    <w:rsid w:val="00F5762B"/>
    <w:rsid w:val="00F5778B"/>
    <w:rsid w:val="00F577F7"/>
    <w:rsid w:val="00F578E8"/>
    <w:rsid w:val="00F57917"/>
    <w:rsid w:val="00F57B14"/>
    <w:rsid w:val="00F602B2"/>
    <w:rsid w:val="00F6031D"/>
    <w:rsid w:val="00F60832"/>
    <w:rsid w:val="00F608F2"/>
    <w:rsid w:val="00F60BD1"/>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F0B"/>
    <w:rsid w:val="00F640CE"/>
    <w:rsid w:val="00F64208"/>
    <w:rsid w:val="00F6435E"/>
    <w:rsid w:val="00F643D5"/>
    <w:rsid w:val="00F643EB"/>
    <w:rsid w:val="00F644A8"/>
    <w:rsid w:val="00F644C3"/>
    <w:rsid w:val="00F64541"/>
    <w:rsid w:val="00F64548"/>
    <w:rsid w:val="00F6480B"/>
    <w:rsid w:val="00F64841"/>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7E3"/>
    <w:rsid w:val="00F8398B"/>
    <w:rsid w:val="00F8399B"/>
    <w:rsid w:val="00F83A02"/>
    <w:rsid w:val="00F83C71"/>
    <w:rsid w:val="00F83D1B"/>
    <w:rsid w:val="00F840D4"/>
    <w:rsid w:val="00F840DC"/>
    <w:rsid w:val="00F8448F"/>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AC"/>
    <w:rsid w:val="00F94384"/>
    <w:rsid w:val="00F94683"/>
    <w:rsid w:val="00F946DC"/>
    <w:rsid w:val="00F949B6"/>
    <w:rsid w:val="00F949FE"/>
    <w:rsid w:val="00F94A6B"/>
    <w:rsid w:val="00F94DA6"/>
    <w:rsid w:val="00F94DB2"/>
    <w:rsid w:val="00F94E8F"/>
    <w:rsid w:val="00F94F97"/>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2081"/>
    <w:rsid w:val="00FC2518"/>
    <w:rsid w:val="00FC26D8"/>
    <w:rsid w:val="00FC27F0"/>
    <w:rsid w:val="00FC286A"/>
    <w:rsid w:val="00FC299B"/>
    <w:rsid w:val="00FC2ADB"/>
    <w:rsid w:val="00FC2C76"/>
    <w:rsid w:val="00FC2F32"/>
    <w:rsid w:val="00FC2F73"/>
    <w:rsid w:val="00FC3281"/>
    <w:rsid w:val="00FC32EA"/>
    <w:rsid w:val="00FC3310"/>
    <w:rsid w:val="00FC35FA"/>
    <w:rsid w:val="00FC3631"/>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F15"/>
    <w:rsid w:val="00FD5F39"/>
    <w:rsid w:val="00FD5F3A"/>
    <w:rsid w:val="00FD603C"/>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335"/>
    <w:rsid w:val="00FE3533"/>
    <w:rsid w:val="00FE35D2"/>
    <w:rsid w:val="00FE3625"/>
    <w:rsid w:val="00FE3648"/>
    <w:rsid w:val="00FE36BA"/>
    <w:rsid w:val="00FE3712"/>
    <w:rsid w:val="00FE3868"/>
    <w:rsid w:val="00FE389A"/>
    <w:rsid w:val="00FE3977"/>
    <w:rsid w:val="00FE39C4"/>
    <w:rsid w:val="00FE3A93"/>
    <w:rsid w:val="00FE3AAE"/>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4333140-82C2-4539-ABBA-3C05675E4F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10</Pages>
  <Words>3291</Words>
  <Characters>24828</Characters>
  <Application>Microsoft Office Word</Application>
  <DocSecurity>0</DocSecurity>
  <Lines>206</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28063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4</cp:revision>
  <cp:lastPrinted>2021-12-05T08:45:00Z</cp:lastPrinted>
  <dcterms:created xsi:type="dcterms:W3CDTF">2021-12-05T08:37:00Z</dcterms:created>
  <dcterms:modified xsi:type="dcterms:W3CDTF">2021-12-05T08:45:00Z</dcterms:modified>
</cp:coreProperties>
</file>