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15C" w:rsidRDefault="005E715C" w:rsidP="005E715C">
      <w:pPr>
        <w:widowControl/>
        <w:autoSpaceDE/>
        <w:autoSpaceDN/>
        <w:adjustRightInd/>
        <w:ind w:firstLine="0"/>
        <w:rPr>
          <w:rFonts w:ascii="Times New Roman" w:hAnsi="Times New Roman"/>
          <w:b/>
          <w:sz w:val="28"/>
          <w:szCs w:val="28"/>
        </w:rPr>
      </w:pPr>
      <w:bookmarkStart w:id="0" w:name="sub_2000"/>
    </w:p>
    <w:p w:rsidR="005E715C" w:rsidRDefault="005E715C" w:rsidP="005E715C">
      <w:pPr>
        <w:pStyle w:val="msonormalbullet1gif"/>
        <w:jc w:val="center"/>
      </w:pPr>
      <w:r>
        <w:rPr>
          <w:b/>
          <w:sz w:val="28"/>
          <w:szCs w:val="28"/>
        </w:rPr>
        <w:t xml:space="preserve">     </w:t>
      </w: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5E715C" w:rsidRDefault="005E715C" w:rsidP="005E715C">
      <w:pPr>
        <w:pStyle w:val="msonormalbullet2gifbullet1gif"/>
        <w:numPr>
          <w:ilvl w:val="0"/>
          <w:numId w:val="7"/>
        </w:numPr>
        <w:contextualSpacing/>
        <w:jc w:val="center"/>
      </w:pPr>
      <w:r>
        <w:t>№81 (81) от 30.12.2021г.</w:t>
      </w:r>
    </w:p>
    <w:p w:rsidR="005E715C" w:rsidRPr="004A7E57" w:rsidRDefault="005E715C" w:rsidP="005E715C">
      <w:pPr>
        <w:pStyle w:val="msonormalbullet2gifbullet3gif"/>
        <w:numPr>
          <w:ilvl w:val="0"/>
          <w:numId w:val="7"/>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6E7056" w:rsidRDefault="006E7056" w:rsidP="00D21069">
      <w:pPr>
        <w:widowControl/>
        <w:autoSpaceDE/>
        <w:autoSpaceDN/>
        <w:adjustRightInd/>
        <w:ind w:firstLine="0"/>
        <w:jc w:val="center"/>
        <w:rPr>
          <w:rFonts w:ascii="Times New Roman" w:hAnsi="Times New Roman"/>
          <w:b/>
          <w:sz w:val="28"/>
          <w:szCs w:val="28"/>
        </w:rPr>
      </w:pPr>
      <w:r>
        <w:rPr>
          <w:rFonts w:ascii="Times New Roman" w:hAnsi="Times New Roman"/>
          <w:b/>
          <w:sz w:val="28"/>
          <w:szCs w:val="28"/>
        </w:rPr>
        <w:t xml:space="preserve">                                                                                    </w:t>
      </w:r>
    </w:p>
    <w:p w:rsidR="006E7056" w:rsidRDefault="006E7056" w:rsidP="00D21069">
      <w:pPr>
        <w:widowControl/>
        <w:autoSpaceDE/>
        <w:autoSpaceDN/>
        <w:adjustRightInd/>
        <w:ind w:firstLine="0"/>
        <w:jc w:val="center"/>
        <w:rPr>
          <w:rFonts w:ascii="Times New Roman" w:hAnsi="Times New Roman"/>
          <w:b/>
          <w:sz w:val="28"/>
          <w:szCs w:val="28"/>
        </w:rPr>
      </w:pPr>
    </w:p>
    <w:p w:rsidR="007070C9" w:rsidRPr="00796C13" w:rsidRDefault="007070C9" w:rsidP="00D21069">
      <w:pPr>
        <w:widowControl/>
        <w:autoSpaceDE/>
        <w:autoSpaceDN/>
        <w:adjustRightInd/>
        <w:ind w:firstLine="0"/>
        <w:jc w:val="center"/>
        <w:rPr>
          <w:rFonts w:ascii="Times New Roman" w:hAnsi="Times New Roman"/>
          <w:sz w:val="28"/>
          <w:szCs w:val="28"/>
        </w:rPr>
      </w:pPr>
      <w:r w:rsidRPr="00796C13">
        <w:rPr>
          <w:rFonts w:ascii="Times New Roman" w:hAnsi="Times New Roman"/>
          <w:sz w:val="28"/>
          <w:szCs w:val="28"/>
        </w:rPr>
        <w:t xml:space="preserve">СОВЕТ ДЕПУТАТОВ </w:t>
      </w:r>
      <w:r w:rsidR="00796C13" w:rsidRPr="00796C13">
        <w:rPr>
          <w:rFonts w:ascii="Times New Roman" w:hAnsi="Times New Roman"/>
          <w:sz w:val="28"/>
          <w:szCs w:val="28"/>
        </w:rPr>
        <w:t xml:space="preserve">                                                                   </w:t>
      </w:r>
      <w:r w:rsidR="00482C49" w:rsidRPr="00796C13">
        <w:rPr>
          <w:rFonts w:ascii="Times New Roman" w:hAnsi="Times New Roman"/>
          <w:sz w:val="28"/>
          <w:szCs w:val="28"/>
        </w:rPr>
        <w:t xml:space="preserve">ПОВОДИМОВСКОГО СЕЛЬСКОГО ПОСЕЛЕНИЯ </w:t>
      </w:r>
      <w:r w:rsidR="00796C13" w:rsidRPr="00796C13">
        <w:rPr>
          <w:rFonts w:ascii="Times New Roman" w:hAnsi="Times New Roman"/>
          <w:sz w:val="28"/>
          <w:szCs w:val="28"/>
        </w:rPr>
        <w:t xml:space="preserve">                            </w:t>
      </w:r>
      <w:r w:rsidRPr="00796C13">
        <w:rPr>
          <w:rFonts w:ascii="Times New Roman" w:hAnsi="Times New Roman"/>
          <w:sz w:val="28"/>
          <w:szCs w:val="28"/>
        </w:rPr>
        <w:t>ДУБЕНСКОГО МУНИЦИПАЛЬНОГО РАЙОНА</w:t>
      </w:r>
      <w:r w:rsidR="00796C13" w:rsidRPr="00796C13">
        <w:rPr>
          <w:rFonts w:ascii="Times New Roman" w:hAnsi="Times New Roman"/>
          <w:sz w:val="28"/>
          <w:szCs w:val="28"/>
        </w:rPr>
        <w:t xml:space="preserve">                          </w:t>
      </w:r>
      <w:r w:rsidRPr="00796C13">
        <w:rPr>
          <w:rFonts w:ascii="Times New Roman" w:hAnsi="Times New Roman"/>
          <w:sz w:val="28"/>
          <w:szCs w:val="28"/>
        </w:rPr>
        <w:t xml:space="preserve"> РЕСПУБЛИКИ МОРДОВИЯ </w:t>
      </w:r>
      <w:r w:rsidR="006E7056" w:rsidRPr="00796C13">
        <w:rPr>
          <w:rFonts w:ascii="Times New Roman" w:hAnsi="Times New Roman"/>
          <w:sz w:val="28"/>
          <w:szCs w:val="28"/>
        </w:rPr>
        <w:t>ПЕРВОГО</w:t>
      </w:r>
      <w:r w:rsidRPr="00796C13">
        <w:rPr>
          <w:rFonts w:ascii="Times New Roman" w:hAnsi="Times New Roman"/>
          <w:sz w:val="28"/>
          <w:szCs w:val="28"/>
        </w:rPr>
        <w:t xml:space="preserve"> СОЗЫВА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96C13" w:rsidRDefault="007070C9" w:rsidP="00B95275">
      <w:pPr>
        <w:widowControl/>
        <w:autoSpaceDE/>
        <w:autoSpaceDN/>
        <w:adjustRightInd/>
        <w:ind w:firstLine="0"/>
        <w:jc w:val="center"/>
        <w:rPr>
          <w:rFonts w:ascii="Times New Roman" w:hAnsi="Times New Roman"/>
          <w:sz w:val="22"/>
          <w:szCs w:val="22"/>
        </w:rPr>
      </w:pPr>
      <w:r w:rsidRPr="00796C13">
        <w:rPr>
          <w:rFonts w:ascii="Times New Roman" w:hAnsi="Times New Roman"/>
          <w:sz w:val="22"/>
          <w:szCs w:val="22"/>
        </w:rPr>
        <w:t xml:space="preserve">с. </w:t>
      </w:r>
      <w:proofErr w:type="spellStart"/>
      <w:r w:rsidR="00482C49" w:rsidRPr="00796C13">
        <w:rPr>
          <w:rFonts w:ascii="Times New Roman" w:hAnsi="Times New Roman"/>
          <w:sz w:val="22"/>
          <w:szCs w:val="22"/>
        </w:rPr>
        <w:t>Поводимово</w:t>
      </w:r>
      <w:proofErr w:type="spellEnd"/>
    </w:p>
    <w:p w:rsidR="007070C9" w:rsidRPr="007070C9" w:rsidRDefault="007070C9" w:rsidP="007070C9">
      <w:pPr>
        <w:widowControl/>
        <w:autoSpaceDE/>
        <w:autoSpaceDN/>
        <w:adjustRightInd/>
        <w:ind w:firstLine="0"/>
        <w:jc w:val="center"/>
        <w:rPr>
          <w:rFonts w:ascii="Times New Roman" w:hAnsi="Times New Roman"/>
          <w:sz w:val="28"/>
          <w:szCs w:val="28"/>
        </w:rPr>
      </w:pPr>
    </w:p>
    <w:p w:rsidR="00230392" w:rsidRDefault="00796C13" w:rsidP="00796C13">
      <w:pPr>
        <w:widowControl/>
        <w:autoSpaceDE/>
        <w:autoSpaceDN/>
        <w:adjustRightInd/>
        <w:ind w:firstLine="0"/>
        <w:jc w:val="left"/>
        <w:rPr>
          <w:rFonts w:ascii="Times New Roman" w:hAnsi="Times New Roman"/>
          <w:b/>
          <w:sz w:val="28"/>
          <w:szCs w:val="28"/>
        </w:rPr>
      </w:pPr>
      <w:r>
        <w:rPr>
          <w:rFonts w:ascii="Times New Roman" w:hAnsi="Times New Roman"/>
          <w:sz w:val="28"/>
          <w:szCs w:val="28"/>
        </w:rPr>
        <w:t>29.12.</w:t>
      </w:r>
      <w:r w:rsidR="00F01638">
        <w:rPr>
          <w:rFonts w:ascii="Times New Roman" w:hAnsi="Times New Roman"/>
          <w:sz w:val="28"/>
          <w:szCs w:val="28"/>
        </w:rPr>
        <w:t>2021</w:t>
      </w:r>
      <w:r w:rsidR="007070C9" w:rsidRPr="007070C9">
        <w:rPr>
          <w:rFonts w:ascii="Times New Roman" w:hAnsi="Times New Roman"/>
          <w:sz w:val="28"/>
          <w:szCs w:val="28"/>
        </w:rPr>
        <w:t xml:space="preserve"> </w:t>
      </w:r>
      <w:r w:rsidR="00704EA0">
        <w:rPr>
          <w:rFonts w:ascii="Times New Roman" w:hAnsi="Times New Roman"/>
          <w:sz w:val="28"/>
          <w:szCs w:val="28"/>
        </w:rPr>
        <w:t xml:space="preserve">                                                               </w:t>
      </w:r>
      <w:r w:rsidR="00B95275">
        <w:rPr>
          <w:rFonts w:ascii="Times New Roman" w:hAnsi="Times New Roman"/>
          <w:sz w:val="28"/>
          <w:szCs w:val="28"/>
        </w:rPr>
        <w:t xml:space="preserve">                    </w:t>
      </w:r>
      <w:r w:rsidR="00961BCB">
        <w:rPr>
          <w:rFonts w:ascii="Times New Roman" w:hAnsi="Times New Roman"/>
          <w:sz w:val="28"/>
          <w:szCs w:val="28"/>
        </w:rPr>
        <w:t xml:space="preserve">       </w:t>
      </w:r>
      <w:r w:rsidR="00B95275">
        <w:rPr>
          <w:rFonts w:ascii="Times New Roman" w:hAnsi="Times New Roman"/>
          <w:sz w:val="28"/>
          <w:szCs w:val="28"/>
        </w:rPr>
        <w:t xml:space="preserve"> </w:t>
      </w:r>
      <w:r w:rsidR="00117C20">
        <w:rPr>
          <w:rFonts w:ascii="Times New Roman" w:hAnsi="Times New Roman"/>
          <w:sz w:val="28"/>
          <w:szCs w:val="28"/>
        </w:rPr>
        <w:t xml:space="preserve">   </w:t>
      </w:r>
      <w:r w:rsidR="002956A0">
        <w:rPr>
          <w:rFonts w:ascii="Times New Roman" w:hAnsi="Times New Roman"/>
          <w:sz w:val="28"/>
          <w:szCs w:val="28"/>
        </w:rPr>
        <w:t xml:space="preserve">       </w:t>
      </w:r>
      <w:r w:rsidR="00117C20">
        <w:rPr>
          <w:rFonts w:ascii="Times New Roman" w:hAnsi="Times New Roman"/>
          <w:sz w:val="28"/>
          <w:szCs w:val="28"/>
        </w:rPr>
        <w:t xml:space="preserve"> </w:t>
      </w:r>
      <w:r w:rsidR="00961BCB">
        <w:rPr>
          <w:rFonts w:ascii="Times New Roman" w:hAnsi="Times New Roman"/>
          <w:sz w:val="28"/>
          <w:szCs w:val="28"/>
        </w:rPr>
        <w:t>№</w:t>
      </w:r>
      <w:r>
        <w:rPr>
          <w:rFonts w:ascii="Times New Roman" w:hAnsi="Times New Roman"/>
          <w:sz w:val="28"/>
          <w:szCs w:val="28"/>
        </w:rPr>
        <w:t>48</w:t>
      </w:r>
    </w:p>
    <w:p w:rsidR="00796C13" w:rsidRDefault="00796C13" w:rsidP="003D691B">
      <w:pPr>
        <w:shd w:val="clear" w:color="auto" w:fill="FFFFFF"/>
        <w:tabs>
          <w:tab w:val="left" w:pos="0"/>
        </w:tabs>
        <w:ind w:firstLine="0"/>
        <w:jc w:val="center"/>
        <w:rPr>
          <w:rFonts w:ascii="Times New Roman" w:hAnsi="Times New Roman"/>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proofErr w:type="gramStart"/>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ascii="Times New Roman" w:hAnsi="Times New Roman"/>
          <w:sz w:val="28"/>
          <w:szCs w:val="28"/>
        </w:rPr>
        <w:t xml:space="preserve">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proofErr w:type="gramStart"/>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w:t>
      </w:r>
      <w:proofErr w:type="gramEnd"/>
      <w:r w:rsidRPr="00EB68FB">
        <w:rPr>
          <w:rFonts w:ascii="Times New Roman" w:hAnsi="Times New Roman"/>
          <w:color w:val="000000"/>
          <w:sz w:val="28"/>
          <w:szCs w:val="28"/>
        </w:rPr>
        <w:t xml:space="preserve">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EB68FB">
        <w:rPr>
          <w:rFonts w:ascii="Times New Roman" w:hAnsi="Times New Roman"/>
          <w:color w:val="000000"/>
          <w:sz w:val="28"/>
          <w:szCs w:val="28"/>
        </w:rPr>
        <w:t>предпринимательства</w:t>
      </w:r>
      <w:proofErr w:type="gramEnd"/>
      <w:r w:rsidRPr="00EB68FB">
        <w:rPr>
          <w:rFonts w:ascii="Times New Roman" w:hAnsi="Times New Roman"/>
          <w:color w:val="000000"/>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w:t>
      </w:r>
      <w:r w:rsidRPr="00EB68FB">
        <w:rPr>
          <w:rFonts w:ascii="Times New Roman" w:hAnsi="Times New Roman"/>
          <w:color w:val="000000"/>
          <w:sz w:val="28"/>
          <w:szCs w:val="28"/>
        </w:rPr>
        <w:lastRenderedPageBreak/>
        <w:t>Республики Мордовия, Совет депутато</w:t>
      </w:r>
      <w:r w:rsidR="00482C49">
        <w:rPr>
          <w:rFonts w:ascii="Times New Roman" w:hAnsi="Times New Roman"/>
          <w:color w:val="000000"/>
          <w:sz w:val="28"/>
          <w:szCs w:val="28"/>
        </w:rPr>
        <w:t>в</w:t>
      </w:r>
      <w:r w:rsidR="00482C49" w:rsidRPr="00482C49">
        <w:rPr>
          <w:rFonts w:ascii="Times New Roman" w:hAnsi="Times New Roman"/>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1.1. </w:t>
      </w:r>
      <w:proofErr w:type="gramStart"/>
      <w:r w:rsidRPr="00EB68FB">
        <w:rPr>
          <w:rFonts w:ascii="Times New Roman" w:hAnsi="Times New Roman"/>
          <w:color w:val="000000"/>
          <w:sz w:val="28"/>
          <w:szCs w:val="28"/>
        </w:rPr>
        <w:t xml:space="preserve">Порядок формирования, ведения, ежегодного дополнения  и опубликования Перечня муниципального 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w:t>
      </w:r>
      <w:proofErr w:type="gramEnd"/>
      <w:r w:rsidRPr="00EB68FB">
        <w:rPr>
          <w:rFonts w:ascii="Times New Roman" w:hAnsi="Times New Roman"/>
          <w:color w:val="000000"/>
          <w:sz w:val="28"/>
          <w:szCs w:val="28"/>
        </w:rPr>
        <w:t xml:space="preserve"> № 1).</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1.2. </w:t>
      </w:r>
      <w:proofErr w:type="gramStart"/>
      <w:r w:rsidRPr="00EB68FB">
        <w:rPr>
          <w:rFonts w:ascii="Times New Roman" w:hAnsi="Times New Roman"/>
          <w:color w:val="000000"/>
          <w:sz w:val="28"/>
          <w:szCs w:val="28"/>
        </w:rPr>
        <w:t>Виды муниципального имущества, которое используется для</w:t>
      </w:r>
      <w:r>
        <w:rPr>
          <w:rFonts w:ascii="Times New Roman" w:hAnsi="Times New Roman"/>
          <w:color w:val="000000"/>
          <w:sz w:val="28"/>
          <w:szCs w:val="28"/>
        </w:rPr>
        <w:t xml:space="preserve"> </w:t>
      </w:r>
      <w:r w:rsidRPr="00EB68FB">
        <w:rPr>
          <w:rFonts w:ascii="Times New Roman" w:hAnsi="Times New Roman"/>
          <w:color w:val="000000"/>
          <w:sz w:val="28"/>
          <w:szCs w:val="28"/>
        </w:rPr>
        <w:t>формирования перечня муниципального имущества</w:t>
      </w:r>
      <w:r w:rsidR="00482C49" w:rsidRPr="00482C49">
        <w:rPr>
          <w:rFonts w:ascii="Times New Roman" w:hAnsi="Times New Roman"/>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w:t>
      </w:r>
      <w:proofErr w:type="gramEnd"/>
      <w:r w:rsidRPr="00EB68FB">
        <w:rPr>
          <w:rFonts w:ascii="Times New Roman" w:hAnsi="Times New Roman"/>
          <w:color w:val="000000"/>
          <w:sz w:val="28"/>
          <w:szCs w:val="28"/>
        </w:rPr>
        <w:t xml:space="preserve"> № 2).</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 Определить администрацию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Дубенского муниципального района Республики Мордовия </w:t>
      </w:r>
      <w:proofErr w:type="gramStart"/>
      <w:r w:rsidRPr="00EB68FB">
        <w:rPr>
          <w:rFonts w:ascii="Times New Roman" w:hAnsi="Times New Roman"/>
          <w:color w:val="000000"/>
          <w:sz w:val="28"/>
          <w:szCs w:val="28"/>
        </w:rPr>
        <w:t>по</w:t>
      </w:r>
      <w:proofErr w:type="gramEnd"/>
      <w:r w:rsidRPr="00EB68FB">
        <w:rPr>
          <w:rFonts w:ascii="Times New Roman" w:hAnsi="Times New Roman"/>
          <w:color w:val="000000"/>
          <w:sz w:val="28"/>
          <w:szCs w:val="28"/>
        </w:rPr>
        <w:t>:</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2.1. </w:t>
      </w:r>
      <w:proofErr w:type="gramStart"/>
      <w:r w:rsidRPr="00EB68FB">
        <w:rPr>
          <w:rFonts w:ascii="Times New Roman" w:hAnsi="Times New Roman"/>
          <w:color w:val="000000"/>
          <w:sz w:val="28"/>
          <w:szCs w:val="28"/>
        </w:rPr>
        <w:t>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 xml:space="preserve">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Pr>
          <w:rFonts w:ascii="Times New Roman" w:hAnsi="Times New Roman"/>
          <w:color w:val="000000"/>
          <w:sz w:val="28"/>
          <w:szCs w:val="28"/>
        </w:rPr>
        <w:t xml:space="preserve"> </w:t>
      </w:r>
      <w:r w:rsidRPr="00EB68FB">
        <w:rPr>
          <w:rFonts w:ascii="Times New Roman" w:hAnsi="Times New Roman"/>
          <w:color w:val="000000"/>
          <w:sz w:val="28"/>
          <w:szCs w:val="28"/>
        </w:rPr>
        <w:t>(далее – Перечень).</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w:t>
      </w:r>
      <w:r>
        <w:rPr>
          <w:rFonts w:ascii="Times New Roman" w:hAnsi="Times New Roman"/>
          <w:color w:val="000000"/>
          <w:sz w:val="28"/>
          <w:szCs w:val="28"/>
        </w:rPr>
        <w:t xml:space="preserve"> </w:t>
      </w:r>
      <w:r w:rsidRPr="00EB68FB">
        <w:rPr>
          <w:rFonts w:ascii="Times New Roman" w:hAnsi="Times New Roman"/>
          <w:color w:val="000000"/>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3. </w:t>
      </w:r>
      <w:proofErr w:type="gramStart"/>
      <w:r>
        <w:rPr>
          <w:rFonts w:ascii="Times New Roman" w:hAnsi="Times New Roman"/>
          <w:color w:val="000000"/>
          <w:sz w:val="28"/>
          <w:szCs w:val="28"/>
        </w:rPr>
        <w:t>Администрации</w:t>
      </w:r>
      <w:r w:rsidRPr="00EB68FB">
        <w:rPr>
          <w:rFonts w:ascii="Times New Roman" w:hAnsi="Times New Roman"/>
          <w:color w:val="000000"/>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w:t>
      </w:r>
      <w:proofErr w:type="gramEnd"/>
      <w:r w:rsidRPr="00EB68FB">
        <w:rPr>
          <w:rFonts w:ascii="Times New Roman" w:hAnsi="Times New Roman"/>
          <w:color w:val="000000"/>
          <w:sz w:val="28"/>
          <w:szCs w:val="28"/>
        </w:rPr>
        <w:t xml:space="preserve">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w:t>
      </w:r>
      <w:proofErr w:type="gramStart"/>
      <w:r w:rsidRPr="00EB68FB">
        <w:rPr>
          <w:rFonts w:ascii="Times New Roman" w:hAnsi="Times New Roman"/>
          <w:color w:val="000000"/>
          <w:sz w:val="28"/>
          <w:szCs w:val="28"/>
        </w:rPr>
        <w:t xml:space="preserve">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 xml:space="preserve">овета депутатов Дубенского </w:t>
      </w:r>
      <w:r w:rsidRPr="00EB68FB">
        <w:rPr>
          <w:rFonts w:ascii="Times New Roman" w:hAnsi="Times New Roman"/>
          <w:color w:val="000000"/>
          <w:sz w:val="28"/>
          <w:szCs w:val="28"/>
        </w:rPr>
        <w:lastRenderedPageBreak/>
        <w:t>муниципального района Республики М</w:t>
      </w:r>
      <w:r w:rsidR="00482C49">
        <w:rPr>
          <w:rFonts w:ascii="Times New Roman" w:hAnsi="Times New Roman"/>
          <w:color w:val="000000"/>
          <w:sz w:val="28"/>
          <w:szCs w:val="28"/>
        </w:rPr>
        <w:t>ордовия шестого созыва от 26.07.2019 №88</w:t>
      </w:r>
      <w:r w:rsidRPr="00EB68FB">
        <w:rPr>
          <w:rFonts w:ascii="Times New Roman" w:hAnsi="Times New Roman"/>
          <w:color w:val="000000"/>
          <w:sz w:val="28"/>
          <w:szCs w:val="28"/>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End"/>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5. </w:t>
      </w:r>
      <w:proofErr w:type="gramStart"/>
      <w:r w:rsidRPr="00EB68FB">
        <w:rPr>
          <w:rFonts w:ascii="Times New Roman" w:hAnsi="Times New Roman"/>
          <w:color w:val="000000"/>
          <w:sz w:val="28"/>
          <w:szCs w:val="28"/>
        </w:rPr>
        <w:t>Контроль за</w:t>
      </w:r>
      <w:proofErr w:type="gramEnd"/>
      <w:r w:rsidRPr="00EB68FB">
        <w:rPr>
          <w:rFonts w:ascii="Times New Roman" w:hAnsi="Times New Roman"/>
          <w:color w:val="000000"/>
          <w:sz w:val="28"/>
          <w:szCs w:val="28"/>
        </w:rPr>
        <w:t xml:space="preserve"> выполнением настоящего решения возложить на  </w:t>
      </w:r>
      <w:r w:rsidR="00482C49">
        <w:rPr>
          <w:rFonts w:ascii="Times New Roman" w:hAnsi="Times New Roman"/>
          <w:color w:val="000000"/>
          <w:sz w:val="28"/>
          <w:szCs w:val="28"/>
        </w:rPr>
        <w:t xml:space="preserve">главу </w:t>
      </w:r>
      <w:proofErr w:type="spellStart"/>
      <w:r w:rsidR="00482C49">
        <w:rPr>
          <w:rFonts w:ascii="Times New Roman" w:hAnsi="Times New Roman"/>
          <w:color w:val="000000"/>
          <w:sz w:val="28"/>
          <w:szCs w:val="28"/>
        </w:rPr>
        <w:t>Поводимовского</w:t>
      </w:r>
      <w:proofErr w:type="spellEnd"/>
      <w:r w:rsidR="00482C49">
        <w:rPr>
          <w:rFonts w:ascii="Times New Roman" w:hAnsi="Times New Roman"/>
          <w:color w:val="000000"/>
          <w:sz w:val="28"/>
          <w:szCs w:val="28"/>
        </w:rPr>
        <w:t xml:space="preserve"> сельского поселения Дубенского муниципального района</w:t>
      </w:r>
      <w:r w:rsidRPr="00EB68FB">
        <w:rPr>
          <w:rFonts w:ascii="Times New Roman" w:hAnsi="Times New Roman"/>
          <w:color w:val="000000"/>
          <w:sz w:val="28"/>
          <w:szCs w:val="28"/>
        </w:rPr>
        <w:t>.</w:t>
      </w:r>
    </w:p>
    <w:p w:rsidR="00134FFC" w:rsidRPr="00134FFC" w:rsidRDefault="00EB68FB" w:rsidP="00EB68FB">
      <w:pPr>
        <w:rPr>
          <w:rFonts w:ascii="Times New Roman" w:hAnsi="Times New Roman"/>
          <w:color w:val="000000"/>
          <w:sz w:val="28"/>
          <w:szCs w:val="28"/>
        </w:rPr>
      </w:pPr>
      <w:r>
        <w:rPr>
          <w:rFonts w:ascii="Times New Roman" w:hAnsi="Times New Roman"/>
          <w:color w:val="000000"/>
          <w:sz w:val="28"/>
          <w:szCs w:val="28"/>
        </w:rPr>
        <w:t>6</w:t>
      </w:r>
      <w:r w:rsidR="00134FFC" w:rsidRPr="00134FFC">
        <w:rPr>
          <w:rFonts w:ascii="Times New Roman" w:hAnsi="Times New Roman"/>
          <w:color w:val="000000"/>
          <w:sz w:val="28"/>
          <w:szCs w:val="28"/>
        </w:rPr>
        <w:t>. Опубликовать настоящее решение в официальном печатном издании</w:t>
      </w:r>
      <w:r w:rsidR="00482C49" w:rsidRPr="00482C49">
        <w:rPr>
          <w:rFonts w:ascii="Times New Roman" w:hAnsi="Times New Roman"/>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w:t>
      </w:r>
      <w:r w:rsidR="00134FFC" w:rsidRPr="00134FFC">
        <w:rPr>
          <w:rFonts w:ascii="Times New Roman" w:hAnsi="Times New Roman"/>
          <w:color w:val="000000"/>
          <w:sz w:val="28"/>
          <w:szCs w:val="28"/>
        </w:rPr>
        <w:t xml:space="preserve">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00134FFC" w:rsidRPr="00134FFC">
        <w:rPr>
          <w:rFonts w:ascii="Times New Roman" w:hAnsi="Times New Roman"/>
          <w:color w:val="000000"/>
          <w:sz w:val="28"/>
          <w:szCs w:val="28"/>
          <w:lang w:val="en-US"/>
        </w:rPr>
        <w:t>dubenki</w:t>
      </w:r>
      <w:proofErr w:type="spellEnd"/>
      <w:r w:rsidR="00134FFC" w:rsidRPr="00134FFC">
        <w:rPr>
          <w:rFonts w:ascii="Times New Roman" w:hAnsi="Times New Roman"/>
          <w:color w:val="000000"/>
          <w:sz w:val="28"/>
          <w:szCs w:val="28"/>
        </w:rPr>
        <w:t>.</w:t>
      </w:r>
      <w:proofErr w:type="spellStart"/>
      <w:r w:rsidR="00134FFC" w:rsidRPr="00134FFC">
        <w:rPr>
          <w:rFonts w:ascii="Times New Roman" w:hAnsi="Times New Roman"/>
          <w:color w:val="000000"/>
          <w:sz w:val="28"/>
          <w:szCs w:val="28"/>
        </w:rPr>
        <w:t>e-mordovia.ru</w:t>
      </w:r>
      <w:proofErr w:type="spellEnd"/>
      <w:r w:rsidR="00134FFC" w:rsidRPr="00134FFC">
        <w:rPr>
          <w:rFonts w:ascii="Times New Roman" w:hAnsi="Times New Roman"/>
          <w:color w:val="000000"/>
          <w:sz w:val="28"/>
          <w:szCs w:val="28"/>
        </w:rPr>
        <w:t>.</w:t>
      </w:r>
      <w:bookmarkStart w:id="2" w:name="sub_7"/>
      <w:bookmarkEnd w:id="1"/>
    </w:p>
    <w:p w:rsidR="007070C9" w:rsidRPr="007070C9" w:rsidRDefault="00EB68FB" w:rsidP="00127D0C">
      <w:pPr>
        <w:rPr>
          <w:rFonts w:ascii="Times New Roman" w:eastAsia="Calibri" w:hAnsi="Times New Roman"/>
          <w:sz w:val="28"/>
          <w:szCs w:val="28"/>
          <w:lang w:eastAsia="en-US"/>
        </w:rPr>
      </w:pPr>
      <w:r>
        <w:rPr>
          <w:rFonts w:ascii="Times New Roman" w:hAnsi="Times New Roman"/>
          <w:color w:val="000000"/>
          <w:sz w:val="28"/>
          <w:szCs w:val="28"/>
        </w:rPr>
        <w:t>7</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r w:rsidR="00127D0C" w:rsidRPr="007070C9">
        <w:rPr>
          <w:rFonts w:ascii="Times New Roman" w:eastAsia="Calibri" w:hAnsi="Times New Roman"/>
          <w:sz w:val="28"/>
          <w:szCs w:val="28"/>
          <w:lang w:eastAsia="en-US"/>
        </w:rPr>
        <w:t xml:space="preserve"> </w:t>
      </w:r>
    </w:p>
    <w:p w:rsidR="007070C9" w:rsidRPr="007070C9" w:rsidRDefault="007070C9" w:rsidP="002956A0">
      <w:pPr>
        <w:widowControl/>
        <w:autoSpaceDE/>
        <w:autoSpaceDN/>
        <w:adjustRightInd/>
        <w:ind w:firstLine="0"/>
        <w:rPr>
          <w:rFonts w:ascii="Times New Roman" w:eastAsia="Calibri" w:hAnsi="Times New Roman"/>
          <w:sz w:val="28"/>
          <w:szCs w:val="28"/>
          <w:lang w:eastAsia="en-US"/>
        </w:rPr>
      </w:pPr>
    </w:p>
    <w:tbl>
      <w:tblPr>
        <w:tblW w:w="0" w:type="auto"/>
        <w:tblInd w:w="108" w:type="dxa"/>
        <w:tblLook w:val="04A0"/>
      </w:tblPr>
      <w:tblGrid>
        <w:gridCol w:w="4538"/>
        <w:gridCol w:w="4923"/>
      </w:tblGrid>
      <w:tr w:rsidR="007070C9" w:rsidRPr="007070C9" w:rsidTr="007070C9">
        <w:trPr>
          <w:trHeight w:val="882"/>
        </w:trPr>
        <w:tc>
          <w:tcPr>
            <w:tcW w:w="4785" w:type="dxa"/>
          </w:tcPr>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p>
        </w:tc>
        <w:tc>
          <w:tcPr>
            <w:tcW w:w="5137" w:type="dxa"/>
          </w:tcPr>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p>
        </w:tc>
      </w:tr>
      <w:tr w:rsidR="007070C9" w:rsidRPr="007070C9" w:rsidTr="007070C9">
        <w:trPr>
          <w:trHeight w:val="323"/>
        </w:trPr>
        <w:tc>
          <w:tcPr>
            <w:tcW w:w="4785" w:type="dxa"/>
            <w:hideMark/>
          </w:tcPr>
          <w:p w:rsidR="007070C9" w:rsidRPr="007070C9" w:rsidRDefault="007070C9" w:rsidP="00796C13">
            <w:pPr>
              <w:widowControl/>
              <w:tabs>
                <w:tab w:val="left" w:pos="450"/>
              </w:tabs>
              <w:autoSpaceDE/>
              <w:autoSpaceDN/>
              <w:adjustRightInd/>
              <w:ind w:firstLine="0"/>
              <w:rPr>
                <w:rFonts w:ascii="Times New Roman" w:eastAsia="Calibri" w:hAnsi="Times New Roman"/>
                <w:sz w:val="28"/>
                <w:szCs w:val="28"/>
                <w:lang w:eastAsia="en-US"/>
              </w:rPr>
            </w:pPr>
          </w:p>
        </w:tc>
        <w:tc>
          <w:tcPr>
            <w:tcW w:w="5137" w:type="dxa"/>
            <w:hideMark/>
          </w:tcPr>
          <w:p w:rsidR="007070C9" w:rsidRPr="007070C9" w:rsidRDefault="00796C13" w:rsidP="00796C13">
            <w:pPr>
              <w:widowControl/>
              <w:tabs>
                <w:tab w:val="left" w:pos="960"/>
              </w:tabs>
              <w:autoSpaceDE/>
              <w:autoSpaceDN/>
              <w:adjustRightInd/>
              <w:ind w:firstLine="0"/>
              <w:rPr>
                <w:rFonts w:ascii="Times New Roman" w:eastAsia="Calibri" w:hAnsi="Times New Roman"/>
                <w:sz w:val="28"/>
                <w:szCs w:val="28"/>
                <w:lang w:eastAsia="en-US"/>
              </w:rPr>
            </w:pPr>
            <w:r>
              <w:rPr>
                <w:rFonts w:ascii="Times New Roman" w:eastAsia="Calibri" w:hAnsi="Times New Roman"/>
                <w:sz w:val="28"/>
                <w:szCs w:val="28"/>
                <w:lang w:eastAsia="en-US"/>
              </w:rPr>
              <w:tab/>
            </w:r>
          </w:p>
        </w:tc>
      </w:tr>
      <w:bookmarkEnd w:id="0"/>
    </w:tbl>
    <w:p w:rsidR="00796C13" w:rsidRDefault="00796C13">
      <w:pPr>
        <w:widowControl/>
        <w:autoSpaceDE/>
        <w:autoSpaceDN/>
        <w:adjustRightInd/>
        <w:ind w:firstLine="0"/>
        <w:jc w:val="left"/>
        <w:rPr>
          <w:rFonts w:cs="Arial"/>
          <w:iCs/>
          <w:sz w:val="28"/>
          <w:szCs w:val="28"/>
        </w:rPr>
      </w:pPr>
    </w:p>
    <w:p w:rsidR="00F01638" w:rsidRPr="00796C13" w:rsidRDefault="00796C13">
      <w:pPr>
        <w:widowControl/>
        <w:autoSpaceDE/>
        <w:autoSpaceDN/>
        <w:adjustRightInd/>
        <w:ind w:firstLine="0"/>
        <w:jc w:val="left"/>
        <w:rPr>
          <w:rFonts w:ascii="Times New Roman" w:hAnsi="Times New Roman"/>
          <w:iCs/>
          <w:sz w:val="28"/>
          <w:szCs w:val="28"/>
        </w:rPr>
      </w:pPr>
      <w:r w:rsidRPr="00796C13">
        <w:rPr>
          <w:rFonts w:ascii="Times New Roman" w:hAnsi="Times New Roman"/>
          <w:iCs/>
          <w:sz w:val="28"/>
          <w:szCs w:val="28"/>
        </w:rPr>
        <w:t xml:space="preserve">Глава </w:t>
      </w:r>
      <w:proofErr w:type="spellStart"/>
      <w:r w:rsidRPr="00796C13">
        <w:rPr>
          <w:rFonts w:ascii="Times New Roman" w:hAnsi="Times New Roman"/>
          <w:iCs/>
          <w:sz w:val="28"/>
          <w:szCs w:val="28"/>
        </w:rPr>
        <w:t>Поводимовского</w:t>
      </w:r>
      <w:proofErr w:type="spellEnd"/>
      <w:r w:rsidRPr="00796C13">
        <w:rPr>
          <w:rFonts w:ascii="Times New Roman" w:hAnsi="Times New Roman"/>
          <w:iCs/>
          <w:sz w:val="28"/>
          <w:szCs w:val="28"/>
        </w:rPr>
        <w:t xml:space="preserve"> сельского поселения                            </w:t>
      </w:r>
      <w:r>
        <w:rPr>
          <w:rFonts w:ascii="Times New Roman" w:hAnsi="Times New Roman"/>
          <w:iCs/>
          <w:sz w:val="28"/>
          <w:szCs w:val="28"/>
        </w:rPr>
        <w:t xml:space="preserve">     </w:t>
      </w:r>
      <w:r w:rsidRPr="00796C13">
        <w:rPr>
          <w:rFonts w:ascii="Times New Roman" w:hAnsi="Times New Roman"/>
          <w:iCs/>
          <w:sz w:val="28"/>
          <w:szCs w:val="28"/>
        </w:rPr>
        <w:t>Л.А.Нефедова</w:t>
      </w:r>
      <w:r w:rsidR="00F01638" w:rsidRPr="00796C13">
        <w:rPr>
          <w:rFonts w:ascii="Times New Roman" w:hAnsi="Times New Roman"/>
          <w:iCs/>
          <w:sz w:val="28"/>
          <w:szCs w:val="28"/>
        </w:rPr>
        <w:br w:type="page"/>
      </w:r>
    </w:p>
    <w:p w:rsidR="00F01638" w:rsidRPr="00A97FFD" w:rsidRDefault="00F01638" w:rsidP="00F01638">
      <w:pPr>
        <w:ind w:left="5387" w:firstLine="0"/>
        <w:rPr>
          <w:rFonts w:ascii="Times New Roman" w:hAnsi="Times New Roman"/>
          <w:color w:val="000000"/>
          <w:sz w:val="24"/>
          <w:szCs w:val="24"/>
        </w:rPr>
      </w:pPr>
      <w:r w:rsidRPr="00A97FFD">
        <w:rPr>
          <w:rFonts w:ascii="Times New Roman" w:hAnsi="Times New Roman"/>
          <w:color w:val="000000"/>
          <w:sz w:val="24"/>
          <w:szCs w:val="24"/>
        </w:rPr>
        <w:lastRenderedPageBreak/>
        <w:t>Приложение №1</w:t>
      </w:r>
    </w:p>
    <w:p w:rsidR="001549B4" w:rsidRPr="00A97FFD" w:rsidRDefault="00F01638" w:rsidP="00F01638">
      <w:pPr>
        <w:ind w:left="5387" w:firstLine="0"/>
        <w:rPr>
          <w:rFonts w:ascii="Times New Roman" w:hAnsi="Times New Roman"/>
          <w:color w:val="000000"/>
          <w:sz w:val="24"/>
          <w:szCs w:val="24"/>
        </w:rPr>
      </w:pPr>
      <w:r w:rsidRPr="00A97FFD">
        <w:rPr>
          <w:rFonts w:ascii="Times New Roman" w:hAnsi="Times New Roman"/>
          <w:color w:val="000000"/>
          <w:sz w:val="24"/>
          <w:szCs w:val="24"/>
        </w:rPr>
        <w:t>УТВЕРЖДЕНО</w:t>
      </w:r>
      <w:r w:rsidRPr="00A97FFD">
        <w:rPr>
          <w:rFonts w:ascii="Times New Roman" w:hAnsi="Times New Roman"/>
          <w:color w:val="000000"/>
          <w:sz w:val="24"/>
          <w:szCs w:val="24"/>
        </w:rPr>
        <w:br/>
        <w:t>решением Совета депутатов</w:t>
      </w:r>
    </w:p>
    <w:p w:rsidR="00F01638" w:rsidRPr="00A97FFD" w:rsidRDefault="001549B4" w:rsidP="00F01638">
      <w:pPr>
        <w:ind w:left="5387" w:firstLine="0"/>
        <w:rPr>
          <w:rFonts w:ascii="Times New Roman" w:hAnsi="Times New Roman"/>
          <w:color w:val="000000"/>
          <w:sz w:val="24"/>
          <w:szCs w:val="24"/>
        </w:rPr>
      </w:pPr>
      <w:proofErr w:type="spellStart"/>
      <w:r w:rsidRPr="00A97FFD">
        <w:rPr>
          <w:rFonts w:ascii="Times New Roman" w:hAnsi="Times New Roman"/>
          <w:color w:val="000000"/>
          <w:sz w:val="24"/>
          <w:szCs w:val="24"/>
        </w:rPr>
        <w:t>Поводимовского</w:t>
      </w:r>
      <w:proofErr w:type="spellEnd"/>
      <w:r w:rsidRPr="00A97FFD">
        <w:rPr>
          <w:rFonts w:ascii="Times New Roman" w:hAnsi="Times New Roman"/>
          <w:color w:val="000000"/>
          <w:sz w:val="24"/>
          <w:szCs w:val="24"/>
        </w:rPr>
        <w:t xml:space="preserve"> сельского поселения</w:t>
      </w:r>
      <w:r w:rsidR="00F01638" w:rsidRPr="00A97FFD">
        <w:rPr>
          <w:rFonts w:ascii="Times New Roman" w:hAnsi="Times New Roman"/>
          <w:color w:val="000000"/>
          <w:sz w:val="24"/>
          <w:szCs w:val="24"/>
        </w:rPr>
        <w:br/>
        <w:t>Дубенского муниципального района</w:t>
      </w:r>
      <w:r w:rsidR="00A97FFD">
        <w:rPr>
          <w:rFonts w:ascii="Times New Roman" w:hAnsi="Times New Roman"/>
          <w:color w:val="000000"/>
          <w:sz w:val="24"/>
          <w:szCs w:val="24"/>
        </w:rPr>
        <w:t xml:space="preserve"> Республики Мордовия</w:t>
      </w:r>
      <w:r w:rsidR="00A97FFD">
        <w:rPr>
          <w:rFonts w:ascii="Times New Roman" w:hAnsi="Times New Roman"/>
          <w:color w:val="000000"/>
          <w:sz w:val="24"/>
          <w:szCs w:val="24"/>
        </w:rPr>
        <w:br/>
        <w:t>от 29.12.</w:t>
      </w:r>
      <w:r w:rsidR="00912199" w:rsidRPr="00A97FFD">
        <w:rPr>
          <w:rFonts w:ascii="Times New Roman" w:hAnsi="Times New Roman"/>
          <w:color w:val="000000"/>
          <w:sz w:val="24"/>
          <w:szCs w:val="24"/>
        </w:rPr>
        <w:t>2021</w:t>
      </w:r>
      <w:r w:rsidR="00F01638" w:rsidRPr="00A97FFD">
        <w:rPr>
          <w:rFonts w:ascii="Times New Roman" w:hAnsi="Times New Roman"/>
          <w:color w:val="000000"/>
          <w:sz w:val="24"/>
          <w:szCs w:val="24"/>
        </w:rPr>
        <w:t xml:space="preserve"> г. №</w:t>
      </w:r>
      <w:r w:rsidR="00A97FFD">
        <w:rPr>
          <w:rFonts w:ascii="Times New Roman" w:hAnsi="Times New Roman"/>
          <w:color w:val="000000"/>
          <w:sz w:val="24"/>
          <w:szCs w:val="24"/>
        </w:rPr>
        <w:t>48</w:t>
      </w:r>
    </w:p>
    <w:p w:rsidR="00F01638" w:rsidRPr="00A97FFD" w:rsidRDefault="00F01638" w:rsidP="00F01638">
      <w:pPr>
        <w:pStyle w:val="a3"/>
        <w:widowControl w:val="0"/>
        <w:contextualSpacing/>
        <w:rPr>
          <w:rFonts w:cs="Arial"/>
          <w:iCs/>
          <w:sz w:val="24"/>
          <w:szCs w:val="24"/>
        </w:rPr>
      </w:pPr>
    </w:p>
    <w:p w:rsidR="00F01638" w:rsidRDefault="00F01638" w:rsidP="00F01638">
      <w:pPr>
        <w:pStyle w:val="a3"/>
        <w:widowControl w:val="0"/>
        <w:contextualSpacing/>
        <w:rPr>
          <w:rFonts w:cs="Arial"/>
          <w:b/>
          <w:iCs/>
          <w:sz w:val="28"/>
          <w:szCs w:val="28"/>
        </w:rPr>
      </w:pPr>
    </w:p>
    <w:p w:rsidR="00EB68FB" w:rsidRPr="00EB68FB" w:rsidRDefault="00AF3CD1" w:rsidP="00EB68FB">
      <w:pPr>
        <w:widowControl/>
        <w:ind w:firstLine="0"/>
        <w:jc w:val="center"/>
        <w:outlineLvl w:val="0"/>
        <w:rPr>
          <w:rFonts w:ascii="Times New Roman" w:hAnsi="Times New Roman"/>
          <w:b/>
        </w:rPr>
      </w:pPr>
      <w:hyperlink r:id="rId7" w:history="1">
        <w:proofErr w:type="gramStart"/>
        <w:r w:rsidR="00EB68FB" w:rsidRPr="00EB68FB">
          <w:rPr>
            <w:rFonts w:ascii="Times New Roman" w:hAnsi="Times New Roman"/>
            <w:sz w:val="28"/>
            <w:szCs w:val="28"/>
          </w:rPr>
          <w:t>Порядок</w:t>
        </w:r>
      </w:hyperlink>
      <w:r w:rsidR="00EB68FB" w:rsidRPr="00EB68FB">
        <w:rPr>
          <w:rFonts w:ascii="Times New Roman" w:hAnsi="Times New Roman"/>
        </w:rPr>
        <w:t xml:space="preserve"> </w:t>
      </w:r>
      <w:r w:rsidR="00EB68FB" w:rsidRPr="00EB68FB">
        <w:rPr>
          <w:rFonts w:ascii="Times New Roman" w:hAnsi="Times New Roman"/>
          <w:sz w:val="28"/>
          <w:szCs w:val="28"/>
        </w:rPr>
        <w:t xml:space="preserve">формирования, ведения, ежегодного дополнения  и опубликования Перечня муниципального имущества </w:t>
      </w:r>
      <w:proofErr w:type="spellStart"/>
      <w:r w:rsidR="001549B4">
        <w:rPr>
          <w:rFonts w:ascii="Times New Roman" w:hAnsi="Times New Roman"/>
          <w:sz w:val="28"/>
          <w:szCs w:val="28"/>
        </w:rPr>
        <w:t>Поводимовского</w:t>
      </w:r>
      <w:proofErr w:type="spellEnd"/>
      <w:r w:rsidR="001549B4">
        <w:rPr>
          <w:rFonts w:ascii="Times New Roman" w:hAnsi="Times New Roman"/>
          <w:sz w:val="28"/>
          <w:szCs w:val="28"/>
        </w:rPr>
        <w:t xml:space="preserve"> сельского поселения </w:t>
      </w:r>
      <w:r w:rsidR="00EB68FB" w:rsidRPr="00EB68FB">
        <w:rPr>
          <w:rFonts w:ascii="Times New Roman" w:hAnsi="Times New Roman"/>
          <w:sz w:val="28"/>
          <w:szCs w:val="28"/>
        </w:rPr>
        <w:t>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proofErr w:type="gramStart"/>
      <w:r w:rsidRPr="00EB68FB">
        <w:rPr>
          <w:rFonts w:cs="Arial"/>
          <w:iCs/>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001549B4" w:rsidRPr="001549B4">
        <w:rPr>
          <w:sz w:val="28"/>
          <w:szCs w:val="28"/>
        </w:rPr>
        <w:t xml:space="preserve"> </w:t>
      </w:r>
      <w:proofErr w:type="spellStart"/>
      <w:r w:rsidR="001549B4">
        <w:rPr>
          <w:sz w:val="28"/>
          <w:szCs w:val="28"/>
        </w:rPr>
        <w:t>Поводимовского</w:t>
      </w:r>
      <w:proofErr w:type="spellEnd"/>
      <w:r w:rsidR="001549B4">
        <w:rPr>
          <w:sz w:val="28"/>
          <w:szCs w:val="28"/>
        </w:rPr>
        <w:t xml:space="preserve"> сельского поселения</w:t>
      </w:r>
      <w:r w:rsidRPr="00EB68FB">
        <w:rPr>
          <w:rFonts w:cs="Arial"/>
          <w:iCs/>
          <w:sz w:val="28"/>
          <w:szCs w:val="28"/>
        </w:rPr>
        <w:t xml:space="preserve"> 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cs="Arial"/>
          <w:iCs/>
          <w:sz w:val="28"/>
          <w:szCs w:val="28"/>
        </w:rPr>
        <w:t xml:space="preserve"> </w:t>
      </w:r>
      <w:proofErr w:type="gramStart"/>
      <w:r w:rsidRPr="00EB68FB">
        <w:rPr>
          <w:rFonts w:cs="Arial"/>
          <w:iCs/>
          <w:sz w:val="28"/>
          <w:szCs w:val="28"/>
        </w:rPr>
        <w:t>доход»</w:t>
      </w:r>
      <w:r w:rsidR="009F5905">
        <w:rPr>
          <w:rFonts w:cs="Arial"/>
          <w:iCs/>
          <w:sz w:val="28"/>
          <w:szCs w:val="28"/>
        </w:rPr>
        <w:t xml:space="preserve"> </w:t>
      </w:r>
      <w:r w:rsidRPr="00EB68FB">
        <w:rPr>
          <w:rFonts w:cs="Arial"/>
          <w:iCs/>
          <w:sz w:val="28"/>
          <w:szCs w:val="28"/>
        </w:rPr>
        <w:t>(далее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r w:rsidRPr="00EB68FB">
        <w:rPr>
          <w:rFonts w:cs="Arial"/>
          <w:iCs/>
          <w:sz w:val="28"/>
          <w:szCs w:val="28"/>
        </w:rPr>
        <w:t>»</w:t>
      </w:r>
      <w:r w:rsidR="00912199">
        <w:rPr>
          <w:rFonts w:cs="Arial"/>
          <w:iCs/>
          <w:sz w:val="28"/>
          <w:szCs w:val="28"/>
        </w:rPr>
        <w:t xml:space="preserve"> </w:t>
      </w:r>
      <w:r w:rsidRPr="00EB68FB">
        <w:rPr>
          <w:rFonts w:cs="Arial"/>
          <w:iCs/>
          <w:sz w:val="28"/>
          <w:szCs w:val="28"/>
        </w:rPr>
        <w:t xml:space="preserve">(далее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2.1.</w:t>
      </w:r>
      <w:r w:rsidRPr="00EB68FB">
        <w:rPr>
          <w:rFonts w:cs="Arial"/>
          <w:iCs/>
          <w:sz w:val="28"/>
          <w:szCs w:val="28"/>
        </w:rPr>
        <w:tab/>
      </w:r>
      <w:proofErr w:type="gramStart"/>
      <w:r w:rsidRPr="00EB68FB">
        <w:rPr>
          <w:rFonts w:cs="Arial"/>
          <w:iCs/>
          <w:sz w:val="28"/>
          <w:szCs w:val="28"/>
        </w:rPr>
        <w:t xml:space="preserve">В Перечне содержатся сведения о муниципальном имуществе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свободном от прав третьих лиц (за исключением </w:t>
      </w:r>
      <w:r w:rsidRPr="00EB68FB">
        <w:rPr>
          <w:rFonts w:cs="Arial"/>
          <w:iCs/>
          <w:sz w:val="28"/>
          <w:szCs w:val="28"/>
        </w:rPr>
        <w:lastRenderedPageBreak/>
        <w:t>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w:t>
      </w:r>
      <w:r w:rsidR="009F5905">
        <w:rPr>
          <w:rFonts w:cs="Arial"/>
          <w:iCs/>
          <w:sz w:val="28"/>
          <w:szCs w:val="28"/>
        </w:rPr>
        <w:t xml:space="preserve"> </w:t>
      </w:r>
      <w:r w:rsidRPr="00EB68FB">
        <w:rPr>
          <w:rFonts w:cs="Arial"/>
          <w:iCs/>
          <w:sz w:val="28"/>
          <w:szCs w:val="28"/>
        </w:rPr>
        <w:t>№ 209-ФЗ «О развитии малого и среднего предпринимательства в Российской Федерации», предназначенном для предоставления во</w:t>
      </w:r>
      <w:proofErr w:type="gramEnd"/>
      <w:r w:rsidRPr="00EB68FB">
        <w:rPr>
          <w:rFonts w:cs="Arial"/>
          <w:iCs/>
          <w:sz w:val="28"/>
          <w:szCs w:val="28"/>
        </w:rPr>
        <w:t xml:space="preserve"> </w:t>
      </w:r>
      <w:proofErr w:type="gramStart"/>
      <w:r w:rsidRPr="00EB68FB">
        <w:rPr>
          <w:rFonts w:cs="Arial"/>
          <w:iCs/>
          <w:sz w:val="28"/>
          <w:szCs w:val="28"/>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EB68FB">
        <w:rPr>
          <w:rFonts w:cs="Arial"/>
          <w:iCs/>
          <w:sz w:val="28"/>
          <w:szCs w:val="28"/>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w:t>
      </w:r>
      <w:proofErr w:type="gramStart"/>
      <w:r w:rsidRPr="00EB68FB">
        <w:rPr>
          <w:rFonts w:cs="Arial"/>
          <w:iCs/>
          <w:sz w:val="28"/>
          <w:szCs w:val="28"/>
        </w:rPr>
        <w:t xml:space="preserve">Предоставления имущества, принадлежащего на праве собственности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w:t>
      </w:r>
      <w:proofErr w:type="spellStart"/>
      <w:r w:rsidRPr="00EB68FB">
        <w:rPr>
          <w:rFonts w:cs="Arial"/>
          <w:iCs/>
          <w:sz w:val="28"/>
          <w:szCs w:val="28"/>
        </w:rPr>
        <w:t>возмездно</w:t>
      </w:r>
      <w:proofErr w:type="spellEnd"/>
      <w:r w:rsidRPr="00EB68FB">
        <w:rPr>
          <w:rFonts w:cs="Arial"/>
          <w:iCs/>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2.2.3. Реализации полномочий администрации</w:t>
      </w:r>
      <w:r w:rsidR="001549B4" w:rsidRPr="001549B4">
        <w:rPr>
          <w:sz w:val="28"/>
          <w:szCs w:val="28"/>
        </w:rPr>
        <w:t xml:space="preserve"> </w:t>
      </w:r>
      <w:proofErr w:type="spellStart"/>
      <w:r w:rsidR="001549B4">
        <w:rPr>
          <w:sz w:val="28"/>
          <w:szCs w:val="28"/>
        </w:rPr>
        <w:t>Поводимовского</w:t>
      </w:r>
      <w:proofErr w:type="spellEnd"/>
      <w:r w:rsidR="001549B4">
        <w:rPr>
          <w:sz w:val="28"/>
          <w:szCs w:val="28"/>
        </w:rPr>
        <w:t xml:space="preserve">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2.2.4. Повышения эффективности управления муниципальным имуществом, находящимся в собственности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 xml:space="preserve">Дубенского муниципального района РМ, стимулирования развития малого и среднего предпринимательства на территории 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w:t>
      </w:r>
      <w:proofErr w:type="gramStart"/>
      <w:r w:rsidRPr="00EB68FB">
        <w:rPr>
          <w:rFonts w:cs="Arial"/>
          <w:iCs/>
          <w:sz w:val="28"/>
          <w:szCs w:val="28"/>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proofErr w:type="spellStart"/>
      <w:r w:rsidR="001549B4">
        <w:rPr>
          <w:sz w:val="28"/>
          <w:szCs w:val="28"/>
        </w:rPr>
        <w:t>Поводимовском</w:t>
      </w:r>
      <w:proofErr w:type="spellEnd"/>
      <w:r w:rsidR="001549B4">
        <w:rPr>
          <w:sz w:val="28"/>
          <w:szCs w:val="28"/>
        </w:rPr>
        <w:t xml:space="preserve"> сельском поселении </w:t>
      </w:r>
      <w:r w:rsidRPr="00EB68FB">
        <w:rPr>
          <w:rFonts w:cs="Arial"/>
          <w:iCs/>
          <w:sz w:val="28"/>
          <w:szCs w:val="28"/>
        </w:rPr>
        <w:t xml:space="preserve">Дубенском муниципальном районе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w:t>
      </w:r>
      <w:proofErr w:type="spellStart"/>
      <w:r w:rsidRPr="00EB68FB">
        <w:rPr>
          <w:rFonts w:cs="Arial"/>
          <w:iCs/>
          <w:sz w:val="28"/>
          <w:szCs w:val="28"/>
        </w:rPr>
        <w:t>Росимущества</w:t>
      </w:r>
      <w:proofErr w:type="spellEnd"/>
      <w:r w:rsidRPr="00EB68FB">
        <w:rPr>
          <w:rFonts w:cs="Arial"/>
          <w:iCs/>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3.2. Формирование и ведение Перечня осуществляется администрацией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Дубенского муниципа</w:t>
      </w:r>
      <w:r w:rsidR="009F5905">
        <w:rPr>
          <w:rFonts w:cs="Arial"/>
          <w:iCs/>
          <w:sz w:val="28"/>
          <w:szCs w:val="28"/>
        </w:rPr>
        <w:t>льного района Республики Мордовия</w:t>
      </w:r>
      <w:proofErr w:type="gramStart"/>
      <w:r w:rsidRPr="00EB68FB">
        <w:rPr>
          <w:rFonts w:cs="Arial"/>
          <w:iCs/>
          <w:sz w:val="28"/>
          <w:szCs w:val="28"/>
        </w:rPr>
        <w:t>.</w:t>
      </w:r>
      <w:proofErr w:type="gramEnd"/>
      <w:r w:rsidRPr="00EB68FB">
        <w:rPr>
          <w:rFonts w:cs="Arial"/>
          <w:iCs/>
          <w:sz w:val="28"/>
          <w:szCs w:val="28"/>
        </w:rPr>
        <w:t xml:space="preserve"> (</w:t>
      </w:r>
      <w:proofErr w:type="gramStart"/>
      <w:r w:rsidRPr="00EB68FB">
        <w:rPr>
          <w:rFonts w:cs="Arial"/>
          <w:iCs/>
          <w:sz w:val="28"/>
          <w:szCs w:val="28"/>
        </w:rPr>
        <w:t>д</w:t>
      </w:r>
      <w:proofErr w:type="gramEnd"/>
      <w:r w:rsidRPr="00EB68FB">
        <w:rPr>
          <w:rFonts w:cs="Arial"/>
          <w:iCs/>
          <w:sz w:val="28"/>
          <w:szCs w:val="2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4</w:t>
      </w:r>
      <w:r w:rsidRPr="00EB68FB">
        <w:rPr>
          <w:rFonts w:cs="Arial"/>
          <w:iCs/>
          <w:sz w:val="28"/>
          <w:szCs w:val="28"/>
        </w:rPr>
        <w:t xml:space="preserve">. </w:t>
      </w:r>
      <w:proofErr w:type="gramStart"/>
      <w:r w:rsidRPr="00EB68FB">
        <w:rPr>
          <w:rFonts w:cs="Arial"/>
          <w:iCs/>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5</w:t>
      </w:r>
      <w:r w:rsidRPr="00EB68FB">
        <w:rPr>
          <w:rFonts w:cs="Arial"/>
          <w:iCs/>
          <w:sz w:val="28"/>
          <w:szCs w:val="28"/>
        </w:rPr>
        <w:t>.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3.3.</w:t>
      </w:r>
      <w:r w:rsidR="006F40A8">
        <w:rPr>
          <w:rFonts w:cs="Arial"/>
          <w:iCs/>
          <w:sz w:val="28"/>
          <w:szCs w:val="28"/>
        </w:rPr>
        <w:t>6</w:t>
      </w:r>
      <w:r w:rsidRPr="00EB68FB">
        <w:rPr>
          <w:rFonts w:cs="Arial"/>
          <w:iCs/>
          <w:sz w:val="28"/>
          <w:szCs w:val="28"/>
        </w:rPr>
        <w:t>.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7</w:t>
      </w:r>
      <w:r w:rsidRPr="00EB68FB">
        <w:rPr>
          <w:rFonts w:cs="Arial"/>
          <w:iCs/>
          <w:sz w:val="28"/>
          <w:szCs w:val="28"/>
        </w:rPr>
        <w:t xml:space="preserve">.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8</w:t>
      </w:r>
      <w:r w:rsidRPr="00EB68FB">
        <w:rPr>
          <w:rFonts w:cs="Arial"/>
          <w:iCs/>
          <w:sz w:val="28"/>
          <w:szCs w:val="28"/>
        </w:rPr>
        <w:t>.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9</w:t>
      </w:r>
      <w:r w:rsidRPr="00EB68FB">
        <w:rPr>
          <w:rFonts w:cs="Arial"/>
          <w:iCs/>
          <w:sz w:val="28"/>
          <w:szCs w:val="28"/>
        </w:rPr>
        <w:t xml:space="preserve">. </w:t>
      </w:r>
      <w:proofErr w:type="gramStart"/>
      <w:r w:rsidRPr="00EB68FB">
        <w:rPr>
          <w:rFonts w:cs="Arial"/>
          <w:iCs/>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w:t>
      </w:r>
      <w:proofErr w:type="gramEnd"/>
      <w:r w:rsidRPr="00EB68FB">
        <w:rPr>
          <w:rFonts w:cs="Arial"/>
          <w:iCs/>
          <w:sz w:val="28"/>
          <w:szCs w:val="28"/>
        </w:rPr>
        <w:t xml:space="preserve"> пользование субъектам малого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w:t>
      </w:r>
      <w:r w:rsidR="006F40A8">
        <w:rPr>
          <w:rFonts w:cs="Arial"/>
          <w:iCs/>
          <w:sz w:val="28"/>
          <w:szCs w:val="28"/>
        </w:rPr>
        <w:t>0</w:t>
      </w:r>
      <w:r w:rsidRPr="00EB68FB">
        <w:rPr>
          <w:rFonts w:cs="Arial"/>
          <w:iCs/>
          <w:sz w:val="28"/>
          <w:szCs w:val="28"/>
        </w:rPr>
        <w:t xml:space="preserve">. </w:t>
      </w:r>
      <w:proofErr w:type="gramStart"/>
      <w:r w:rsidRPr="00EB68FB">
        <w:rPr>
          <w:rFonts w:cs="Arial"/>
          <w:iCs/>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w:t>
      </w:r>
      <w:proofErr w:type="gramStart"/>
      <w:r w:rsidRPr="00EB68FB">
        <w:rPr>
          <w:rFonts w:cs="Arial"/>
          <w:iCs/>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w:t>
      </w:r>
      <w:proofErr w:type="gramEnd"/>
      <w:r w:rsidRPr="00EB68FB">
        <w:rPr>
          <w:rFonts w:cs="Arial"/>
          <w:iCs/>
          <w:sz w:val="28"/>
          <w:szCs w:val="28"/>
        </w:rPr>
        <w:t xml:space="preserve"> и среднего предпринимательства,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EB68FB">
        <w:rPr>
          <w:rFonts w:cs="Arial"/>
          <w:iCs/>
          <w:sz w:val="28"/>
          <w:szCs w:val="28"/>
        </w:rPr>
        <w:t>с даты внесения</w:t>
      </w:r>
      <w:proofErr w:type="gramEnd"/>
      <w:r w:rsidRPr="00EB68FB">
        <w:rPr>
          <w:rFonts w:cs="Arial"/>
          <w:iCs/>
          <w:sz w:val="28"/>
          <w:szCs w:val="28"/>
        </w:rPr>
        <w:t xml:space="preserve"> соответствующих изменений в реестр муниципального имущества</w:t>
      </w:r>
      <w:r w:rsidR="006F40A8" w:rsidRPr="006F40A8">
        <w:rPr>
          <w:rFonts w:cs="Arial"/>
          <w:iCs/>
          <w:sz w:val="28"/>
          <w:szCs w:val="28"/>
        </w:rPr>
        <w:t xml:space="preserve">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3.8.3. Отсутствуют индивидуально-определенные признаки</w:t>
      </w:r>
      <w:r w:rsidR="009F5905">
        <w:rPr>
          <w:rFonts w:cs="Arial"/>
          <w:iCs/>
          <w:sz w:val="28"/>
          <w:szCs w:val="28"/>
        </w:rPr>
        <w:t xml:space="preserve"> </w:t>
      </w:r>
      <w:r w:rsidRPr="00EB68FB">
        <w:rPr>
          <w:rFonts w:cs="Arial"/>
          <w:iCs/>
          <w:sz w:val="28"/>
          <w:szCs w:val="28"/>
        </w:rPr>
        <w:t xml:space="preserve">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w:t>
      </w:r>
      <w:proofErr w:type="gramStart"/>
      <w:r w:rsidRPr="00EB68FB">
        <w:rPr>
          <w:rFonts w:cs="Arial"/>
          <w:iCs/>
          <w:sz w:val="28"/>
          <w:szCs w:val="28"/>
        </w:rPr>
        <w:t xml:space="preserve">Уполномоченный орган вправе исключить сведения о муниципальном имуществе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w:t>
      </w:r>
      <w:proofErr w:type="gramEnd"/>
      <w:r w:rsidRPr="00EB68FB">
        <w:rPr>
          <w:rFonts w:cs="Arial"/>
          <w:iCs/>
          <w:sz w:val="28"/>
          <w:szCs w:val="28"/>
        </w:rPr>
        <w:t xml:space="preserve">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w:t>
      </w:r>
      <w:r w:rsidR="006F40A8">
        <w:rPr>
          <w:rFonts w:cs="Arial"/>
          <w:iCs/>
          <w:sz w:val="28"/>
          <w:szCs w:val="28"/>
        </w:rPr>
        <w:t>№ 135-ФЗ «О защите конкуренции»</w:t>
      </w:r>
      <w:r w:rsidRPr="00EB68FB">
        <w:rPr>
          <w:rFonts w:cs="Arial"/>
          <w:iCs/>
          <w:sz w:val="28"/>
          <w:szCs w:val="28"/>
        </w:rPr>
        <w:t>,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 Сведения о муниципальном имуществе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EB68FB">
        <w:rPr>
          <w:rFonts w:cs="Arial"/>
          <w:iCs/>
          <w:sz w:val="28"/>
          <w:szCs w:val="28"/>
        </w:rPr>
        <w:t>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3.10.2. Право собственности</w:t>
      </w:r>
      <w:r w:rsidR="008741FB" w:rsidRPr="008741FB">
        <w:rPr>
          <w:rFonts w:cs="Arial"/>
          <w:iCs/>
          <w:sz w:val="28"/>
          <w:szCs w:val="28"/>
        </w:rPr>
        <w:t xml:space="preserve">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w:t>
      </w:r>
      <w:r w:rsidRPr="00EB68FB">
        <w:rPr>
          <w:rFonts w:cs="Arial"/>
          <w:iCs/>
          <w:sz w:val="28"/>
          <w:szCs w:val="28"/>
        </w:rPr>
        <w:t xml:space="preserve"> 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3.10.5. </w:t>
      </w:r>
      <w:proofErr w:type="gramStart"/>
      <w:r w:rsidRPr="00EB68FB">
        <w:rPr>
          <w:rFonts w:cs="Arial"/>
          <w:iCs/>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EB68FB">
        <w:rPr>
          <w:rFonts w:cs="Arial"/>
          <w:iCs/>
          <w:sz w:val="28"/>
          <w:szCs w:val="28"/>
        </w:rPr>
        <w:t xml:space="preserve">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3.11. </w:t>
      </w:r>
      <w:proofErr w:type="gramStart"/>
      <w:r w:rsidRPr="00EB68FB">
        <w:rPr>
          <w:rFonts w:cs="Arial"/>
          <w:iCs/>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w:t>
      </w:r>
      <w:proofErr w:type="gramEnd"/>
      <w:r w:rsidRPr="00EB68FB">
        <w:rPr>
          <w:rFonts w:cs="Arial"/>
          <w:iCs/>
          <w:sz w:val="28"/>
          <w:szCs w:val="28"/>
        </w:rPr>
        <w:t xml:space="preserve">) реконструкции арендатором в соответствии с нормативным правовым актом администрации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3.12. Уполномоченный орган уведомляет арендатора о намерении принять </w:t>
      </w:r>
      <w:proofErr w:type="gramStart"/>
      <w:r w:rsidRPr="00EB68FB">
        <w:rPr>
          <w:rFonts w:cs="Arial"/>
          <w:iCs/>
          <w:sz w:val="28"/>
          <w:szCs w:val="28"/>
        </w:rPr>
        <w:t>решение</w:t>
      </w:r>
      <w:proofErr w:type="gramEnd"/>
      <w:r w:rsidRPr="00EB68FB">
        <w:rPr>
          <w:rFonts w:cs="Arial"/>
          <w:iCs/>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EB68FB">
        <w:rPr>
          <w:rFonts w:cs="Arial"/>
          <w:iCs/>
          <w:sz w:val="28"/>
          <w:szCs w:val="28"/>
        </w:rPr>
        <w:t>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009F5905">
        <w:rPr>
          <w:rFonts w:cs="Arial"/>
          <w:iCs/>
          <w:sz w:val="28"/>
          <w:szCs w:val="28"/>
        </w:rPr>
        <w:t xml:space="preserve"> </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A97FFD" w:rsidRDefault="009F5905" w:rsidP="009F5905">
      <w:pPr>
        <w:ind w:left="5387" w:firstLine="0"/>
        <w:rPr>
          <w:rFonts w:ascii="Times New Roman" w:hAnsi="Times New Roman"/>
          <w:color w:val="000000"/>
          <w:sz w:val="24"/>
          <w:szCs w:val="24"/>
        </w:rPr>
      </w:pPr>
      <w:r w:rsidRPr="00A97FFD">
        <w:rPr>
          <w:rFonts w:ascii="Times New Roman" w:hAnsi="Times New Roman"/>
          <w:color w:val="000000"/>
          <w:sz w:val="24"/>
          <w:szCs w:val="24"/>
        </w:rPr>
        <w:lastRenderedPageBreak/>
        <w:t>Приложение №2</w:t>
      </w:r>
    </w:p>
    <w:p w:rsidR="009F5905" w:rsidRPr="00A97FFD" w:rsidRDefault="009F5905" w:rsidP="009F5905">
      <w:pPr>
        <w:ind w:left="5387" w:firstLine="0"/>
        <w:rPr>
          <w:rFonts w:ascii="Times New Roman" w:hAnsi="Times New Roman"/>
          <w:color w:val="000000"/>
          <w:sz w:val="24"/>
          <w:szCs w:val="24"/>
        </w:rPr>
      </w:pPr>
      <w:r w:rsidRPr="00A97FFD">
        <w:rPr>
          <w:rFonts w:ascii="Times New Roman" w:hAnsi="Times New Roman"/>
          <w:color w:val="000000"/>
          <w:sz w:val="24"/>
          <w:szCs w:val="24"/>
        </w:rPr>
        <w:t>УТВЕРЖДЕНО</w:t>
      </w:r>
      <w:r w:rsidRPr="00A97FFD">
        <w:rPr>
          <w:rFonts w:ascii="Times New Roman" w:hAnsi="Times New Roman"/>
          <w:color w:val="000000"/>
          <w:sz w:val="24"/>
          <w:szCs w:val="24"/>
        </w:rPr>
        <w:br/>
        <w:t>решением Совета депутатов</w:t>
      </w:r>
      <w:r w:rsidR="008741FB" w:rsidRPr="00A97FFD">
        <w:rPr>
          <w:rFonts w:cs="Arial"/>
          <w:iCs/>
          <w:sz w:val="24"/>
          <w:szCs w:val="24"/>
        </w:rPr>
        <w:t xml:space="preserve"> </w:t>
      </w:r>
      <w:proofErr w:type="spellStart"/>
      <w:r w:rsidR="008741FB" w:rsidRPr="00A97FFD">
        <w:rPr>
          <w:rFonts w:ascii="Times New Roman" w:hAnsi="Times New Roman"/>
          <w:iCs/>
          <w:sz w:val="24"/>
          <w:szCs w:val="24"/>
        </w:rPr>
        <w:t>Поводимовского</w:t>
      </w:r>
      <w:proofErr w:type="spellEnd"/>
      <w:r w:rsidR="008741FB" w:rsidRPr="00A97FFD">
        <w:rPr>
          <w:rFonts w:ascii="Times New Roman" w:hAnsi="Times New Roman"/>
          <w:iCs/>
          <w:sz w:val="24"/>
          <w:szCs w:val="24"/>
        </w:rPr>
        <w:t xml:space="preserve"> сельского поселения</w:t>
      </w:r>
      <w:r w:rsidRPr="00A97FFD">
        <w:rPr>
          <w:rFonts w:ascii="Times New Roman" w:hAnsi="Times New Roman"/>
          <w:color w:val="000000"/>
          <w:sz w:val="24"/>
          <w:szCs w:val="24"/>
        </w:rPr>
        <w:br/>
        <w:t>Дубенского муниципального района Республики Мордовия</w:t>
      </w:r>
      <w:r w:rsidRPr="00A97FFD">
        <w:rPr>
          <w:rFonts w:ascii="Times New Roman" w:hAnsi="Times New Roman"/>
          <w:color w:val="000000"/>
          <w:sz w:val="24"/>
          <w:szCs w:val="24"/>
        </w:rPr>
        <w:br/>
        <w:t xml:space="preserve">от </w:t>
      </w:r>
      <w:r w:rsidR="00A97FFD">
        <w:rPr>
          <w:rFonts w:ascii="Times New Roman" w:hAnsi="Times New Roman"/>
          <w:color w:val="000000"/>
          <w:sz w:val="24"/>
          <w:szCs w:val="24"/>
        </w:rPr>
        <w:t>29.12.</w:t>
      </w:r>
      <w:r w:rsidRPr="00A97FFD">
        <w:rPr>
          <w:rFonts w:ascii="Times New Roman" w:hAnsi="Times New Roman"/>
          <w:color w:val="000000"/>
          <w:sz w:val="24"/>
          <w:szCs w:val="24"/>
        </w:rPr>
        <w:t>2021 г. №</w:t>
      </w:r>
      <w:r w:rsidR="00A97FFD">
        <w:rPr>
          <w:rFonts w:ascii="Times New Roman" w:hAnsi="Times New Roman"/>
          <w:color w:val="000000"/>
          <w:sz w:val="24"/>
          <w:szCs w:val="24"/>
        </w:rPr>
        <w:t>48</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proofErr w:type="gramStart"/>
      <w:r w:rsidRPr="009F5905">
        <w:rPr>
          <w:rFonts w:cs="Arial"/>
          <w:iCs/>
          <w:sz w:val="28"/>
          <w:szCs w:val="28"/>
        </w:rPr>
        <w:t>Виды муниципального имущества, которое используется для</w:t>
      </w:r>
      <w:r>
        <w:rPr>
          <w:rFonts w:cs="Arial"/>
          <w:iCs/>
          <w:sz w:val="28"/>
          <w:szCs w:val="28"/>
        </w:rPr>
        <w:t xml:space="preserve"> </w:t>
      </w:r>
      <w:r w:rsidRPr="009F5905">
        <w:rPr>
          <w:rFonts w:cs="Arial"/>
          <w:iCs/>
          <w:sz w:val="28"/>
          <w:szCs w:val="28"/>
        </w:rPr>
        <w:t>формирования перечня муниципального имущества</w:t>
      </w:r>
      <w:r w:rsidR="008741FB" w:rsidRPr="008741FB">
        <w:rPr>
          <w:rFonts w:cs="Arial"/>
          <w:iCs/>
          <w:sz w:val="28"/>
          <w:szCs w:val="28"/>
        </w:rPr>
        <w:t xml:space="preserve">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w:t>
      </w:r>
      <w:r w:rsidRPr="009F5905">
        <w:rPr>
          <w:rFonts w:cs="Arial"/>
          <w:iCs/>
          <w:sz w:val="28"/>
          <w:szCs w:val="28"/>
        </w:rPr>
        <w:t xml:space="preserve"> 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F5905">
        <w:rPr>
          <w:rFonts w:cs="Arial"/>
          <w:iCs/>
          <w:sz w:val="28"/>
          <w:szCs w:val="28"/>
        </w:rPr>
        <w:t>полномочия</w:t>
      </w:r>
      <w:proofErr w:type="gramEnd"/>
      <w:r w:rsidRPr="009F5905">
        <w:rPr>
          <w:rFonts w:cs="Arial"/>
          <w:iCs/>
          <w:sz w:val="28"/>
          <w:szCs w:val="28"/>
        </w:rPr>
        <w:t xml:space="preserve"> по предоставлению которых осуществляет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w:t>
      </w:r>
      <w:proofErr w:type="gramStart"/>
      <w:r w:rsidRPr="009F5905">
        <w:rPr>
          <w:rFonts w:cs="Arial"/>
          <w:iCs/>
          <w:sz w:val="28"/>
          <w:szCs w:val="28"/>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w:t>
      </w:r>
      <w:r w:rsidRPr="009F5905">
        <w:rPr>
          <w:rFonts w:cs="Arial"/>
          <w:iCs/>
          <w:sz w:val="28"/>
          <w:szCs w:val="28"/>
        </w:rPr>
        <w:lastRenderedPageBreak/>
        <w:t>правового акта администрации</w:t>
      </w:r>
      <w:r w:rsidR="008741FB" w:rsidRPr="008741FB">
        <w:rPr>
          <w:rFonts w:cs="Arial"/>
          <w:iCs/>
          <w:sz w:val="28"/>
          <w:szCs w:val="28"/>
        </w:rPr>
        <w:t xml:space="preserve">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w:t>
      </w:r>
      <w:r w:rsidRPr="009F5905">
        <w:rPr>
          <w:rFonts w:cs="Arial"/>
          <w:iCs/>
          <w:sz w:val="28"/>
          <w:szCs w:val="28"/>
        </w:rPr>
        <w:t xml:space="preserve"> 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sectPr w:rsidR="005071BE" w:rsidSect="00EB68FB">
      <w:footerReference w:type="even" r:id="rId8"/>
      <w:footerReference w:type="default" r:id="rId9"/>
      <w:pgSz w:w="11904" w:h="16834"/>
      <w:pgMar w:top="1134" w:right="850"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6C1" w:rsidRDefault="008946C1">
      <w:r>
        <w:separator/>
      </w:r>
    </w:p>
  </w:endnote>
  <w:endnote w:type="continuationSeparator" w:id="0">
    <w:p w:rsidR="008946C1" w:rsidRDefault="008946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swiss"/>
    <w:pitch w:val="variable"/>
    <w:sig w:usb0="20002A87" w:usb1="D200FDFF" w:usb2="0A046029" w:usb3="00000000" w:csb0="000001F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Default="00AF3CD1" w:rsidP="00FC40BC">
    <w:pPr>
      <w:pStyle w:val="af0"/>
      <w:framePr w:wrap="around" w:vAnchor="text" w:hAnchor="margin" w:xAlign="center" w:y="1"/>
      <w:rPr>
        <w:rStyle w:val="af6"/>
      </w:rPr>
    </w:pPr>
    <w:r>
      <w:rPr>
        <w:rStyle w:val="af6"/>
      </w:rPr>
      <w:fldChar w:fldCharType="begin"/>
    </w:r>
    <w:r w:rsidR="000738E9">
      <w:rPr>
        <w:rStyle w:val="af6"/>
      </w:rPr>
      <w:instrText xml:space="preserve">PAGE  </w:instrText>
    </w:r>
    <w:r>
      <w:rPr>
        <w:rStyle w:val="af6"/>
      </w:rPr>
      <w:fldChar w:fldCharType="end"/>
    </w:r>
  </w:p>
  <w:p w:rsidR="000738E9" w:rsidRDefault="000738E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Pr="00FC40BC" w:rsidRDefault="00AF3CD1" w:rsidP="00FC40BC">
    <w:pPr>
      <w:pStyle w:val="af0"/>
      <w:framePr w:wrap="around" w:vAnchor="text" w:hAnchor="margin" w:xAlign="center" w:y="1"/>
      <w:rPr>
        <w:rStyle w:val="af6"/>
        <w:sz w:val="24"/>
        <w:szCs w:val="24"/>
      </w:rPr>
    </w:pPr>
    <w:r w:rsidRPr="00FC40BC">
      <w:rPr>
        <w:rStyle w:val="af6"/>
        <w:sz w:val="24"/>
        <w:szCs w:val="24"/>
      </w:rPr>
      <w:fldChar w:fldCharType="begin"/>
    </w:r>
    <w:r w:rsidR="000738E9" w:rsidRPr="00FC40BC">
      <w:rPr>
        <w:rStyle w:val="af6"/>
        <w:sz w:val="24"/>
        <w:szCs w:val="24"/>
      </w:rPr>
      <w:instrText xml:space="preserve">PAGE  </w:instrText>
    </w:r>
    <w:r w:rsidRPr="00FC40BC">
      <w:rPr>
        <w:rStyle w:val="af6"/>
        <w:sz w:val="24"/>
        <w:szCs w:val="24"/>
      </w:rPr>
      <w:fldChar w:fldCharType="separate"/>
    </w:r>
    <w:r w:rsidR="005E715C">
      <w:rPr>
        <w:rStyle w:val="af6"/>
        <w:noProof/>
        <w:sz w:val="24"/>
        <w:szCs w:val="24"/>
      </w:rPr>
      <w:t>2</w:t>
    </w:r>
    <w:r w:rsidRPr="00FC40BC">
      <w:rPr>
        <w:rStyle w:val="af6"/>
        <w:sz w:val="24"/>
        <w:szCs w:val="24"/>
      </w:rPr>
      <w:fldChar w:fldCharType="end"/>
    </w:r>
  </w:p>
  <w:p w:rsidR="000738E9" w:rsidRDefault="000738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6C1" w:rsidRDefault="008946C1">
      <w:r>
        <w:separator/>
      </w:r>
    </w:p>
  </w:footnote>
  <w:footnote w:type="continuationSeparator" w:id="0">
    <w:p w:rsidR="008946C1" w:rsidRDefault="008946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6">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characterSpacingControl w:val="doNotCompress"/>
  <w:hdrShapeDefaults>
    <o:shapedefaults v:ext="edit" spidmax="17410"/>
  </w:hdrShapeDefaults>
  <w:footnotePr>
    <w:footnote w:id="-1"/>
    <w:footnote w:id="0"/>
  </w:footnotePr>
  <w:endnotePr>
    <w:endnote w:id="-1"/>
    <w:endnote w:id="0"/>
  </w:endnotePr>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B4"/>
    <w:rsid w:val="001549FC"/>
    <w:rsid w:val="00157832"/>
    <w:rsid w:val="0016045E"/>
    <w:rsid w:val="001614F2"/>
    <w:rsid w:val="00161906"/>
    <w:rsid w:val="00162EBD"/>
    <w:rsid w:val="001632A6"/>
    <w:rsid w:val="00164AF4"/>
    <w:rsid w:val="00164F37"/>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0B2B"/>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4D93"/>
    <w:rsid w:val="00476684"/>
    <w:rsid w:val="004807D8"/>
    <w:rsid w:val="004808AF"/>
    <w:rsid w:val="00480DA4"/>
    <w:rsid w:val="004813CC"/>
    <w:rsid w:val="00482256"/>
    <w:rsid w:val="00482889"/>
    <w:rsid w:val="00482C4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C7137"/>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0467"/>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15C"/>
    <w:rsid w:val="005E7C7B"/>
    <w:rsid w:val="005F5FBF"/>
    <w:rsid w:val="005F728A"/>
    <w:rsid w:val="006003E5"/>
    <w:rsid w:val="00601B36"/>
    <w:rsid w:val="00602E73"/>
    <w:rsid w:val="006040C9"/>
    <w:rsid w:val="00604A6C"/>
    <w:rsid w:val="00604E91"/>
    <w:rsid w:val="00604FA8"/>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52573"/>
    <w:rsid w:val="00664571"/>
    <w:rsid w:val="00664905"/>
    <w:rsid w:val="00665D23"/>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E7056"/>
    <w:rsid w:val="006F0430"/>
    <w:rsid w:val="006F0721"/>
    <w:rsid w:val="006F40A8"/>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96C13"/>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1FB"/>
    <w:rsid w:val="0087428B"/>
    <w:rsid w:val="00874AD6"/>
    <w:rsid w:val="0087794F"/>
    <w:rsid w:val="0088004A"/>
    <w:rsid w:val="00882B4E"/>
    <w:rsid w:val="008833A2"/>
    <w:rsid w:val="00885DFC"/>
    <w:rsid w:val="00886C42"/>
    <w:rsid w:val="00892BEA"/>
    <w:rsid w:val="008946C1"/>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F7E"/>
    <w:rsid w:val="00A61ABA"/>
    <w:rsid w:val="00A643B9"/>
    <w:rsid w:val="00A64DB4"/>
    <w:rsid w:val="00A65CFF"/>
    <w:rsid w:val="00A66391"/>
    <w:rsid w:val="00A73E36"/>
    <w:rsid w:val="00A74F69"/>
    <w:rsid w:val="00A75F87"/>
    <w:rsid w:val="00A83D79"/>
    <w:rsid w:val="00A851FC"/>
    <w:rsid w:val="00A8626D"/>
    <w:rsid w:val="00A870C0"/>
    <w:rsid w:val="00A87AE7"/>
    <w:rsid w:val="00A90256"/>
    <w:rsid w:val="00A9035C"/>
    <w:rsid w:val="00A914B8"/>
    <w:rsid w:val="00A9277D"/>
    <w:rsid w:val="00A97C9C"/>
    <w:rsid w:val="00A97FFD"/>
    <w:rsid w:val="00AA122B"/>
    <w:rsid w:val="00AA27E2"/>
    <w:rsid w:val="00AA3458"/>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3CD1"/>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35D5"/>
    <w:rsid w:val="00C45F45"/>
    <w:rsid w:val="00C469F8"/>
    <w:rsid w:val="00C46D04"/>
    <w:rsid w:val="00C474C5"/>
    <w:rsid w:val="00C51CF4"/>
    <w:rsid w:val="00C5293A"/>
    <w:rsid w:val="00C579D8"/>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2235C"/>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 w:type="paragraph" w:customStyle="1" w:styleId="msonormalbullet1gif">
    <w:name w:val="msonormalbullet1.gif"/>
    <w:basedOn w:val="a"/>
    <w:rsid w:val="005E715C"/>
    <w:pPr>
      <w:widowControl/>
      <w:autoSpaceDE/>
      <w:autoSpaceDN/>
      <w:adjustRightInd/>
      <w:spacing w:before="100" w:beforeAutospacing="1" w:after="100" w:afterAutospacing="1"/>
      <w:ind w:firstLine="0"/>
      <w:jc w:val="left"/>
    </w:pPr>
    <w:rPr>
      <w:rFonts w:ascii="Times New Roman" w:eastAsia="SimSun" w:hAnsi="Times New Roman"/>
      <w:sz w:val="24"/>
      <w:szCs w:val="24"/>
    </w:rPr>
  </w:style>
  <w:style w:type="paragraph" w:customStyle="1" w:styleId="msonormalbullet2gifbullet1gif">
    <w:name w:val="msonormalbullet2gifbullet1.gif"/>
    <w:basedOn w:val="a"/>
    <w:rsid w:val="005E715C"/>
    <w:pPr>
      <w:widowControl/>
      <w:autoSpaceDE/>
      <w:autoSpaceDN/>
      <w:adjustRightInd/>
      <w:spacing w:before="100" w:beforeAutospacing="1" w:after="100" w:afterAutospacing="1"/>
      <w:ind w:firstLine="0"/>
      <w:jc w:val="left"/>
    </w:pPr>
    <w:rPr>
      <w:rFonts w:ascii="Times New Roman" w:eastAsia="SimSun" w:hAnsi="Times New Roman"/>
      <w:sz w:val="24"/>
      <w:szCs w:val="24"/>
    </w:rPr>
  </w:style>
  <w:style w:type="paragraph" w:customStyle="1" w:styleId="msonormalbullet2gifbullet3gif">
    <w:name w:val="msonormalbullet2gifbullet3.gif"/>
    <w:basedOn w:val="a"/>
    <w:rsid w:val="005E715C"/>
    <w:pPr>
      <w:widowControl/>
      <w:autoSpaceDE/>
      <w:autoSpaceDN/>
      <w:adjustRightInd/>
      <w:spacing w:before="100" w:beforeAutospacing="1" w:after="100" w:afterAutospacing="1"/>
      <w:ind w:firstLine="0"/>
      <w:jc w:val="left"/>
    </w:pPr>
    <w:rPr>
      <w:rFonts w:ascii="Times New Roman" w:eastAsia="SimSu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12</Pages>
  <Words>3737</Words>
  <Characters>21304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Пользователь</cp:lastModifiedBy>
  <cp:revision>9</cp:revision>
  <cp:lastPrinted>2022-01-11T10:53:00Z</cp:lastPrinted>
  <dcterms:created xsi:type="dcterms:W3CDTF">2021-11-24T07:12:00Z</dcterms:created>
  <dcterms:modified xsi:type="dcterms:W3CDTF">2022-01-11T10:53:00Z</dcterms:modified>
</cp:coreProperties>
</file>