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FCD43" w14:textId="1BE20AE7" w:rsidR="00E968F6" w:rsidRPr="00DD7A7C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>Отчет за 20</w:t>
      </w:r>
      <w:r w:rsidR="00A36EB3">
        <w:rPr>
          <w:rFonts w:ascii="Times New Roman" w:hAnsi="Times New Roman" w:cs="Times New Roman"/>
          <w:b/>
          <w:sz w:val="24"/>
          <w:szCs w:val="24"/>
        </w:rPr>
        <w:t>21</w:t>
      </w:r>
      <w:bookmarkStart w:id="0" w:name="_GoBack"/>
      <w:bookmarkEnd w:id="0"/>
      <w:r w:rsidRPr="00DD7A7C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3D051FBC" w14:textId="6DD126F1" w:rsidR="006E03A1" w:rsidRPr="00DD7A7C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FA6FC2" w:rsidRPr="00DD7A7C">
        <w:rPr>
          <w:rFonts w:ascii="Times New Roman" w:hAnsi="Times New Roman" w:cs="Times New Roman"/>
          <w:b/>
          <w:sz w:val="24"/>
          <w:szCs w:val="24"/>
        </w:rPr>
        <w:t>План</w:t>
      </w:r>
      <w:r w:rsidRPr="00DD7A7C">
        <w:rPr>
          <w:rFonts w:ascii="Times New Roman" w:hAnsi="Times New Roman" w:cs="Times New Roman"/>
          <w:b/>
          <w:sz w:val="24"/>
          <w:szCs w:val="24"/>
        </w:rPr>
        <w:t>у</w:t>
      </w:r>
    </w:p>
    <w:p w14:paraId="089F5474" w14:textId="24DC6265" w:rsidR="006E03A1" w:rsidRPr="00DD7A7C" w:rsidRDefault="00FA6FC2">
      <w:pPr>
        <w:jc w:val="center"/>
        <w:rPr>
          <w:sz w:val="24"/>
          <w:szCs w:val="24"/>
        </w:rPr>
      </w:pPr>
      <w:r w:rsidRPr="00DD7A7C">
        <w:rPr>
          <w:rFonts w:ascii="Times New Roman" w:hAnsi="Times New Roman" w:cs="Times New Roman"/>
          <w:sz w:val="24"/>
          <w:szCs w:val="24"/>
        </w:rPr>
        <w:t>мероприятий («дорожна</w:t>
      </w:r>
      <w:r w:rsidR="005A064B" w:rsidRPr="00DD7A7C">
        <w:rPr>
          <w:rFonts w:ascii="Times New Roman" w:hAnsi="Times New Roman" w:cs="Times New Roman"/>
          <w:sz w:val="24"/>
          <w:szCs w:val="24"/>
        </w:rPr>
        <w:t>я карта») по содействию развития</w:t>
      </w:r>
      <w:r w:rsidRPr="00DD7A7C">
        <w:rPr>
          <w:rFonts w:ascii="Times New Roman" w:hAnsi="Times New Roman" w:cs="Times New Roman"/>
          <w:sz w:val="24"/>
          <w:szCs w:val="24"/>
        </w:rPr>
        <w:t xml:space="preserve"> </w:t>
      </w:r>
      <w:r w:rsidR="005754B2" w:rsidRPr="00DD7A7C">
        <w:rPr>
          <w:rFonts w:ascii="Times New Roman" w:hAnsi="Times New Roman" w:cs="Times New Roman"/>
          <w:sz w:val="24"/>
          <w:szCs w:val="24"/>
        </w:rPr>
        <w:t>конкуренции в</w:t>
      </w:r>
    </w:p>
    <w:p w14:paraId="6377A1DB" w14:textId="65DFDC78" w:rsidR="006E03A1" w:rsidRPr="00DD7A7C" w:rsidRDefault="00C85B1A">
      <w:pPr>
        <w:jc w:val="center"/>
        <w:rPr>
          <w:sz w:val="24"/>
          <w:szCs w:val="24"/>
        </w:rPr>
      </w:pPr>
      <w:r w:rsidRPr="00DD7A7C">
        <w:rPr>
          <w:rFonts w:ascii="Times New Roman" w:hAnsi="Times New Roman" w:cs="Times New Roman"/>
          <w:iCs/>
          <w:sz w:val="24"/>
          <w:szCs w:val="24"/>
        </w:rPr>
        <w:t>Дубенском</w:t>
      </w:r>
      <w:r w:rsidR="00FA6FC2" w:rsidRPr="00DD7A7C">
        <w:rPr>
          <w:rFonts w:ascii="Times New Roman" w:hAnsi="Times New Roman" w:cs="Times New Roman"/>
          <w:iCs/>
          <w:sz w:val="24"/>
          <w:szCs w:val="24"/>
        </w:rPr>
        <w:t xml:space="preserve"> муниципальном районе </w:t>
      </w:r>
      <w:r w:rsidR="00FA6FC2" w:rsidRPr="00DD7A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8945D7" w14:textId="6BF4FC51" w:rsidR="006E03A1" w:rsidRPr="00DD7A7C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DD7A7C">
        <w:rPr>
          <w:rFonts w:ascii="Times New Roman" w:hAnsi="Times New Roman" w:cs="Times New Roman"/>
          <w:sz w:val="24"/>
          <w:szCs w:val="24"/>
        </w:rPr>
        <w:t>на 2019-2021 годы</w:t>
      </w:r>
      <w:r w:rsidR="00E968F6" w:rsidRPr="00DD7A7C">
        <w:rPr>
          <w:rFonts w:ascii="Times New Roman" w:hAnsi="Times New Roman" w:cs="Times New Roman"/>
          <w:sz w:val="24"/>
          <w:szCs w:val="24"/>
        </w:rPr>
        <w:t>, утвержденн</w:t>
      </w:r>
      <w:r w:rsidR="00495B36" w:rsidRPr="00DD7A7C">
        <w:rPr>
          <w:rFonts w:ascii="Times New Roman" w:hAnsi="Times New Roman" w:cs="Times New Roman"/>
          <w:sz w:val="24"/>
          <w:szCs w:val="24"/>
        </w:rPr>
        <w:t>ому</w:t>
      </w:r>
      <w:r w:rsidR="00E968F6" w:rsidRPr="00DD7A7C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14:paraId="29B0E246" w14:textId="6EC53F7B" w:rsidR="00E968F6" w:rsidRPr="00DD7A7C" w:rsidRDefault="00C85B1A">
      <w:pPr>
        <w:jc w:val="center"/>
        <w:rPr>
          <w:rFonts w:ascii="Times New Roman" w:hAnsi="Times New Roman" w:cs="Times New Roman"/>
          <w:sz w:val="24"/>
          <w:szCs w:val="24"/>
        </w:rPr>
      </w:pPr>
      <w:r w:rsidRPr="00DD7A7C">
        <w:rPr>
          <w:rFonts w:ascii="Times New Roman" w:hAnsi="Times New Roman" w:cs="Times New Roman"/>
          <w:sz w:val="24"/>
          <w:szCs w:val="24"/>
        </w:rPr>
        <w:t>Дубенского муниципального района от 08.10</w:t>
      </w:r>
      <w:r w:rsidR="00E968F6" w:rsidRPr="00DD7A7C">
        <w:rPr>
          <w:rFonts w:ascii="Times New Roman" w:hAnsi="Times New Roman" w:cs="Times New Roman"/>
          <w:sz w:val="24"/>
          <w:szCs w:val="24"/>
        </w:rPr>
        <w:t>.2019г. №</w:t>
      </w:r>
      <w:r w:rsidRPr="00DD7A7C">
        <w:rPr>
          <w:rFonts w:ascii="Times New Roman" w:hAnsi="Times New Roman" w:cs="Times New Roman"/>
          <w:sz w:val="24"/>
          <w:szCs w:val="24"/>
        </w:rPr>
        <w:t>618</w:t>
      </w:r>
    </w:p>
    <w:p w14:paraId="50494FE7" w14:textId="77777777" w:rsidR="006E03A1" w:rsidRPr="00DD7A7C" w:rsidRDefault="006E03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A6B527" w14:textId="3EA45DE7" w:rsidR="006E03A1" w:rsidRPr="00DD7A7C" w:rsidRDefault="00FA6FC2" w:rsidP="00E968F6">
      <w:pPr>
        <w:pStyle w:val="ae"/>
        <w:numPr>
          <w:ilvl w:val="0"/>
          <w:numId w:val="1"/>
        </w:numPr>
        <w:spacing w:after="0"/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>Рынки товаров и услуг</w:t>
      </w:r>
    </w:p>
    <w:p w14:paraId="59805DE0" w14:textId="77777777" w:rsidR="006E03A1" w:rsidRPr="00DD7A7C" w:rsidRDefault="00FA6FC2">
      <w:pPr>
        <w:pStyle w:val="ae"/>
        <w:spacing w:after="0"/>
        <w:ind w:left="5676" w:firstLine="696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 xml:space="preserve">Рынки услуг образования </w:t>
      </w:r>
    </w:p>
    <w:p w14:paraId="2C9E49DF" w14:textId="77777777" w:rsidR="006E03A1" w:rsidRPr="00DD7A7C" w:rsidRDefault="00FA6FC2">
      <w:pPr>
        <w:pStyle w:val="ae"/>
        <w:spacing w:after="0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>1.Рынок услуг дошкольного образования</w:t>
      </w:r>
    </w:p>
    <w:p w14:paraId="248AC347" w14:textId="2252F6E3" w:rsidR="006E03A1" w:rsidRPr="00DD7A7C" w:rsidRDefault="00C730DC" w:rsidP="00E968F6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C00000"/>
          <w:sz w:val="24"/>
          <w:szCs w:val="24"/>
        </w:rPr>
      </w:pPr>
      <w:r w:rsidRPr="00DD7A7C">
        <w:rPr>
          <w:rFonts w:ascii="Times New Roman" w:hAnsi="Times New Roman" w:cs="Times New Roman"/>
          <w:color w:val="C00000"/>
          <w:sz w:val="24"/>
          <w:szCs w:val="24"/>
        </w:rPr>
        <w:t xml:space="preserve">     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86"/>
        <w:gridCol w:w="1223"/>
        <w:gridCol w:w="1560"/>
        <w:gridCol w:w="850"/>
        <w:gridCol w:w="1276"/>
        <w:gridCol w:w="709"/>
        <w:gridCol w:w="708"/>
        <w:gridCol w:w="709"/>
        <w:gridCol w:w="709"/>
        <w:gridCol w:w="709"/>
        <w:gridCol w:w="992"/>
        <w:gridCol w:w="3118"/>
        <w:gridCol w:w="2127"/>
      </w:tblGrid>
      <w:tr w:rsidR="00A44D2E" w:rsidRPr="00DD7A7C" w14:paraId="216F4E9E" w14:textId="029C3CC2" w:rsidTr="00F8567F">
        <w:trPr>
          <w:trHeight w:val="420"/>
        </w:trPr>
        <w:tc>
          <w:tcPr>
            <w:tcW w:w="586" w:type="dxa"/>
            <w:vMerge w:val="restart"/>
            <w:shd w:val="clear" w:color="auto" w:fill="auto"/>
            <w:tcMar>
              <w:left w:w="98" w:type="dxa"/>
            </w:tcMar>
          </w:tcPr>
          <w:p w14:paraId="7A72323D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23" w:type="dxa"/>
            <w:vMerge w:val="restart"/>
            <w:shd w:val="clear" w:color="auto" w:fill="auto"/>
            <w:tcMar>
              <w:left w:w="98" w:type="dxa"/>
            </w:tcMar>
          </w:tcPr>
          <w:p w14:paraId="09FE37E3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1560" w:type="dxa"/>
            <w:vMerge w:val="restart"/>
            <w:shd w:val="clear" w:color="auto" w:fill="auto"/>
            <w:tcMar>
              <w:left w:w="98" w:type="dxa"/>
            </w:tcMar>
          </w:tcPr>
          <w:p w14:paraId="78B2BE54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14:paraId="7C3C8590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98" w:type="dxa"/>
            </w:tcMar>
          </w:tcPr>
          <w:p w14:paraId="38DCD8A1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14:paraId="0B6F60F3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4AE6F031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126" w:type="dxa"/>
            <w:gridSpan w:val="3"/>
            <w:shd w:val="clear" w:color="auto" w:fill="auto"/>
            <w:tcMar>
              <w:left w:w="98" w:type="dxa"/>
            </w:tcMar>
          </w:tcPr>
          <w:p w14:paraId="18995E32" w14:textId="1976D221" w:rsidR="00A44D2E" w:rsidRPr="00DD7A7C" w:rsidRDefault="00D741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A44D2E" w:rsidRPr="00DD7A7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2410" w:type="dxa"/>
            <w:gridSpan w:val="3"/>
          </w:tcPr>
          <w:p w14:paraId="76093C5E" w14:textId="63D8C980" w:rsidR="00A44D2E" w:rsidRPr="00DD7A7C" w:rsidRDefault="00D741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="00A44D2E" w:rsidRPr="00DD7A7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3118" w:type="dxa"/>
            <w:vMerge w:val="restart"/>
            <w:shd w:val="clear" w:color="auto" w:fill="auto"/>
            <w:tcMar>
              <w:left w:w="98" w:type="dxa"/>
            </w:tcMar>
          </w:tcPr>
          <w:p w14:paraId="2E69634A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906114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4EBD68" w14:textId="79C52342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AE68B12" w14:textId="2434ED46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  <w:p w14:paraId="37E9DA7A" w14:textId="4B133115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14:paraId="1B09852C" w14:textId="77777777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0C9F9B" w14:textId="77777777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323AB6" w14:textId="5746A3F4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ED38537" w14:textId="7F030D17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A44D2E" w:rsidRPr="00DD7A7C" w14:paraId="296A3A8A" w14:textId="53AA654D" w:rsidTr="00F8567F">
        <w:trPr>
          <w:trHeight w:val="420"/>
        </w:trPr>
        <w:tc>
          <w:tcPr>
            <w:tcW w:w="586" w:type="dxa"/>
            <w:vMerge/>
            <w:shd w:val="clear" w:color="auto" w:fill="auto"/>
            <w:tcMar>
              <w:left w:w="98" w:type="dxa"/>
            </w:tcMar>
          </w:tcPr>
          <w:p w14:paraId="4627C423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shd w:val="clear" w:color="auto" w:fill="auto"/>
            <w:tcMar>
              <w:left w:w="98" w:type="dxa"/>
            </w:tcMar>
          </w:tcPr>
          <w:p w14:paraId="7E9C4A27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tcMar>
              <w:left w:w="98" w:type="dxa"/>
            </w:tcMar>
          </w:tcPr>
          <w:p w14:paraId="4CD5B965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98" w:type="dxa"/>
            </w:tcMar>
          </w:tcPr>
          <w:p w14:paraId="3E364204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428F63A0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1EDD89B" w14:textId="77777777" w:rsidR="00A44D2E" w:rsidRPr="00DD7A7C" w:rsidRDefault="00A44D2E" w:rsidP="00A44D2E">
            <w:pPr>
              <w:ind w:lef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C9B5FDD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FB98BE9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% выполнения</w:t>
            </w:r>
          </w:p>
        </w:tc>
        <w:tc>
          <w:tcPr>
            <w:tcW w:w="709" w:type="dxa"/>
          </w:tcPr>
          <w:p w14:paraId="16D799A5" w14:textId="5CE461EF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09" w:type="dxa"/>
          </w:tcPr>
          <w:p w14:paraId="7EF1B8FA" w14:textId="408DED5C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992" w:type="dxa"/>
          </w:tcPr>
          <w:p w14:paraId="3923A6A7" w14:textId="1FD7AC9A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% выполнения</w:t>
            </w:r>
          </w:p>
        </w:tc>
        <w:tc>
          <w:tcPr>
            <w:tcW w:w="3118" w:type="dxa"/>
            <w:vMerge/>
            <w:shd w:val="clear" w:color="auto" w:fill="auto"/>
            <w:tcMar>
              <w:left w:w="98" w:type="dxa"/>
            </w:tcMar>
          </w:tcPr>
          <w:p w14:paraId="28DC6061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4AFD0F0B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4D2E" w:rsidRPr="00DD7A7C" w14:paraId="0A63712F" w14:textId="6936EB31" w:rsidTr="00F8567F">
        <w:trPr>
          <w:trHeight w:val="420"/>
        </w:trPr>
        <w:tc>
          <w:tcPr>
            <w:tcW w:w="586" w:type="dxa"/>
            <w:shd w:val="clear" w:color="auto" w:fill="auto"/>
            <w:tcMar>
              <w:left w:w="98" w:type="dxa"/>
            </w:tcMar>
          </w:tcPr>
          <w:p w14:paraId="6B5476AE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3" w:type="dxa"/>
            <w:shd w:val="clear" w:color="auto" w:fill="auto"/>
            <w:tcMar>
              <w:left w:w="98" w:type="dxa"/>
            </w:tcMar>
          </w:tcPr>
          <w:p w14:paraId="2259D40B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14:paraId="6B2873F3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09F515D6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1A535D3B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B2C538A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E8D83F7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60C625C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48E02BE1" w14:textId="4042E6AE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14:paraId="63E4DCF5" w14:textId="2EB5F5ED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1C1ECBE6" w14:textId="756924B6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14:paraId="3DC35A13" w14:textId="1F11A406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7" w:type="dxa"/>
          </w:tcPr>
          <w:p w14:paraId="7AE99A9A" w14:textId="65677455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761E9" w:rsidRPr="00DD7A7C" w14:paraId="286777E3" w14:textId="6EDD040C" w:rsidTr="00F8567F">
        <w:trPr>
          <w:trHeight w:val="420"/>
        </w:trPr>
        <w:tc>
          <w:tcPr>
            <w:tcW w:w="586" w:type="dxa"/>
            <w:shd w:val="clear" w:color="auto" w:fill="auto"/>
            <w:tcMar>
              <w:left w:w="98" w:type="dxa"/>
            </w:tcMar>
          </w:tcPr>
          <w:p w14:paraId="23F9C93B" w14:textId="77777777" w:rsidR="002761E9" w:rsidRPr="00DD7A7C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1223" w:type="dxa"/>
            <w:shd w:val="clear" w:color="auto" w:fill="auto"/>
            <w:tcMar>
              <w:left w:w="98" w:type="dxa"/>
            </w:tcMar>
          </w:tcPr>
          <w:p w14:paraId="40A995E7" w14:textId="6483940A" w:rsidR="002761E9" w:rsidRPr="00DD7A7C" w:rsidRDefault="00C85B1A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14:paraId="44E8A4F8" w14:textId="51D1EE97" w:rsidR="002761E9" w:rsidRPr="00DD7A7C" w:rsidRDefault="00C85B1A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C0DA712" w14:textId="77777777" w:rsidR="002761E9" w:rsidRPr="00DD7A7C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2CF2360" w14:textId="053421DE" w:rsidR="002761E9" w:rsidRPr="00DD7A7C" w:rsidRDefault="00C85B1A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F8CD870" w14:textId="11D25B06" w:rsidR="002761E9" w:rsidRPr="00DD7A7C" w:rsidRDefault="00C85B1A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5958343A" w14:textId="4648BBEB" w:rsidR="002761E9" w:rsidRPr="00DD7A7C" w:rsidRDefault="00A20724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52,7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D87282" w14:textId="77777777" w:rsidR="002761E9" w:rsidRPr="00DD7A7C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3020DD47" w14:textId="1701CB4E" w:rsidR="002761E9" w:rsidRPr="00DD7A7C" w:rsidRDefault="00725F2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14:paraId="63EFB681" w14:textId="2062A11A" w:rsidR="002761E9" w:rsidRPr="00DD7A7C" w:rsidRDefault="00725F29" w:rsidP="00BA7F9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51</w:t>
            </w:r>
          </w:p>
        </w:tc>
        <w:tc>
          <w:tcPr>
            <w:tcW w:w="992" w:type="dxa"/>
          </w:tcPr>
          <w:p w14:paraId="40DB63DD" w14:textId="25513034" w:rsidR="002761E9" w:rsidRPr="00DD7A7C" w:rsidRDefault="00725F2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102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14:paraId="4BB7C03C" w14:textId="23AC5C8F" w:rsidR="00BA7F92" w:rsidRPr="00DD7A7C" w:rsidRDefault="00BA7F92" w:rsidP="00BA7F92">
            <w:pPr>
              <w:pStyle w:val="Default"/>
              <w:ind w:firstLine="709"/>
              <w:jc w:val="both"/>
              <w:rPr>
                <w:sz w:val="20"/>
                <w:szCs w:val="20"/>
              </w:rPr>
            </w:pPr>
            <w:r w:rsidRPr="00DD7A7C">
              <w:rPr>
                <w:rFonts w:eastAsia="SimSun"/>
                <w:sz w:val="20"/>
                <w:szCs w:val="20"/>
                <w:lang w:eastAsia="ru-RU"/>
              </w:rPr>
              <w:t xml:space="preserve">Система дошкольного образования </w:t>
            </w:r>
            <w:r w:rsidRPr="00DD7A7C">
              <w:rPr>
                <w:sz w:val="20"/>
                <w:szCs w:val="20"/>
              </w:rPr>
              <w:t>в Дубенском му</w:t>
            </w:r>
            <w:r w:rsidR="00D7417E">
              <w:rPr>
                <w:sz w:val="20"/>
                <w:szCs w:val="20"/>
              </w:rPr>
              <w:t>ниципальном районе на 01.01.2022</w:t>
            </w:r>
            <w:r w:rsidRPr="00DD7A7C">
              <w:rPr>
                <w:sz w:val="20"/>
                <w:szCs w:val="20"/>
              </w:rPr>
              <w:t xml:space="preserve"> г. представлена 1 дошкольным образовательным учреждениям и 7 структурными подразделениями.</w:t>
            </w:r>
          </w:p>
          <w:p w14:paraId="63568C3F" w14:textId="10BB91D2" w:rsidR="00BA7F92" w:rsidRPr="00DD7A7C" w:rsidRDefault="00BA7F92" w:rsidP="00BA7F92">
            <w:pPr>
              <w:pStyle w:val="Default"/>
              <w:ind w:firstLine="709"/>
              <w:jc w:val="both"/>
              <w:rPr>
                <w:rFonts w:eastAsiaTheme="minorHAnsi"/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t xml:space="preserve">Конкурентная среда в сфере дошкольного образования характеризуется доминированием муниципальных образовательных организаций. Численность детей, посещающих образовательные организации, реализующих программы дошкольного образования, составляет </w:t>
            </w:r>
            <w:r w:rsidR="00FC0F8D">
              <w:rPr>
                <w:sz w:val="20"/>
                <w:szCs w:val="20"/>
              </w:rPr>
              <w:t>243</w:t>
            </w:r>
            <w:r w:rsidRPr="00DD7A7C">
              <w:rPr>
                <w:sz w:val="20"/>
                <w:szCs w:val="20"/>
              </w:rPr>
              <w:t xml:space="preserve"> детей, в том числе 20 детей ГКП. </w:t>
            </w:r>
          </w:p>
          <w:p w14:paraId="0A4F2D8C" w14:textId="2BD171D8" w:rsidR="00BA7F92" w:rsidRPr="00DD7A7C" w:rsidRDefault="00BA7F92" w:rsidP="00BA7F92">
            <w:pPr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Доля детей в возрасте от 1 – 6 лет, получающих дошкольную образовательную услугу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и (или) услугу по их содержанию в муниципальных образовательных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учреждениях в общей численности детей в возрасте 1 - 6 лет соста</w:t>
            </w:r>
            <w:r w:rsidR="00437F61">
              <w:rPr>
                <w:rFonts w:ascii="Times New Roman" w:hAnsi="Times New Roman" w:cs="Times New Roman"/>
                <w:sz w:val="20"/>
                <w:szCs w:val="20"/>
              </w:rPr>
              <w:t>вляет 51</w:t>
            </w:r>
            <w:r w:rsidR="008F4495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</w:p>
          <w:p w14:paraId="1A93137A" w14:textId="7C560895" w:rsidR="00BA7F92" w:rsidRPr="00DD7A7C" w:rsidRDefault="00BA7F92" w:rsidP="00BA7F92">
            <w:pPr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 202</w:t>
            </w:r>
            <w:r w:rsidR="00104C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года все дети определены в дошкольные учреждения и в группы кратковременного пребывания при образовательных учреждениях.</w:t>
            </w:r>
          </w:p>
          <w:p w14:paraId="175EEAF7" w14:textId="77777777" w:rsidR="00BA7F92" w:rsidRPr="00DD7A7C" w:rsidRDefault="00BA7F92" w:rsidP="00BA7F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Все дошкольные учреждения отремонтированы.</w:t>
            </w:r>
          </w:p>
          <w:p w14:paraId="62B08191" w14:textId="722D3784" w:rsidR="002761E9" w:rsidRPr="00DD7A7C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428C24B" w14:textId="407EF2BB" w:rsidR="00BA7F92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Маркова Е.Г.-</w:t>
            </w:r>
            <w:r w:rsidR="00104C93"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- начальник управления по социальной работе администрации Дубенского муниципального района;</w:t>
            </w:r>
          </w:p>
          <w:p w14:paraId="6132C5BA" w14:textId="77777777" w:rsidR="00104C93" w:rsidRPr="00DD7A7C" w:rsidRDefault="00104C93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F1352D" w14:textId="04908AB7" w:rsidR="002761E9" w:rsidRPr="00DD7A7C" w:rsidRDefault="00D7417E" w:rsidP="00D741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Ликина Т.Н.</w:t>
            </w:r>
            <w:r w:rsidR="00BA7F92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начальника– заведующий отделом</w:t>
            </w:r>
            <w:r w:rsidR="00BA7F92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образования управления по социальной работе администрации Дубенского муниципального района</w:t>
            </w:r>
            <w:r w:rsidR="002761E9"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14:paraId="358F2B06" w14:textId="77777777" w:rsidR="0022788F" w:rsidRPr="00DD7A7C" w:rsidRDefault="0022788F" w:rsidP="002761E9">
      <w:pPr>
        <w:rPr>
          <w:rFonts w:ascii="Times New Roman" w:hAnsi="Times New Roman" w:cs="Times New Roman"/>
          <w:b/>
          <w:sz w:val="18"/>
          <w:szCs w:val="18"/>
        </w:rPr>
      </w:pPr>
    </w:p>
    <w:p w14:paraId="4B10BE64" w14:textId="77777777" w:rsidR="0022788F" w:rsidRPr="00DD7A7C" w:rsidRDefault="0022788F" w:rsidP="00E968F6">
      <w:pPr>
        <w:ind w:left="36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03ADA53" w14:textId="507246BE" w:rsidR="006E03A1" w:rsidRPr="00DD7A7C" w:rsidRDefault="00FA6FC2" w:rsidP="00E968F6">
      <w:pPr>
        <w:ind w:left="360"/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2. Рынок услуг дополнительного образования детей</w:t>
      </w:r>
    </w:p>
    <w:p w14:paraId="6CD653E7" w14:textId="37D24A73" w:rsidR="006E03A1" w:rsidRPr="00DD7A7C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31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36"/>
        <w:gridCol w:w="1312"/>
        <w:gridCol w:w="1701"/>
        <w:gridCol w:w="851"/>
        <w:gridCol w:w="1134"/>
        <w:gridCol w:w="850"/>
        <w:gridCol w:w="851"/>
        <w:gridCol w:w="992"/>
        <w:gridCol w:w="850"/>
        <w:gridCol w:w="567"/>
        <w:gridCol w:w="709"/>
        <w:gridCol w:w="2693"/>
        <w:gridCol w:w="2268"/>
      </w:tblGrid>
      <w:tr w:rsidR="00E62D41" w:rsidRPr="00DD7A7C" w14:paraId="1D5E0D0A" w14:textId="77777777" w:rsidTr="00104C93">
        <w:trPr>
          <w:trHeight w:val="1070"/>
        </w:trPr>
        <w:tc>
          <w:tcPr>
            <w:tcW w:w="536" w:type="dxa"/>
            <w:vMerge w:val="restart"/>
            <w:shd w:val="clear" w:color="auto" w:fill="auto"/>
            <w:tcMar>
              <w:left w:w="98" w:type="dxa"/>
            </w:tcMar>
          </w:tcPr>
          <w:p w14:paraId="755DB622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12" w:type="dxa"/>
            <w:vMerge w:val="restart"/>
            <w:shd w:val="clear" w:color="auto" w:fill="auto"/>
            <w:tcMar>
              <w:left w:w="98" w:type="dxa"/>
            </w:tcMar>
          </w:tcPr>
          <w:p w14:paraId="27213043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8" w:type="dxa"/>
            </w:tcMar>
          </w:tcPr>
          <w:p w14:paraId="3F454232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F09596B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left w:w="98" w:type="dxa"/>
            </w:tcMar>
          </w:tcPr>
          <w:p w14:paraId="04B8553C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AA9FD6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62C2A1B1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693" w:type="dxa"/>
            <w:gridSpan w:val="3"/>
            <w:shd w:val="clear" w:color="auto" w:fill="auto"/>
            <w:tcMar>
              <w:left w:w="98" w:type="dxa"/>
            </w:tcMar>
          </w:tcPr>
          <w:p w14:paraId="27B553AD" w14:textId="77777777" w:rsidR="00E62D41" w:rsidRPr="00DD7A7C" w:rsidRDefault="00E62D41" w:rsidP="00A44D2E">
            <w:pPr>
              <w:ind w:left="5505" w:right="-5781" w:hanging="127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2019г20192019г</w:t>
            </w:r>
          </w:p>
          <w:p w14:paraId="30F8D99D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17C841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C1F20B" w14:textId="61129786" w:rsidR="00E62D41" w:rsidRPr="00DD7A7C" w:rsidRDefault="00437F61" w:rsidP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E62D41" w:rsidRPr="00DD7A7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2126" w:type="dxa"/>
            <w:gridSpan w:val="3"/>
          </w:tcPr>
          <w:p w14:paraId="57740857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F78910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6D102A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FD057C" w14:textId="723B485A" w:rsidR="00E62D41" w:rsidRPr="00DD7A7C" w:rsidRDefault="00437F61" w:rsidP="0022788F">
            <w:pPr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E62D41" w:rsidRPr="00DD7A7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left w:w="98" w:type="dxa"/>
            </w:tcMar>
          </w:tcPr>
          <w:p w14:paraId="163CA537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BCB60E" w14:textId="40B90D36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0A10158" w14:textId="77777777" w:rsidR="00E62D41" w:rsidRPr="00DD7A7C" w:rsidRDefault="00E62D41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  <w:p w14:paraId="2E6F7BAB" w14:textId="18880F39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6458CF64" w14:textId="77777777" w:rsidR="00F8567F" w:rsidRPr="00DD7A7C" w:rsidRDefault="00F8567F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E829A3" w14:textId="2F9AE53B" w:rsidR="00E62D41" w:rsidRPr="00DD7A7C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69215E0" w14:textId="77777777" w:rsidR="00E62D41" w:rsidRPr="00DD7A7C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E62D41" w:rsidRPr="00DD7A7C" w14:paraId="1A874E93" w14:textId="77777777" w:rsidTr="00104C93">
        <w:trPr>
          <w:trHeight w:val="420"/>
        </w:trPr>
        <w:tc>
          <w:tcPr>
            <w:tcW w:w="536" w:type="dxa"/>
            <w:vMerge/>
            <w:shd w:val="clear" w:color="auto" w:fill="auto"/>
            <w:tcMar>
              <w:left w:w="98" w:type="dxa"/>
            </w:tcMar>
          </w:tcPr>
          <w:p w14:paraId="3C270A3B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2" w:type="dxa"/>
            <w:vMerge/>
            <w:shd w:val="clear" w:color="auto" w:fill="auto"/>
            <w:tcMar>
              <w:left w:w="98" w:type="dxa"/>
            </w:tcMar>
          </w:tcPr>
          <w:p w14:paraId="40C04BDB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8" w:type="dxa"/>
            </w:tcMar>
          </w:tcPr>
          <w:p w14:paraId="2C2AE2E8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tcMar>
              <w:left w:w="98" w:type="dxa"/>
            </w:tcMar>
          </w:tcPr>
          <w:p w14:paraId="044FA9AA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7F2C87E4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A662B50" w14:textId="77777777" w:rsidR="00E62D41" w:rsidRPr="00DD7A7C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6C989512" w14:textId="77777777" w:rsidR="00E62D41" w:rsidRPr="00DD7A7C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349BBACB" w14:textId="77777777" w:rsidR="00E62D41" w:rsidRPr="00DD7A7C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0E3C7A86" w14:textId="1F12879A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567" w:type="dxa"/>
          </w:tcPr>
          <w:p w14:paraId="073F2051" w14:textId="348CFB03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3DFCD0FD" w14:textId="77253BDE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693" w:type="dxa"/>
            <w:vMerge/>
            <w:shd w:val="clear" w:color="auto" w:fill="auto"/>
            <w:tcMar>
              <w:left w:w="98" w:type="dxa"/>
            </w:tcMar>
          </w:tcPr>
          <w:p w14:paraId="5559BCE9" w14:textId="20C8449C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6EB11534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88F" w:rsidRPr="00DD7A7C" w14:paraId="617FBD06" w14:textId="77777777" w:rsidTr="00104C93">
        <w:trPr>
          <w:trHeight w:val="420"/>
        </w:trPr>
        <w:tc>
          <w:tcPr>
            <w:tcW w:w="536" w:type="dxa"/>
            <w:shd w:val="clear" w:color="auto" w:fill="auto"/>
            <w:tcMar>
              <w:left w:w="98" w:type="dxa"/>
            </w:tcMar>
          </w:tcPr>
          <w:p w14:paraId="53DE196B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12" w:type="dxa"/>
            <w:shd w:val="clear" w:color="auto" w:fill="auto"/>
            <w:tcMar>
              <w:left w:w="98" w:type="dxa"/>
            </w:tcMar>
          </w:tcPr>
          <w:p w14:paraId="0A820AAC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39E01212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64220F1C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09AA8575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DCE9CA3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A5C0FD4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28D8002C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2CAF486A" w14:textId="6A76A9CF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67" w:type="dxa"/>
          </w:tcPr>
          <w:p w14:paraId="4FF818C5" w14:textId="4C0CBFFC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07E08FD0" w14:textId="222D4C7B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14:paraId="018B6EC1" w14:textId="5DDB2002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D24A2A0" w14:textId="3F16225A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BA7F92" w:rsidRPr="00DD7A7C" w14:paraId="6A23583C" w14:textId="77777777" w:rsidTr="00104C93">
        <w:trPr>
          <w:trHeight w:val="420"/>
        </w:trPr>
        <w:tc>
          <w:tcPr>
            <w:tcW w:w="536" w:type="dxa"/>
            <w:shd w:val="clear" w:color="auto" w:fill="auto"/>
            <w:tcMar>
              <w:left w:w="98" w:type="dxa"/>
            </w:tcMar>
          </w:tcPr>
          <w:p w14:paraId="7C837FDE" w14:textId="77777777" w:rsidR="00BA7F92" w:rsidRPr="00DD7A7C" w:rsidRDefault="00BA7F92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1312" w:type="dxa"/>
            <w:shd w:val="clear" w:color="auto" w:fill="auto"/>
            <w:tcMar>
              <w:left w:w="98" w:type="dxa"/>
            </w:tcMar>
          </w:tcPr>
          <w:p w14:paraId="6E291743" w14:textId="77777777" w:rsidR="00BA7F92" w:rsidRPr="00DD7A7C" w:rsidRDefault="00BA7F92" w:rsidP="00BA7F9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охвата детей дополнительным образованием за счет открытия организаций, реализующих дополнительную образовательную программу</w:t>
            </w:r>
          </w:p>
          <w:p w14:paraId="5BCD6F0B" w14:textId="52BE6B59" w:rsidR="00BA7F92" w:rsidRPr="00DD7A7C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27D79E6A" w14:textId="00908DF3" w:rsidR="00BA7F92" w:rsidRPr="00DD7A7C" w:rsidRDefault="00BA7F92" w:rsidP="00725F29">
            <w:pPr>
              <w:pStyle w:val="Default"/>
              <w:rPr>
                <w:sz w:val="18"/>
                <w:szCs w:val="18"/>
              </w:rPr>
            </w:pPr>
            <w:r w:rsidRPr="00DD7A7C">
              <w:rPr>
                <w:sz w:val="20"/>
                <w:szCs w:val="20"/>
              </w:rPr>
              <w:t>Доля детей в возрасте 5-18 лет, проживающих на территории муниципального района, получающих образовательные услуги в сфе</w:t>
            </w:r>
            <w:r w:rsidR="00725F29">
              <w:rPr>
                <w:sz w:val="20"/>
                <w:szCs w:val="20"/>
              </w:rPr>
              <w:t>ре дополнительного образования</w:t>
            </w:r>
            <w:r w:rsidRPr="00DD7A7C">
              <w:rPr>
                <w:sz w:val="20"/>
                <w:szCs w:val="20"/>
              </w:rPr>
              <w:t xml:space="preserve">, осуществляющих образовательную деятельность по дополнительным общеобразовательным </w:t>
            </w:r>
            <w:r w:rsidRPr="00DD7A7C">
              <w:rPr>
                <w:sz w:val="20"/>
                <w:szCs w:val="20"/>
              </w:rPr>
              <w:lastRenderedPageBreak/>
              <w:t>программам, в  общей численности детей данной возрастной группы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5E5105E" w14:textId="77777777" w:rsidR="00BA7F92" w:rsidRPr="00DD7A7C" w:rsidRDefault="00BA7F92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0FB1A10C" w14:textId="05CD5D6A" w:rsidR="00BA7F92" w:rsidRPr="00DD7A7C" w:rsidRDefault="00BA7F92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93,60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C7BF3FF" w14:textId="42762947" w:rsidR="00BA7F92" w:rsidRPr="00DD7A7C" w:rsidRDefault="00AB586B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93,95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A4C3EAD" w14:textId="74BAEA8B" w:rsidR="00BA7F92" w:rsidRPr="00DD7A7C" w:rsidRDefault="00A20724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71,4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4A0D3FCC" w14:textId="43FAA54A" w:rsidR="00BA7F92" w:rsidRPr="00DD7A7C" w:rsidRDefault="00A20724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76,1</w:t>
            </w:r>
          </w:p>
        </w:tc>
        <w:tc>
          <w:tcPr>
            <w:tcW w:w="850" w:type="dxa"/>
          </w:tcPr>
          <w:p w14:paraId="694EF4A5" w14:textId="7B5088A8" w:rsidR="00BA7F92" w:rsidRPr="00DD7A7C" w:rsidRDefault="00AB586B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94,1</w:t>
            </w:r>
          </w:p>
        </w:tc>
        <w:tc>
          <w:tcPr>
            <w:tcW w:w="567" w:type="dxa"/>
          </w:tcPr>
          <w:p w14:paraId="1D5A76C2" w14:textId="215402A9" w:rsidR="00BA7F92" w:rsidRPr="00DD7A7C" w:rsidRDefault="00AB586B" w:rsidP="00BA7F9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75,</w:t>
            </w:r>
            <w:r w:rsidR="00437F6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14:paraId="261E4544" w14:textId="5A4BE0C8" w:rsidR="00BA7F92" w:rsidRPr="00DD7A7C" w:rsidRDefault="00A20724" w:rsidP="00BA7F9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80,3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14:paraId="13E0E2BA" w14:textId="6C89B49D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eastAsia="Calibri" w:hAnsi="Times New Roman"/>
                <w:sz w:val="18"/>
                <w:szCs w:val="18"/>
              </w:rPr>
              <w:t>С 2020</w:t>
            </w:r>
            <w:r w:rsidR="00BA7F92" w:rsidRPr="00DD7A7C">
              <w:rPr>
                <w:rFonts w:ascii="Times New Roman" w:eastAsia="Calibri" w:hAnsi="Times New Roman"/>
                <w:sz w:val="18"/>
                <w:szCs w:val="18"/>
              </w:rPr>
              <w:t xml:space="preserve"> года в </w:t>
            </w:r>
            <w:r w:rsidR="009B4CA6" w:rsidRPr="00DD7A7C">
              <w:rPr>
                <w:rFonts w:ascii="Times New Roman" w:eastAsia="Calibri" w:hAnsi="Times New Roman"/>
                <w:sz w:val="18"/>
                <w:szCs w:val="18"/>
              </w:rPr>
              <w:t>районе реализуется</w:t>
            </w:r>
            <w:r w:rsidR="00BA7F92" w:rsidRPr="00DD7A7C">
              <w:rPr>
                <w:rFonts w:ascii="Times New Roman" w:eastAsia="Calibri" w:hAnsi="Times New Roman"/>
                <w:sz w:val="18"/>
                <w:szCs w:val="18"/>
              </w:rPr>
              <w:t xml:space="preserve"> проект по персонифицированному финансированию дополнительного образования детей.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Из-за распространения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коронавирусной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 xml:space="preserve"> инфекции, дополнительное образование не показало высоких результатов, к которым мы все привыкли, однако, все же есть достижения. Так, например, </w:t>
            </w:r>
            <w:r w:rsidR="00FC0F8D" w:rsidRPr="00DD7A7C">
              <w:rPr>
                <w:rFonts w:ascii="Times New Roman" w:hAnsi="Times New Roman"/>
                <w:sz w:val="18"/>
                <w:szCs w:val="18"/>
              </w:rPr>
              <w:t>обучающиеся МБУ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ДО «Центр детского творчества» становились призерами и победителями республиканских конкурсов 12 раз, один раз была победа на Всероссийском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конкурсе! Воспитанники МБУ ДО «Дубенская ДЮСШ» добивались на соревнованиях ПФО, зональных соревнованиях и др.</w:t>
            </w:r>
          </w:p>
          <w:p w14:paraId="034BF9A2" w14:textId="271ADDD1" w:rsidR="00AB586B" w:rsidRPr="00AB586B" w:rsidRDefault="00AB586B" w:rsidP="00AB586B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AB586B">
              <w:rPr>
                <w:rFonts w:ascii="Times New Roman" w:hAnsi="Times New Roman"/>
                <w:sz w:val="18"/>
                <w:szCs w:val="18"/>
              </w:rPr>
              <w:t xml:space="preserve">Получено оборудование на165новых мест для занятий объединений «Рукодельница» и «Робототехника», проведено </w:t>
            </w:r>
            <w:proofErr w:type="spellStart"/>
            <w:r w:rsidRPr="00AB586B">
              <w:rPr>
                <w:rFonts w:ascii="Times New Roman" w:hAnsi="Times New Roman"/>
                <w:sz w:val="18"/>
                <w:szCs w:val="18"/>
              </w:rPr>
              <w:t>брендирование</w:t>
            </w:r>
            <w:proofErr w:type="spellEnd"/>
            <w:r w:rsidRPr="00AB586B">
              <w:rPr>
                <w:rFonts w:ascii="Times New Roman" w:hAnsi="Times New Roman"/>
                <w:sz w:val="18"/>
                <w:szCs w:val="18"/>
              </w:rPr>
              <w:t xml:space="preserve"> двух кабинетов. В рамках персонифицированного финансирования дополнительного образования активированы 118 сертификатов дополнительного образования детей. </w:t>
            </w:r>
          </w:p>
          <w:p w14:paraId="544D7840" w14:textId="7BDCA555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Проблема: Негосударственный сектор услуг дополнительного образования в районе не развивается. Проблема выхода частного бизнеса на рынок услуг дополнительного образования определена нестабильностью спроса на данные услуги (сезонность предоставления, кризисные моменты в экономике); высокий уровень затрат на востребованные </w:t>
            </w:r>
            <w:r w:rsidR="00104C93" w:rsidRPr="00DD7A7C">
              <w:rPr>
                <w:rFonts w:ascii="Times New Roman" w:hAnsi="Times New Roman"/>
                <w:sz w:val="18"/>
                <w:szCs w:val="18"/>
              </w:rPr>
              <w:t>направления деятельности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(техническое творчество) и, как следствие, высокая цена услуги для потребителя.</w:t>
            </w:r>
          </w:p>
          <w:p w14:paraId="3B0B2111" w14:textId="77777777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7DB22755" w14:textId="77777777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795563DA" w14:textId="7CC7255B" w:rsidR="00BA7F92" w:rsidRPr="00DD7A7C" w:rsidRDefault="00BA7F92" w:rsidP="00F93A42">
            <w:pPr>
              <w:pStyle w:val="af8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37B66DC8" w14:textId="77777777" w:rsidR="00BA7F92" w:rsidRPr="00DD7A7C" w:rsidRDefault="00BA7F92" w:rsidP="00BA7F92">
            <w:pPr>
              <w:pStyle w:val="af5"/>
              <w:tabs>
                <w:tab w:val="left" w:pos="4500"/>
              </w:tabs>
              <w:spacing w:beforeAutospacing="0" w:afterAutospacing="0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lastRenderedPageBreak/>
              <w:t>Маркова Е.Г.-</w:t>
            </w:r>
            <w:proofErr w:type="gramStart"/>
            <w:r w:rsidRPr="00DD7A7C">
              <w:rPr>
                <w:sz w:val="20"/>
                <w:szCs w:val="20"/>
              </w:rPr>
              <w:t>заместитель  главы</w:t>
            </w:r>
            <w:proofErr w:type="gramEnd"/>
            <w:r w:rsidRPr="00DD7A7C">
              <w:rPr>
                <w:sz w:val="20"/>
                <w:szCs w:val="20"/>
              </w:rPr>
              <w:t xml:space="preserve"> - начальник управления по социальной работе администрации Дубенского муниципального района;</w:t>
            </w:r>
          </w:p>
          <w:p w14:paraId="47AB2A47" w14:textId="77777777" w:rsidR="00D7417E" w:rsidRDefault="00D7417E" w:rsidP="00BA7F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E48DDE" w14:textId="1F4F7E40" w:rsidR="00BA7F92" w:rsidRPr="00DD7A7C" w:rsidRDefault="00D7417E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417E">
              <w:rPr>
                <w:rFonts w:ascii="Times New Roman" w:hAnsi="Times New Roman" w:cs="Times New Roman"/>
                <w:sz w:val="20"/>
                <w:szCs w:val="20"/>
              </w:rPr>
              <w:t xml:space="preserve">Ликина Т.Н. – Заместитель начальника– заведующий отделом образования управления по социальной работе администрации Дубенского </w:t>
            </w:r>
            <w:r w:rsidRPr="00D741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района.</w:t>
            </w:r>
          </w:p>
        </w:tc>
      </w:tr>
    </w:tbl>
    <w:p w14:paraId="68FCE6C9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18202ADA" w14:textId="77777777" w:rsidR="00E161BE" w:rsidRDefault="00E161B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D361FCE" w14:textId="77777777" w:rsidR="00E161BE" w:rsidRDefault="00E161B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2000263" w14:textId="77777777" w:rsidR="00E161BE" w:rsidRDefault="00E161B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2A8C3804" w14:textId="77777777" w:rsidR="00E161BE" w:rsidRDefault="00E161B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E6CD1AB" w14:textId="77777777" w:rsidR="00E161BE" w:rsidRDefault="00E161B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CA1B154" w14:textId="77777777" w:rsidR="00E161BE" w:rsidRDefault="00E161BE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92EA9ED" w14:textId="4EC8E90F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3. Рынок услуг детского отдыха и оздоровления</w:t>
      </w:r>
    </w:p>
    <w:p w14:paraId="28F2AEE4" w14:textId="6666C6B2" w:rsidR="00FF1F7C" w:rsidRPr="00DD7A7C" w:rsidRDefault="00C730DC" w:rsidP="00630271">
      <w:pPr>
        <w:jc w:val="both"/>
        <w:rPr>
          <w:rFonts w:ascii="Times New Roman" w:hAnsi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71"/>
        <w:gridCol w:w="1871"/>
        <w:gridCol w:w="1798"/>
        <w:gridCol w:w="830"/>
        <w:gridCol w:w="1134"/>
        <w:gridCol w:w="567"/>
        <w:gridCol w:w="850"/>
        <w:gridCol w:w="851"/>
        <w:gridCol w:w="708"/>
        <w:gridCol w:w="708"/>
        <w:gridCol w:w="708"/>
        <w:gridCol w:w="2270"/>
        <w:gridCol w:w="2268"/>
      </w:tblGrid>
      <w:tr w:rsidR="00495B36" w:rsidRPr="00DD7A7C" w14:paraId="67772904" w14:textId="77777777" w:rsidTr="00F8567F">
        <w:trPr>
          <w:trHeight w:val="420"/>
        </w:trPr>
        <w:tc>
          <w:tcPr>
            <w:tcW w:w="571" w:type="dxa"/>
            <w:vMerge w:val="restart"/>
            <w:shd w:val="clear" w:color="auto" w:fill="auto"/>
            <w:tcMar>
              <w:left w:w="98" w:type="dxa"/>
            </w:tcMar>
          </w:tcPr>
          <w:p w14:paraId="012C3C05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8" w:type="dxa"/>
            </w:tcMar>
          </w:tcPr>
          <w:p w14:paraId="1907417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98" w:type="dxa"/>
            <w:vMerge w:val="restart"/>
            <w:shd w:val="clear" w:color="auto" w:fill="auto"/>
            <w:tcMar>
              <w:left w:w="98" w:type="dxa"/>
            </w:tcMar>
          </w:tcPr>
          <w:p w14:paraId="46674E2B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42EA81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30" w:type="dxa"/>
            <w:vMerge w:val="restart"/>
            <w:shd w:val="clear" w:color="auto" w:fill="auto"/>
            <w:tcMar>
              <w:left w:w="98" w:type="dxa"/>
            </w:tcMar>
          </w:tcPr>
          <w:p w14:paraId="0CF3620F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70059BE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223B17E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5010E63D" w14:textId="07E01D18" w:rsidR="00495B36" w:rsidRPr="00DD7A7C" w:rsidRDefault="00437F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495B36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4" w:type="dxa"/>
            <w:gridSpan w:val="3"/>
          </w:tcPr>
          <w:p w14:paraId="7485FEB4" w14:textId="3E47F8EF" w:rsidR="00495B36" w:rsidRPr="00DD7A7C" w:rsidRDefault="00437F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495B36" w:rsidRPr="00DD7A7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2270" w:type="dxa"/>
            <w:vMerge w:val="restart"/>
            <w:shd w:val="clear" w:color="auto" w:fill="auto"/>
            <w:tcMar>
              <w:left w:w="98" w:type="dxa"/>
            </w:tcMar>
          </w:tcPr>
          <w:p w14:paraId="6195A763" w14:textId="77777777" w:rsidR="00F8567F" w:rsidRPr="00DD7A7C" w:rsidRDefault="00F8567F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9117A3" w14:textId="3E1909B1" w:rsidR="00495B36" w:rsidRPr="00DD7A7C" w:rsidRDefault="00495B36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 (текстовое описание)</w:t>
            </w:r>
          </w:p>
          <w:p w14:paraId="335D8C86" w14:textId="1E44805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048901C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96A2D3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E4CCC5" w14:textId="17170139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905E1C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495B36" w:rsidRPr="00DD7A7C" w14:paraId="2F7A4155" w14:textId="77777777" w:rsidTr="00F8567F">
        <w:trPr>
          <w:trHeight w:val="420"/>
        </w:trPr>
        <w:tc>
          <w:tcPr>
            <w:tcW w:w="571" w:type="dxa"/>
            <w:vMerge/>
            <w:shd w:val="clear" w:color="auto" w:fill="auto"/>
            <w:tcMar>
              <w:left w:w="98" w:type="dxa"/>
            </w:tcMar>
          </w:tcPr>
          <w:p w14:paraId="616D7E47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8" w:type="dxa"/>
            </w:tcMar>
          </w:tcPr>
          <w:p w14:paraId="4092655A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vMerge/>
            <w:shd w:val="clear" w:color="auto" w:fill="auto"/>
            <w:tcMar>
              <w:left w:w="98" w:type="dxa"/>
            </w:tcMar>
          </w:tcPr>
          <w:p w14:paraId="4B46F554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dxa"/>
            <w:vMerge/>
            <w:shd w:val="clear" w:color="auto" w:fill="auto"/>
            <w:tcMar>
              <w:left w:w="98" w:type="dxa"/>
            </w:tcMar>
          </w:tcPr>
          <w:p w14:paraId="7C3E63DD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008A1903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4CEE4827" w14:textId="77777777" w:rsidR="00495B36" w:rsidRPr="00DD7A7C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C52E59F" w14:textId="2991917A" w:rsidR="00495B36" w:rsidRPr="00DD7A7C" w:rsidRDefault="00E17D98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495B36" w:rsidRPr="00DD7A7C">
              <w:rPr>
                <w:rFonts w:ascii="Times New Roman" w:hAnsi="Times New Roman" w:cs="Times New Roman"/>
                <w:sz w:val="18"/>
                <w:szCs w:val="18"/>
              </w:rPr>
              <w:t>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33FE7D1" w14:textId="77777777" w:rsidR="00495B36" w:rsidRPr="00DD7A7C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3A2AC68A" w14:textId="75A49C18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160F5D9F" w14:textId="69959E81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53F794ED" w14:textId="76EA12FB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70" w:type="dxa"/>
            <w:vMerge/>
            <w:shd w:val="clear" w:color="auto" w:fill="auto"/>
            <w:tcMar>
              <w:left w:w="98" w:type="dxa"/>
            </w:tcMar>
          </w:tcPr>
          <w:p w14:paraId="05AD1BDD" w14:textId="538943B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5D12A614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2D41" w:rsidRPr="00DD7A7C" w14:paraId="06AFE0C7" w14:textId="77777777" w:rsidTr="00F8567F">
        <w:trPr>
          <w:trHeight w:val="420"/>
        </w:trPr>
        <w:tc>
          <w:tcPr>
            <w:tcW w:w="571" w:type="dxa"/>
            <w:shd w:val="clear" w:color="auto" w:fill="auto"/>
            <w:tcMar>
              <w:left w:w="98" w:type="dxa"/>
            </w:tcMar>
          </w:tcPr>
          <w:p w14:paraId="00291B38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1" w:type="dxa"/>
            <w:shd w:val="clear" w:color="auto" w:fill="auto"/>
            <w:tcMar>
              <w:left w:w="98" w:type="dxa"/>
            </w:tcMar>
          </w:tcPr>
          <w:p w14:paraId="4405F5CE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98" w:type="dxa"/>
            <w:shd w:val="clear" w:color="auto" w:fill="auto"/>
            <w:tcMar>
              <w:left w:w="98" w:type="dxa"/>
            </w:tcMar>
          </w:tcPr>
          <w:p w14:paraId="33B3BE19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30" w:type="dxa"/>
            <w:shd w:val="clear" w:color="auto" w:fill="auto"/>
            <w:tcMar>
              <w:left w:w="98" w:type="dxa"/>
            </w:tcMar>
          </w:tcPr>
          <w:p w14:paraId="11909A47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37B5D6C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5EBBEAF3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A3149B6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7FE5B85C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747393E9" w14:textId="7A79D292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14:paraId="10FE3F91" w14:textId="6D282324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4DC44880" w14:textId="1B789203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70" w:type="dxa"/>
            <w:shd w:val="clear" w:color="auto" w:fill="auto"/>
            <w:tcMar>
              <w:left w:w="98" w:type="dxa"/>
            </w:tcMar>
          </w:tcPr>
          <w:p w14:paraId="2ADE9B2F" w14:textId="1C5C930A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38F413FF" w14:textId="562448C8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5815E4" w:rsidRPr="00DD7A7C" w14:paraId="1E4174B6" w14:textId="77777777" w:rsidTr="00F8567F">
        <w:trPr>
          <w:trHeight w:val="420"/>
        </w:trPr>
        <w:tc>
          <w:tcPr>
            <w:tcW w:w="571" w:type="dxa"/>
            <w:shd w:val="clear" w:color="auto" w:fill="auto"/>
            <w:tcMar>
              <w:left w:w="98" w:type="dxa"/>
            </w:tcMar>
          </w:tcPr>
          <w:p w14:paraId="244EDC2E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1871" w:type="dxa"/>
            <w:shd w:val="clear" w:color="auto" w:fill="auto"/>
            <w:tcMar>
              <w:left w:w="98" w:type="dxa"/>
            </w:tcMar>
          </w:tcPr>
          <w:p w14:paraId="006198CC" w14:textId="22D52590" w:rsidR="005815E4" w:rsidRPr="00DD7A7C" w:rsidRDefault="005815E4" w:rsidP="005815E4">
            <w:pPr>
              <w:rPr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798" w:type="dxa"/>
            <w:shd w:val="clear" w:color="auto" w:fill="auto"/>
            <w:tcMar>
              <w:left w:w="98" w:type="dxa"/>
            </w:tcMar>
          </w:tcPr>
          <w:p w14:paraId="3B2F738C" w14:textId="4A32AFC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категории, проживающих на территории муниципального района</w:t>
            </w:r>
          </w:p>
        </w:tc>
        <w:tc>
          <w:tcPr>
            <w:tcW w:w="830" w:type="dxa"/>
            <w:shd w:val="clear" w:color="auto" w:fill="auto"/>
            <w:tcMar>
              <w:left w:w="98" w:type="dxa"/>
            </w:tcMar>
          </w:tcPr>
          <w:p w14:paraId="2670867F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5E486AF" w14:textId="5F246FDD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428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6B0FCB87" w14:textId="70804145" w:rsidR="005815E4" w:rsidRPr="00DD7A7C" w:rsidRDefault="00437F61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57FFDFB8" w14:textId="6161A8B3" w:rsidR="005815E4" w:rsidRPr="00DD7A7C" w:rsidRDefault="00437F61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E36826B" w14:textId="7231D8FE" w:rsidR="005815E4" w:rsidRPr="00DD7A7C" w:rsidRDefault="00437F61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14:paraId="22BCF7CE" w14:textId="0710EFC0" w:rsidR="005815E4" w:rsidRPr="00DD7A7C" w:rsidRDefault="00437F61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375</w:t>
            </w:r>
          </w:p>
        </w:tc>
        <w:tc>
          <w:tcPr>
            <w:tcW w:w="708" w:type="dxa"/>
          </w:tcPr>
          <w:p w14:paraId="467B5541" w14:textId="1666B2ED" w:rsidR="005815E4" w:rsidRPr="00DD7A7C" w:rsidRDefault="00437F61" w:rsidP="005815E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99</w:t>
            </w:r>
          </w:p>
        </w:tc>
        <w:tc>
          <w:tcPr>
            <w:tcW w:w="708" w:type="dxa"/>
          </w:tcPr>
          <w:p w14:paraId="6AA98350" w14:textId="6AD63F8B" w:rsidR="005815E4" w:rsidRPr="00DD7A7C" w:rsidRDefault="00437F61" w:rsidP="005815E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26,4%</w:t>
            </w:r>
          </w:p>
        </w:tc>
        <w:tc>
          <w:tcPr>
            <w:tcW w:w="2270" w:type="dxa"/>
            <w:shd w:val="clear" w:color="auto" w:fill="auto"/>
            <w:tcMar>
              <w:left w:w="98" w:type="dxa"/>
            </w:tcMar>
          </w:tcPr>
          <w:p w14:paraId="11D6011C" w14:textId="4B2861E5" w:rsidR="00EE73DF" w:rsidRPr="00DD7A7C" w:rsidRDefault="00EE73DF" w:rsidP="00EE73DF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В районе </w:t>
            </w:r>
            <w:r w:rsidR="00104C93"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имеется оздоровительный</w:t>
            </w: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детский лагерь «Сосновый </w:t>
            </w:r>
            <w:r w:rsidR="00104C93"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бор» (</w:t>
            </w: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вместимость 45 мес</w:t>
            </w:r>
            <w:r w:rsidR="00437F61">
              <w:rPr>
                <w:rFonts w:ascii="Times New Roman" w:hAnsi="Times New Roman"/>
                <w:color w:val="auto"/>
                <w:sz w:val="18"/>
                <w:szCs w:val="18"/>
              </w:rPr>
              <w:t>т), функционирующий ежегодно в 3</w:t>
            </w: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смены. </w:t>
            </w:r>
            <w:r w:rsidR="00437F61">
              <w:rPr>
                <w:rFonts w:ascii="Times New Roman" w:hAnsi="Times New Roman"/>
                <w:color w:val="auto"/>
                <w:sz w:val="18"/>
                <w:szCs w:val="18"/>
              </w:rPr>
              <w:t>В 2021 году ДОЛ Сосновый бор принял 3 смены по 33 ребенка.</w:t>
            </w:r>
          </w:p>
          <w:p w14:paraId="4FE0A842" w14:textId="57BC3CEF" w:rsidR="005815E4" w:rsidRPr="00DD7A7C" w:rsidRDefault="00437F61" w:rsidP="00EE73DF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В 2021</w:t>
            </w:r>
            <w:r w:rsidR="005815E4"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году работа проводилась </w:t>
            </w:r>
          </w:p>
          <w:p w14:paraId="78A3C1D7" w14:textId="3BC4CAA3" w:rsidR="005815E4" w:rsidRPr="00DD7A7C" w:rsidRDefault="005815E4" w:rsidP="005815E4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>согласно методических рекомендаций внеурочной деятельности, программы воспитания, социализации и дополнительных общеобразовательных программ с применением дистанционных образовательных технологий, разработанные в соответствии с Федеральным законом от 29 декабря 2012 г. № 273-ФЗ «</w:t>
            </w:r>
            <w:r w:rsidR="00104C93"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Об образовании</w:t>
            </w: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в Российской Федерации»</w:t>
            </w:r>
          </w:p>
          <w:p w14:paraId="3D505B74" w14:textId="6D1AC334" w:rsidR="005815E4" w:rsidRPr="00DD7A7C" w:rsidRDefault="005815E4" w:rsidP="005815E4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Использованы онлайн – ресурсы для организации дополнительного обр</w:t>
            </w:r>
            <w:r w:rsidR="00EE73DF"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азования детей в летний период.</w:t>
            </w:r>
          </w:p>
          <w:p w14:paraId="1D75F549" w14:textId="77777777" w:rsidR="005815E4" w:rsidRPr="00DD7A7C" w:rsidRDefault="005815E4" w:rsidP="005815E4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  <w:p w14:paraId="5C35FDEA" w14:textId="230A9EBE" w:rsidR="005815E4" w:rsidRPr="00DD7A7C" w:rsidRDefault="005815E4" w:rsidP="005815E4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E5AD8F2" w14:textId="4BC6C82C" w:rsidR="005815E4" w:rsidRPr="00DD7A7C" w:rsidRDefault="00EE73DF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Маркова Е.Г.-заместитель  главы - начальник управления по социальной работе администрации Дубенского муниципального района</w:t>
            </w:r>
          </w:p>
        </w:tc>
      </w:tr>
    </w:tbl>
    <w:p w14:paraId="1C121318" w14:textId="77777777" w:rsidR="00630271" w:rsidRPr="00DD7A7C" w:rsidRDefault="00630271" w:rsidP="00495B36">
      <w:pPr>
        <w:rPr>
          <w:rFonts w:ascii="Times New Roman" w:hAnsi="Times New Roman" w:cs="Times New Roman"/>
          <w:b/>
          <w:sz w:val="18"/>
          <w:szCs w:val="18"/>
        </w:rPr>
      </w:pPr>
    </w:p>
    <w:p w14:paraId="7C7333CA" w14:textId="77777777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4. Рынок психолого-педагогического сопровождения детей с ограниченными возможностями здоровья</w:t>
      </w:r>
    </w:p>
    <w:p w14:paraId="54CDC740" w14:textId="6993DFB3" w:rsidR="006E03A1" w:rsidRPr="00DD7A7C" w:rsidRDefault="00C730DC" w:rsidP="00C730DC">
      <w:pPr>
        <w:jc w:val="both"/>
        <w:rPr>
          <w:rFonts w:ascii="Times New Roman" w:hAnsi="Times New Roman" w:cs="Times New Roman"/>
          <w:color w:val="C00000"/>
          <w:sz w:val="18"/>
          <w:szCs w:val="18"/>
        </w:rPr>
      </w:pPr>
      <w:r w:rsidRPr="00DD7A7C">
        <w:rPr>
          <w:rFonts w:ascii="Times New Roman" w:hAnsi="Times New Roman" w:cs="Times New Roman"/>
          <w:color w:val="C00000"/>
          <w:sz w:val="18"/>
          <w:szCs w:val="18"/>
        </w:rPr>
        <w:t xml:space="preserve">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6"/>
        <w:gridCol w:w="2126"/>
        <w:gridCol w:w="1537"/>
        <w:gridCol w:w="851"/>
        <w:gridCol w:w="1134"/>
        <w:gridCol w:w="850"/>
        <w:gridCol w:w="851"/>
        <w:gridCol w:w="567"/>
        <w:gridCol w:w="708"/>
        <w:gridCol w:w="709"/>
        <w:gridCol w:w="709"/>
        <w:gridCol w:w="2410"/>
        <w:gridCol w:w="2268"/>
      </w:tblGrid>
      <w:tr w:rsidR="00F8567F" w:rsidRPr="00DD7A7C" w14:paraId="48DEB7DF" w14:textId="77777777" w:rsidTr="00495B36">
        <w:trPr>
          <w:trHeight w:val="420"/>
        </w:trPr>
        <w:tc>
          <w:tcPr>
            <w:tcW w:w="556" w:type="dxa"/>
            <w:vMerge w:val="restart"/>
            <w:shd w:val="clear" w:color="auto" w:fill="auto"/>
            <w:tcMar>
              <w:left w:w="98" w:type="dxa"/>
            </w:tcMar>
          </w:tcPr>
          <w:p w14:paraId="7561C9F3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438D581A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37" w:type="dxa"/>
            <w:vMerge w:val="restart"/>
            <w:shd w:val="clear" w:color="auto" w:fill="auto"/>
            <w:tcMar>
              <w:left w:w="98" w:type="dxa"/>
            </w:tcMar>
          </w:tcPr>
          <w:p w14:paraId="2079BBC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925B56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left w:w="98" w:type="dxa"/>
            </w:tcMar>
          </w:tcPr>
          <w:p w14:paraId="36AE2BA2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2CCA444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0FC6AA4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F79CEDB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8057DD" w14:textId="425DEE70" w:rsidR="00F8567F" w:rsidRPr="00DD7A7C" w:rsidRDefault="00EC4E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F8567F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6" w:type="dxa"/>
            <w:gridSpan w:val="3"/>
          </w:tcPr>
          <w:p w14:paraId="17C4FAB3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F69F08" w14:textId="7ADC8CA9" w:rsidR="00F8567F" w:rsidRPr="00DD7A7C" w:rsidRDefault="00EC4E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F8567F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455B32D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45223A" w14:textId="454363DF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B797D7" w14:textId="1E3C02D3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E4ADA2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491C27" w14:textId="56BAFB63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AC9C030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DD7A7C" w14:paraId="549054A4" w14:textId="77777777" w:rsidTr="00495B36">
        <w:trPr>
          <w:trHeight w:val="420"/>
        </w:trPr>
        <w:tc>
          <w:tcPr>
            <w:tcW w:w="556" w:type="dxa"/>
            <w:vMerge/>
            <w:shd w:val="clear" w:color="auto" w:fill="auto"/>
            <w:tcMar>
              <w:left w:w="98" w:type="dxa"/>
            </w:tcMar>
          </w:tcPr>
          <w:p w14:paraId="2340B5F6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49170F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7" w:type="dxa"/>
            <w:vMerge/>
            <w:shd w:val="clear" w:color="auto" w:fill="auto"/>
            <w:tcMar>
              <w:left w:w="98" w:type="dxa"/>
            </w:tcMar>
          </w:tcPr>
          <w:p w14:paraId="5AA6877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tcMar>
              <w:left w:w="98" w:type="dxa"/>
            </w:tcMar>
          </w:tcPr>
          <w:p w14:paraId="41A7F01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2B298F7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78A32A2C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695D026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5C5F0683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7907F0C9" w14:textId="7C94B1B4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76486D1C" w14:textId="443B3DA6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538EB87E" w14:textId="77CFC2C6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4489BF15" w14:textId="3C3FCA80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73746D4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B36" w:rsidRPr="00DD7A7C" w14:paraId="59475E92" w14:textId="77777777" w:rsidTr="00495B36">
        <w:trPr>
          <w:trHeight w:val="420"/>
        </w:trPr>
        <w:tc>
          <w:tcPr>
            <w:tcW w:w="556" w:type="dxa"/>
            <w:shd w:val="clear" w:color="auto" w:fill="auto"/>
            <w:tcMar>
              <w:left w:w="98" w:type="dxa"/>
            </w:tcMar>
          </w:tcPr>
          <w:p w14:paraId="400C0580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283BC4E3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37" w:type="dxa"/>
            <w:shd w:val="clear" w:color="auto" w:fill="auto"/>
            <w:tcMar>
              <w:left w:w="98" w:type="dxa"/>
            </w:tcMar>
          </w:tcPr>
          <w:p w14:paraId="17FCF396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E19810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1377EAF2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7A7D13FC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B74B517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375407A7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50D11CEE" w14:textId="5238F582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14:paraId="6C6ABEAC" w14:textId="28A6C01E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5621AB45" w14:textId="4786BB1D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DB65268" w14:textId="5029522D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6843739" w14:textId="7C725DF0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6194C" w:rsidRPr="00DD7A7C" w14:paraId="5EF2C358" w14:textId="77777777" w:rsidTr="00495B36">
        <w:trPr>
          <w:trHeight w:val="420"/>
        </w:trPr>
        <w:tc>
          <w:tcPr>
            <w:tcW w:w="556" w:type="dxa"/>
            <w:shd w:val="clear" w:color="auto" w:fill="auto"/>
            <w:tcMar>
              <w:left w:w="98" w:type="dxa"/>
            </w:tcMar>
          </w:tcPr>
          <w:p w14:paraId="2203F137" w14:textId="77777777" w:rsidR="00D6194C" w:rsidRPr="00DD7A7C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C498D38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 xml:space="preserve">Оказание методической, консультативной помощи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организациям  оказывающим услуги</w:t>
            </w:r>
            <w:r w:rsidRPr="00DD7A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1537" w:type="dxa"/>
            <w:shd w:val="clear" w:color="auto" w:fill="auto"/>
            <w:tcMar>
              <w:left w:w="98" w:type="dxa"/>
            </w:tcMar>
          </w:tcPr>
          <w:p w14:paraId="7CBB66B2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детей с ограниченными возможностями</w:t>
            </w:r>
          </w:p>
          <w:p w14:paraId="3C5FB433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здоровья (в возрасте от 3х до 18 лет), получающих</w:t>
            </w:r>
          </w:p>
          <w:p w14:paraId="3E90D3FB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услуги диагностики, социализации</w:t>
            </w:r>
          </w:p>
          <w:p w14:paraId="55211AA6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и реабилитации, </w:t>
            </w:r>
          </w:p>
          <w:p w14:paraId="720843AB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 общей численности</w:t>
            </w:r>
          </w:p>
          <w:p w14:paraId="4218F081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детей с ограниченными возможностями</w:t>
            </w:r>
          </w:p>
          <w:p w14:paraId="51CF6898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здоровья (в возрасте от 3х до 18 лет),  процент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EC5FFE" w14:textId="77777777" w:rsidR="00D6194C" w:rsidRPr="00DD7A7C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332B65C5" w14:textId="77777777" w:rsidR="00D6194C" w:rsidRPr="00DD7A7C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2EC0FE2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52A185B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4AF5514C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6A649D8C" w14:textId="1EE92D59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732297B2" w14:textId="157C6EE5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11226A7F" w14:textId="61B70C20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51FBB82F" w14:textId="7CF685BD" w:rsidR="00D6194C" w:rsidRPr="00DD7A7C" w:rsidRDefault="00D6194C" w:rsidP="00D619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В целях обеспечения качественного и доступного образования обучающихся с ограниченными возможностями здоровья и инвалидностью</w:t>
            </w:r>
            <w:r w:rsidR="00DD7A7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утвержден состав и порядок территориальной психолого-медико-педагогической комиссии, </w:t>
            </w:r>
            <w:r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(далее ПМПК).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0D5C648" w14:textId="7E0B1FA4" w:rsidR="00D6194C" w:rsidRPr="00DD7A7C" w:rsidRDefault="00D6194C" w:rsidP="00D619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   Цель ПМПК – выявление детей и подростков с отклонениями в развитии, проведение комплексного диагностического обследования несовершеннолетних и разработка рекомендаций, направленных на </w:t>
            </w:r>
            <w:r w:rsidR="00104C93" w:rsidRPr="00DD7A7C">
              <w:rPr>
                <w:rFonts w:ascii="Times New Roman" w:hAnsi="Times New Roman" w:cs="Times New Roman"/>
                <w:sz w:val="18"/>
                <w:szCs w:val="18"/>
              </w:rPr>
              <w:t>определение специальных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условий для получения образования и сопутствующего медицинского обслуживания. 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 комиссии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обучающиеся получают рекомендации по вопросам обучения, определения прог</w:t>
            </w:r>
            <w:r w:rsidR="00EC4EF3">
              <w:rPr>
                <w:rFonts w:ascii="Times New Roman" w:hAnsi="Times New Roman" w:cs="Times New Roman"/>
                <w:sz w:val="18"/>
                <w:szCs w:val="18"/>
              </w:rPr>
              <w:t>рамм образования. На ПМПК в 2021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году обратилось </w:t>
            </w:r>
            <w:r w:rsidR="00EC4EF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человек. В соответствии с рекомендациями ПМПК на обучение по адаптированным общеобразовательным программам</w:t>
            </w:r>
            <w:r w:rsidR="00437F61">
              <w:rPr>
                <w:rFonts w:ascii="Times New Roman" w:hAnsi="Times New Roman" w:cs="Times New Roman"/>
                <w:sz w:val="18"/>
                <w:szCs w:val="18"/>
              </w:rPr>
              <w:t xml:space="preserve"> в 2021</w:t>
            </w:r>
            <w:r w:rsidR="00EC4EF3">
              <w:rPr>
                <w:rFonts w:ascii="Times New Roman" w:hAnsi="Times New Roman" w:cs="Times New Roman"/>
                <w:sz w:val="18"/>
                <w:szCs w:val="18"/>
              </w:rPr>
              <w:t xml:space="preserve"> году переведены 9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детей в общеобразовательных учреждениях. В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соответствии с этими рекомендациями школами разработаны адаптированные программы и закуплены специальные учебники для обучения этих детей.</w:t>
            </w:r>
            <w:r w:rsidRPr="00DD7A7C">
              <w:rPr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 базе каждого детского сада открыты и действуют консультационные центры, обеспечивающие получение родителями детей дошкольного возраста методической, психолого-педагогической, и консультативной помощи, а также на базах общеобразовательных организаций района работают педагоги-психологи.</w:t>
            </w:r>
            <w:r w:rsidRPr="00DD7A7C">
              <w:rPr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Консультативные центры открыты на основании приказов «О функционировании консультационного центра на базе ДОУ». Утверждены графики и планы работы Консультационного центра. </w:t>
            </w:r>
          </w:p>
          <w:p w14:paraId="3180D7EE" w14:textId="76A24E86" w:rsidR="00DD7A7C" w:rsidRPr="00DD7A7C" w:rsidRDefault="00D6194C" w:rsidP="00DD7A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</w:p>
          <w:p w14:paraId="21D7B0F1" w14:textId="7EA12D05" w:rsidR="00D6194C" w:rsidRPr="00DD7A7C" w:rsidRDefault="00D6194C" w:rsidP="00EE73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6AABE165" w14:textId="526054D6" w:rsidR="00D6194C" w:rsidRPr="00DD7A7C" w:rsidRDefault="00EE73DF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Маркова Е.Г.-заместитель  главы - начальник управления по социальной работе администрации Дубенского муниципального района</w:t>
            </w:r>
          </w:p>
        </w:tc>
      </w:tr>
    </w:tbl>
    <w:p w14:paraId="223CF723" w14:textId="77777777" w:rsidR="006E03A1" w:rsidRPr="00DD7A7C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7E1D056" w14:textId="77777777" w:rsidR="006E03A1" w:rsidRPr="00DD7A7C" w:rsidRDefault="00FA6FC2">
      <w:pPr>
        <w:spacing w:line="240" w:lineRule="exac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Медицинские услуги</w:t>
      </w:r>
    </w:p>
    <w:p w14:paraId="4D0225D1" w14:textId="77777777" w:rsidR="006E03A1" w:rsidRPr="00DD7A7C" w:rsidRDefault="00FA6FC2">
      <w:pPr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5. Рынок медицинских услуг</w:t>
      </w:r>
    </w:p>
    <w:p w14:paraId="610DCA78" w14:textId="233BED3F" w:rsidR="006E03A1" w:rsidRPr="00DD7A7C" w:rsidRDefault="00FA6FC2" w:rsidP="00495B36">
      <w:pPr>
        <w:jc w:val="both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5"/>
        <w:gridCol w:w="1927"/>
        <w:gridCol w:w="1561"/>
        <w:gridCol w:w="1082"/>
        <w:gridCol w:w="1042"/>
        <w:gridCol w:w="754"/>
        <w:gridCol w:w="810"/>
        <w:gridCol w:w="842"/>
        <w:gridCol w:w="709"/>
        <w:gridCol w:w="851"/>
        <w:gridCol w:w="708"/>
        <w:gridCol w:w="2127"/>
        <w:gridCol w:w="2126"/>
      </w:tblGrid>
      <w:tr w:rsidR="0022794D" w:rsidRPr="00DD7A7C" w14:paraId="2D7E86AF" w14:textId="77777777" w:rsidTr="0022794D">
        <w:trPr>
          <w:trHeight w:val="420"/>
        </w:trPr>
        <w:tc>
          <w:tcPr>
            <w:tcW w:w="595" w:type="dxa"/>
            <w:vMerge w:val="restart"/>
            <w:shd w:val="clear" w:color="auto" w:fill="auto"/>
            <w:tcMar>
              <w:left w:w="98" w:type="dxa"/>
            </w:tcMar>
          </w:tcPr>
          <w:p w14:paraId="691D4E5C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27" w:type="dxa"/>
            <w:vMerge w:val="restart"/>
            <w:shd w:val="clear" w:color="auto" w:fill="auto"/>
            <w:tcMar>
              <w:left w:w="98" w:type="dxa"/>
            </w:tcMar>
          </w:tcPr>
          <w:p w14:paraId="245415D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61" w:type="dxa"/>
            <w:vMerge w:val="restart"/>
            <w:shd w:val="clear" w:color="auto" w:fill="auto"/>
            <w:tcMar>
              <w:left w:w="98" w:type="dxa"/>
            </w:tcMar>
          </w:tcPr>
          <w:p w14:paraId="48D57FB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19251D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2559CF2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016D4AF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58E27F6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06" w:type="dxa"/>
            <w:gridSpan w:val="3"/>
            <w:shd w:val="clear" w:color="auto" w:fill="auto"/>
            <w:tcMar>
              <w:left w:w="98" w:type="dxa"/>
            </w:tcMar>
          </w:tcPr>
          <w:p w14:paraId="043DCAA4" w14:textId="61FECAB3" w:rsidR="0022794D" w:rsidRPr="00DD7A7C" w:rsidRDefault="00FC0F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268" w:type="dxa"/>
            <w:gridSpan w:val="3"/>
          </w:tcPr>
          <w:p w14:paraId="578A1475" w14:textId="25D99743" w:rsidR="0022794D" w:rsidRPr="00DD7A7C" w:rsidRDefault="00FC0F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7F2F45E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2BA7B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4B6C5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5193B411" w14:textId="53880D8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7904BA0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2A041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6FDCC0" w14:textId="4560DDCE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0746CCC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DD7A7C" w14:paraId="2ED40FD3" w14:textId="77777777" w:rsidTr="0022794D">
        <w:trPr>
          <w:trHeight w:val="420"/>
        </w:trPr>
        <w:tc>
          <w:tcPr>
            <w:tcW w:w="595" w:type="dxa"/>
            <w:vMerge/>
            <w:shd w:val="clear" w:color="auto" w:fill="auto"/>
            <w:tcMar>
              <w:left w:w="98" w:type="dxa"/>
            </w:tcMar>
          </w:tcPr>
          <w:p w14:paraId="6A01A05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7" w:type="dxa"/>
            <w:vMerge/>
            <w:shd w:val="clear" w:color="auto" w:fill="auto"/>
            <w:tcMar>
              <w:left w:w="98" w:type="dxa"/>
            </w:tcMar>
          </w:tcPr>
          <w:p w14:paraId="5B722A3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  <w:tcMar>
              <w:left w:w="98" w:type="dxa"/>
            </w:tcMar>
          </w:tcPr>
          <w:p w14:paraId="45CA415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7B38A93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47C1DA8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72E89A8B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07DC739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5450B1F1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9" w:type="dxa"/>
          </w:tcPr>
          <w:p w14:paraId="55125185" w14:textId="63BB05B5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35E274B" w14:textId="5833F92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1E162DDB" w14:textId="3BBE391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36C75B65" w14:textId="673FBDB8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1909FA4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B36" w:rsidRPr="00DD7A7C" w14:paraId="20993E90" w14:textId="77777777" w:rsidTr="0022794D">
        <w:trPr>
          <w:trHeight w:val="420"/>
        </w:trPr>
        <w:tc>
          <w:tcPr>
            <w:tcW w:w="595" w:type="dxa"/>
            <w:shd w:val="clear" w:color="auto" w:fill="auto"/>
            <w:tcMar>
              <w:left w:w="98" w:type="dxa"/>
            </w:tcMar>
          </w:tcPr>
          <w:p w14:paraId="186FDFC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7" w:type="dxa"/>
            <w:shd w:val="clear" w:color="auto" w:fill="auto"/>
            <w:tcMar>
              <w:left w:w="98" w:type="dxa"/>
            </w:tcMar>
          </w:tcPr>
          <w:p w14:paraId="16E9A69F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1" w:type="dxa"/>
            <w:shd w:val="clear" w:color="auto" w:fill="auto"/>
            <w:tcMar>
              <w:left w:w="98" w:type="dxa"/>
            </w:tcMar>
          </w:tcPr>
          <w:p w14:paraId="1CA9F1DD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3EB0656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10300501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1D3CBB40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3DE84F75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143D00B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14:paraId="1783270C" w14:textId="56EB1761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523EFFAB" w14:textId="7F6F7277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55E31F48" w14:textId="6AD8EB3E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03522636" w14:textId="2F371DB9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190870A" w14:textId="5FEBBC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5815E4" w:rsidRPr="00DD7A7C" w14:paraId="1FEF18C5" w14:textId="77777777" w:rsidTr="0022794D">
        <w:trPr>
          <w:trHeight w:val="420"/>
        </w:trPr>
        <w:tc>
          <w:tcPr>
            <w:tcW w:w="595" w:type="dxa"/>
            <w:shd w:val="clear" w:color="auto" w:fill="auto"/>
            <w:tcMar>
              <w:left w:w="98" w:type="dxa"/>
            </w:tcMar>
          </w:tcPr>
          <w:p w14:paraId="3201E011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5.1</w:t>
            </w:r>
          </w:p>
        </w:tc>
        <w:tc>
          <w:tcPr>
            <w:tcW w:w="1927" w:type="dxa"/>
            <w:shd w:val="clear" w:color="auto" w:fill="auto"/>
            <w:tcMar>
              <w:left w:w="98" w:type="dxa"/>
            </w:tcMar>
          </w:tcPr>
          <w:p w14:paraId="2C69C450" w14:textId="77777777" w:rsidR="005815E4" w:rsidRPr="00DD7A7C" w:rsidRDefault="005815E4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медицинских услуг, в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т.ч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 xml:space="preserve">. для негосударственных медицинских организаций </w:t>
            </w:r>
          </w:p>
          <w:p w14:paraId="0CFDB6FF" w14:textId="709CED4D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1561" w:type="dxa"/>
            <w:shd w:val="clear" w:color="auto" w:fill="auto"/>
            <w:tcMar>
              <w:left w:w="98" w:type="dxa"/>
            </w:tcMar>
          </w:tcPr>
          <w:p w14:paraId="37B5E64D" w14:textId="7777777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Количество медицинских организаций частной</w:t>
            </w:r>
          </w:p>
          <w:p w14:paraId="5850FC13" w14:textId="7777777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системы здравоохранения, участвующих</w:t>
            </w:r>
          </w:p>
          <w:p w14:paraId="35E35885" w14:textId="7777777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 реализации территориальных программ</w:t>
            </w:r>
          </w:p>
          <w:p w14:paraId="47BA3649" w14:textId="6DC7A434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обязательного медицинского страхования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4DC16ECD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10C497FA" w14:textId="345A424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6106FBB4" w14:textId="0F9CB9DB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3F316D5" w14:textId="4AF3437A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7FBFDF8A" w14:textId="7AC075CE" w:rsidR="005815E4" w:rsidRPr="00DD7A7C" w:rsidRDefault="00E47DAB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709" w:type="dxa"/>
          </w:tcPr>
          <w:p w14:paraId="78E1A77B" w14:textId="774F211B" w:rsidR="005815E4" w:rsidRPr="00DD7A7C" w:rsidRDefault="005815E4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14:paraId="3598BAA2" w14:textId="69928335" w:rsidR="005815E4" w:rsidRPr="00DD7A7C" w:rsidRDefault="00E47DAB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14:paraId="3F3CB2B1" w14:textId="6B2406FE" w:rsidR="005815E4" w:rsidRPr="00DD7A7C" w:rsidRDefault="005815E4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100</w:t>
            </w:r>
            <w:r w:rsidR="00E47DAB" w:rsidRPr="00DD7A7C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04F9E005" w14:textId="77777777" w:rsidR="00E47DAB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Количество медицинских организаций частной</w:t>
            </w:r>
          </w:p>
          <w:p w14:paraId="0113D984" w14:textId="77777777" w:rsidR="00E47DAB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системы здравоохранения, участвующих</w:t>
            </w:r>
          </w:p>
          <w:p w14:paraId="718C4B2E" w14:textId="77777777" w:rsidR="00E47DAB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в реализации территориальных программ</w:t>
            </w:r>
          </w:p>
          <w:p w14:paraId="56143422" w14:textId="64E41731" w:rsidR="005815E4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обязательного медицинского страхования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202</w:t>
            </w:r>
            <w:r w:rsidR="00FC0F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>, что</w:t>
            </w:r>
            <w:r w:rsidR="00FC0F8D">
              <w:rPr>
                <w:rFonts w:ascii="Times New Roman" w:hAnsi="Times New Roman" w:cs="Times New Roman"/>
                <w:sz w:val="18"/>
                <w:szCs w:val="18"/>
              </w:rPr>
              <w:t xml:space="preserve"> на уровне 2022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года. </w:t>
            </w:r>
          </w:p>
          <w:p w14:paraId="158C246A" w14:textId="3F6B6607" w:rsidR="00E47DAB" w:rsidRPr="00DD7A7C" w:rsidRDefault="005815E4" w:rsidP="00E47D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t>Рынок медицинских услуг Дубенского муниципального района представлен ГБУЗ Республики Мордовия «Дубенская РБ», имеет в своем составе структурные подразделения: стационар на 40 коек, поликлиника на 150 посещений, детской консультацией в составе поликлиники, 20 ФАП, а также частными учреждениями: филиал ООО «Мастер</w:t>
            </w:r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>Дент</w:t>
            </w:r>
            <w:proofErr w:type="spellEnd"/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>», медицинский центр «Вера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t>». Охват населения медицинскими услугами осуществляется в полном объеме, в том числе част</w:t>
            </w:r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>ными медицинскими учреждениями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которые могут создавать конкуренцию устоявшимся государственным учреждениям здравоохранения. Однако, к факторам, сдерживающим конкуренцию, можно отнести дефицит 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медицинских кадров, а также низкий уровень доходов населения, с учетом которого жителям приходится прибегать к бесплатному обслуживанию в государственных учреждениях. </w:t>
            </w:r>
          </w:p>
          <w:p w14:paraId="48BE2D43" w14:textId="565FC62B" w:rsidR="0052073C" w:rsidRPr="00DD7A7C" w:rsidRDefault="005815E4" w:rsidP="0052073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 условиях пандемии наблюдается снижение количества 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стоматологических</w:t>
            </w:r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услуг</w:t>
            </w:r>
            <w:proofErr w:type="gramEnd"/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оказанных индивидуальным предпринимателями.</w:t>
            </w:r>
          </w:p>
          <w:p w14:paraId="49458683" w14:textId="556DB2A8" w:rsidR="005815E4" w:rsidRPr="00DD7A7C" w:rsidRDefault="005815E4" w:rsidP="005815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3CB6C557" w14:textId="77777777" w:rsidR="005815E4" w:rsidRPr="00DD7A7C" w:rsidRDefault="005815E4" w:rsidP="005815E4">
            <w:pPr>
              <w:pStyle w:val="af5"/>
              <w:tabs>
                <w:tab w:val="left" w:pos="4500"/>
              </w:tabs>
              <w:spacing w:beforeAutospacing="0" w:afterAutospacing="0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lastRenderedPageBreak/>
              <w:t>Маркова Е.Г.-</w:t>
            </w:r>
            <w:proofErr w:type="gramStart"/>
            <w:r w:rsidRPr="00DD7A7C">
              <w:rPr>
                <w:sz w:val="20"/>
                <w:szCs w:val="20"/>
              </w:rPr>
              <w:t>заместитель  главы</w:t>
            </w:r>
            <w:proofErr w:type="gramEnd"/>
            <w:r w:rsidRPr="00DD7A7C">
              <w:rPr>
                <w:sz w:val="20"/>
                <w:szCs w:val="20"/>
              </w:rPr>
              <w:t xml:space="preserve"> - начальник управления по социальной работе администрации Дубенского муниципального района;</w:t>
            </w:r>
          </w:p>
          <w:p w14:paraId="0B46386B" w14:textId="6A78F0B2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2960460" w14:textId="77777777" w:rsidR="00045FDC" w:rsidRPr="00DD7A7C" w:rsidRDefault="00045FDC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032A34D" w14:textId="77777777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6. </w:t>
      </w:r>
      <w:r w:rsidRPr="00DD7A7C">
        <w:rPr>
          <w:rFonts w:ascii="Times New Roman" w:hAnsi="Times New Roman" w:cs="Times New Roman"/>
          <w:b/>
          <w:sz w:val="18"/>
          <w:szCs w:val="18"/>
        </w:rPr>
        <w:t>Рынок услуг розничной торговли лекарственными препаратами, медицинскими изделиями и</w:t>
      </w:r>
    </w:p>
    <w:p w14:paraId="5680DDD2" w14:textId="16D3421F" w:rsidR="006E03A1" w:rsidRPr="00DD7A7C" w:rsidRDefault="00FA6FC2" w:rsidP="0022794D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сопутствующими товарами</w:t>
      </w:r>
    </w:p>
    <w:tbl>
      <w:tblPr>
        <w:tblStyle w:val="af9"/>
        <w:tblW w:w="15277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5"/>
        <w:gridCol w:w="1809"/>
        <w:gridCol w:w="1559"/>
        <w:gridCol w:w="1126"/>
        <w:gridCol w:w="1042"/>
        <w:gridCol w:w="669"/>
        <w:gridCol w:w="693"/>
        <w:gridCol w:w="655"/>
        <w:gridCol w:w="851"/>
        <w:gridCol w:w="708"/>
        <w:gridCol w:w="851"/>
        <w:gridCol w:w="2410"/>
        <w:gridCol w:w="2269"/>
      </w:tblGrid>
      <w:tr w:rsidR="0022794D" w:rsidRPr="00DD7A7C" w14:paraId="50D85141" w14:textId="77777777" w:rsidTr="00D6194C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98" w:type="dxa"/>
            </w:tcMar>
          </w:tcPr>
          <w:p w14:paraId="28CAA8C4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09" w:type="dxa"/>
            <w:vMerge w:val="restart"/>
            <w:shd w:val="clear" w:color="auto" w:fill="auto"/>
            <w:tcMar>
              <w:left w:w="98" w:type="dxa"/>
            </w:tcMar>
          </w:tcPr>
          <w:p w14:paraId="01B93B2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A1DFEE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2BC81027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26" w:type="dxa"/>
            <w:vMerge w:val="restart"/>
            <w:shd w:val="clear" w:color="auto" w:fill="auto"/>
            <w:tcMar>
              <w:left w:w="98" w:type="dxa"/>
            </w:tcMar>
          </w:tcPr>
          <w:p w14:paraId="35206FC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86DD7D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68FD970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017" w:type="dxa"/>
            <w:gridSpan w:val="3"/>
            <w:shd w:val="clear" w:color="auto" w:fill="auto"/>
            <w:tcMar>
              <w:left w:w="98" w:type="dxa"/>
            </w:tcMar>
          </w:tcPr>
          <w:p w14:paraId="6397345D" w14:textId="39BEF6DE" w:rsidR="0022794D" w:rsidRPr="00DD7A7C" w:rsidRDefault="00FC0F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gridSpan w:val="3"/>
          </w:tcPr>
          <w:p w14:paraId="6C5844EA" w14:textId="15CC535F" w:rsidR="0022794D" w:rsidRPr="00DD7A7C" w:rsidRDefault="00FC0F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31BFED65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3D8B84" w14:textId="78A01E8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3AC0D1AA" w14:textId="7F1E085D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9" w:type="dxa"/>
            <w:vMerge w:val="restart"/>
            <w:shd w:val="clear" w:color="auto" w:fill="auto"/>
            <w:tcMar>
              <w:left w:w="98" w:type="dxa"/>
            </w:tcMar>
          </w:tcPr>
          <w:p w14:paraId="30E7CDD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384698" w14:textId="2B031921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3F8F4E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DD7A7C" w14:paraId="4CE80570" w14:textId="77777777" w:rsidTr="00D6194C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98" w:type="dxa"/>
            </w:tcMar>
          </w:tcPr>
          <w:p w14:paraId="15B216D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9" w:type="dxa"/>
            <w:vMerge/>
            <w:shd w:val="clear" w:color="auto" w:fill="auto"/>
            <w:tcMar>
              <w:left w:w="98" w:type="dxa"/>
            </w:tcMar>
          </w:tcPr>
          <w:p w14:paraId="6C21E82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6BD3072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  <w:shd w:val="clear" w:color="auto" w:fill="auto"/>
            <w:tcMar>
              <w:left w:w="98" w:type="dxa"/>
            </w:tcMar>
          </w:tcPr>
          <w:p w14:paraId="19C6B3B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76E87A9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FB50020" w14:textId="77777777" w:rsidR="0022794D" w:rsidRPr="00DD7A7C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6DD2A7DC" w14:textId="77777777" w:rsidR="0022794D" w:rsidRPr="00DD7A7C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457E93C4" w14:textId="77777777" w:rsidR="0022794D" w:rsidRPr="00DD7A7C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11F20410" w14:textId="433A5D6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0C92A797" w14:textId="63D6A24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71341429" w14:textId="2BF2EBC2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23F78EF6" w14:textId="1158AD03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vMerge/>
            <w:shd w:val="clear" w:color="auto" w:fill="auto"/>
            <w:tcMar>
              <w:left w:w="98" w:type="dxa"/>
            </w:tcMar>
          </w:tcPr>
          <w:p w14:paraId="6B343527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DD7A7C" w14:paraId="7C5DD590" w14:textId="77777777" w:rsidTr="00D6194C">
        <w:trPr>
          <w:trHeight w:val="420"/>
        </w:trPr>
        <w:tc>
          <w:tcPr>
            <w:tcW w:w="635" w:type="dxa"/>
            <w:shd w:val="clear" w:color="auto" w:fill="auto"/>
            <w:tcMar>
              <w:left w:w="98" w:type="dxa"/>
            </w:tcMar>
          </w:tcPr>
          <w:p w14:paraId="7C2585A8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9" w:type="dxa"/>
            <w:shd w:val="clear" w:color="auto" w:fill="auto"/>
            <w:tcMar>
              <w:left w:w="98" w:type="dxa"/>
            </w:tcMar>
          </w:tcPr>
          <w:p w14:paraId="4685746B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08D0066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26" w:type="dxa"/>
            <w:shd w:val="clear" w:color="auto" w:fill="auto"/>
            <w:tcMar>
              <w:left w:w="98" w:type="dxa"/>
            </w:tcMar>
          </w:tcPr>
          <w:p w14:paraId="2F92C64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2CCE883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0A4C4C5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2C19A5C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6EFAC7D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050BC538" w14:textId="338555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14:paraId="2F99B8B5" w14:textId="4F16317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374FB68B" w14:textId="66114E2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5D28F67" w14:textId="4344171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9" w:type="dxa"/>
            <w:shd w:val="clear" w:color="auto" w:fill="auto"/>
            <w:tcMar>
              <w:left w:w="98" w:type="dxa"/>
            </w:tcMar>
          </w:tcPr>
          <w:p w14:paraId="19D430B8" w14:textId="22DFB17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2794D" w:rsidRPr="00DD7A7C" w14:paraId="4B9A8DEA" w14:textId="77777777" w:rsidTr="00D6194C">
        <w:trPr>
          <w:trHeight w:val="420"/>
        </w:trPr>
        <w:tc>
          <w:tcPr>
            <w:tcW w:w="635" w:type="dxa"/>
            <w:shd w:val="clear" w:color="auto" w:fill="auto"/>
            <w:tcMar>
              <w:left w:w="98" w:type="dxa"/>
            </w:tcMar>
          </w:tcPr>
          <w:p w14:paraId="36D6E388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6.1.</w:t>
            </w:r>
          </w:p>
        </w:tc>
        <w:tc>
          <w:tcPr>
            <w:tcW w:w="1809" w:type="dxa"/>
            <w:shd w:val="clear" w:color="auto" w:fill="auto"/>
            <w:tcMar>
              <w:left w:w="98" w:type="dxa"/>
            </w:tcMar>
          </w:tcPr>
          <w:p w14:paraId="10F4047B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Расширение рынка в сфере услуг розничной</w:t>
            </w:r>
          </w:p>
          <w:p w14:paraId="7C5C963B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торговли лекарственными препаратами,</w:t>
            </w:r>
          </w:p>
          <w:p w14:paraId="06FC5471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медицинскими изделиями и сопутствующими</w:t>
            </w:r>
          </w:p>
          <w:p w14:paraId="19402209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товарами</w:t>
            </w:r>
          </w:p>
          <w:p w14:paraId="3AB6608E" w14:textId="4C666279" w:rsidR="0022794D" w:rsidRPr="00DD7A7C" w:rsidRDefault="00E47DAB" w:rsidP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на рынке услуг розничной торговли лекарственными препаратами, медицинскими изделиями и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сопутствующими товарами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6C2A6F3C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Количество  организаций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частной формы</w:t>
            </w:r>
          </w:p>
          <w:p w14:paraId="32FA3AD2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услуг розничной</w:t>
            </w:r>
          </w:p>
          <w:p w14:paraId="44AF6507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торговли лекарственными препаратами,</w:t>
            </w:r>
          </w:p>
          <w:p w14:paraId="17C3961C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медицинскими изделиями и сопутствующими</w:t>
            </w:r>
          </w:p>
          <w:p w14:paraId="2E63F348" w14:textId="45627E79" w:rsidR="0022794D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товарами, процент</w:t>
            </w:r>
          </w:p>
        </w:tc>
        <w:tc>
          <w:tcPr>
            <w:tcW w:w="1126" w:type="dxa"/>
            <w:shd w:val="clear" w:color="auto" w:fill="auto"/>
            <w:tcMar>
              <w:left w:w="98" w:type="dxa"/>
            </w:tcMar>
          </w:tcPr>
          <w:p w14:paraId="4B78D651" w14:textId="4EE30C4E" w:rsidR="0022794D" w:rsidRPr="00DD7A7C" w:rsidRDefault="0022794D" w:rsidP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</w:t>
            </w:r>
            <w:r w:rsidR="00FC0F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75C2AE00" w14:textId="06CC6E83" w:rsidR="0022794D" w:rsidRPr="00DD7A7C" w:rsidRDefault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89A2844" w14:textId="5F983CD3" w:rsidR="0022794D" w:rsidRPr="00DD7A7C" w:rsidRDefault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5D0792B1" w14:textId="48D6F4EB" w:rsidR="0022794D" w:rsidRPr="00DD7A7C" w:rsidRDefault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06936FE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85A02B1" w14:textId="37FEADC8" w:rsidR="0022794D" w:rsidRPr="00DD7A7C" w:rsidRDefault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14:paraId="0025FA60" w14:textId="393E4CDD" w:rsidR="0022794D" w:rsidRPr="00DD7A7C" w:rsidRDefault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14:paraId="4C02DF95" w14:textId="3C5B990B" w:rsidR="0022794D" w:rsidRPr="00DD7A7C" w:rsidRDefault="00C872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064FE25B" w14:textId="77777777" w:rsidR="00E47DAB" w:rsidRPr="00DD7A7C" w:rsidRDefault="00E47DAB" w:rsidP="00E47D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Рынок услуг розничной торговли лекарственными препаратами, медицинскими изделиями и сопутствующими товарами представлен 4 аптечными организациями, это ГУП РМ «Фармация», аптека «Вита», аптека «Имплозия», аптека ООО «Аннушка».  Доля 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25%.</w:t>
            </w:r>
          </w:p>
          <w:p w14:paraId="61390ECA" w14:textId="081AD495" w:rsidR="0022794D" w:rsidRPr="00DD7A7C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auto"/>
            <w:tcMar>
              <w:left w:w="98" w:type="dxa"/>
            </w:tcMar>
          </w:tcPr>
          <w:p w14:paraId="563EF8D1" w14:textId="63108D7B" w:rsidR="00E47DAB" w:rsidRPr="00DD7A7C" w:rsidRDefault="00FC0F8D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Вантяйкина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О.Д. - </w:t>
            </w:r>
          </w:p>
          <w:p w14:paraId="48DC5D8A" w14:textId="2BD0F86B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 Дубенского муниципального района, начальник финансового управления</w:t>
            </w:r>
          </w:p>
          <w:p w14:paraId="48FD5B63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  <w:p w14:paraId="64F950B8" w14:textId="6CA6CE23" w:rsidR="0022794D" w:rsidRPr="00DD7A7C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3433981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501C821" w14:textId="77777777" w:rsidR="006E03A1" w:rsidRPr="00DD7A7C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06771A7" w14:textId="77777777" w:rsidR="006E03A1" w:rsidRPr="00DD7A7C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Социальные услуги</w:t>
      </w:r>
    </w:p>
    <w:p w14:paraId="4B801871" w14:textId="77777777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7. 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Рынок социальных услуг </w:t>
      </w:r>
    </w:p>
    <w:p w14:paraId="0C367BCC" w14:textId="77777777" w:rsidR="000B1FD8" w:rsidRPr="00DD7A7C" w:rsidRDefault="0083327D" w:rsidP="0083327D">
      <w:pPr>
        <w:jc w:val="both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</w:t>
      </w:r>
      <w:r w:rsidR="000B1FD8" w:rsidRPr="00DD7A7C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D2FF352" w14:textId="77777777" w:rsidR="000B1FD8" w:rsidRPr="00DD7A7C" w:rsidRDefault="000B1FD8" w:rsidP="0083327D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33969244" w14:textId="77777777" w:rsidR="006E03A1" w:rsidRPr="00DD7A7C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___________________________________________________________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02"/>
        <w:gridCol w:w="1713"/>
        <w:gridCol w:w="1705"/>
        <w:gridCol w:w="1082"/>
        <w:gridCol w:w="1071"/>
        <w:gridCol w:w="691"/>
        <w:gridCol w:w="692"/>
        <w:gridCol w:w="774"/>
        <w:gridCol w:w="850"/>
        <w:gridCol w:w="993"/>
        <w:gridCol w:w="850"/>
        <w:gridCol w:w="2126"/>
        <w:gridCol w:w="2127"/>
      </w:tblGrid>
      <w:tr w:rsidR="0022794D" w:rsidRPr="00DD7A7C" w14:paraId="386ADDCE" w14:textId="77777777" w:rsidTr="001E39AF">
        <w:trPr>
          <w:trHeight w:val="420"/>
        </w:trPr>
        <w:tc>
          <w:tcPr>
            <w:tcW w:w="602" w:type="dxa"/>
            <w:vMerge w:val="restart"/>
            <w:shd w:val="clear" w:color="auto" w:fill="auto"/>
            <w:tcMar>
              <w:left w:w="98" w:type="dxa"/>
            </w:tcMar>
          </w:tcPr>
          <w:p w14:paraId="32760FB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13" w:type="dxa"/>
            <w:vMerge w:val="restart"/>
            <w:shd w:val="clear" w:color="auto" w:fill="auto"/>
            <w:tcMar>
              <w:left w:w="98" w:type="dxa"/>
            </w:tcMar>
          </w:tcPr>
          <w:p w14:paraId="7646F27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5" w:type="dxa"/>
            <w:vMerge w:val="restart"/>
            <w:shd w:val="clear" w:color="auto" w:fill="auto"/>
            <w:tcMar>
              <w:left w:w="98" w:type="dxa"/>
            </w:tcMar>
          </w:tcPr>
          <w:p w14:paraId="1ACFD40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2052D6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BAC097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1F2BD9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 w:val="restart"/>
            <w:shd w:val="clear" w:color="auto" w:fill="auto"/>
            <w:tcMar>
              <w:left w:w="98" w:type="dxa"/>
            </w:tcMar>
          </w:tcPr>
          <w:p w14:paraId="385F402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57" w:type="dxa"/>
            <w:gridSpan w:val="3"/>
            <w:shd w:val="clear" w:color="auto" w:fill="auto"/>
            <w:tcMar>
              <w:left w:w="98" w:type="dxa"/>
            </w:tcMar>
          </w:tcPr>
          <w:p w14:paraId="392C5E19" w14:textId="26BA7246" w:rsidR="0022794D" w:rsidRPr="00DD7A7C" w:rsidRDefault="00461ACA" w:rsidP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93" w:type="dxa"/>
            <w:gridSpan w:val="3"/>
          </w:tcPr>
          <w:p w14:paraId="479E856E" w14:textId="4696C375" w:rsidR="0022794D" w:rsidRPr="00DD7A7C" w:rsidRDefault="00461A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3F0919D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CAA95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7622C7AF" w14:textId="64CFD048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6D17DD9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538647" w14:textId="0F41DF15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531574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DD7A7C" w14:paraId="03B8736E" w14:textId="77777777" w:rsidTr="0022794D">
        <w:trPr>
          <w:trHeight w:val="420"/>
        </w:trPr>
        <w:tc>
          <w:tcPr>
            <w:tcW w:w="602" w:type="dxa"/>
            <w:vMerge/>
            <w:shd w:val="clear" w:color="auto" w:fill="auto"/>
            <w:tcMar>
              <w:left w:w="98" w:type="dxa"/>
            </w:tcMar>
          </w:tcPr>
          <w:p w14:paraId="76CBF96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3" w:type="dxa"/>
            <w:vMerge/>
            <w:shd w:val="clear" w:color="auto" w:fill="auto"/>
            <w:tcMar>
              <w:left w:w="98" w:type="dxa"/>
            </w:tcMar>
          </w:tcPr>
          <w:p w14:paraId="0A2CE9C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  <w:vMerge/>
            <w:shd w:val="clear" w:color="auto" w:fill="auto"/>
            <w:tcMar>
              <w:left w:w="98" w:type="dxa"/>
            </w:tcMar>
          </w:tcPr>
          <w:p w14:paraId="781016BB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C44F5A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/>
            <w:shd w:val="clear" w:color="auto" w:fill="auto"/>
            <w:tcMar>
              <w:left w:w="98" w:type="dxa"/>
            </w:tcMar>
          </w:tcPr>
          <w:p w14:paraId="1C91BD8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1E1F8E33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3B9F04EF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E8D0676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02BF7F7" w14:textId="73B61E92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3" w:type="dxa"/>
          </w:tcPr>
          <w:p w14:paraId="4C444D39" w14:textId="5EB3A03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735370A6" w14:textId="4965F283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633DBB33" w14:textId="27719A9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524387A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DD7A7C" w14:paraId="3A1C5EF2" w14:textId="77777777" w:rsidTr="0022794D">
        <w:trPr>
          <w:trHeight w:val="420"/>
        </w:trPr>
        <w:tc>
          <w:tcPr>
            <w:tcW w:w="602" w:type="dxa"/>
            <w:shd w:val="clear" w:color="auto" w:fill="auto"/>
            <w:tcMar>
              <w:left w:w="98" w:type="dxa"/>
            </w:tcMar>
          </w:tcPr>
          <w:p w14:paraId="5631014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3" w:type="dxa"/>
            <w:shd w:val="clear" w:color="auto" w:fill="auto"/>
            <w:tcMar>
              <w:left w:w="98" w:type="dxa"/>
            </w:tcMar>
          </w:tcPr>
          <w:p w14:paraId="310BC59C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5" w:type="dxa"/>
            <w:shd w:val="clear" w:color="auto" w:fill="auto"/>
            <w:tcMar>
              <w:left w:w="98" w:type="dxa"/>
            </w:tcMar>
          </w:tcPr>
          <w:p w14:paraId="2BA8B4F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0232F93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71" w:type="dxa"/>
            <w:shd w:val="clear" w:color="auto" w:fill="auto"/>
            <w:tcMar>
              <w:left w:w="98" w:type="dxa"/>
            </w:tcMar>
          </w:tcPr>
          <w:p w14:paraId="788E8CA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0FB6402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5DC70695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37545EB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3A03E4B1" w14:textId="67156534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</w:tcPr>
          <w:p w14:paraId="4DF0D5FD" w14:textId="19C22892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2B4E32EA" w14:textId="0578D96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3AC365FB" w14:textId="5CCF6AA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752C288B" w14:textId="3870C5F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2794D" w:rsidRPr="00DD7A7C" w14:paraId="6CC7BCD9" w14:textId="77777777" w:rsidTr="0022794D">
        <w:trPr>
          <w:trHeight w:val="420"/>
        </w:trPr>
        <w:tc>
          <w:tcPr>
            <w:tcW w:w="602" w:type="dxa"/>
            <w:shd w:val="clear" w:color="auto" w:fill="auto"/>
            <w:tcMar>
              <w:left w:w="98" w:type="dxa"/>
            </w:tcMar>
          </w:tcPr>
          <w:p w14:paraId="6D734CE4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1713" w:type="dxa"/>
            <w:shd w:val="clear" w:color="auto" w:fill="auto"/>
            <w:tcMar>
              <w:left w:w="98" w:type="dxa"/>
            </w:tcMar>
          </w:tcPr>
          <w:p w14:paraId="7B59C501" w14:textId="02CED0FC" w:rsidR="0022794D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1705" w:type="dxa"/>
            <w:shd w:val="clear" w:color="auto" w:fill="auto"/>
            <w:tcMar>
              <w:left w:w="98" w:type="dxa"/>
            </w:tcMar>
          </w:tcPr>
          <w:p w14:paraId="08DE2B34" w14:textId="77777777" w:rsidR="002877F7" w:rsidRPr="00DD7A7C" w:rsidRDefault="002877F7" w:rsidP="002877F7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Доля негосударственных организаций </w:t>
            </w:r>
          </w:p>
          <w:p w14:paraId="4E2C1712" w14:textId="77777777" w:rsidR="002877F7" w:rsidRPr="00DD7A7C" w:rsidRDefault="002877F7" w:rsidP="002877F7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социального обслуживания,</w:t>
            </w:r>
          </w:p>
          <w:p w14:paraId="3DE7B312" w14:textId="0C7DFBB0" w:rsidR="0022794D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предоставляющих социальные услуги,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7CCD8F2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71" w:type="dxa"/>
            <w:shd w:val="clear" w:color="auto" w:fill="auto"/>
            <w:tcMar>
              <w:left w:w="98" w:type="dxa"/>
            </w:tcMar>
          </w:tcPr>
          <w:p w14:paraId="74FAC926" w14:textId="62809B0A" w:rsidR="0022794D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5403B74E" w14:textId="617AC67C" w:rsidR="0022794D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2D9C18F5" w14:textId="11EC02A6" w:rsidR="0022794D" w:rsidRPr="00DD7A7C" w:rsidRDefault="00A20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8763EE0" w14:textId="3ED53791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A20724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</w:tcPr>
          <w:p w14:paraId="58B47E3E" w14:textId="69CAB191" w:rsidR="0022794D" w:rsidRPr="00DD7A7C" w:rsidRDefault="002877F7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3" w:type="dxa"/>
          </w:tcPr>
          <w:p w14:paraId="1C8D54F6" w14:textId="19EF3545" w:rsidR="0022794D" w:rsidRPr="00DD7A7C" w:rsidRDefault="00A2072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67</w:t>
            </w:r>
          </w:p>
        </w:tc>
        <w:tc>
          <w:tcPr>
            <w:tcW w:w="850" w:type="dxa"/>
          </w:tcPr>
          <w:p w14:paraId="750129D2" w14:textId="5AC5E10A" w:rsidR="0022794D" w:rsidRPr="00DD7A7C" w:rsidRDefault="00C8720C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100</w:t>
            </w:r>
            <w:r w:rsidR="00A20724" w:rsidRPr="00DD7A7C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4B570957" w14:textId="3B2F6943" w:rsidR="0022794D" w:rsidRPr="00DD7A7C" w:rsidRDefault="00C8720C" w:rsidP="006B6D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 районе созданы условия для развития конкуренции в сфере социального обслуживания. Помимо </w:t>
            </w:r>
            <w:r w:rsidR="006B6D35" w:rsidRPr="00DD7A7C">
              <w:rPr>
                <w:rFonts w:ascii="Times New Roman" w:hAnsi="Times New Roman" w:cs="Times New Roman"/>
                <w:sz w:val="18"/>
                <w:szCs w:val="18"/>
              </w:rPr>
              <w:t>трех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учреждений района по социальному обслуживанию нас</w:t>
            </w:r>
            <w:r w:rsidR="00461ACA">
              <w:rPr>
                <w:rFonts w:ascii="Times New Roman" w:hAnsi="Times New Roman" w:cs="Times New Roman"/>
                <w:sz w:val="18"/>
                <w:szCs w:val="18"/>
              </w:rPr>
              <w:t>еления, социальные услуги в 2021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году оказывали частные немуниципальные организации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6B6D35"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АНО СОГ «Границы добра», ООО «Рука помощи»</w:t>
            </w:r>
            <w:r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).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</w:t>
            </w:r>
            <w:r w:rsidR="006B6D35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Дубенском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муниципальном </w:t>
            </w:r>
            <w:r w:rsidR="006B6D35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районе </w:t>
            </w:r>
            <w:r w:rsidR="00461AC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составил за 2021</w:t>
            </w:r>
            <w:r w:rsidR="006B6D35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 40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процентов. 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46E42B96" w14:textId="71D9E834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Маркова Е.Г.-</w:t>
            </w:r>
            <w:r w:rsidR="00D46115"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- начальник управления по социальной работе администрации Дубенского муниципального района; </w:t>
            </w:r>
          </w:p>
          <w:p w14:paraId="650E3302" w14:textId="27CEE2EB" w:rsidR="0022794D" w:rsidRPr="00DD7A7C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5A4CAF7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3E9971FF" w14:textId="77777777" w:rsidR="002877F7" w:rsidRPr="00DD7A7C" w:rsidRDefault="002877F7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D037D9C" w14:textId="77777777" w:rsidR="002877F7" w:rsidRPr="00DD7A7C" w:rsidRDefault="002877F7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5E0B4291" w14:textId="50B64F0D" w:rsidR="006E03A1" w:rsidRPr="00DD7A7C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Жилищно-коммунальные услуги</w:t>
      </w:r>
    </w:p>
    <w:p w14:paraId="48CD0FDD" w14:textId="77777777" w:rsidR="002877F7" w:rsidRPr="00DD7A7C" w:rsidRDefault="00FA6FC2" w:rsidP="002877F7">
      <w:pPr>
        <w:jc w:val="center"/>
        <w:rPr>
          <w:rFonts w:ascii="Times New Roman" w:hAnsi="Times New Roman" w:cs="Times New Roman"/>
          <w:sz w:val="20"/>
          <w:szCs w:val="20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8. </w:t>
      </w:r>
      <w:r w:rsidR="002877F7" w:rsidRPr="00DD7A7C">
        <w:rPr>
          <w:rFonts w:ascii="Times New Roman" w:hAnsi="Times New Roman" w:cs="Times New Roman"/>
          <w:b/>
          <w:sz w:val="20"/>
          <w:szCs w:val="20"/>
        </w:rPr>
        <w:t>Рынок выполнения работ по благоустройству городской среды</w:t>
      </w: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01"/>
        <w:gridCol w:w="1678"/>
        <w:gridCol w:w="1600"/>
        <w:gridCol w:w="1082"/>
        <w:gridCol w:w="1043"/>
        <w:gridCol w:w="638"/>
        <w:gridCol w:w="639"/>
        <w:gridCol w:w="1140"/>
        <w:gridCol w:w="726"/>
        <w:gridCol w:w="876"/>
        <w:gridCol w:w="1140"/>
        <w:gridCol w:w="2086"/>
        <w:gridCol w:w="2093"/>
      </w:tblGrid>
      <w:tr w:rsidR="00F44CDE" w:rsidRPr="00DD7A7C" w14:paraId="6FDB7A6F" w14:textId="77777777" w:rsidTr="009E197C">
        <w:trPr>
          <w:trHeight w:val="420"/>
        </w:trPr>
        <w:tc>
          <w:tcPr>
            <w:tcW w:w="501" w:type="dxa"/>
            <w:vMerge w:val="restart"/>
            <w:shd w:val="clear" w:color="auto" w:fill="auto"/>
            <w:tcMar>
              <w:left w:w="98" w:type="dxa"/>
            </w:tcMar>
          </w:tcPr>
          <w:p w14:paraId="35F4C530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678" w:type="dxa"/>
            <w:vMerge w:val="restart"/>
            <w:shd w:val="clear" w:color="auto" w:fill="auto"/>
            <w:tcMar>
              <w:left w:w="98" w:type="dxa"/>
            </w:tcMar>
          </w:tcPr>
          <w:p w14:paraId="0A3D9DC7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600" w:type="dxa"/>
            <w:vMerge w:val="restart"/>
            <w:shd w:val="clear" w:color="auto" w:fill="auto"/>
            <w:tcMar>
              <w:left w:w="98" w:type="dxa"/>
            </w:tcMar>
          </w:tcPr>
          <w:p w14:paraId="78DA9EE0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60DF16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FF4051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1F7528F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 w:val="restart"/>
            <w:shd w:val="clear" w:color="auto" w:fill="auto"/>
            <w:tcMar>
              <w:left w:w="98" w:type="dxa"/>
            </w:tcMar>
          </w:tcPr>
          <w:p w14:paraId="6CB24A9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17" w:type="dxa"/>
            <w:gridSpan w:val="3"/>
            <w:shd w:val="clear" w:color="auto" w:fill="auto"/>
            <w:tcMar>
              <w:left w:w="98" w:type="dxa"/>
            </w:tcMar>
          </w:tcPr>
          <w:p w14:paraId="0EE5B85D" w14:textId="6CBE73C8" w:rsidR="00F44CDE" w:rsidRPr="00DD7A7C" w:rsidRDefault="00461A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F44CDE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742" w:type="dxa"/>
            <w:gridSpan w:val="3"/>
          </w:tcPr>
          <w:p w14:paraId="59695B51" w14:textId="706BC0C8" w:rsidR="00F44CDE" w:rsidRPr="00DD7A7C" w:rsidRDefault="00461A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F44CDE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086" w:type="dxa"/>
            <w:vMerge w:val="restart"/>
            <w:shd w:val="clear" w:color="auto" w:fill="auto"/>
            <w:tcMar>
              <w:left w:w="98" w:type="dxa"/>
            </w:tcMar>
          </w:tcPr>
          <w:p w14:paraId="6E2A4B89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5197F7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E5938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DDE9257" w14:textId="2B5ABC94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093" w:type="dxa"/>
            <w:vMerge w:val="restart"/>
            <w:shd w:val="clear" w:color="auto" w:fill="auto"/>
            <w:tcMar>
              <w:left w:w="98" w:type="dxa"/>
            </w:tcMar>
          </w:tcPr>
          <w:p w14:paraId="386F8F9A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0F4D88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A0E32D" w14:textId="111E3213" w:rsidR="00F44CDE" w:rsidRPr="00DD7A7C" w:rsidRDefault="00F44CDE" w:rsidP="00F44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D3831CD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44CDE" w:rsidRPr="00DD7A7C" w14:paraId="7E51EBFC" w14:textId="77777777" w:rsidTr="009E197C">
        <w:trPr>
          <w:trHeight w:val="420"/>
        </w:trPr>
        <w:tc>
          <w:tcPr>
            <w:tcW w:w="501" w:type="dxa"/>
            <w:vMerge/>
            <w:shd w:val="clear" w:color="auto" w:fill="auto"/>
            <w:tcMar>
              <w:left w:w="98" w:type="dxa"/>
            </w:tcMar>
          </w:tcPr>
          <w:p w14:paraId="51F4E2F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8" w:type="dxa"/>
            <w:vMerge/>
            <w:shd w:val="clear" w:color="auto" w:fill="auto"/>
            <w:tcMar>
              <w:left w:w="98" w:type="dxa"/>
            </w:tcMar>
          </w:tcPr>
          <w:p w14:paraId="3AB50F0D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vMerge/>
            <w:shd w:val="clear" w:color="auto" w:fill="auto"/>
            <w:tcMar>
              <w:left w:w="98" w:type="dxa"/>
            </w:tcMar>
          </w:tcPr>
          <w:p w14:paraId="4F0F4B53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8C994A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/>
            <w:shd w:val="clear" w:color="auto" w:fill="auto"/>
            <w:tcMar>
              <w:left w:w="98" w:type="dxa"/>
            </w:tcMar>
          </w:tcPr>
          <w:p w14:paraId="0859B5C6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749F293E" w14:textId="77777777" w:rsidR="00F44CDE" w:rsidRPr="00DD7A7C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18FE3832" w14:textId="77777777" w:rsidR="00F44CDE" w:rsidRPr="00DD7A7C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6BBE95A0" w14:textId="77777777" w:rsidR="00F44CDE" w:rsidRPr="00DD7A7C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26" w:type="dxa"/>
          </w:tcPr>
          <w:p w14:paraId="0A9D52FF" w14:textId="7EAEFE9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76" w:type="dxa"/>
          </w:tcPr>
          <w:p w14:paraId="5085C8A4" w14:textId="69CEE2D0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376F2AC6" w14:textId="4875B8A4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086" w:type="dxa"/>
            <w:vMerge/>
            <w:shd w:val="clear" w:color="auto" w:fill="auto"/>
            <w:tcMar>
              <w:left w:w="98" w:type="dxa"/>
            </w:tcMar>
          </w:tcPr>
          <w:p w14:paraId="097F1590" w14:textId="39E112DC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vMerge/>
            <w:shd w:val="clear" w:color="auto" w:fill="auto"/>
            <w:tcMar>
              <w:left w:w="98" w:type="dxa"/>
            </w:tcMar>
          </w:tcPr>
          <w:p w14:paraId="6B6AE14B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4CDE" w:rsidRPr="00DD7A7C" w14:paraId="17345B9D" w14:textId="77777777" w:rsidTr="009E197C">
        <w:trPr>
          <w:trHeight w:val="420"/>
        </w:trPr>
        <w:tc>
          <w:tcPr>
            <w:tcW w:w="501" w:type="dxa"/>
            <w:shd w:val="clear" w:color="auto" w:fill="auto"/>
            <w:tcMar>
              <w:left w:w="98" w:type="dxa"/>
            </w:tcMar>
          </w:tcPr>
          <w:p w14:paraId="27D71890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78" w:type="dxa"/>
            <w:shd w:val="clear" w:color="auto" w:fill="auto"/>
            <w:tcMar>
              <w:left w:w="98" w:type="dxa"/>
            </w:tcMar>
          </w:tcPr>
          <w:p w14:paraId="01D60317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14:paraId="0A41345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0282B7AC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3" w:type="dxa"/>
            <w:shd w:val="clear" w:color="auto" w:fill="auto"/>
            <w:tcMar>
              <w:left w:w="98" w:type="dxa"/>
            </w:tcMar>
          </w:tcPr>
          <w:p w14:paraId="6BCCEA75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2F4B892A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7FD9E11A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649DA245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26" w:type="dxa"/>
          </w:tcPr>
          <w:p w14:paraId="35153FBA" w14:textId="673936E1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6" w:type="dxa"/>
          </w:tcPr>
          <w:p w14:paraId="0B3A887B" w14:textId="7A84CE18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40" w:type="dxa"/>
          </w:tcPr>
          <w:p w14:paraId="5F929C37" w14:textId="5600D29E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6" w:type="dxa"/>
            <w:shd w:val="clear" w:color="auto" w:fill="auto"/>
            <w:tcMar>
              <w:left w:w="98" w:type="dxa"/>
            </w:tcMar>
          </w:tcPr>
          <w:p w14:paraId="0E672CC7" w14:textId="7B467994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93" w:type="dxa"/>
            <w:shd w:val="clear" w:color="auto" w:fill="auto"/>
            <w:tcMar>
              <w:left w:w="98" w:type="dxa"/>
            </w:tcMar>
          </w:tcPr>
          <w:p w14:paraId="272D7D80" w14:textId="47A7BD65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F44CDE" w:rsidRPr="00DD7A7C" w14:paraId="46F5EB95" w14:textId="77777777" w:rsidTr="009E197C">
        <w:trPr>
          <w:trHeight w:val="420"/>
        </w:trPr>
        <w:tc>
          <w:tcPr>
            <w:tcW w:w="501" w:type="dxa"/>
            <w:shd w:val="clear" w:color="auto" w:fill="auto"/>
            <w:tcMar>
              <w:left w:w="98" w:type="dxa"/>
            </w:tcMar>
          </w:tcPr>
          <w:p w14:paraId="4EAB4DC8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8.1</w:t>
            </w:r>
          </w:p>
        </w:tc>
        <w:tc>
          <w:tcPr>
            <w:tcW w:w="1678" w:type="dxa"/>
            <w:shd w:val="clear" w:color="auto" w:fill="auto"/>
            <w:tcMar>
              <w:left w:w="98" w:type="dxa"/>
            </w:tcMar>
          </w:tcPr>
          <w:p w14:paraId="1CD3D0E5" w14:textId="2B82D8F3" w:rsidR="00F44CDE" w:rsidRPr="00DD7A7C" w:rsidRDefault="002877F7">
            <w:pPr>
              <w:rPr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Развитие системы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14:paraId="32080FD8" w14:textId="77777777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7A5493B4" w14:textId="77777777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выполнения работ по</w:t>
            </w:r>
          </w:p>
          <w:p w14:paraId="05018F80" w14:textId="19B3501D" w:rsidR="00F44CDE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благоустройству городской среды,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27EADEB8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3" w:type="dxa"/>
            <w:shd w:val="clear" w:color="auto" w:fill="auto"/>
            <w:tcMar>
              <w:left w:w="98" w:type="dxa"/>
            </w:tcMar>
          </w:tcPr>
          <w:p w14:paraId="786EFBAD" w14:textId="0AFB7CC6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54BA1CF3" w14:textId="42F3AB31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02F56EEC" w14:textId="0FA977D9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CAD02A4" w14:textId="3204C3FA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6" w:type="dxa"/>
          </w:tcPr>
          <w:p w14:paraId="41C3FBB7" w14:textId="39C82DB1" w:rsidR="00F44CDE" w:rsidRPr="00DD7A7C" w:rsidRDefault="002877F7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76" w:type="dxa"/>
          </w:tcPr>
          <w:p w14:paraId="169C7745" w14:textId="67553CD0" w:rsidR="00F44CDE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</w:tcPr>
          <w:p w14:paraId="0B98591A" w14:textId="3117A624" w:rsidR="00F44CDE" w:rsidRPr="00DD7A7C" w:rsidRDefault="00E83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2086" w:type="dxa"/>
            <w:shd w:val="clear" w:color="auto" w:fill="auto"/>
            <w:tcMar>
              <w:left w:w="98" w:type="dxa"/>
            </w:tcMar>
          </w:tcPr>
          <w:p w14:paraId="3DC64BC6" w14:textId="77777777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рамках государственной программы «Комплексное развитие сельских территорий» выполнены следующие работы: </w:t>
            </w:r>
          </w:p>
          <w:p w14:paraId="7B55C6F0" w14:textId="43AAA66A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«Водоснабжение центральной </w:t>
            </w:r>
            <w:r w:rsidR="00E161BE"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части с.</w:t>
            </w: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 Дубенки», построено 15,8 км водопроводных сетей на сумму 19 393,1 тыс. руб. </w:t>
            </w:r>
          </w:p>
          <w:p w14:paraId="24BDE77D" w14:textId="77777777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«Водоснабжение с. </w:t>
            </w:r>
            <w:proofErr w:type="spellStart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Поводимово</w:t>
            </w:r>
            <w:proofErr w:type="spellEnd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» 1 </w:t>
            </w:r>
            <w:proofErr w:type="gramStart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этап,,</w:t>
            </w:r>
            <w:proofErr w:type="gramEnd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построено 3,957 км водопроводных сетей, на сумму 20 978,6 тыс. рублей.</w:t>
            </w:r>
          </w:p>
          <w:p w14:paraId="24667B75" w14:textId="77777777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  «</w:t>
            </w:r>
            <w:proofErr w:type="gramEnd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Текущий ремонт части  ул. Денисова в с. Дубенки» (центральная площадь),на сумму 11,8 млн. рублей.</w:t>
            </w:r>
          </w:p>
          <w:p w14:paraId="0A9AF134" w14:textId="77777777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-Ремонт дворовой территории многоквартирного жилого дома в с. Дубенки по ул. </w:t>
            </w:r>
            <w:proofErr w:type="spellStart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Бровцева</w:t>
            </w:r>
            <w:proofErr w:type="spellEnd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18. Стоимость работ составила 551,75 тыс. рублей. </w:t>
            </w:r>
          </w:p>
          <w:p w14:paraId="7524061E" w14:textId="77777777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«Обустройство детской </w:t>
            </w: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спортивной площадки в с. </w:t>
            </w:r>
            <w:proofErr w:type="spellStart"/>
            <w:proofErr w:type="gramStart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Поводимово</w:t>
            </w:r>
            <w:proofErr w:type="spellEnd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  на</w:t>
            </w:r>
            <w:proofErr w:type="gramEnd"/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сумму – 1705,515 тыс. рублей. </w:t>
            </w:r>
          </w:p>
          <w:p w14:paraId="020BAFE1" w14:textId="77777777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 Благоустроена детская игровая площадка в с. Петровка на сумму 456,782 тыс. рублей.</w:t>
            </w:r>
          </w:p>
          <w:p w14:paraId="1566EB56" w14:textId="77777777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рамках регионального проекта «Дорожная сеть» завершены работы по ремонту автомобильной дороги р. п. Атяшево - с. Дубенки и капитальному ремонту автомобильной дороги г. Саранск - с. Большие Березники - с. Дубенки. </w:t>
            </w:r>
          </w:p>
          <w:p w14:paraId="3CC7D8DD" w14:textId="285EF63F" w:rsidR="00D46115" w:rsidRPr="00D46115" w:rsidRDefault="00D46115" w:rsidP="00D46115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 счет средств республиканского дорожного фонда отремонтированы 1,7км. дорог в с. Кочкурово на сумму 8,0 млн. рублей</w:t>
            </w:r>
          </w:p>
          <w:p w14:paraId="27989E15" w14:textId="1DD62EA3" w:rsidR="00E8372C" w:rsidRPr="00D46115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Все работы </w:t>
            </w:r>
            <w:r w:rsidRPr="00D4611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по благоустройству городской среды проводились частными организациями.</w:t>
            </w:r>
          </w:p>
          <w:p w14:paraId="344B1C2E" w14:textId="3A676969" w:rsidR="00E8372C" w:rsidRPr="00D46115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  <w:tcMar>
              <w:left w:w="98" w:type="dxa"/>
            </w:tcMar>
          </w:tcPr>
          <w:p w14:paraId="6201630B" w14:textId="2C555A7A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В.П. Первый зам. главы по строительству, ЖКХ и перспективному развитию администрации Дубенского муниципального района</w:t>
            </w:r>
          </w:p>
          <w:p w14:paraId="4084EFF2" w14:textId="65434D82" w:rsidR="00F44CDE" w:rsidRPr="00DD7A7C" w:rsidRDefault="00F44CDE" w:rsidP="002751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35B96B5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BB186F4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599EC4ED" w14:textId="77777777" w:rsidR="00E17D98" w:rsidRPr="00DD7A7C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B9E8254" w14:textId="77777777" w:rsidR="00E17D98" w:rsidRPr="00DD7A7C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CB2DE79" w14:textId="77777777" w:rsidR="006E03A1" w:rsidRPr="00DD7A7C" w:rsidRDefault="00FA6FC2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  <w:t>Транспортные услуги</w:t>
      </w:r>
    </w:p>
    <w:p w14:paraId="450D871F" w14:textId="77777777" w:rsidR="006E03A1" w:rsidRPr="00DD7A7C" w:rsidRDefault="00FA6FC2">
      <w:pPr>
        <w:widowControl w:val="0"/>
        <w:ind w:right="-57"/>
        <w:textAlignment w:val="baseline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10. </w:t>
      </w:r>
      <w:r w:rsidRPr="00DD7A7C">
        <w:rPr>
          <w:rFonts w:ascii="Times New Roman" w:hAnsi="Times New Roman" w:cs="Times New Roman"/>
          <w:b/>
          <w:sz w:val="18"/>
          <w:szCs w:val="1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14:paraId="33058ED3" w14:textId="77777777" w:rsidR="006E03A1" w:rsidRPr="00DD7A7C" w:rsidRDefault="006E03A1">
      <w:pPr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ADD3C67" w14:textId="0C74E7B5" w:rsidR="006E03A1" w:rsidRPr="00DD7A7C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1"/>
        <w:gridCol w:w="1539"/>
        <w:gridCol w:w="1791"/>
        <w:gridCol w:w="1161"/>
        <w:gridCol w:w="1117"/>
        <w:gridCol w:w="609"/>
        <w:gridCol w:w="613"/>
        <w:gridCol w:w="1224"/>
        <w:gridCol w:w="835"/>
        <w:gridCol w:w="796"/>
        <w:gridCol w:w="1140"/>
        <w:gridCol w:w="2257"/>
        <w:gridCol w:w="1609"/>
      </w:tblGrid>
      <w:tr w:rsidR="002877F7" w:rsidRPr="00DD7A7C" w14:paraId="272AAB4C" w14:textId="77777777" w:rsidTr="009E197C">
        <w:trPr>
          <w:trHeight w:val="420"/>
        </w:trPr>
        <w:tc>
          <w:tcPr>
            <w:tcW w:w="559" w:type="dxa"/>
            <w:vMerge w:val="restart"/>
            <w:shd w:val="clear" w:color="auto" w:fill="auto"/>
            <w:tcMar>
              <w:left w:w="98" w:type="dxa"/>
            </w:tcMar>
          </w:tcPr>
          <w:p w14:paraId="0462FAE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89" w:type="dxa"/>
            <w:vMerge w:val="restart"/>
            <w:shd w:val="clear" w:color="auto" w:fill="auto"/>
            <w:tcMar>
              <w:left w:w="98" w:type="dxa"/>
            </w:tcMar>
          </w:tcPr>
          <w:p w14:paraId="643F842B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616" w:type="dxa"/>
            <w:vMerge w:val="restart"/>
            <w:shd w:val="clear" w:color="auto" w:fill="auto"/>
            <w:tcMar>
              <w:left w:w="98" w:type="dxa"/>
            </w:tcMar>
          </w:tcPr>
          <w:p w14:paraId="73BE5E2E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92FEE8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80" w:type="dxa"/>
            <w:vMerge w:val="restart"/>
            <w:shd w:val="clear" w:color="auto" w:fill="auto"/>
            <w:tcMar>
              <w:left w:w="98" w:type="dxa"/>
            </w:tcMar>
          </w:tcPr>
          <w:p w14:paraId="6EDE15B1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8F31C0A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auto"/>
            <w:tcMar>
              <w:left w:w="98" w:type="dxa"/>
            </w:tcMar>
          </w:tcPr>
          <w:p w14:paraId="0187857A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86" w:type="dxa"/>
            <w:gridSpan w:val="3"/>
            <w:shd w:val="clear" w:color="auto" w:fill="auto"/>
            <w:tcMar>
              <w:left w:w="98" w:type="dxa"/>
            </w:tcMar>
          </w:tcPr>
          <w:p w14:paraId="471844A1" w14:textId="16D72AFF" w:rsidR="009E197C" w:rsidRPr="00DD7A7C" w:rsidRDefault="009E197C" w:rsidP="00461A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461ACA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00" w:type="dxa"/>
            <w:gridSpan w:val="3"/>
          </w:tcPr>
          <w:p w14:paraId="792B07C3" w14:textId="76F96D7D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461ACA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40" w:type="dxa"/>
            <w:vMerge w:val="restart"/>
            <w:shd w:val="clear" w:color="auto" w:fill="auto"/>
            <w:tcMar>
              <w:left w:w="98" w:type="dxa"/>
            </w:tcMar>
          </w:tcPr>
          <w:p w14:paraId="3F44C836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0B5737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90DADE2" w14:textId="3A1DC3AE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637" w:type="dxa"/>
            <w:vMerge w:val="restart"/>
            <w:shd w:val="clear" w:color="auto" w:fill="auto"/>
            <w:tcMar>
              <w:left w:w="98" w:type="dxa"/>
            </w:tcMar>
          </w:tcPr>
          <w:p w14:paraId="39C7339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D46A6D" w14:textId="4CC196E8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C03C1B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877F7" w:rsidRPr="00DD7A7C" w14:paraId="784400FD" w14:textId="77777777" w:rsidTr="009E197C">
        <w:trPr>
          <w:trHeight w:val="420"/>
        </w:trPr>
        <w:tc>
          <w:tcPr>
            <w:tcW w:w="559" w:type="dxa"/>
            <w:vMerge/>
            <w:shd w:val="clear" w:color="auto" w:fill="auto"/>
            <w:tcMar>
              <w:left w:w="98" w:type="dxa"/>
            </w:tcMar>
          </w:tcPr>
          <w:p w14:paraId="2AFA5016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9" w:type="dxa"/>
            <w:vMerge/>
            <w:shd w:val="clear" w:color="auto" w:fill="auto"/>
            <w:tcMar>
              <w:left w:w="98" w:type="dxa"/>
            </w:tcMar>
          </w:tcPr>
          <w:p w14:paraId="5FDF2EC9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6" w:type="dxa"/>
            <w:vMerge/>
            <w:shd w:val="clear" w:color="auto" w:fill="auto"/>
            <w:tcMar>
              <w:left w:w="98" w:type="dxa"/>
            </w:tcMar>
          </w:tcPr>
          <w:p w14:paraId="1012CA36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vMerge/>
            <w:shd w:val="clear" w:color="auto" w:fill="auto"/>
            <w:tcMar>
              <w:left w:w="98" w:type="dxa"/>
            </w:tcMar>
          </w:tcPr>
          <w:p w14:paraId="3BE43064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auto"/>
            <w:tcMar>
              <w:left w:w="98" w:type="dxa"/>
            </w:tcMar>
          </w:tcPr>
          <w:p w14:paraId="3C213DB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6248DFE8" w14:textId="77777777" w:rsidR="009E197C" w:rsidRPr="00DD7A7C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20C2A5FE" w14:textId="77777777" w:rsidR="009E197C" w:rsidRPr="00DD7A7C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6666CB86" w14:textId="77777777" w:rsidR="009E197C" w:rsidRPr="00DD7A7C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99" w:type="dxa"/>
          </w:tcPr>
          <w:p w14:paraId="5C9DF973" w14:textId="6D983F7A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</w:tcPr>
          <w:p w14:paraId="33779FF9" w14:textId="0C7EB0F2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0F40F338" w14:textId="52F3235B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40" w:type="dxa"/>
            <w:vMerge/>
            <w:shd w:val="clear" w:color="auto" w:fill="auto"/>
            <w:tcMar>
              <w:left w:w="98" w:type="dxa"/>
            </w:tcMar>
          </w:tcPr>
          <w:p w14:paraId="109AD41C" w14:textId="02D5BC1B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7" w:type="dxa"/>
            <w:vMerge/>
            <w:shd w:val="clear" w:color="auto" w:fill="auto"/>
            <w:tcMar>
              <w:left w:w="98" w:type="dxa"/>
            </w:tcMar>
          </w:tcPr>
          <w:p w14:paraId="1EC7F66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877F7" w:rsidRPr="00DD7A7C" w14:paraId="7691F76B" w14:textId="77777777" w:rsidTr="009E197C">
        <w:trPr>
          <w:trHeight w:val="420"/>
        </w:trPr>
        <w:tc>
          <w:tcPr>
            <w:tcW w:w="559" w:type="dxa"/>
            <w:shd w:val="clear" w:color="auto" w:fill="auto"/>
            <w:tcMar>
              <w:left w:w="98" w:type="dxa"/>
            </w:tcMar>
          </w:tcPr>
          <w:p w14:paraId="63E6DF9F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9" w:type="dxa"/>
            <w:shd w:val="clear" w:color="auto" w:fill="auto"/>
            <w:tcMar>
              <w:left w:w="98" w:type="dxa"/>
            </w:tcMar>
          </w:tcPr>
          <w:p w14:paraId="2B1DBE64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16" w:type="dxa"/>
            <w:shd w:val="clear" w:color="auto" w:fill="auto"/>
            <w:tcMar>
              <w:left w:w="98" w:type="dxa"/>
            </w:tcMar>
          </w:tcPr>
          <w:p w14:paraId="2F1DBDD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230803AC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14:paraId="0581A3EC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597A3E51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41B5A25C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702283B4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99" w:type="dxa"/>
          </w:tcPr>
          <w:p w14:paraId="4E6EA6E8" w14:textId="54A02FED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14:paraId="0605FE1B" w14:textId="6FF42E41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2EF213E6" w14:textId="4C73A0FD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14:paraId="772379E3" w14:textId="7D25EC8C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37" w:type="dxa"/>
            <w:shd w:val="clear" w:color="auto" w:fill="auto"/>
            <w:tcMar>
              <w:left w:w="98" w:type="dxa"/>
            </w:tcMar>
          </w:tcPr>
          <w:p w14:paraId="2707F014" w14:textId="586F29C4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877F7" w:rsidRPr="00DD7A7C" w14:paraId="1625F678" w14:textId="77777777" w:rsidTr="009E197C">
        <w:trPr>
          <w:trHeight w:val="420"/>
        </w:trPr>
        <w:tc>
          <w:tcPr>
            <w:tcW w:w="559" w:type="dxa"/>
            <w:shd w:val="clear" w:color="auto" w:fill="auto"/>
            <w:tcMar>
              <w:left w:w="98" w:type="dxa"/>
            </w:tcMar>
          </w:tcPr>
          <w:p w14:paraId="58CDC100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10.1</w:t>
            </w:r>
          </w:p>
        </w:tc>
        <w:tc>
          <w:tcPr>
            <w:tcW w:w="1589" w:type="dxa"/>
            <w:shd w:val="clear" w:color="auto" w:fill="auto"/>
            <w:tcMar>
              <w:left w:w="98" w:type="dxa"/>
            </w:tcMar>
          </w:tcPr>
          <w:p w14:paraId="68720406" w14:textId="56B8AB68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развития конкуренции на рынке услуг перевозок пассажиров наземным транспортом</w:t>
            </w:r>
          </w:p>
        </w:tc>
        <w:tc>
          <w:tcPr>
            <w:tcW w:w="1616" w:type="dxa"/>
            <w:shd w:val="clear" w:color="auto" w:fill="auto"/>
            <w:tcMar>
              <w:left w:w="98" w:type="dxa"/>
            </w:tcMar>
          </w:tcPr>
          <w:p w14:paraId="125D7FE1" w14:textId="7F0EA423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27FFA8F7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14:paraId="1601D77C" w14:textId="2F7854DD" w:rsidR="009E197C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5FB47C06" w14:textId="3DA70E05" w:rsidR="009E197C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2A06D310" w14:textId="0BDC0F57" w:rsidR="009E197C" w:rsidRPr="00DD7A7C" w:rsidRDefault="002877F7" w:rsidP="00461A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61AC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62DBE154" w14:textId="145900D5" w:rsidR="009E197C" w:rsidRPr="00DD7A7C" w:rsidRDefault="00461A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92,3</w:t>
            </w:r>
          </w:p>
        </w:tc>
        <w:tc>
          <w:tcPr>
            <w:tcW w:w="899" w:type="dxa"/>
          </w:tcPr>
          <w:p w14:paraId="3DDB40DF" w14:textId="51F2A4EB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14:paraId="1F547591" w14:textId="7BBF3BD7" w:rsidR="009E197C" w:rsidRPr="00DD7A7C" w:rsidRDefault="002877F7" w:rsidP="00461A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02B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14:paraId="062F0B41" w14:textId="0BEFD0B3" w:rsidR="009E197C" w:rsidRPr="00DD7A7C" w:rsidRDefault="00302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107,6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14:paraId="616CF2DB" w14:textId="0CFD6038" w:rsidR="00584AEF" w:rsidRPr="00DD7A7C" w:rsidRDefault="004E02CD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На территории </w:t>
            </w:r>
            <w:r w:rsidR="002877F7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Дубенского 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муниципального района перевозки по </w:t>
            </w:r>
            <w:r w:rsidR="00461ACA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автобусным маршрутам осуществляет ООО «</w:t>
            </w:r>
            <w:r w:rsidR="002877F7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Рассвет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»</w:t>
            </w:r>
            <w:r w:rsidR="00461ACA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и по 2 маршрутам ИП Егоров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="00461ACA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С. Ю. 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по установленному графику. </w:t>
            </w:r>
          </w:p>
          <w:p w14:paraId="48227835" w14:textId="2CF26A2C" w:rsidR="00584AEF" w:rsidRPr="00DD7A7C" w:rsidRDefault="00584AEF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Ведут свою деятельность 1</w:t>
            </w:r>
            <w:r w:rsidR="00302B1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ИП в сфере перевозок.</w:t>
            </w:r>
          </w:p>
          <w:p w14:paraId="0757B2FB" w14:textId="67948796" w:rsidR="004E02CD" w:rsidRPr="00DD7A7C" w:rsidRDefault="004E02CD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  <w:p w14:paraId="28604F86" w14:textId="28F8D3C2" w:rsidR="009E197C" w:rsidRPr="00DD7A7C" w:rsidRDefault="009E197C" w:rsidP="002877F7">
            <w:pPr>
              <w:spacing w:line="25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7" w:type="dxa"/>
            <w:shd w:val="clear" w:color="auto" w:fill="auto"/>
            <w:tcMar>
              <w:left w:w="98" w:type="dxa"/>
            </w:tcMar>
          </w:tcPr>
          <w:p w14:paraId="5DA7D0D1" w14:textId="0324C689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В.П. -Первый зам. главы по строительству, ЖКХ и перспективному развитию администрации Дубенского муниципального района</w:t>
            </w:r>
          </w:p>
          <w:p w14:paraId="11D792C3" w14:textId="1E0269F6" w:rsidR="009E197C" w:rsidRPr="00DD7A7C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96D12D7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78789340" w14:textId="77777777" w:rsidR="006E03A1" w:rsidRPr="00DD7A7C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50413EA" w14:textId="77777777" w:rsidR="00302B14" w:rsidRDefault="00302B14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C50AB77" w14:textId="77777777" w:rsidR="00302B14" w:rsidRDefault="00302B14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59B9A5CE" w14:textId="77777777" w:rsidR="00302B14" w:rsidRDefault="00302B14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7DD4DA9" w14:textId="77777777" w:rsidR="00302B14" w:rsidRDefault="00302B14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72E2254" w14:textId="77777777" w:rsidR="00302B14" w:rsidRDefault="00302B14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4B5F396" w14:textId="6039DF08" w:rsidR="006E03A1" w:rsidRPr="00DD7A7C" w:rsidRDefault="00FA6FC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11. </w:t>
      </w:r>
      <w:r w:rsidR="004F47C5" w:rsidRPr="00DD7A7C">
        <w:rPr>
          <w:rFonts w:ascii="Times New Roman" w:hAnsi="Times New Roman" w:cs="Times New Roman"/>
          <w:b/>
          <w:sz w:val="20"/>
          <w:szCs w:val="20"/>
        </w:rPr>
        <w:t>Рынок услуг связи, в том числе по предоставлению широкополосного доступа к информационно</w:t>
      </w:r>
      <w:r w:rsidR="00584AEF" w:rsidRPr="00DD7A7C">
        <w:rPr>
          <w:rFonts w:ascii="Times New Roman" w:hAnsi="Times New Roman" w:cs="Times New Roman"/>
          <w:b/>
          <w:sz w:val="20"/>
          <w:szCs w:val="20"/>
        </w:rPr>
        <w:t>-</w:t>
      </w:r>
      <w:r w:rsidR="004F47C5" w:rsidRPr="00DD7A7C">
        <w:rPr>
          <w:rFonts w:ascii="Times New Roman" w:hAnsi="Times New Roman" w:cs="Times New Roman"/>
          <w:b/>
          <w:sz w:val="20"/>
          <w:szCs w:val="20"/>
        </w:rPr>
        <w:t>телекоммуникационной сети «Интернет»</w:t>
      </w:r>
    </w:p>
    <w:p w14:paraId="04753A40" w14:textId="200CDFF7" w:rsidR="006E03A1" w:rsidRPr="00DD7A7C" w:rsidRDefault="00EC21FD" w:rsidP="00EC21F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7"/>
        <w:gridCol w:w="1514"/>
        <w:gridCol w:w="1559"/>
        <w:gridCol w:w="1180"/>
        <w:gridCol w:w="1010"/>
        <w:gridCol w:w="851"/>
        <w:gridCol w:w="708"/>
        <w:gridCol w:w="993"/>
        <w:gridCol w:w="850"/>
        <w:gridCol w:w="851"/>
        <w:gridCol w:w="992"/>
        <w:gridCol w:w="2126"/>
        <w:gridCol w:w="2268"/>
      </w:tblGrid>
      <w:tr w:rsidR="00F8567F" w:rsidRPr="00DD7A7C" w14:paraId="7C4EE21C" w14:textId="77777777" w:rsidTr="001E39AF">
        <w:trPr>
          <w:trHeight w:val="321"/>
        </w:trPr>
        <w:tc>
          <w:tcPr>
            <w:tcW w:w="657" w:type="dxa"/>
            <w:vMerge w:val="restart"/>
            <w:shd w:val="clear" w:color="auto" w:fill="auto"/>
            <w:tcMar>
              <w:left w:w="98" w:type="dxa"/>
            </w:tcMar>
          </w:tcPr>
          <w:p w14:paraId="20485B4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14" w:type="dxa"/>
            <w:vMerge w:val="restart"/>
            <w:shd w:val="clear" w:color="auto" w:fill="auto"/>
            <w:tcMar>
              <w:left w:w="98" w:type="dxa"/>
            </w:tcMar>
          </w:tcPr>
          <w:p w14:paraId="12E37FB4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CA6D0F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6AC676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80" w:type="dxa"/>
            <w:vMerge w:val="restart"/>
            <w:shd w:val="clear" w:color="auto" w:fill="auto"/>
            <w:tcMar>
              <w:left w:w="98" w:type="dxa"/>
            </w:tcMar>
          </w:tcPr>
          <w:p w14:paraId="7F06DC89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45476DFA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6052F38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695638FE" w14:textId="489DEE89" w:rsidR="00F8567F" w:rsidRPr="00DD7A7C" w:rsidRDefault="00302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F8567F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93" w:type="dxa"/>
            <w:gridSpan w:val="3"/>
          </w:tcPr>
          <w:p w14:paraId="5FEB9B85" w14:textId="58DEB099" w:rsidR="00F8567F" w:rsidRPr="00DD7A7C" w:rsidRDefault="00302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F8567F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213681F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C7E261" w14:textId="34CC6B20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2BD56122" w14:textId="6F4499C6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15E96C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C2EAB" w14:textId="55FC7698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C971D60" w14:textId="77777777" w:rsidR="00F8567F" w:rsidRPr="00DD7A7C" w:rsidRDefault="00F856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DD7A7C" w14:paraId="06682A26" w14:textId="77777777" w:rsidTr="001E39AF"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98" w:type="dxa"/>
            </w:tcMar>
          </w:tcPr>
          <w:p w14:paraId="79453E49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4" w:type="dxa"/>
            <w:vMerge/>
            <w:shd w:val="clear" w:color="auto" w:fill="auto"/>
            <w:tcMar>
              <w:left w:w="98" w:type="dxa"/>
            </w:tcMar>
          </w:tcPr>
          <w:p w14:paraId="707368E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168D80C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vMerge/>
            <w:shd w:val="clear" w:color="auto" w:fill="auto"/>
            <w:tcMar>
              <w:left w:w="98" w:type="dxa"/>
            </w:tcMar>
          </w:tcPr>
          <w:p w14:paraId="4D911D3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5319B9AA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F498EF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E9BCB0F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9C9EE2A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1991D59" w14:textId="7AE62A85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E21FCA5" w14:textId="4536B1AC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38E62C12" w14:textId="4A830605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2C2BADF" w14:textId="6CBA3221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387A8E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39AF" w:rsidRPr="00DD7A7C" w14:paraId="2CB15258" w14:textId="77777777" w:rsidTr="001E39AF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14:paraId="6525B80E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14" w:type="dxa"/>
            <w:shd w:val="clear" w:color="auto" w:fill="auto"/>
            <w:tcMar>
              <w:left w:w="98" w:type="dxa"/>
            </w:tcMar>
          </w:tcPr>
          <w:p w14:paraId="7312CDDF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3370E6B0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0D4EBF63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2110FD74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3D7FF5E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06C83C7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4E083FD6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07152A9D" w14:textId="07DDA72D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2B4DFEFA" w14:textId="401BC7E4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6A3B7BD5" w14:textId="46A423C2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2D85C6B7" w14:textId="6659E141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0252962" w14:textId="6565A10D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E39AF"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1E39AF" w:rsidRPr="00DD7A7C" w14:paraId="0EF70338" w14:textId="77777777" w:rsidTr="001E39AF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14:paraId="29B0C739" w14:textId="77777777" w:rsidR="00213D0A" w:rsidRPr="00DD7A7C" w:rsidRDefault="00213D0A">
            <w:pPr>
              <w:jc w:val="center"/>
              <w:rPr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11.1.</w:t>
            </w:r>
          </w:p>
        </w:tc>
        <w:tc>
          <w:tcPr>
            <w:tcW w:w="1514" w:type="dxa"/>
            <w:shd w:val="clear" w:color="auto" w:fill="auto"/>
            <w:tcMar>
              <w:left w:w="98" w:type="dxa"/>
            </w:tcMar>
          </w:tcPr>
          <w:p w14:paraId="546E16F0" w14:textId="07047198" w:rsidR="00213D0A" w:rsidRPr="00DD7A7C" w:rsidRDefault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Проведение мониторинга охвата населения информационно-телекоммуникационной сетью Интернет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3B1A1819" w14:textId="41D2D1C2" w:rsidR="00213D0A" w:rsidRPr="00DD7A7C" w:rsidRDefault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Доля домохозяйств, имеющих доступ к информационно-телекоммуникационной сети Интернет 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731B4BC0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935E854" w14:textId="72C5D664" w:rsidR="00213D0A" w:rsidRPr="00DD7A7C" w:rsidRDefault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41EC7CB" w14:textId="3E73E184" w:rsidR="00213D0A" w:rsidRPr="00DD7A7C" w:rsidRDefault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BE3722A" w14:textId="501F8C92" w:rsidR="00213D0A" w:rsidRPr="00DD7A7C" w:rsidRDefault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F9F90AB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5F76C8E3" w14:textId="1A841378" w:rsidR="00213D0A" w:rsidRPr="00DD7A7C" w:rsidRDefault="004F47C5" w:rsidP="001E39A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</w:tcPr>
          <w:p w14:paraId="3B7787B5" w14:textId="76294BEB" w:rsidR="00213D0A" w:rsidRPr="00DD7A7C" w:rsidRDefault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992" w:type="dxa"/>
          </w:tcPr>
          <w:p w14:paraId="739E0C4F" w14:textId="7B2E1BA3" w:rsidR="00213D0A" w:rsidRPr="00DD7A7C" w:rsidRDefault="00A30369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0C838E8" w14:textId="1FE9FD81" w:rsidR="006B6D35" w:rsidRPr="00DD7A7C" w:rsidRDefault="006B6D35" w:rsidP="006B6D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Рынок связи Дубенского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</w:t>
            </w:r>
            <w:r w:rsidR="00302B14">
              <w:rPr>
                <w:rFonts w:ascii="Times New Roman" w:hAnsi="Times New Roman" w:cs="Times New Roman"/>
                <w:sz w:val="18"/>
                <w:szCs w:val="18"/>
              </w:rPr>
              <w:t xml:space="preserve"> мобильной </w:t>
            </w:r>
            <w:r w:rsidR="00302B1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связи. По итогам 2021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года в рамках национального проекта информационная структура национальной программы цифровой экономики был подключен высокоскоростной интернет к социально-значимым объектам в селах: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Кабаево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Ардатово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Петровка,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Енгалычево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Кочкурово,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Пуркаево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Чеберчино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1C3BC5F2" w14:textId="77777777" w:rsidR="006B6D35" w:rsidRPr="00DD7A7C" w:rsidRDefault="006B6D35" w:rsidP="006B6D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Несмотря на достаточно развитую телекоммуникационную инфраструктуру, в районе остается актуальной проблема о повышении доступности услуг телевидения и интернет в населенных пунктах Дубенского района. Задачей развития конкуренции на рынке связи будет строительство пунктов волоконно-оптических линий связи. </w:t>
            </w:r>
          </w:p>
          <w:p w14:paraId="577DE109" w14:textId="1760B20D" w:rsidR="00213D0A" w:rsidRPr="00DD7A7C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45F4239" w14:textId="77777777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В.П. -Первый зам. главы по строительству, ЖКХ и перспективному развитию администрации Дубенского муниципального района</w:t>
            </w:r>
          </w:p>
          <w:p w14:paraId="132F0C49" w14:textId="1EC706DE" w:rsidR="00213D0A" w:rsidRPr="00DD7A7C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D5F13D3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3E435C79" w14:textId="50727665" w:rsidR="006E03A1" w:rsidRPr="00DD7A7C" w:rsidRDefault="00FA6FC2" w:rsidP="004F47C5">
      <w:pPr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12.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F47C5" w:rsidRPr="00DD7A7C">
        <w:rPr>
          <w:rFonts w:ascii="Times New Roman" w:hAnsi="Times New Roman" w:cs="Times New Roman"/>
          <w:b/>
          <w:sz w:val="20"/>
          <w:szCs w:val="20"/>
        </w:rPr>
        <w:t>Рынок строительства объектов капитального строительства, за исключением жилищного и дорожного строительства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1"/>
        <w:gridCol w:w="1422"/>
        <w:gridCol w:w="1701"/>
        <w:gridCol w:w="1134"/>
        <w:gridCol w:w="992"/>
        <w:gridCol w:w="851"/>
        <w:gridCol w:w="708"/>
        <w:gridCol w:w="993"/>
        <w:gridCol w:w="992"/>
        <w:gridCol w:w="992"/>
        <w:gridCol w:w="851"/>
        <w:gridCol w:w="1984"/>
        <w:gridCol w:w="2268"/>
      </w:tblGrid>
      <w:tr w:rsidR="00297ADB" w:rsidRPr="00DD7A7C" w14:paraId="43305A31" w14:textId="77777777" w:rsidTr="00297ADB">
        <w:trPr>
          <w:trHeight w:val="420"/>
        </w:trPr>
        <w:tc>
          <w:tcPr>
            <w:tcW w:w="671" w:type="dxa"/>
            <w:vMerge w:val="restart"/>
            <w:shd w:val="clear" w:color="auto" w:fill="auto"/>
            <w:tcMar>
              <w:left w:w="98" w:type="dxa"/>
            </w:tcMar>
          </w:tcPr>
          <w:p w14:paraId="393F578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422" w:type="dxa"/>
            <w:vMerge w:val="restart"/>
            <w:shd w:val="clear" w:color="auto" w:fill="auto"/>
            <w:tcMar>
              <w:left w:w="98" w:type="dxa"/>
            </w:tcMar>
          </w:tcPr>
          <w:p w14:paraId="4E0E0AD8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8" w:type="dxa"/>
            </w:tcMar>
          </w:tcPr>
          <w:p w14:paraId="0BC2E5C6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EF5A69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4104912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742262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6FBF09A6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0EE210D5" w14:textId="36816E5A" w:rsidR="00297ADB" w:rsidRPr="00DD7A7C" w:rsidRDefault="00D461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297ADB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835" w:type="dxa"/>
            <w:gridSpan w:val="3"/>
          </w:tcPr>
          <w:p w14:paraId="5ED1E682" w14:textId="71599380" w:rsidR="00297ADB" w:rsidRPr="00DD7A7C" w:rsidRDefault="00D461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297ADB" w:rsidRPr="00DD7A7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8" w:type="dxa"/>
            </w:tcMar>
          </w:tcPr>
          <w:p w14:paraId="40C525C9" w14:textId="4344AE62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62098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A0799D" w14:textId="49C39619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1AC61AC" w14:textId="11666670" w:rsidR="00297ADB" w:rsidRPr="00DD7A7C" w:rsidRDefault="00297ADB" w:rsidP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D72C81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143D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2BAFFF" w14:textId="7AC6B3EB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00B7911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DD7A7C" w14:paraId="29CBC871" w14:textId="77777777" w:rsidTr="00297ADB">
        <w:trPr>
          <w:trHeight w:val="420"/>
        </w:trPr>
        <w:tc>
          <w:tcPr>
            <w:tcW w:w="671" w:type="dxa"/>
            <w:vMerge/>
            <w:shd w:val="clear" w:color="auto" w:fill="auto"/>
            <w:tcMar>
              <w:left w:w="98" w:type="dxa"/>
            </w:tcMar>
          </w:tcPr>
          <w:p w14:paraId="3100DB8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shd w:val="clear" w:color="auto" w:fill="auto"/>
            <w:tcMar>
              <w:left w:w="98" w:type="dxa"/>
            </w:tcMar>
          </w:tcPr>
          <w:p w14:paraId="08F36A39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8" w:type="dxa"/>
            </w:tcMar>
          </w:tcPr>
          <w:p w14:paraId="7D3EB07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903F7E7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584A47B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4AEE9F0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5517295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10A5822B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992" w:type="dxa"/>
          </w:tcPr>
          <w:p w14:paraId="4B1DFA43" w14:textId="1CAB15F3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64C865C8" w14:textId="5D5B382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5816C2B1" w14:textId="089D20E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8" w:type="dxa"/>
            </w:tcMar>
          </w:tcPr>
          <w:p w14:paraId="387F5C66" w14:textId="35850502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908986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39AF" w:rsidRPr="00DD7A7C" w14:paraId="0927D314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09D557CB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5895B7D3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02B9F285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32999C21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4A07603A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803716E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57235310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1367F4F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14:paraId="066AA0BC" w14:textId="0F02FDBC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44AB4655" w14:textId="49789E0F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43A50C5C" w14:textId="4E7FA624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22BE9BCB" w14:textId="56EF32A5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56B8707" w14:textId="3563BBEC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4F47C5" w:rsidRPr="00DD7A7C" w14:paraId="1F7CDDBB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57D95296" w14:textId="77777777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12.1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2F423E7A" w14:textId="6A4098E6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Содействие в создание условий максимального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благоприятствования </w:t>
            </w:r>
            <w:r w:rsidR="00584AEF" w:rsidRPr="00DD7A7C">
              <w:rPr>
                <w:rFonts w:ascii="Times New Roman" w:hAnsi="Times New Roman"/>
                <w:sz w:val="18"/>
                <w:szCs w:val="18"/>
              </w:rPr>
              <w:t>хозяйствующим субъектам,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осуществляющим деятельность на рынке услуг строительства</w:t>
            </w:r>
          </w:p>
          <w:p w14:paraId="47421C0C" w14:textId="1DF3DBC1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25B3EBC3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Доля организаций частной формы</w:t>
            </w:r>
          </w:p>
          <w:p w14:paraId="02685ECD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собственности в сфере строительства</w:t>
            </w:r>
          </w:p>
          <w:p w14:paraId="79099278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объектов капитального строительства,</w:t>
            </w:r>
          </w:p>
          <w:p w14:paraId="7F45080B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за исключением жилищного и дорожного</w:t>
            </w:r>
          </w:p>
          <w:p w14:paraId="4E3AC888" w14:textId="165287E8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строительства, процент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02BF0E2" w14:textId="77777777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0C4E205" w14:textId="551446D0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C1FC470" w14:textId="1C67D8F6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9BFE8CE" w14:textId="1C316CB1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52532B29" w14:textId="1CB13C95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54260AF7" w14:textId="54CC150D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58894560" w14:textId="4FB8661A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527F8C88" w14:textId="3986E312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2143A437" w14:textId="5B07A1AF" w:rsidR="00584AEF" w:rsidRPr="00DD7A7C" w:rsidRDefault="00584AEF" w:rsidP="0058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Рынок строительства объектов капитального строительства, за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исключением жилищного и дорожного строительства на территории Дубенского муниципального района представлен 2-мя строительными организациями. Это ООО «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СМП 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Дубенское</w:t>
            </w:r>
            <w:proofErr w:type="spellEnd"/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», ООО и «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Строинвест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 К» Основным видом деятельности данных организаций является «Строительство жилых и нежилых зданий». Рынок строительных услуг представлен 100% организациями частной формы собственности. Объем подрядных работ за 202</w:t>
            </w:r>
            <w:r w:rsidR="00FA4A83" w:rsidRPr="00FA4A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 составил 78 </w:t>
            </w:r>
            <w:r w:rsidR="00D46115"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тыс.руб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. Численность работников составляет 6</w:t>
            </w:r>
            <w:r w:rsidR="00D4611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человека.</w:t>
            </w:r>
          </w:p>
          <w:p w14:paraId="6618BCD7" w14:textId="579669B7" w:rsidR="00584AEF" w:rsidRPr="00DD7A7C" w:rsidRDefault="00584AEF" w:rsidP="00584AE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AB9557" w14:textId="092A469D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7225E136" w14:textId="13FE46E9" w:rsidR="004F47C5" w:rsidRPr="00DD7A7C" w:rsidRDefault="004F47C5" w:rsidP="004F4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В.П.</w:t>
            </w:r>
            <w:r w:rsidR="00FB048E"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Первый зам. главы по строительству,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ЖКХ </w:t>
            </w:r>
            <w:r w:rsidR="00FB048E"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FB048E"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перспективному развитию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</w:t>
            </w:r>
          </w:p>
          <w:p w14:paraId="608D1574" w14:textId="5F46DC07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2590475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1DFE9F67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05CAB25" w14:textId="3F638E31" w:rsidR="004F47C5" w:rsidRPr="00DD7A7C" w:rsidRDefault="004F47C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6952BFFF" w14:textId="25608D77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41FDD49" w14:textId="6157BE54" w:rsidR="006B6D35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E2D9599" w14:textId="0C126003" w:rsidR="00D46115" w:rsidRDefault="00D4611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7FA0A03" w14:textId="79B32735" w:rsidR="00D46115" w:rsidRDefault="00D4611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68F4132A" w14:textId="7D710545" w:rsidR="00D46115" w:rsidRDefault="00D4611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3E429B1" w14:textId="4E1E8FA6" w:rsidR="00D46115" w:rsidRDefault="00D4611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579B6F7" w14:textId="1B7A299E" w:rsidR="00D46115" w:rsidRDefault="00D4611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89B60B3" w14:textId="77777777" w:rsidR="00D46115" w:rsidRPr="00DD7A7C" w:rsidRDefault="00D4611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C0543C3" w14:textId="646BC72B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15C4A8AC" w14:textId="2E601367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6D51582" w14:textId="4A494684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823060C" w14:textId="64840143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7315017" w14:textId="551C83F5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1FF23A6" w14:textId="77777777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E1E9D02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lastRenderedPageBreak/>
        <w:t>13.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D7A7C">
        <w:rPr>
          <w:rFonts w:ascii="Times New Roman" w:hAnsi="Times New Roman" w:cs="Times New Roman"/>
          <w:b/>
          <w:sz w:val="20"/>
          <w:szCs w:val="20"/>
        </w:rPr>
        <w:t xml:space="preserve">Рынок кадастровых и землеустроительных работ </w:t>
      </w:r>
    </w:p>
    <w:p w14:paraId="677A2539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53F2F132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2A1BDDD0" w14:textId="77777777" w:rsidR="004F47C5" w:rsidRPr="00DD7A7C" w:rsidRDefault="004F47C5" w:rsidP="004F47C5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4"/>
        <w:gridCol w:w="1804"/>
        <w:gridCol w:w="1804"/>
        <w:gridCol w:w="1093"/>
        <w:gridCol w:w="1042"/>
        <w:gridCol w:w="627"/>
        <w:gridCol w:w="601"/>
        <w:gridCol w:w="1140"/>
        <w:gridCol w:w="856"/>
        <w:gridCol w:w="835"/>
        <w:gridCol w:w="1140"/>
        <w:gridCol w:w="1748"/>
        <w:gridCol w:w="1958"/>
      </w:tblGrid>
      <w:tr w:rsidR="004F47C5" w:rsidRPr="00DD7A7C" w14:paraId="217D0F13" w14:textId="77777777" w:rsidTr="004F47C5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98" w:type="dxa"/>
            </w:tcMar>
          </w:tcPr>
          <w:p w14:paraId="0A19357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04" w:type="dxa"/>
            <w:vMerge w:val="restart"/>
            <w:shd w:val="clear" w:color="auto" w:fill="auto"/>
            <w:tcMar>
              <w:left w:w="98" w:type="dxa"/>
            </w:tcMar>
          </w:tcPr>
          <w:p w14:paraId="0424622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804" w:type="dxa"/>
            <w:vMerge w:val="restart"/>
            <w:shd w:val="clear" w:color="auto" w:fill="auto"/>
            <w:tcMar>
              <w:left w:w="98" w:type="dxa"/>
            </w:tcMar>
          </w:tcPr>
          <w:p w14:paraId="02D6692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68CE81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93" w:type="dxa"/>
            <w:vMerge w:val="restart"/>
            <w:shd w:val="clear" w:color="auto" w:fill="auto"/>
            <w:tcMar>
              <w:left w:w="98" w:type="dxa"/>
            </w:tcMar>
          </w:tcPr>
          <w:p w14:paraId="16B09BE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105A3D9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70F9C50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368" w:type="dxa"/>
            <w:gridSpan w:val="3"/>
            <w:shd w:val="clear" w:color="auto" w:fill="auto"/>
            <w:tcMar>
              <w:left w:w="98" w:type="dxa"/>
            </w:tcMar>
          </w:tcPr>
          <w:p w14:paraId="3908DBC9" w14:textId="04630EF2" w:rsidR="004F47C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831" w:type="dxa"/>
            <w:gridSpan w:val="3"/>
          </w:tcPr>
          <w:p w14:paraId="23E48F0E" w14:textId="6C3DC4FB" w:rsidR="004F47C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748" w:type="dxa"/>
            <w:vMerge w:val="restart"/>
            <w:shd w:val="clear" w:color="auto" w:fill="auto"/>
            <w:tcMar>
              <w:left w:w="98" w:type="dxa"/>
            </w:tcMar>
          </w:tcPr>
          <w:p w14:paraId="1250C82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1C5A1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AB9D65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958" w:type="dxa"/>
            <w:vMerge w:val="restart"/>
            <w:shd w:val="clear" w:color="auto" w:fill="auto"/>
            <w:tcMar>
              <w:left w:w="98" w:type="dxa"/>
            </w:tcMar>
          </w:tcPr>
          <w:p w14:paraId="666180B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9462B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89B1B8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4F47C5" w:rsidRPr="00DD7A7C" w14:paraId="233F9405" w14:textId="77777777" w:rsidTr="004F47C5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98" w:type="dxa"/>
            </w:tcMar>
          </w:tcPr>
          <w:p w14:paraId="55B8026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vMerge/>
            <w:shd w:val="clear" w:color="auto" w:fill="auto"/>
            <w:tcMar>
              <w:left w:w="98" w:type="dxa"/>
            </w:tcMar>
          </w:tcPr>
          <w:p w14:paraId="0F3FF8B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vMerge/>
            <w:shd w:val="clear" w:color="auto" w:fill="auto"/>
            <w:tcMar>
              <w:left w:w="98" w:type="dxa"/>
            </w:tcMar>
          </w:tcPr>
          <w:p w14:paraId="243638A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vMerge/>
            <w:shd w:val="clear" w:color="auto" w:fill="auto"/>
            <w:tcMar>
              <w:left w:w="98" w:type="dxa"/>
            </w:tcMar>
          </w:tcPr>
          <w:p w14:paraId="4F28889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610D7AA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5D27121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3EECCEE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DCA144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6" w:type="dxa"/>
          </w:tcPr>
          <w:p w14:paraId="6C79205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35" w:type="dxa"/>
          </w:tcPr>
          <w:p w14:paraId="7DDA920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4522050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748" w:type="dxa"/>
            <w:vMerge/>
            <w:shd w:val="clear" w:color="auto" w:fill="auto"/>
            <w:tcMar>
              <w:left w:w="98" w:type="dxa"/>
            </w:tcMar>
          </w:tcPr>
          <w:p w14:paraId="452753E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8" w:type="dxa"/>
            <w:vMerge/>
            <w:shd w:val="clear" w:color="auto" w:fill="auto"/>
            <w:tcMar>
              <w:left w:w="98" w:type="dxa"/>
            </w:tcMar>
          </w:tcPr>
          <w:p w14:paraId="10C9A805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47C5" w:rsidRPr="00DD7A7C" w14:paraId="1115662C" w14:textId="77777777" w:rsidTr="004F47C5">
        <w:trPr>
          <w:trHeight w:val="420"/>
        </w:trPr>
        <w:tc>
          <w:tcPr>
            <w:tcW w:w="594" w:type="dxa"/>
            <w:shd w:val="clear" w:color="auto" w:fill="auto"/>
            <w:tcMar>
              <w:left w:w="98" w:type="dxa"/>
            </w:tcMar>
          </w:tcPr>
          <w:p w14:paraId="591E533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7B6C39A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01ED9EF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93" w:type="dxa"/>
            <w:shd w:val="clear" w:color="auto" w:fill="auto"/>
            <w:tcMar>
              <w:left w:w="98" w:type="dxa"/>
            </w:tcMar>
          </w:tcPr>
          <w:p w14:paraId="13F8C3D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497E2C4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0876A05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49F170E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4E847B0C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6" w:type="dxa"/>
          </w:tcPr>
          <w:p w14:paraId="4B71593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35" w:type="dxa"/>
          </w:tcPr>
          <w:p w14:paraId="5679903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40" w:type="dxa"/>
          </w:tcPr>
          <w:p w14:paraId="109E6F0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48" w:type="dxa"/>
            <w:shd w:val="clear" w:color="auto" w:fill="auto"/>
            <w:tcMar>
              <w:left w:w="98" w:type="dxa"/>
            </w:tcMar>
          </w:tcPr>
          <w:p w14:paraId="2915A88C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58" w:type="dxa"/>
            <w:shd w:val="clear" w:color="auto" w:fill="auto"/>
            <w:tcMar>
              <w:left w:w="98" w:type="dxa"/>
            </w:tcMar>
          </w:tcPr>
          <w:p w14:paraId="3EEFD04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4F47C5" w:rsidRPr="00DD7A7C" w14:paraId="18B813C9" w14:textId="77777777" w:rsidTr="004F47C5">
        <w:trPr>
          <w:trHeight w:val="420"/>
        </w:trPr>
        <w:tc>
          <w:tcPr>
            <w:tcW w:w="594" w:type="dxa"/>
            <w:shd w:val="clear" w:color="auto" w:fill="auto"/>
            <w:tcMar>
              <w:left w:w="98" w:type="dxa"/>
            </w:tcMar>
          </w:tcPr>
          <w:p w14:paraId="7CFD529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13.1.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1D556171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Содействие в создании благоприятных условий функционирования субъектам МСП для развития рынка кадастровых и землеустроительных работ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6F87DABB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49DF17FE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кадастровых и</w:t>
            </w:r>
          </w:p>
          <w:p w14:paraId="0EA84005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землеустроительных работ, процент</w:t>
            </w:r>
          </w:p>
        </w:tc>
        <w:tc>
          <w:tcPr>
            <w:tcW w:w="1093" w:type="dxa"/>
            <w:shd w:val="clear" w:color="auto" w:fill="auto"/>
            <w:tcMar>
              <w:left w:w="98" w:type="dxa"/>
            </w:tcMar>
          </w:tcPr>
          <w:p w14:paraId="67ACC40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9E8191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0816EF6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72EA314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D71773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14:paraId="24F74DBA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35" w:type="dxa"/>
          </w:tcPr>
          <w:p w14:paraId="3E6D9CC1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</w:tcPr>
          <w:p w14:paraId="0E237D32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48" w:type="dxa"/>
            <w:shd w:val="clear" w:color="auto" w:fill="auto"/>
            <w:tcMar>
              <w:left w:w="98" w:type="dxa"/>
            </w:tcMar>
          </w:tcPr>
          <w:p w14:paraId="02869BEB" w14:textId="4831B5AE" w:rsidR="004F47C5" w:rsidRPr="00E161BE" w:rsidRDefault="00D46115" w:rsidP="00E161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61BE">
              <w:rPr>
                <w:rFonts w:ascii="Times New Roman" w:hAnsi="Times New Roman" w:cs="Times New Roman"/>
                <w:sz w:val="18"/>
                <w:szCs w:val="18"/>
              </w:rPr>
              <w:t>В 2021</w:t>
            </w:r>
            <w:r w:rsidR="004F47C5" w:rsidRPr="00E161BE">
              <w:rPr>
                <w:rFonts w:ascii="Times New Roman" w:hAnsi="Times New Roman" w:cs="Times New Roman"/>
                <w:sz w:val="18"/>
                <w:szCs w:val="18"/>
              </w:rPr>
              <w:t xml:space="preserve"> году </w:t>
            </w:r>
            <w:r w:rsidR="00F61A5F" w:rsidRPr="00E161BE">
              <w:rPr>
                <w:rFonts w:ascii="Times New Roman" w:hAnsi="Times New Roman" w:cs="Times New Roman"/>
                <w:sz w:val="18"/>
                <w:szCs w:val="18"/>
              </w:rPr>
              <w:t xml:space="preserve">проводилось мероприятия по межеванию территории </w:t>
            </w:r>
            <w:r w:rsidR="00E161BE" w:rsidRPr="00E161BE">
              <w:rPr>
                <w:rFonts w:ascii="Times New Roman" w:hAnsi="Times New Roman" w:cs="Times New Roman"/>
                <w:sz w:val="18"/>
                <w:szCs w:val="18"/>
              </w:rPr>
              <w:t>Дубенского</w:t>
            </w:r>
            <w:r w:rsidR="00F61A5F" w:rsidRPr="00E161BE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Дубенского муниципального района.</w:t>
            </w:r>
          </w:p>
        </w:tc>
        <w:tc>
          <w:tcPr>
            <w:tcW w:w="1958" w:type="dxa"/>
            <w:shd w:val="clear" w:color="auto" w:fill="auto"/>
            <w:tcMar>
              <w:left w:w="98" w:type="dxa"/>
            </w:tcMar>
          </w:tcPr>
          <w:p w14:paraId="252240D1" w14:textId="77777777" w:rsidR="00497AA3" w:rsidRPr="00DD7A7C" w:rsidRDefault="00497AA3" w:rsidP="006B6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Карпова Л.А.  </w:t>
            </w:r>
          </w:p>
          <w:p w14:paraId="2E1D63D3" w14:textId="77777777" w:rsidR="00497AA3" w:rsidRPr="00DD7A7C" w:rsidRDefault="00497AA3" w:rsidP="006B6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имущественным и земельным отношениям</w:t>
            </w:r>
          </w:p>
          <w:p w14:paraId="3EEA9022" w14:textId="766F411F" w:rsidR="00497AA3" w:rsidRPr="00DD7A7C" w:rsidRDefault="00497AA3" w:rsidP="006B6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</w:t>
            </w:r>
          </w:p>
          <w:p w14:paraId="0118350E" w14:textId="6B267F32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C0E337F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7DA5A72" w14:textId="0783033F" w:rsidR="004F47C5" w:rsidRPr="00DD7A7C" w:rsidRDefault="00763528" w:rsidP="0076352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14</w:t>
      </w:r>
      <w:r w:rsidR="004F47C5" w:rsidRPr="00DD7A7C">
        <w:rPr>
          <w:rFonts w:ascii="Times New Roman" w:hAnsi="Times New Roman" w:cs="Times New Roman"/>
          <w:b/>
          <w:color w:val="000000"/>
          <w:sz w:val="18"/>
          <w:szCs w:val="18"/>
        </w:rPr>
        <w:t>.</w:t>
      </w:r>
      <w:r w:rsidR="004F47C5"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6B6D35" w:rsidRPr="00DD7A7C">
        <w:rPr>
          <w:rFonts w:ascii="Times New Roman" w:hAnsi="Times New Roman" w:cs="Times New Roman"/>
          <w:b/>
          <w:sz w:val="20"/>
          <w:szCs w:val="20"/>
        </w:rPr>
        <w:t>Рынок производства</w:t>
      </w:r>
      <w:r w:rsidRPr="00DD7A7C">
        <w:rPr>
          <w:rFonts w:ascii="Times New Roman" w:hAnsi="Times New Roman" w:cs="Times New Roman"/>
          <w:b/>
          <w:sz w:val="20"/>
          <w:szCs w:val="20"/>
        </w:rPr>
        <w:t xml:space="preserve"> и переработки молока</w:t>
      </w:r>
    </w:p>
    <w:p w14:paraId="5ECC6994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62FB4C5F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DADD125" w14:textId="77777777" w:rsidR="004F47C5" w:rsidRPr="00DD7A7C" w:rsidRDefault="004F47C5" w:rsidP="004F47C5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7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66"/>
        <w:gridCol w:w="1863"/>
        <w:gridCol w:w="2147"/>
        <w:gridCol w:w="1082"/>
        <w:gridCol w:w="1042"/>
        <w:gridCol w:w="706"/>
        <w:gridCol w:w="656"/>
        <w:gridCol w:w="1140"/>
        <w:gridCol w:w="706"/>
        <w:gridCol w:w="656"/>
        <w:gridCol w:w="1140"/>
        <w:gridCol w:w="2074"/>
        <w:gridCol w:w="1494"/>
      </w:tblGrid>
      <w:tr w:rsidR="00763528" w:rsidRPr="00DD7A7C" w14:paraId="012DF984" w14:textId="77777777" w:rsidTr="00D46115">
        <w:trPr>
          <w:trHeight w:val="420"/>
        </w:trPr>
        <w:tc>
          <w:tcPr>
            <w:tcW w:w="566" w:type="dxa"/>
            <w:vMerge w:val="restart"/>
            <w:shd w:val="clear" w:color="auto" w:fill="auto"/>
            <w:tcMar>
              <w:left w:w="98" w:type="dxa"/>
            </w:tcMar>
          </w:tcPr>
          <w:p w14:paraId="703D633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63" w:type="dxa"/>
            <w:vMerge w:val="restart"/>
            <w:shd w:val="clear" w:color="auto" w:fill="auto"/>
            <w:tcMar>
              <w:left w:w="98" w:type="dxa"/>
            </w:tcMar>
          </w:tcPr>
          <w:p w14:paraId="7E14089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2147" w:type="dxa"/>
            <w:vMerge w:val="restart"/>
            <w:shd w:val="clear" w:color="auto" w:fill="auto"/>
            <w:tcMar>
              <w:left w:w="98" w:type="dxa"/>
            </w:tcMar>
          </w:tcPr>
          <w:p w14:paraId="619ACAB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A5EE4E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758074B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C0B7C6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3FB084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02" w:type="dxa"/>
            <w:gridSpan w:val="3"/>
            <w:shd w:val="clear" w:color="auto" w:fill="auto"/>
            <w:tcMar>
              <w:left w:w="98" w:type="dxa"/>
            </w:tcMar>
          </w:tcPr>
          <w:p w14:paraId="71D6852C" w14:textId="0F3EE914" w:rsidR="004F47C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502" w:type="dxa"/>
            <w:gridSpan w:val="3"/>
          </w:tcPr>
          <w:p w14:paraId="4DBFCED0" w14:textId="4AA4559D" w:rsidR="004F47C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074" w:type="dxa"/>
            <w:vMerge w:val="restart"/>
            <w:shd w:val="clear" w:color="auto" w:fill="auto"/>
            <w:tcMar>
              <w:left w:w="98" w:type="dxa"/>
            </w:tcMar>
          </w:tcPr>
          <w:p w14:paraId="526DD5B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AC59E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21026C0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494" w:type="dxa"/>
            <w:vMerge w:val="restart"/>
            <w:shd w:val="clear" w:color="auto" w:fill="auto"/>
            <w:tcMar>
              <w:left w:w="98" w:type="dxa"/>
            </w:tcMar>
          </w:tcPr>
          <w:p w14:paraId="74F82D3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EAEEB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2D5DA8C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763528" w:rsidRPr="00DD7A7C" w14:paraId="39CC10C6" w14:textId="77777777" w:rsidTr="00D46115">
        <w:trPr>
          <w:trHeight w:val="420"/>
        </w:trPr>
        <w:tc>
          <w:tcPr>
            <w:tcW w:w="566" w:type="dxa"/>
            <w:vMerge/>
            <w:shd w:val="clear" w:color="auto" w:fill="auto"/>
            <w:tcMar>
              <w:left w:w="98" w:type="dxa"/>
            </w:tcMar>
          </w:tcPr>
          <w:p w14:paraId="5BC9E9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3" w:type="dxa"/>
            <w:vMerge/>
            <w:shd w:val="clear" w:color="auto" w:fill="auto"/>
            <w:tcMar>
              <w:left w:w="98" w:type="dxa"/>
            </w:tcMar>
          </w:tcPr>
          <w:p w14:paraId="6C0E29A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7" w:type="dxa"/>
            <w:vMerge/>
            <w:shd w:val="clear" w:color="auto" w:fill="auto"/>
            <w:tcMar>
              <w:left w:w="98" w:type="dxa"/>
            </w:tcMar>
          </w:tcPr>
          <w:p w14:paraId="76611CD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069D872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6457C66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auto"/>
            <w:tcMar>
              <w:left w:w="98" w:type="dxa"/>
            </w:tcMar>
          </w:tcPr>
          <w:p w14:paraId="16633D5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56" w:type="dxa"/>
            <w:shd w:val="clear" w:color="auto" w:fill="auto"/>
            <w:tcMar>
              <w:left w:w="98" w:type="dxa"/>
            </w:tcMar>
          </w:tcPr>
          <w:p w14:paraId="7834862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20C2AD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6" w:type="dxa"/>
          </w:tcPr>
          <w:p w14:paraId="77D440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56" w:type="dxa"/>
          </w:tcPr>
          <w:p w14:paraId="24B9DE3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098E94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074" w:type="dxa"/>
            <w:vMerge/>
            <w:shd w:val="clear" w:color="auto" w:fill="auto"/>
            <w:tcMar>
              <w:left w:w="98" w:type="dxa"/>
            </w:tcMar>
          </w:tcPr>
          <w:p w14:paraId="3DE23A5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vMerge/>
            <w:shd w:val="clear" w:color="auto" w:fill="auto"/>
            <w:tcMar>
              <w:left w:w="98" w:type="dxa"/>
            </w:tcMar>
          </w:tcPr>
          <w:p w14:paraId="2AE54D1D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528" w:rsidRPr="00DD7A7C" w14:paraId="20D1324C" w14:textId="77777777" w:rsidTr="00D46115">
        <w:trPr>
          <w:trHeight w:val="420"/>
        </w:trPr>
        <w:tc>
          <w:tcPr>
            <w:tcW w:w="566" w:type="dxa"/>
            <w:shd w:val="clear" w:color="auto" w:fill="auto"/>
            <w:tcMar>
              <w:left w:w="98" w:type="dxa"/>
            </w:tcMar>
          </w:tcPr>
          <w:p w14:paraId="64AC617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63" w:type="dxa"/>
            <w:shd w:val="clear" w:color="auto" w:fill="auto"/>
            <w:tcMar>
              <w:left w:w="98" w:type="dxa"/>
            </w:tcMar>
          </w:tcPr>
          <w:p w14:paraId="4423A41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14:paraId="2659DC7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606CB01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44ABD51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6" w:type="dxa"/>
            <w:shd w:val="clear" w:color="auto" w:fill="auto"/>
            <w:tcMar>
              <w:left w:w="98" w:type="dxa"/>
            </w:tcMar>
          </w:tcPr>
          <w:p w14:paraId="0F1ACDC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56" w:type="dxa"/>
            <w:shd w:val="clear" w:color="auto" w:fill="auto"/>
            <w:tcMar>
              <w:left w:w="98" w:type="dxa"/>
            </w:tcMar>
          </w:tcPr>
          <w:p w14:paraId="1255909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7798619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6" w:type="dxa"/>
          </w:tcPr>
          <w:p w14:paraId="2BE3F5C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56" w:type="dxa"/>
          </w:tcPr>
          <w:p w14:paraId="6358C81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40" w:type="dxa"/>
          </w:tcPr>
          <w:p w14:paraId="6001947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4" w:type="dxa"/>
            <w:shd w:val="clear" w:color="auto" w:fill="auto"/>
            <w:tcMar>
              <w:left w:w="98" w:type="dxa"/>
            </w:tcMar>
          </w:tcPr>
          <w:p w14:paraId="37A97F3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94" w:type="dxa"/>
            <w:shd w:val="clear" w:color="auto" w:fill="auto"/>
            <w:tcMar>
              <w:left w:w="98" w:type="dxa"/>
            </w:tcMar>
          </w:tcPr>
          <w:p w14:paraId="7C81F64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46115" w:rsidRPr="00DD7A7C" w14:paraId="6E42FE4A" w14:textId="77777777" w:rsidTr="00D46115">
        <w:trPr>
          <w:trHeight w:val="3480"/>
        </w:trPr>
        <w:tc>
          <w:tcPr>
            <w:tcW w:w="566" w:type="dxa"/>
            <w:shd w:val="clear" w:color="auto" w:fill="auto"/>
            <w:tcMar>
              <w:left w:w="98" w:type="dxa"/>
            </w:tcMar>
          </w:tcPr>
          <w:p w14:paraId="14834BE1" w14:textId="6811C1E4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14.1.</w:t>
            </w:r>
          </w:p>
        </w:tc>
        <w:tc>
          <w:tcPr>
            <w:tcW w:w="1863" w:type="dxa"/>
            <w:shd w:val="clear" w:color="auto" w:fill="auto"/>
            <w:tcMar>
              <w:left w:w="98" w:type="dxa"/>
            </w:tcMar>
          </w:tcPr>
          <w:p w14:paraId="0C02A80B" w14:textId="60CC8DD9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14:paraId="26E570CC" w14:textId="65880DEA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4B2500E6" w14:textId="77777777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5A059A2" w14:textId="4CAC299C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6" w:type="dxa"/>
            <w:shd w:val="clear" w:color="auto" w:fill="auto"/>
            <w:tcMar>
              <w:left w:w="98" w:type="dxa"/>
            </w:tcMar>
          </w:tcPr>
          <w:p w14:paraId="539B9323" w14:textId="4B1068CB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15 </w:t>
            </w:r>
          </w:p>
        </w:tc>
        <w:tc>
          <w:tcPr>
            <w:tcW w:w="656" w:type="dxa"/>
            <w:shd w:val="clear" w:color="auto" w:fill="auto"/>
            <w:tcMar>
              <w:left w:w="98" w:type="dxa"/>
            </w:tcMar>
          </w:tcPr>
          <w:p w14:paraId="12688627" w14:textId="02AD9EC4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4EEF30E0" w14:textId="77777777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6" w:type="dxa"/>
          </w:tcPr>
          <w:p w14:paraId="4932EFBE" w14:textId="302DAD59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56" w:type="dxa"/>
          </w:tcPr>
          <w:p w14:paraId="42243B38" w14:textId="4E3D3FDA" w:rsidR="00D46115" w:rsidRPr="00DD7A7C" w:rsidRDefault="00D46115" w:rsidP="00B079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40" w:type="dxa"/>
          </w:tcPr>
          <w:p w14:paraId="03009C1A" w14:textId="41555870" w:rsidR="00D46115" w:rsidRPr="00DD7A7C" w:rsidRDefault="00D46115" w:rsidP="00626E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80%</w:t>
            </w:r>
          </w:p>
        </w:tc>
        <w:tc>
          <w:tcPr>
            <w:tcW w:w="2074" w:type="dxa"/>
            <w:vMerge w:val="restart"/>
            <w:tcBorders>
              <w:bottom w:val="nil"/>
            </w:tcBorders>
            <w:shd w:val="clear" w:color="auto" w:fill="auto"/>
            <w:tcMar>
              <w:left w:w="98" w:type="dxa"/>
            </w:tcMar>
          </w:tcPr>
          <w:p w14:paraId="57F3099D" w14:textId="77777777" w:rsidR="00D46115" w:rsidRPr="00D46115" w:rsidRDefault="00D46115" w:rsidP="00D4611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Сельское хозяйство</w:t>
            </w:r>
          </w:p>
          <w:p w14:paraId="21C4AEDE" w14:textId="77777777" w:rsidR="00D46115" w:rsidRPr="00D46115" w:rsidRDefault="00D46115" w:rsidP="00D461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В 2021 </w:t>
            </w:r>
            <w:proofErr w:type="gram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году  производство</w:t>
            </w:r>
            <w:proofErr w:type="gram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продукции с/х увеличилось на 4,5% к уровню прошлого года и составило 1986,7  млн. руб. Произведено 23354 тонны молока, рост к уровню прошлого года составил 48,4% при продуктивности коров  8302 кг на корову, произведено  5004,1 тонны мяса, на 1274 головы увеличилось поголовье  КРС и составило 7978 голов, в том числе на  928 голов увеличилось поголовье коров. По итогам 2021 года </w:t>
            </w:r>
            <w:proofErr w:type="gram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Дубенский  район</w:t>
            </w:r>
            <w:proofErr w:type="gram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находится на 7 месте по производству мяса и на  4 месте по производству молока на душу населения, и награжден дипломом за достижение высоких показателей развития отрасли животноводства.</w:t>
            </w:r>
          </w:p>
          <w:p w14:paraId="11754488" w14:textId="77777777" w:rsidR="00D46115" w:rsidRPr="00D46115" w:rsidRDefault="00D46115" w:rsidP="00D461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В 2021 г. продолжилось строительство молочного комплекса на 6450 голов коров. Всего по комплексу освоено инвестиций около 1,6 млрд. </w:t>
            </w:r>
            <w:proofErr w:type="gram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рублей,  создано</w:t>
            </w:r>
            <w:proofErr w:type="gram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78 новых рабочих мест. </w:t>
            </w:r>
            <w:proofErr w:type="gram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В  комплексе</w:t>
            </w:r>
            <w:proofErr w:type="gram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насчитывается  912 дойных коров, в декабре закуплено 1088 голов нетелей.</w:t>
            </w:r>
          </w:p>
          <w:p w14:paraId="4971533B" w14:textId="6CB28D69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shd w:val="clear" w:color="auto" w:fill="auto"/>
            <w:tcMar>
              <w:left w:w="98" w:type="dxa"/>
            </w:tcMar>
          </w:tcPr>
          <w:p w14:paraId="1B92EAB6" w14:textId="6BF2321F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Маскаев М.А.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зам.главы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по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  <w:tr w:rsidR="00D46115" w:rsidRPr="00DD7A7C" w14:paraId="39546A2E" w14:textId="77777777" w:rsidTr="00D46115">
        <w:trPr>
          <w:trHeight w:val="415"/>
        </w:trPr>
        <w:tc>
          <w:tcPr>
            <w:tcW w:w="566" w:type="dxa"/>
            <w:shd w:val="clear" w:color="auto" w:fill="auto"/>
            <w:tcMar>
              <w:left w:w="98" w:type="dxa"/>
            </w:tcMar>
          </w:tcPr>
          <w:p w14:paraId="2B542D3B" w14:textId="0A9A85E7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14.2.</w:t>
            </w:r>
          </w:p>
        </w:tc>
        <w:tc>
          <w:tcPr>
            <w:tcW w:w="1863" w:type="dxa"/>
            <w:shd w:val="clear" w:color="auto" w:fill="auto"/>
            <w:tcMar>
              <w:left w:w="98" w:type="dxa"/>
            </w:tcMar>
          </w:tcPr>
          <w:p w14:paraId="5757FF2F" w14:textId="1219C115" w:rsidR="00D46115" w:rsidRPr="00DD7A7C" w:rsidRDefault="00D46115" w:rsidP="000B4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Рост потребления населением молочных продуктов при одновременном их </w:t>
            </w: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импортозамещение</w:t>
            </w:r>
            <w:proofErr w:type="spellEnd"/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14:paraId="65E59B3E" w14:textId="79195E81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Производство  молока в общественном секторе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34818C51" w14:textId="52E356AF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8F0BD64" w14:textId="18033A78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15079</w:t>
            </w:r>
          </w:p>
        </w:tc>
        <w:tc>
          <w:tcPr>
            <w:tcW w:w="706" w:type="dxa"/>
            <w:shd w:val="clear" w:color="auto" w:fill="auto"/>
            <w:tcMar>
              <w:left w:w="98" w:type="dxa"/>
            </w:tcMar>
          </w:tcPr>
          <w:p w14:paraId="769E877B" w14:textId="15DCC388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15546</w:t>
            </w:r>
          </w:p>
        </w:tc>
        <w:tc>
          <w:tcPr>
            <w:tcW w:w="656" w:type="dxa"/>
            <w:shd w:val="clear" w:color="auto" w:fill="auto"/>
            <w:tcMar>
              <w:left w:w="98" w:type="dxa"/>
            </w:tcMar>
          </w:tcPr>
          <w:p w14:paraId="3AC077F0" w14:textId="39827CC2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16242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04C60E94" w14:textId="05DFC57C" w:rsidR="00D46115" w:rsidRPr="00DD7A7C" w:rsidRDefault="00D4611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104,5%</w:t>
            </w:r>
          </w:p>
        </w:tc>
        <w:tc>
          <w:tcPr>
            <w:tcW w:w="706" w:type="dxa"/>
          </w:tcPr>
          <w:p w14:paraId="3D29F5D1" w14:textId="359EFFC4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15575</w:t>
            </w:r>
          </w:p>
        </w:tc>
        <w:tc>
          <w:tcPr>
            <w:tcW w:w="656" w:type="dxa"/>
          </w:tcPr>
          <w:p w14:paraId="0DC839A8" w14:textId="2B0C3F6D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23354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14:paraId="555896A1" w14:textId="7C5AC076" w:rsidR="00D46115" w:rsidRPr="00DD7A7C" w:rsidRDefault="00D46115" w:rsidP="00D461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074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98" w:type="dxa"/>
            </w:tcMar>
          </w:tcPr>
          <w:p w14:paraId="42978BF5" w14:textId="3AF7D203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shd w:val="clear" w:color="auto" w:fill="auto"/>
            <w:tcMar>
              <w:left w:w="98" w:type="dxa"/>
            </w:tcMar>
          </w:tcPr>
          <w:p w14:paraId="4AE11E4E" w14:textId="69CF718D" w:rsidR="00D46115" w:rsidRPr="00DD7A7C" w:rsidRDefault="00D4611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Маскаев М.А.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зам.главы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по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</w:tbl>
    <w:p w14:paraId="7B4E7195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F5C40C3" w14:textId="19F4CD6D" w:rsidR="004F47C5" w:rsidRPr="00DD7A7C" w:rsidRDefault="00763528" w:rsidP="004F47C5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15</w:t>
      </w:r>
      <w:r w:rsidR="004F47C5" w:rsidRPr="00DD7A7C">
        <w:rPr>
          <w:rFonts w:ascii="Times New Roman" w:hAnsi="Times New Roman" w:cs="Times New Roman"/>
          <w:b/>
          <w:color w:val="000000"/>
          <w:sz w:val="18"/>
          <w:szCs w:val="18"/>
        </w:rPr>
        <w:t>.</w:t>
      </w:r>
      <w:r w:rsidR="004F47C5"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D7A7C">
        <w:rPr>
          <w:rFonts w:ascii="Times New Roman" w:hAnsi="Times New Roman" w:cs="Times New Roman"/>
          <w:b/>
          <w:sz w:val="20"/>
          <w:szCs w:val="20"/>
        </w:rPr>
        <w:t>Рынок услуг общественного питания</w:t>
      </w:r>
    </w:p>
    <w:p w14:paraId="512D584C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3A1452F" w14:textId="77777777" w:rsidR="004F47C5" w:rsidRPr="00DD7A7C" w:rsidRDefault="004F47C5" w:rsidP="004F47C5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2"/>
        <w:gridCol w:w="1858"/>
        <w:gridCol w:w="1637"/>
        <w:gridCol w:w="1093"/>
        <w:gridCol w:w="1042"/>
        <w:gridCol w:w="638"/>
        <w:gridCol w:w="701"/>
        <w:gridCol w:w="1140"/>
        <w:gridCol w:w="852"/>
        <w:gridCol w:w="816"/>
        <w:gridCol w:w="1140"/>
        <w:gridCol w:w="1807"/>
        <w:gridCol w:w="1926"/>
      </w:tblGrid>
      <w:tr w:rsidR="004F47C5" w:rsidRPr="00DD7A7C" w14:paraId="131183CF" w14:textId="77777777" w:rsidTr="000B4AA0">
        <w:trPr>
          <w:trHeight w:val="420"/>
        </w:trPr>
        <w:tc>
          <w:tcPr>
            <w:tcW w:w="610" w:type="dxa"/>
            <w:vMerge w:val="restart"/>
            <w:shd w:val="clear" w:color="auto" w:fill="auto"/>
            <w:tcMar>
              <w:left w:w="98" w:type="dxa"/>
            </w:tcMar>
          </w:tcPr>
          <w:p w14:paraId="6CE7F34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56" w:type="dxa"/>
            <w:vMerge w:val="restart"/>
            <w:shd w:val="clear" w:color="auto" w:fill="auto"/>
            <w:tcMar>
              <w:left w:w="98" w:type="dxa"/>
            </w:tcMar>
          </w:tcPr>
          <w:p w14:paraId="196D483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483" w:type="dxa"/>
            <w:vMerge w:val="restart"/>
            <w:shd w:val="clear" w:color="auto" w:fill="auto"/>
            <w:tcMar>
              <w:left w:w="98" w:type="dxa"/>
            </w:tcMar>
          </w:tcPr>
          <w:p w14:paraId="1077E98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345C1F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00" w:type="dxa"/>
            <w:vMerge w:val="restart"/>
            <w:shd w:val="clear" w:color="auto" w:fill="auto"/>
            <w:tcMar>
              <w:left w:w="98" w:type="dxa"/>
            </w:tcMar>
          </w:tcPr>
          <w:p w14:paraId="062E30B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50FA11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33A4BE1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21" w:type="dxa"/>
            <w:gridSpan w:val="3"/>
            <w:shd w:val="clear" w:color="auto" w:fill="auto"/>
            <w:tcMar>
              <w:left w:w="98" w:type="dxa"/>
            </w:tcMar>
          </w:tcPr>
          <w:p w14:paraId="521C2E33" w14:textId="5BB5ECA4" w:rsidR="004F47C5" w:rsidRPr="00DD7A7C" w:rsidRDefault="003C476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3011" w:type="dxa"/>
            <w:gridSpan w:val="3"/>
          </w:tcPr>
          <w:p w14:paraId="1E2531D2" w14:textId="500B40B8" w:rsidR="004F47C5" w:rsidRPr="00DD7A7C" w:rsidRDefault="003C476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985" w:type="dxa"/>
            <w:vMerge w:val="restart"/>
            <w:shd w:val="clear" w:color="auto" w:fill="auto"/>
            <w:tcMar>
              <w:left w:w="98" w:type="dxa"/>
            </w:tcMar>
          </w:tcPr>
          <w:p w14:paraId="13F5103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7C006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F280A8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34" w:type="dxa"/>
            <w:vMerge w:val="restart"/>
            <w:shd w:val="clear" w:color="auto" w:fill="auto"/>
            <w:tcMar>
              <w:left w:w="98" w:type="dxa"/>
            </w:tcMar>
          </w:tcPr>
          <w:p w14:paraId="5E2946E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91953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C16002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763528" w:rsidRPr="00DD7A7C" w14:paraId="4FE61413" w14:textId="77777777" w:rsidTr="000B4AA0">
        <w:trPr>
          <w:trHeight w:val="420"/>
        </w:trPr>
        <w:tc>
          <w:tcPr>
            <w:tcW w:w="610" w:type="dxa"/>
            <w:vMerge/>
            <w:shd w:val="clear" w:color="auto" w:fill="auto"/>
            <w:tcMar>
              <w:left w:w="98" w:type="dxa"/>
            </w:tcMar>
          </w:tcPr>
          <w:p w14:paraId="21FA5E4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6" w:type="dxa"/>
            <w:vMerge/>
            <w:shd w:val="clear" w:color="auto" w:fill="auto"/>
            <w:tcMar>
              <w:left w:w="98" w:type="dxa"/>
            </w:tcMar>
          </w:tcPr>
          <w:p w14:paraId="1CFFF84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  <w:vMerge/>
            <w:shd w:val="clear" w:color="auto" w:fill="auto"/>
            <w:tcMar>
              <w:left w:w="98" w:type="dxa"/>
            </w:tcMar>
          </w:tcPr>
          <w:p w14:paraId="22E57D6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vMerge/>
            <w:shd w:val="clear" w:color="auto" w:fill="auto"/>
            <w:tcMar>
              <w:left w:w="98" w:type="dxa"/>
            </w:tcMar>
          </w:tcPr>
          <w:p w14:paraId="5908098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246202E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5F15BAE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5FB0BE4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A7FD19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027" w:type="dxa"/>
          </w:tcPr>
          <w:p w14:paraId="3498E2C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6841B4D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3BC3FBF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5" w:type="dxa"/>
            <w:vMerge/>
            <w:shd w:val="clear" w:color="auto" w:fill="auto"/>
            <w:tcMar>
              <w:left w:w="98" w:type="dxa"/>
            </w:tcMar>
          </w:tcPr>
          <w:p w14:paraId="68A70F3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4" w:type="dxa"/>
            <w:vMerge/>
            <w:shd w:val="clear" w:color="auto" w:fill="auto"/>
            <w:tcMar>
              <w:left w:w="98" w:type="dxa"/>
            </w:tcMar>
          </w:tcPr>
          <w:p w14:paraId="6BFFD047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528" w:rsidRPr="00DD7A7C" w14:paraId="54153AA6" w14:textId="77777777" w:rsidTr="000B4AA0">
        <w:trPr>
          <w:trHeight w:val="420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489D067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4B0E4D8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7EC16B1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5D3647E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0670DD7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32EC8D0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37E9F50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2569874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27" w:type="dxa"/>
          </w:tcPr>
          <w:p w14:paraId="5C76723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4707E11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14535C5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5D0B454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146DD1C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763528" w:rsidRPr="00DD7A7C" w14:paraId="6850DA6D" w14:textId="77777777" w:rsidTr="00763528">
        <w:trPr>
          <w:trHeight w:val="1560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4D77C21A" w14:textId="00A8FFFF" w:rsidR="004F47C5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.1.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065E4A72" w14:textId="044635CC" w:rsidR="004F47C5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субъектов МСП, осуществляющих деятельность на рынке общественного питания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29342076" w14:textId="5B27E0D8" w:rsidR="004F47C5" w:rsidRPr="00D46115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sz w:val="20"/>
                <w:szCs w:val="20"/>
              </w:rPr>
              <w:t>Обеспечение населения муниципального района посадочными местами в местах общественного питания, количество на 1000 жителей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4FCE19C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30C0732A" w14:textId="6EC238C4" w:rsidR="004F47C5" w:rsidRPr="00DD7A7C" w:rsidRDefault="000A321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620ED3BE" w14:textId="5F8C7D47" w:rsidR="004F47C5" w:rsidRPr="00DD7A7C" w:rsidRDefault="003C4764" w:rsidP="000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6DDE16C8" w14:textId="1A5E33B0" w:rsidR="004F47C5" w:rsidRPr="00DD7A7C" w:rsidRDefault="003C476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7C1CF309" w14:textId="601BBB8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0A3214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27" w:type="dxa"/>
          </w:tcPr>
          <w:p w14:paraId="7DA48E30" w14:textId="36A0A120" w:rsidR="004F47C5" w:rsidRPr="00DD7A7C" w:rsidRDefault="000A3214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992" w:type="dxa"/>
          </w:tcPr>
          <w:p w14:paraId="2CEFB343" w14:textId="23B2B93B" w:rsidR="004F47C5" w:rsidRPr="00103CB0" w:rsidRDefault="00103CB0" w:rsidP="000B4AA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138</w:t>
            </w:r>
          </w:p>
        </w:tc>
        <w:tc>
          <w:tcPr>
            <w:tcW w:w="992" w:type="dxa"/>
          </w:tcPr>
          <w:p w14:paraId="02BCD381" w14:textId="57AC65D7" w:rsidR="004F47C5" w:rsidRPr="00DD7A7C" w:rsidRDefault="000A3214" w:rsidP="00103C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103CB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2.6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62371896" w14:textId="3D60B0D8" w:rsidR="00D46115" w:rsidRPr="00D46115" w:rsidRDefault="00D46115" w:rsidP="00D461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На </w:t>
            </w:r>
            <w:r w:rsidR="00FA4A83" w:rsidRPr="00D46115">
              <w:rPr>
                <w:rFonts w:ascii="Times New Roman" w:hAnsi="Times New Roman" w:cs="Times New Roman"/>
                <w:sz w:val="18"/>
                <w:szCs w:val="18"/>
              </w:rPr>
              <w:t>территории Дубенского</w:t>
            </w: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района на 1 января 2022 года находятся 7 стационарных объектов открытой </w:t>
            </w:r>
            <w:r w:rsidR="00FA4A83" w:rsidRPr="00D46115">
              <w:rPr>
                <w:rFonts w:ascii="Times New Roman" w:hAnsi="Times New Roman" w:cs="Times New Roman"/>
                <w:sz w:val="18"/>
                <w:szCs w:val="18"/>
              </w:rPr>
              <w:t>сети: кафе</w:t>
            </w: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– 7 единиц. Общая площадь стационарных объектов открытой сети – 1081 </w:t>
            </w:r>
            <w:proofErr w:type="spell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., общая площадь зала обслуживания посетителей 845 </w:t>
            </w:r>
            <w:proofErr w:type="spell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. Общее </w:t>
            </w:r>
            <w:r w:rsidR="00FA4A83" w:rsidRPr="00D46115">
              <w:rPr>
                <w:rFonts w:ascii="Times New Roman" w:hAnsi="Times New Roman" w:cs="Times New Roman"/>
                <w:sz w:val="18"/>
                <w:szCs w:val="18"/>
              </w:rPr>
              <w:t>количество посадочных</w:t>
            </w: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 мест – 610 шт. Изменение произошло за счет закрытия 1 бара на 1 ед. меньше прошлого года.</w:t>
            </w:r>
          </w:p>
          <w:p w14:paraId="210ABE41" w14:textId="76B71A0A" w:rsidR="004F47C5" w:rsidRPr="00DD7A7C" w:rsidRDefault="00D46115" w:rsidP="00D461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Также на территории Дубенского района действуют 14 объектов общественного питания закрытой сети: в учреждениях системы образования – 11ед., в учреждениях системы здравоохранения – 2 </w:t>
            </w:r>
            <w:r w:rsidRPr="00D4611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ед., на предприятиях и в организациях – 1 ед. Общая площадь объектов общественного питания закрытой сети – 1507 </w:t>
            </w:r>
            <w:proofErr w:type="spell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 xml:space="preserve">., общая площадь зала обслуживания посетителей – 758 </w:t>
            </w:r>
            <w:proofErr w:type="spellStart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46115">
              <w:rPr>
                <w:rFonts w:ascii="Times New Roman" w:hAnsi="Times New Roman" w:cs="Times New Roman"/>
                <w:sz w:val="18"/>
                <w:szCs w:val="18"/>
              </w:rPr>
              <w:t>. Общее количество посадочных мест – 776 шт.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18D0DC83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1FA83D19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143CA1B4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3431748B" w14:textId="0D5BE0EF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528" w:rsidRPr="00DD7A7C" w14:paraId="098D9ACF" w14:textId="77777777" w:rsidTr="000B4AA0">
        <w:trPr>
          <w:trHeight w:val="495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0DC79F36" w14:textId="0B80F054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15.2.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3E339D4E" w14:textId="04B7D791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посетителей объектов общественного питания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5D268623" w14:textId="1FA44CC2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Оборот общественного питания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29F4CD86" w14:textId="625DA436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2F7D5B3B" w14:textId="436DD1D2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5630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7721C032" w14:textId="374C9162" w:rsidR="00763528" w:rsidRPr="00DD7A7C" w:rsidRDefault="003C476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5640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64D72F3B" w14:textId="5112E9B9" w:rsidR="00763528" w:rsidRPr="00DD7A7C" w:rsidRDefault="003C4764" w:rsidP="003C47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2841,7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2E3BC805" w14:textId="39E910C9" w:rsidR="00763528" w:rsidRPr="00DD7A7C" w:rsidRDefault="003C476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50,3%</w:t>
            </w:r>
          </w:p>
        </w:tc>
        <w:tc>
          <w:tcPr>
            <w:tcW w:w="1027" w:type="dxa"/>
          </w:tcPr>
          <w:p w14:paraId="46753CA3" w14:textId="2D89D1A8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5640</w:t>
            </w:r>
          </w:p>
        </w:tc>
        <w:tc>
          <w:tcPr>
            <w:tcW w:w="992" w:type="dxa"/>
          </w:tcPr>
          <w:p w14:paraId="1AA4045F" w14:textId="4F8AFA9B" w:rsidR="00763528" w:rsidRPr="003C4764" w:rsidRDefault="003C4764" w:rsidP="000B4AA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3130</w:t>
            </w:r>
          </w:p>
        </w:tc>
        <w:tc>
          <w:tcPr>
            <w:tcW w:w="992" w:type="dxa"/>
          </w:tcPr>
          <w:p w14:paraId="21486B1C" w14:textId="724A7E56" w:rsidR="00763528" w:rsidRPr="00DD7A7C" w:rsidRDefault="003C4764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55,5</w:t>
            </w:r>
            <w:r w:rsidR="00BF0321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7241C64B" w14:textId="4014D083" w:rsidR="00763528" w:rsidRPr="00DD7A7C" w:rsidRDefault="003C4764" w:rsidP="009D1E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01.01.2022</w:t>
            </w:r>
            <w:r w:rsidR="009D1E0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 оборот обществе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нного питания, составило 3130 </w:t>
            </w:r>
            <w:r w:rsidR="009D1E0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тыс. р. Показатель не выполнен из-за ограничительных мер направленных против распространения </w:t>
            </w:r>
            <w:proofErr w:type="spellStart"/>
            <w:r w:rsidR="009D1E0C" w:rsidRPr="00DD7A7C">
              <w:rPr>
                <w:rFonts w:ascii="Times New Roman" w:hAnsi="Times New Roman" w:cs="Times New Roman"/>
                <w:sz w:val="18"/>
                <w:szCs w:val="18"/>
              </w:rPr>
              <w:t>короновирусной</w:t>
            </w:r>
            <w:proofErr w:type="spellEnd"/>
            <w:r w:rsidR="009D1E0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инфекции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4DB28950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554A9EBF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2AB8F9AD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60612321" w14:textId="77777777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A73B75B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D882B99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C3CA799" w14:textId="4E6BA004" w:rsidR="006E03A1" w:rsidRPr="00DD7A7C" w:rsidRDefault="006E03A1">
      <w:pPr>
        <w:rPr>
          <w:sz w:val="18"/>
          <w:szCs w:val="18"/>
        </w:rPr>
      </w:pPr>
    </w:p>
    <w:p w14:paraId="11E6A9C6" w14:textId="76D889E7" w:rsidR="00763528" w:rsidRPr="00DD7A7C" w:rsidRDefault="00763528">
      <w:pPr>
        <w:rPr>
          <w:sz w:val="18"/>
          <w:szCs w:val="18"/>
        </w:rPr>
      </w:pPr>
    </w:p>
    <w:p w14:paraId="6C2F4898" w14:textId="05EC4A46" w:rsidR="00763528" w:rsidRPr="00DD7A7C" w:rsidRDefault="00763528">
      <w:pPr>
        <w:rPr>
          <w:sz w:val="18"/>
          <w:szCs w:val="18"/>
        </w:rPr>
      </w:pPr>
    </w:p>
    <w:p w14:paraId="54EA2137" w14:textId="442C51DA" w:rsidR="00763528" w:rsidRPr="00DD7A7C" w:rsidRDefault="00763528">
      <w:pPr>
        <w:rPr>
          <w:sz w:val="18"/>
          <w:szCs w:val="18"/>
        </w:rPr>
      </w:pPr>
    </w:p>
    <w:p w14:paraId="734CDEDA" w14:textId="0F7806C5" w:rsidR="00763528" w:rsidRDefault="00763528">
      <w:pPr>
        <w:rPr>
          <w:sz w:val="18"/>
          <w:szCs w:val="18"/>
        </w:rPr>
      </w:pPr>
    </w:p>
    <w:p w14:paraId="0AA87535" w14:textId="745AE67F" w:rsidR="00903279" w:rsidRDefault="00903279">
      <w:pPr>
        <w:rPr>
          <w:sz w:val="18"/>
          <w:szCs w:val="18"/>
        </w:rPr>
      </w:pPr>
    </w:p>
    <w:p w14:paraId="5E498CF9" w14:textId="4F12D23C" w:rsidR="00903279" w:rsidRDefault="00903279">
      <w:pPr>
        <w:rPr>
          <w:sz w:val="18"/>
          <w:szCs w:val="18"/>
        </w:rPr>
      </w:pPr>
    </w:p>
    <w:p w14:paraId="201822B0" w14:textId="3AD0A202" w:rsidR="00903279" w:rsidRDefault="00903279">
      <w:pPr>
        <w:rPr>
          <w:sz w:val="18"/>
          <w:szCs w:val="18"/>
        </w:rPr>
      </w:pPr>
    </w:p>
    <w:p w14:paraId="70E401D6" w14:textId="5CE01BDB" w:rsidR="00903279" w:rsidRDefault="00903279">
      <w:pPr>
        <w:rPr>
          <w:sz w:val="18"/>
          <w:szCs w:val="18"/>
        </w:rPr>
      </w:pPr>
    </w:p>
    <w:p w14:paraId="1C9994A0" w14:textId="77777777" w:rsidR="00903279" w:rsidRPr="00DD7A7C" w:rsidRDefault="00903279">
      <w:pPr>
        <w:rPr>
          <w:sz w:val="18"/>
          <w:szCs w:val="18"/>
        </w:rPr>
      </w:pPr>
    </w:p>
    <w:p w14:paraId="21AE72C3" w14:textId="4E9D2527" w:rsidR="00763528" w:rsidRPr="00DD7A7C" w:rsidRDefault="00763528">
      <w:pPr>
        <w:rPr>
          <w:sz w:val="18"/>
          <w:szCs w:val="18"/>
        </w:rPr>
      </w:pPr>
    </w:p>
    <w:p w14:paraId="7DA71C09" w14:textId="0E4BB73F" w:rsidR="00763528" w:rsidRPr="00DD7A7C" w:rsidRDefault="00763528">
      <w:pPr>
        <w:rPr>
          <w:sz w:val="18"/>
          <w:szCs w:val="18"/>
        </w:rPr>
      </w:pPr>
    </w:p>
    <w:p w14:paraId="09C19660" w14:textId="6E05C8F5" w:rsidR="00763528" w:rsidRPr="00DD7A7C" w:rsidRDefault="00763528">
      <w:pPr>
        <w:rPr>
          <w:sz w:val="18"/>
          <w:szCs w:val="18"/>
        </w:rPr>
      </w:pPr>
    </w:p>
    <w:p w14:paraId="6EFB4F8B" w14:textId="1FA69A8F" w:rsidR="00763528" w:rsidRPr="00DD7A7C" w:rsidRDefault="00763528">
      <w:pPr>
        <w:rPr>
          <w:sz w:val="18"/>
          <w:szCs w:val="18"/>
        </w:rPr>
      </w:pPr>
    </w:p>
    <w:p w14:paraId="55841E71" w14:textId="1FC3B64B" w:rsidR="00763528" w:rsidRPr="00DD7A7C" w:rsidRDefault="00763528">
      <w:pPr>
        <w:rPr>
          <w:sz w:val="18"/>
          <w:szCs w:val="18"/>
        </w:rPr>
      </w:pPr>
    </w:p>
    <w:p w14:paraId="32352AD2" w14:textId="77777777" w:rsidR="00763528" w:rsidRPr="00DD7A7C" w:rsidRDefault="00763528">
      <w:pPr>
        <w:rPr>
          <w:sz w:val="18"/>
          <w:szCs w:val="18"/>
        </w:rPr>
        <w:sectPr w:rsidR="00763528" w:rsidRPr="00DD7A7C" w:rsidSect="00E968F6">
          <w:headerReference w:type="default" r:id="rId8"/>
          <w:headerReference w:type="first" r:id="rId9"/>
          <w:pgSz w:w="16838" w:h="11906" w:orient="landscape"/>
          <w:pgMar w:top="677" w:right="1103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Style w:val="af9"/>
        <w:tblW w:w="15291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549"/>
        <w:gridCol w:w="24"/>
        <w:gridCol w:w="1110"/>
        <w:gridCol w:w="19"/>
        <w:gridCol w:w="851"/>
        <w:gridCol w:w="1114"/>
        <w:gridCol w:w="992"/>
        <w:gridCol w:w="1134"/>
        <w:gridCol w:w="709"/>
        <w:gridCol w:w="709"/>
        <w:gridCol w:w="709"/>
        <w:gridCol w:w="850"/>
        <w:gridCol w:w="851"/>
        <w:gridCol w:w="850"/>
        <w:gridCol w:w="2410"/>
        <w:gridCol w:w="2410"/>
      </w:tblGrid>
      <w:tr w:rsidR="00297ADB" w:rsidRPr="00DD7A7C" w14:paraId="2ADEF8FD" w14:textId="77777777" w:rsidTr="002601D4">
        <w:trPr>
          <w:trHeight w:val="420"/>
        </w:trPr>
        <w:tc>
          <w:tcPr>
            <w:tcW w:w="549" w:type="dxa"/>
            <w:tcBorders>
              <w:top w:val="nil"/>
              <w:left w:val="nil"/>
              <w:right w:val="nil"/>
            </w:tcBorders>
          </w:tcPr>
          <w:p w14:paraId="0C98D833" w14:textId="77777777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right w:val="nil"/>
            </w:tcBorders>
          </w:tcPr>
          <w:p w14:paraId="5EAACBBB" w14:textId="77777777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290D88A9" w14:textId="77777777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2738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14:paraId="7DF67BDC" w14:textId="49825BEE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3FA9A9C" w14:textId="77777777" w:rsidR="00297ADB" w:rsidRPr="00DD7A7C" w:rsidRDefault="00297ADB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A3DE4" w14:textId="77777777" w:rsidR="00297ADB" w:rsidRPr="00DD7A7C" w:rsidRDefault="00297ADB">
            <w:pPr>
              <w:pStyle w:val="ae"/>
              <w:widowControl w:val="0"/>
              <w:numPr>
                <w:ilvl w:val="0"/>
                <w:numId w:val="1"/>
              </w:numPr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lastRenderedPageBreak/>
              <w:t>Системные показатели и мероприятия, направленные на развитие конкурентной среды</w:t>
            </w:r>
          </w:p>
          <w:p w14:paraId="53F55155" w14:textId="77777777" w:rsidR="00297ADB" w:rsidRPr="00DD7A7C" w:rsidRDefault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34B1FA60" w14:textId="5EAB16A8" w:rsidR="00297ADB" w:rsidRPr="00DD7A7C" w:rsidRDefault="00297ADB" w:rsidP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297ADB" w:rsidRPr="00DD7A7C" w14:paraId="092A8EBF" w14:textId="77777777" w:rsidTr="002601D4">
        <w:trPr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702B9A8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110" w:type="dxa"/>
            <w:vMerge w:val="restart"/>
            <w:shd w:val="clear" w:color="auto" w:fill="auto"/>
            <w:tcMar>
              <w:left w:w="98" w:type="dxa"/>
            </w:tcMar>
          </w:tcPr>
          <w:p w14:paraId="4E994144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984" w:type="dxa"/>
            <w:gridSpan w:val="3"/>
            <w:vMerge w:val="restart"/>
            <w:shd w:val="clear" w:color="auto" w:fill="auto"/>
            <w:tcMar>
              <w:left w:w="98" w:type="dxa"/>
            </w:tcMar>
          </w:tcPr>
          <w:p w14:paraId="6869A25F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786FA18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50352D8E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3217B54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5684F7B7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46201C25" w14:textId="544E830C" w:rsidR="00297ADB" w:rsidRPr="00DD7A7C" w:rsidRDefault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297ADB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551" w:type="dxa"/>
            <w:gridSpan w:val="3"/>
          </w:tcPr>
          <w:p w14:paraId="62D9380F" w14:textId="788DB21B" w:rsidR="00297ADB" w:rsidRPr="00DD7A7C" w:rsidRDefault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297ADB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1A23C2EB" w14:textId="77777777" w:rsidR="00F8567F" w:rsidRPr="00DD7A7C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BC0071" w14:textId="4325BF2C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58E48A29" w14:textId="1E69B868" w:rsidR="00297ADB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44C691A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95351D" w14:textId="68F9733B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41237ACB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DD7A7C" w14:paraId="1CDAEC7C" w14:textId="77777777" w:rsidTr="002601D4">
        <w:trPr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0B2F66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vMerge/>
            <w:shd w:val="clear" w:color="auto" w:fill="auto"/>
            <w:tcMar>
              <w:left w:w="98" w:type="dxa"/>
            </w:tcMar>
          </w:tcPr>
          <w:p w14:paraId="2CA4808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Mar>
              <w:left w:w="98" w:type="dxa"/>
            </w:tcMar>
          </w:tcPr>
          <w:p w14:paraId="3DE4699B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7EB4249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5FED9BE9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98323AB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6FC31C8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40EBD9E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52B3C22" w14:textId="57B1AFF9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596152A" w14:textId="007C7F15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16AEC96F" w14:textId="51776723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048D28E6" w14:textId="4248928E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3666B28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7ADB" w:rsidRPr="00DD7A7C" w14:paraId="6BEFD45D" w14:textId="77777777" w:rsidTr="00511EB6">
        <w:trPr>
          <w:trHeight w:val="389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15AF20E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A8EC95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52CECCA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28DBF10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2E7C2F1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02E9A9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6EDD3F2" w14:textId="1A1EDA9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CE8C81F" w14:textId="2CB39A29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2045F9D2" w14:textId="012DD43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535644B4" w14:textId="5719C424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378DA2DD" w14:textId="4C88C0CF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09524BF8" w14:textId="59CB4C95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5392291" w14:textId="7AD806F8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97ADB" w:rsidRPr="00DD7A7C" w14:paraId="3212B978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6AB2DCC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  <w:p w14:paraId="6ACBEABF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1FADF294" w14:textId="1303E7F4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создание условий для развития конкуренции малого и среднего предпринимательства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474F8AB0" w14:textId="77777777" w:rsidR="00763528" w:rsidRPr="00DD7A7C" w:rsidRDefault="00763528" w:rsidP="00763528">
            <w:pPr>
              <w:pStyle w:val="Default"/>
              <w:jc w:val="both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  <w:p w14:paraId="7DF77499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940FF0E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D857E18" w14:textId="33BB88B0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5435FE5" w14:textId="4D4C1B24" w:rsidR="00297ADB" w:rsidRPr="00DD7A7C" w:rsidRDefault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4C2B3B9" w14:textId="7C678904" w:rsidR="00297ADB" w:rsidRPr="00DD7A7C" w:rsidRDefault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C75B0BF" w14:textId="63573CAD" w:rsidR="00297ADB" w:rsidRPr="00DD7A7C" w:rsidRDefault="00511E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59A80FB4" w14:textId="0F0D86AA" w:rsidR="00297ADB" w:rsidRPr="00DD7A7C" w:rsidRDefault="00763528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851" w:type="dxa"/>
          </w:tcPr>
          <w:p w14:paraId="3C6738C3" w14:textId="3EAADBCD" w:rsidR="00297ADB" w:rsidRPr="00DD7A7C" w:rsidRDefault="00544123" w:rsidP="00511EB6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217</w:t>
            </w:r>
          </w:p>
        </w:tc>
        <w:tc>
          <w:tcPr>
            <w:tcW w:w="850" w:type="dxa"/>
          </w:tcPr>
          <w:p w14:paraId="1F6F451C" w14:textId="5C2F03D2" w:rsidR="00297ADB" w:rsidRPr="00DD7A7C" w:rsidRDefault="00511EB6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93%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48B4FA5" w14:textId="4C8DD51E" w:rsidR="007A4DAD" w:rsidRPr="00DD7A7C" w:rsidRDefault="00544123" w:rsidP="007A4D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 2021</w:t>
            </w:r>
            <w:r w:rsidR="007A4DAD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 </w:t>
            </w:r>
            <w:r w:rsidR="007A4DAD" w:rsidRPr="00DD7A7C">
              <w:rPr>
                <w:rFonts w:ascii="Times New Roman" w:hAnsi="Times New Roman"/>
                <w:sz w:val="18"/>
                <w:szCs w:val="18"/>
              </w:rPr>
              <w:t>количество субъектов малого</w:t>
            </w:r>
            <w:r w:rsidR="00511EB6" w:rsidRPr="00DD7A7C">
              <w:rPr>
                <w:rFonts w:ascii="Times New Roman" w:hAnsi="Times New Roman"/>
                <w:sz w:val="18"/>
                <w:szCs w:val="18"/>
              </w:rPr>
              <w:t xml:space="preserve"> и среднего предпринимательства </w:t>
            </w:r>
            <w:r>
              <w:rPr>
                <w:rFonts w:ascii="Times New Roman" w:hAnsi="Times New Roman"/>
                <w:sz w:val="18"/>
                <w:szCs w:val="18"/>
              </w:rPr>
              <w:t>увеличилось</w:t>
            </w:r>
            <w:r w:rsidR="00511EB6" w:rsidRPr="00DD7A7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на 1.7%</w:t>
            </w:r>
          </w:p>
          <w:p w14:paraId="013670FD" w14:textId="2F7B3E04" w:rsidR="00297ADB" w:rsidRPr="00DD7A7C" w:rsidRDefault="00297ADB" w:rsidP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D84E04E" w14:textId="77777777" w:rsidR="00763528" w:rsidRPr="00DD7A7C" w:rsidRDefault="00763528" w:rsidP="00763528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6D9DFC74" w14:textId="77777777" w:rsidR="00763528" w:rsidRPr="00DD7A7C" w:rsidRDefault="00763528" w:rsidP="00763528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60EAF28A" w14:textId="77777777" w:rsidR="00763528" w:rsidRPr="00DD7A7C" w:rsidRDefault="00763528" w:rsidP="00763528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20993F00" w14:textId="1ADF246B" w:rsidR="00297ADB" w:rsidRPr="00DD7A7C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7ADB" w:rsidRPr="00DD7A7C" w14:paraId="1E5AFE96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1362071A" w14:textId="77777777" w:rsidR="00297ADB" w:rsidRPr="00DD7A7C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381648E4" w14:textId="5535464D" w:rsidR="00297ADB" w:rsidRPr="00DD7A7C" w:rsidRDefault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условий для развития предпринимательской деятельности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2BFC0C5D" w14:textId="2BB7AF76" w:rsidR="00297ADB" w:rsidRPr="00DD7A7C" w:rsidRDefault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«муниципальную»   поддержку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F73107E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C4CA143" w14:textId="151CAB53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2D39255" w14:textId="1E9F8719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19E9F" w14:textId="2D3DBB9D" w:rsidR="00297ADB" w:rsidRPr="00DD7A7C" w:rsidRDefault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84F0823" w14:textId="480A0E95" w:rsidR="00297ADB" w:rsidRPr="00DD7A7C" w:rsidRDefault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</w:tcPr>
          <w:p w14:paraId="41F10BD7" w14:textId="15A0C86B" w:rsidR="00297ADB" w:rsidRPr="00DD7A7C" w:rsidRDefault="00763528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14:paraId="20A9B075" w14:textId="37825323" w:rsidR="00297ADB" w:rsidRPr="00DD7A7C" w:rsidRDefault="00544123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575FFFB6" w14:textId="16AA6581" w:rsidR="00297ADB" w:rsidRPr="00DD7A7C" w:rsidRDefault="00544123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1E608A7" w14:textId="7AFD93C3" w:rsidR="00FE0EFD" w:rsidRPr="00DD7A7C" w:rsidRDefault="003F073F" w:rsidP="003F073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Муниципальная поддержка оказывается посредством имущественной, консультационной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поддержки. Перечень муниципального имущества предоставляемый субъекта</w:t>
            </w:r>
            <w:r w:rsidR="00544123">
              <w:rPr>
                <w:rFonts w:ascii="Times New Roman" w:hAnsi="Times New Roman" w:cs="Times New Roman"/>
                <w:sz w:val="18"/>
                <w:szCs w:val="18"/>
              </w:rPr>
              <w:t>м МСП размещен на сайте. За 2021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 предоставлено ноль объектов из этого списка. Объем консультационной поддержки за 2020 год составляет 7 ед. </w:t>
            </w:r>
          </w:p>
          <w:p w14:paraId="54DCE48D" w14:textId="3938D1AF" w:rsidR="00FE0EFD" w:rsidRPr="00DD7A7C" w:rsidRDefault="00FE0EFD" w:rsidP="00B64E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D105F5" w14:textId="77777777" w:rsidR="00FE0EFD" w:rsidRPr="00DD7A7C" w:rsidRDefault="00FE0EFD" w:rsidP="00B64E37">
            <w:pPr>
              <w:jc w:val="both"/>
              <w:rPr>
                <w:sz w:val="18"/>
                <w:szCs w:val="18"/>
              </w:rPr>
            </w:pPr>
          </w:p>
          <w:p w14:paraId="4AF80067" w14:textId="0880B8E7" w:rsidR="00B64E37" w:rsidRPr="00DD7A7C" w:rsidRDefault="00B64E37" w:rsidP="00FE0E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3BC578A" w14:textId="77777777" w:rsidR="00763528" w:rsidRPr="00DD7A7C" w:rsidRDefault="00763528" w:rsidP="003F073F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0B7718C9" w14:textId="77777777" w:rsidR="00763528" w:rsidRPr="00DD7A7C" w:rsidRDefault="00763528" w:rsidP="003F073F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72FE8DB7" w14:textId="77777777" w:rsidR="00763528" w:rsidRPr="00DD7A7C" w:rsidRDefault="00763528" w:rsidP="003F073F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27345985" w14:textId="1D5D6A1B" w:rsidR="00297ADB" w:rsidRPr="00DD7A7C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8F4" w:rsidRPr="00DD7A7C" w14:paraId="401B45DE" w14:textId="77777777" w:rsidTr="006143D6">
        <w:trPr>
          <w:trHeight w:val="516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23E58DF8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1.3.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388435E4" w14:textId="4C99F5FC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Оказание имущественной поддержки субъектам малого и среднего предпринимательства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43143AA7" w14:textId="2479705E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Количество субъектов малого предпринимательства (за исключением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микропредприятий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>) обратившихся за имущественной поддержкой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A1AF5CD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754B134" w14:textId="76C10FD2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71F2249" w14:textId="1C31186F" w:rsidR="00B378F4" w:rsidRPr="00DD7A7C" w:rsidRDefault="00544123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07310E0" w14:textId="13A3AE0E" w:rsidR="00B378F4" w:rsidRPr="00DD7A7C" w:rsidRDefault="00544123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0%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95B50B7" w14:textId="695B066F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118.1</w:t>
            </w:r>
          </w:p>
        </w:tc>
        <w:tc>
          <w:tcPr>
            <w:tcW w:w="850" w:type="dxa"/>
          </w:tcPr>
          <w:p w14:paraId="280F6208" w14:textId="561E76A0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14:paraId="2DBF11FF" w14:textId="720A92D8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14:paraId="713091B0" w14:textId="7F0C2DBB" w:rsidR="00B378F4" w:rsidRPr="00DD7A7C" w:rsidRDefault="00544123" w:rsidP="00B378F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1631139" w14:textId="77777777" w:rsidR="00B378F4" w:rsidRPr="00DD7A7C" w:rsidRDefault="00B378F4" w:rsidP="00B378F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Муниципальная поддержка оказывается посредством имущественной, консультационной поддержки. Перечень муниципального имущества предоставляемый субъектам МСП размещен на сайте. За 2020 год предоставлено ноль объектов из этого списка.</w:t>
            </w:r>
          </w:p>
          <w:p w14:paraId="70988ABA" w14:textId="77777777" w:rsidR="00B378F4" w:rsidRPr="00DD7A7C" w:rsidRDefault="00B378F4" w:rsidP="00B378F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0EE54D" w14:textId="77777777" w:rsidR="00B378F4" w:rsidRPr="00DD7A7C" w:rsidRDefault="00B378F4" w:rsidP="00B378F4">
            <w:pPr>
              <w:jc w:val="both"/>
              <w:rPr>
                <w:sz w:val="18"/>
                <w:szCs w:val="18"/>
              </w:rPr>
            </w:pPr>
          </w:p>
          <w:p w14:paraId="6F347989" w14:textId="61CC9BF1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56B96B68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225A50CC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7DDA57AE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4B275CAD" w14:textId="52926F01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8F4" w:rsidRPr="00DD7A7C" w14:paraId="6056A9B0" w14:textId="77777777" w:rsidTr="006143D6">
        <w:trPr>
          <w:trHeight w:val="95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285C7345" w14:textId="211A08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DBEE013" w14:textId="7EC37520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2B7139CC" w14:textId="77777777" w:rsidR="00B378F4" w:rsidRPr="00DD7A7C" w:rsidRDefault="00B378F4" w:rsidP="00B378F4">
            <w:pPr>
              <w:pStyle w:val="Default"/>
              <w:jc w:val="both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14:paraId="1EA73A15" w14:textId="77777777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06BF0CD" w14:textId="31C3139D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1801B2A8" w14:textId="23D432F9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42F83C4" w14:textId="6242844F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DDEBA89" w14:textId="06FE11C5" w:rsidR="00B378F4" w:rsidRPr="00DD7A7C" w:rsidRDefault="00544123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4A70CC8" w14:textId="0A1C084C" w:rsidR="00B378F4" w:rsidRPr="00DD7A7C" w:rsidRDefault="00544123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850" w:type="dxa"/>
          </w:tcPr>
          <w:p w14:paraId="77A24DF6" w14:textId="29A746B8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851" w:type="dxa"/>
          </w:tcPr>
          <w:p w14:paraId="2895D97E" w14:textId="312CD7C1" w:rsidR="00B378F4" w:rsidRPr="00DD7A7C" w:rsidRDefault="00544123" w:rsidP="00B378F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</w:t>
            </w:r>
          </w:p>
        </w:tc>
        <w:tc>
          <w:tcPr>
            <w:tcW w:w="850" w:type="dxa"/>
          </w:tcPr>
          <w:p w14:paraId="17C58BD2" w14:textId="2777E6F0" w:rsidR="00B378F4" w:rsidRPr="00DD7A7C" w:rsidRDefault="00544123" w:rsidP="00B378F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101,8</w:t>
            </w:r>
            <w:r w:rsidR="00B378F4" w:rsidRPr="00DD7A7C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091B0FD" w14:textId="6C58F166" w:rsidR="00B378F4" w:rsidRPr="00DD7A7C" w:rsidRDefault="00544123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Выполнение плана проведения универсальных ярмарок на база ИП Девяткиной О.В.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9362C40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2E4C90FB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4A62BF3B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403F8824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78F4" w:rsidRPr="00DD7A7C" w14:paraId="2A3E9548" w14:textId="77777777" w:rsidTr="002601D4">
        <w:trPr>
          <w:trHeight w:val="1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57FF5EC3" w14:textId="603F0F3B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AE34809" w14:textId="6E3838F3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рынке розничной торговли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7C4F825E" w14:textId="7DEDBF6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Оборот розничной торговли в расчете на 1 жителя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1494F28" w14:textId="24D4DFCF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46E6083" w14:textId="159AD8C0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0. 107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9795728" w14:textId="62E2BF69" w:rsidR="00B378F4" w:rsidRPr="00DD7A7C" w:rsidRDefault="00544123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0.111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F118402" w14:textId="12646103" w:rsidR="00B378F4" w:rsidRPr="00DD7A7C" w:rsidRDefault="00544123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0,112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E01F878" w14:textId="0392C43A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101%</w:t>
            </w:r>
          </w:p>
        </w:tc>
        <w:tc>
          <w:tcPr>
            <w:tcW w:w="850" w:type="dxa"/>
          </w:tcPr>
          <w:p w14:paraId="2CA61931" w14:textId="27C86C42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0.111</w:t>
            </w:r>
          </w:p>
        </w:tc>
        <w:tc>
          <w:tcPr>
            <w:tcW w:w="851" w:type="dxa"/>
          </w:tcPr>
          <w:p w14:paraId="7B21418B" w14:textId="684FA208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0,112</w:t>
            </w:r>
          </w:p>
        </w:tc>
        <w:tc>
          <w:tcPr>
            <w:tcW w:w="850" w:type="dxa"/>
          </w:tcPr>
          <w:p w14:paraId="45DC5C0B" w14:textId="5BA0B179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101%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1ED0CB4" w14:textId="466D0C7C" w:rsidR="00544123" w:rsidRPr="00544123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Инфраструктура торговой сети Дубенского района на 1 января 2022 года имеет 121 стационарных торговых объектов. Из них – 17 продовольственных магазинов, 56 </w:t>
            </w:r>
            <w:r w:rsidRPr="005441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непродовольственных магазина, 48 смешанных магазина, 4 нестационарных торговых объекта, 11 автолавок. Общая площадь торговых объектов за 2021 год увеличилась на 71 </w:t>
            </w:r>
            <w:proofErr w:type="spell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. и к концу года составила 12104 </w:t>
            </w:r>
            <w:proofErr w:type="spell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. Также увеличилась и торговая площадь на 16 </w:t>
            </w:r>
            <w:proofErr w:type="spell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. Обеспеченность торговой площадью стационарных торговых объектов в расчете на 1000 человек на 1 января 2022 года составляет 686.6 кв. м., что на 19.1 </w:t>
            </w:r>
            <w:proofErr w:type="spell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. больше прошлого </w:t>
            </w:r>
            <w:proofErr w:type="spellStart"/>
            <w:proofErr w:type="gram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года.В</w:t>
            </w:r>
            <w:proofErr w:type="spellEnd"/>
            <w:proofErr w:type="gramEnd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 2021 году из-за нерентабельности закрылись магазины: смешанного типа – ИП Климкин М.С.,ИП Ермолаева Т.А., ИП Перфильев О.Н., ИП </w:t>
            </w:r>
            <w:proofErr w:type="spell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Петайкина</w:t>
            </w:r>
            <w:proofErr w:type="spellEnd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 А.М.</w:t>
            </w:r>
          </w:p>
          <w:p w14:paraId="1E0D1F33" w14:textId="77777777" w:rsidR="00544123" w:rsidRPr="00544123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В 2022 г. с. Дубенки планируется увеличение торговой площади ИП </w:t>
            </w:r>
            <w:proofErr w:type="spell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Суродеев</w:t>
            </w:r>
            <w:proofErr w:type="spellEnd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 xml:space="preserve"> М.П. на 200 </w:t>
            </w:r>
            <w:proofErr w:type="spellStart"/>
            <w:proofErr w:type="gramStart"/>
            <w:r w:rsidRPr="0054412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proofErr w:type="gramEnd"/>
          </w:p>
          <w:p w14:paraId="31C3F73A" w14:textId="67D2172D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527F59F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39069D38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экономического управления администрации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Дубенского муниципального района</w:t>
            </w:r>
          </w:p>
          <w:p w14:paraId="4DCA399F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45F02EC2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78F4" w:rsidRPr="00DD7A7C" w14:paraId="1F1D6987" w14:textId="77777777" w:rsidTr="00FF5256">
        <w:trPr>
          <w:trHeight w:val="420"/>
        </w:trPr>
        <w:tc>
          <w:tcPr>
            <w:tcW w:w="15291" w:type="dxa"/>
            <w:gridSpan w:val="16"/>
          </w:tcPr>
          <w:p w14:paraId="71543A80" w14:textId="1622277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552D12" w14:textId="3A821D8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b/>
                <w:sz w:val="18"/>
                <w:szCs w:val="18"/>
              </w:rPr>
              <w:t>2.Мероприятия, направленные на обеспечение прозрачности и доступности закупок, товаров, работ, услуг, проводимых с использованием конкурентных способов определения поставщиков (подрядчиков, исполнителей)</w:t>
            </w:r>
          </w:p>
          <w:p w14:paraId="3526732E" w14:textId="578DB23B" w:rsidR="00B378F4" w:rsidRPr="00DD7A7C" w:rsidRDefault="00B378F4" w:rsidP="00B378F4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</w:tr>
      <w:tr w:rsidR="00B378F4" w:rsidRPr="00DD7A7C" w14:paraId="7529445E" w14:textId="77777777" w:rsidTr="00FF5256">
        <w:trPr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6663443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110" w:type="dxa"/>
            <w:vMerge w:val="restart"/>
            <w:shd w:val="clear" w:color="auto" w:fill="auto"/>
            <w:tcMar>
              <w:left w:w="98" w:type="dxa"/>
            </w:tcMar>
          </w:tcPr>
          <w:p w14:paraId="59EFCE79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984" w:type="dxa"/>
            <w:gridSpan w:val="3"/>
            <w:vMerge w:val="restart"/>
            <w:shd w:val="clear" w:color="auto" w:fill="auto"/>
            <w:tcMar>
              <w:left w:w="98" w:type="dxa"/>
            </w:tcMar>
          </w:tcPr>
          <w:p w14:paraId="5FD0D385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94F6DCE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27346588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027E940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362C03BC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519801B6" w14:textId="13B84411" w:rsidR="00B378F4" w:rsidRPr="00DD7A7C" w:rsidRDefault="00E161BE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551" w:type="dxa"/>
            <w:gridSpan w:val="3"/>
          </w:tcPr>
          <w:p w14:paraId="066FBD12" w14:textId="14A9564A" w:rsidR="00B378F4" w:rsidRPr="00DD7A7C" w:rsidRDefault="00E161BE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7DECE2C4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CBF7A9" w14:textId="10CF5B4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4F8688B8" w14:textId="6BE8E0AA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237DDC03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37E05E" w14:textId="03C479B6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5A77B12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B378F4" w:rsidRPr="00DD7A7C" w14:paraId="4860C0B9" w14:textId="77777777" w:rsidTr="002601D4">
        <w:trPr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B30BA64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vMerge/>
            <w:shd w:val="clear" w:color="auto" w:fill="auto"/>
            <w:tcMar>
              <w:left w:w="98" w:type="dxa"/>
            </w:tcMar>
          </w:tcPr>
          <w:p w14:paraId="276B6C11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Mar>
              <w:left w:w="98" w:type="dxa"/>
            </w:tcMar>
          </w:tcPr>
          <w:p w14:paraId="5F1D8491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A7397F4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0F9926FD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17965FF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4A8FF3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C812C7B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93E906B" w14:textId="145FB27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DAFA075" w14:textId="29BCA728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0037236E" w14:textId="2BFB4E9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7294296F" w14:textId="07B516F6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3906791B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4123" w:rsidRPr="00DD7A7C" w14:paraId="50A7AEED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2CE50B9" w14:textId="77777777" w:rsidR="00544123" w:rsidRPr="00DD7A7C" w:rsidRDefault="00544123" w:rsidP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FFBA909" w14:textId="615C9BAB" w:rsidR="00544123" w:rsidRPr="00DD7A7C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увеличению доли закупок, участниками которых являются только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субъекты малого и среднего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7490CAAF" w14:textId="197071B9" w:rsidR="00544123" w:rsidRPr="00DD7A7C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Доля закупок у субъектов малого и среднего предпринимательства  в общем годовом стоимостном объеме закупок, осуществляемых в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1BC84B2" w14:textId="77777777" w:rsidR="00544123" w:rsidRPr="00DD7A7C" w:rsidRDefault="00544123" w:rsidP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83B9ADF" w14:textId="3AA70B8B" w:rsidR="00544123" w:rsidRPr="00DD7A7C" w:rsidRDefault="00544123" w:rsidP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1B140BE" w14:textId="6598A899" w:rsidR="00544123" w:rsidRPr="00DD7A7C" w:rsidRDefault="00544123" w:rsidP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sz w:val="20"/>
                <w:szCs w:val="20"/>
              </w:rPr>
              <w:t>85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80D89CD" w14:textId="1C137FA9" w:rsidR="00544123" w:rsidRPr="00DD7A7C" w:rsidRDefault="00544123" w:rsidP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86,1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A6C299B" w14:textId="6E3E1A3D" w:rsidR="00544123" w:rsidRPr="00DD7A7C" w:rsidRDefault="00544123" w:rsidP="00544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101,3%</w:t>
            </w:r>
          </w:p>
        </w:tc>
        <w:tc>
          <w:tcPr>
            <w:tcW w:w="850" w:type="dxa"/>
          </w:tcPr>
          <w:p w14:paraId="45495A14" w14:textId="146A2A6F" w:rsidR="00544123" w:rsidRPr="00DD7A7C" w:rsidRDefault="00544123" w:rsidP="00544123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20"/>
                <w:szCs w:val="20"/>
              </w:rPr>
              <w:t>85</w:t>
            </w:r>
          </w:p>
        </w:tc>
        <w:tc>
          <w:tcPr>
            <w:tcW w:w="851" w:type="dxa"/>
          </w:tcPr>
          <w:p w14:paraId="4EB74705" w14:textId="788D5DF6" w:rsidR="00544123" w:rsidRPr="00DD7A7C" w:rsidRDefault="00544123" w:rsidP="00544123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93,4</w:t>
            </w:r>
          </w:p>
        </w:tc>
        <w:tc>
          <w:tcPr>
            <w:tcW w:w="850" w:type="dxa"/>
          </w:tcPr>
          <w:p w14:paraId="2A118E2E" w14:textId="12E38126" w:rsidR="00544123" w:rsidRPr="00DD7A7C" w:rsidRDefault="00544123" w:rsidP="00544123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109,8</w:t>
            </w:r>
            <w:r w:rsidRPr="00DD7A7C">
              <w:rPr>
                <w:sz w:val="18"/>
                <w:szCs w:val="18"/>
              </w:rPr>
              <w:t>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242D962" w14:textId="08A2963E" w:rsidR="00544123" w:rsidRPr="00DD7A7C" w:rsidRDefault="00544123" w:rsidP="00544123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2021</w:t>
            </w:r>
            <w:r w:rsidRPr="00DD7A7C">
              <w:rPr>
                <w:sz w:val="18"/>
                <w:szCs w:val="18"/>
              </w:rPr>
              <w:t xml:space="preserve"> год конкурентных способов закупок не осуществлялось, были заключены до</w:t>
            </w:r>
            <w:r>
              <w:rPr>
                <w:sz w:val="18"/>
                <w:szCs w:val="18"/>
              </w:rPr>
              <w:t>говора на общую сумму 192,54 млн. руб., из них 179,9 млн.</w:t>
            </w:r>
            <w:r w:rsidRPr="00DD7A7C">
              <w:rPr>
                <w:sz w:val="18"/>
                <w:szCs w:val="18"/>
              </w:rPr>
              <w:t xml:space="preserve"> у субъектов малого и среднего предпринимательства.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605F9528" w14:textId="77777777" w:rsidR="00544123" w:rsidRPr="00DD7A7C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4DEA1B2A" w14:textId="77777777" w:rsidR="00544123" w:rsidRPr="00DD7A7C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2920E8DC" w14:textId="77777777" w:rsidR="00544123" w:rsidRPr="00DD7A7C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199A547B" w14:textId="14D23C4A" w:rsidR="00544123" w:rsidRPr="00DD7A7C" w:rsidRDefault="00544123" w:rsidP="005441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8F4" w:rsidRPr="00DD7A7C" w14:paraId="53F26190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BEE956F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2.2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42C18C05" w14:textId="77777777" w:rsidR="00B378F4" w:rsidRPr="00DD7A7C" w:rsidRDefault="00B378F4" w:rsidP="00B378F4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Обеспечение прозрачности и доступности закупок товаров, работ и услуг указанными хозяйствующими субъектами, в том числе устранение случаев (снижение количества) применения способа закупки "у единственного поставщика", а также применение конкурентных процедур закупок (конкурс, аукцион и др.)</w:t>
            </w:r>
          </w:p>
          <w:p w14:paraId="1AE7AD47" w14:textId="5388D0DD" w:rsidR="00B378F4" w:rsidRPr="00DD7A7C" w:rsidRDefault="00B378F4" w:rsidP="00B378F4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262FE358" w14:textId="7B825F4E" w:rsidR="00B378F4" w:rsidRPr="00DD7A7C" w:rsidRDefault="00B378F4" w:rsidP="00B378F4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/>
                <w:iCs/>
                <w:sz w:val="18"/>
                <w:szCs w:val="18"/>
              </w:rPr>
              <w:t xml:space="preserve">Доля совместных закупок (торгов) в общем объеме закупок для муниципальных нужд, процент 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6317905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02FC6453" w14:textId="70669646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A17DC6" w14:textId="65A18F18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962E28E" w14:textId="6E22A2CA" w:rsidR="00B378F4" w:rsidRPr="00DD7A7C" w:rsidRDefault="00AC348E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19A5952" w14:textId="18E08CEA" w:rsidR="00B378F4" w:rsidRPr="00DD7A7C" w:rsidRDefault="00AC348E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</w:tcPr>
          <w:p w14:paraId="4AB9A997" w14:textId="1C07E28A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0CADB538" w14:textId="3EAE5AEF" w:rsidR="00B378F4" w:rsidRPr="00DD7A7C" w:rsidRDefault="00AC348E" w:rsidP="00B378F4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14:paraId="4FABE397" w14:textId="7F261F79" w:rsidR="00B378F4" w:rsidRPr="00DD7A7C" w:rsidRDefault="00AC348E" w:rsidP="00B378F4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 w:rsidR="00B378F4" w:rsidRPr="00DD7A7C">
              <w:rPr>
                <w:sz w:val="18"/>
                <w:szCs w:val="18"/>
              </w:rPr>
              <w:t>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96182D1" w14:textId="4FBEDE1D" w:rsidR="00B378F4" w:rsidRPr="00DD7A7C" w:rsidRDefault="00AC348E" w:rsidP="00AC348E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2021 год было проведено 25</w:t>
            </w:r>
            <w:r w:rsidR="00B378F4" w:rsidRPr="00DD7A7C">
              <w:rPr>
                <w:sz w:val="18"/>
                <w:szCs w:val="18"/>
              </w:rPr>
              <w:t xml:space="preserve"> конкурентных способов определения поставщика (подрядчика, исполнителя), путем проведения аукциона в электронной форме. Признаны </w:t>
            </w:r>
            <w:r w:rsidRPr="00DD7A7C">
              <w:rPr>
                <w:sz w:val="18"/>
                <w:szCs w:val="18"/>
              </w:rPr>
              <w:t xml:space="preserve">состоявшими </w:t>
            </w:r>
            <w:r>
              <w:rPr>
                <w:sz w:val="18"/>
                <w:szCs w:val="18"/>
              </w:rPr>
              <w:t xml:space="preserve">13 </w:t>
            </w:r>
            <w:r w:rsidRPr="00DD7A7C">
              <w:rPr>
                <w:sz w:val="18"/>
                <w:szCs w:val="18"/>
              </w:rPr>
              <w:t>аукционов</w:t>
            </w:r>
            <w:r w:rsidR="00B378F4" w:rsidRPr="00DD7A7C">
              <w:rPr>
                <w:sz w:val="18"/>
                <w:szCs w:val="18"/>
              </w:rPr>
              <w:t xml:space="preserve">. Из них </w:t>
            </w:r>
            <w:r>
              <w:rPr>
                <w:sz w:val="18"/>
                <w:szCs w:val="18"/>
              </w:rPr>
              <w:t xml:space="preserve">1 </w:t>
            </w:r>
            <w:r w:rsidR="00B378F4" w:rsidRPr="00DD7A7C">
              <w:rPr>
                <w:sz w:val="18"/>
                <w:szCs w:val="18"/>
              </w:rPr>
              <w:t>закупки, которые являются совместными</w:t>
            </w:r>
            <w:r>
              <w:rPr>
                <w:sz w:val="18"/>
                <w:szCs w:val="18"/>
              </w:rPr>
              <w:t xml:space="preserve"> на сумму 1,613 млн. руб. или 4</w:t>
            </w:r>
            <w:r w:rsidR="00B378F4" w:rsidRPr="00DD7A7C">
              <w:rPr>
                <w:sz w:val="18"/>
                <w:szCs w:val="18"/>
              </w:rPr>
              <w:t>% об общего количества проведенных аукционов.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56DEBC0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54F9E7BC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123BFFFA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2CE47893" w14:textId="6808D205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495BA11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4F0FCF1A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2C8909BD" w14:textId="77777777" w:rsidR="006E03A1" w:rsidRPr="00DD7A7C" w:rsidRDefault="006E03A1">
      <w:pPr>
        <w:rPr>
          <w:sz w:val="18"/>
          <w:szCs w:val="18"/>
        </w:rPr>
        <w:sectPr w:rsidR="006E03A1" w:rsidRPr="00DD7A7C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418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8"/>
        <w:gridCol w:w="1010"/>
        <w:gridCol w:w="1275"/>
        <w:gridCol w:w="1418"/>
        <w:gridCol w:w="1276"/>
        <w:gridCol w:w="708"/>
        <w:gridCol w:w="709"/>
        <w:gridCol w:w="851"/>
        <w:gridCol w:w="850"/>
        <w:gridCol w:w="851"/>
        <w:gridCol w:w="992"/>
        <w:gridCol w:w="2268"/>
        <w:gridCol w:w="2552"/>
      </w:tblGrid>
      <w:tr w:rsidR="002601D4" w:rsidRPr="00DD7A7C" w14:paraId="215CC166" w14:textId="77777777" w:rsidTr="00FF5256">
        <w:trPr>
          <w:trHeight w:val="420"/>
        </w:trPr>
        <w:tc>
          <w:tcPr>
            <w:tcW w:w="15418" w:type="dxa"/>
            <w:gridSpan w:val="13"/>
          </w:tcPr>
          <w:p w14:paraId="204763B7" w14:textId="6E2D0FCD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  <w:p w14:paraId="6DC924F7" w14:textId="77777777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3. Мероприятия, направленные на</w:t>
            </w: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14:paraId="589C0E7E" w14:textId="77777777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и снижение административных барьеров</w:t>
            </w:r>
          </w:p>
          <w:p w14:paraId="75E4CDDD" w14:textId="77777777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5BA8C2C" w14:textId="4C4D8482" w:rsidR="002601D4" w:rsidRPr="00DD7A7C" w:rsidRDefault="002601D4" w:rsidP="00495B36">
            <w:pPr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</w:p>
          <w:p w14:paraId="058526D7" w14:textId="77777777" w:rsidR="002601D4" w:rsidRPr="00DD7A7C" w:rsidRDefault="002601D4" w:rsidP="00B95293">
            <w:pPr>
              <w:widowControl w:val="0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02FB5C2" w14:textId="77777777" w:rsidR="002601D4" w:rsidRPr="00DD7A7C" w:rsidRDefault="002601D4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2601D4" w:rsidRPr="00DD7A7C" w14:paraId="2E0A89AF" w14:textId="77777777" w:rsidTr="002601D4">
        <w:trPr>
          <w:trHeight w:val="420"/>
        </w:trPr>
        <w:tc>
          <w:tcPr>
            <w:tcW w:w="658" w:type="dxa"/>
            <w:vMerge w:val="restart"/>
            <w:shd w:val="clear" w:color="auto" w:fill="auto"/>
            <w:tcMar>
              <w:left w:w="98" w:type="dxa"/>
            </w:tcMar>
          </w:tcPr>
          <w:p w14:paraId="7E742B6F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49B3492B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14:paraId="7E0ADC9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1BDBB9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8" w:type="dxa"/>
            </w:tcMar>
          </w:tcPr>
          <w:p w14:paraId="66D259CF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CC3EC2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6C9059D0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8D26962" w14:textId="66D4FBF4" w:rsidR="002601D4" w:rsidRPr="00DD7A7C" w:rsidRDefault="00AC34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2601D4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93" w:type="dxa"/>
            <w:gridSpan w:val="3"/>
          </w:tcPr>
          <w:p w14:paraId="3A9D88A5" w14:textId="7E5DB165" w:rsidR="002601D4" w:rsidRPr="00DD7A7C" w:rsidRDefault="00AC34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2601D4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40C8555" w14:textId="77777777" w:rsidR="00F8567F" w:rsidRPr="00DD7A7C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DB3563" w14:textId="2E6E2EF7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B21D94D" w14:textId="3B9C094E" w:rsidR="002601D4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98" w:type="dxa"/>
            </w:tcMar>
          </w:tcPr>
          <w:p w14:paraId="38529D4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9A2CD3" w14:textId="7F63F24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1B669ED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601D4" w:rsidRPr="00DD7A7C" w14:paraId="174DA698" w14:textId="77777777" w:rsidTr="002601D4">
        <w:trPr>
          <w:trHeight w:val="420"/>
        </w:trPr>
        <w:tc>
          <w:tcPr>
            <w:tcW w:w="658" w:type="dxa"/>
            <w:vMerge/>
            <w:shd w:val="clear" w:color="auto" w:fill="auto"/>
            <w:tcMar>
              <w:left w:w="98" w:type="dxa"/>
            </w:tcMar>
          </w:tcPr>
          <w:p w14:paraId="6550B73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6491C57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14:paraId="47517C89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98" w:type="dxa"/>
            </w:tcMar>
          </w:tcPr>
          <w:p w14:paraId="1C237BD9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1852F2C6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1385F96" w14:textId="77777777" w:rsidR="002601D4" w:rsidRPr="00DD7A7C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B7C62D" w14:textId="77777777" w:rsidR="002601D4" w:rsidRPr="00DD7A7C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673A672A" w14:textId="77777777" w:rsidR="002601D4" w:rsidRPr="00DD7A7C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550BCCBA" w14:textId="52380FA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B1BAD9A" w14:textId="1F36DE5C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40B9D94E" w14:textId="097CD9D5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4694A6A6" w14:textId="488FF08A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98" w:type="dxa"/>
            </w:tcMar>
          </w:tcPr>
          <w:p w14:paraId="4FCA19D3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01D4" w:rsidRPr="00DD7A7C" w14:paraId="65323A0C" w14:textId="77777777" w:rsidTr="00A20724">
        <w:trPr>
          <w:trHeight w:val="517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18FCE120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38553C2D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38F262FD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45CC592E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4B86084F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FF9AD4A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879F3FB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991C703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06F023A2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59DACEB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593B932" w14:textId="2FDFBE8B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88CAE55" w14:textId="34D26818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5808D077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D134B" w:rsidRPr="00DD7A7C" w14:paraId="2C017E93" w14:textId="77777777" w:rsidTr="002601D4">
        <w:trPr>
          <w:trHeight w:val="3446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2E9CFE0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  <w:p w14:paraId="6ED8A554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084B895F" w14:textId="127B535D" w:rsidR="001D134B" w:rsidRPr="00DD7A7C" w:rsidRDefault="005F1727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Необходимость оптимизации процессов предоставления государственных услуг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54E1ACBF" w14:textId="055B3EBA" w:rsidR="001D134B" w:rsidRPr="00DD7A7C" w:rsidRDefault="005F1727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70ACEDCE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  <w:p w14:paraId="352BF08C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B7F64F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713188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85F98F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C3C3E9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3F76C5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BC3517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4D7ED0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06A1AB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74E820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F9E6A5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122BAC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223642" w14:textId="77777777" w:rsidR="001D134B" w:rsidRPr="00DD7A7C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6E885478" w14:textId="0F6C2725" w:rsidR="001D134B" w:rsidRPr="00DD7A7C" w:rsidRDefault="005F1727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F1D7F45" w14:textId="439BED46" w:rsidR="001D134B" w:rsidRPr="00DD7A7C" w:rsidRDefault="005F1727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867B0" w14:textId="430B38A5" w:rsidR="001D134B" w:rsidRPr="00DD7A7C" w:rsidRDefault="00AC348E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C9E9AE3" w14:textId="493EAA19" w:rsidR="001D134B" w:rsidRPr="00DD7A7C" w:rsidRDefault="00B9770C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2D433A59" w14:textId="7E01B52D" w:rsidR="001D134B" w:rsidRPr="00DD7A7C" w:rsidRDefault="005F1727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71B9AF38" w14:textId="5C1CA594" w:rsidR="001D134B" w:rsidRPr="00DD7A7C" w:rsidRDefault="00AC348E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7223789" w14:textId="0EEB41F9" w:rsidR="001D134B" w:rsidRPr="00DD7A7C" w:rsidRDefault="00B9770C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30CBE0A6" w14:textId="4585FC36" w:rsidR="001D134B" w:rsidRPr="00DD7A7C" w:rsidRDefault="00AC348E" w:rsidP="00AC34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 2021г.</w:t>
            </w:r>
            <w:r w:rsidR="00B9770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поступали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r w:rsidR="00B9770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обращения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бизнес сообщества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18760B50" w14:textId="00430311" w:rsidR="001D134B" w:rsidRPr="00DD7A7C" w:rsidRDefault="00B9770C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Руководитель аппарата-начальник организационного-правового управления </w:t>
            </w:r>
            <w:r w:rsidR="00240CC1" w:rsidRPr="00DD7A7C">
              <w:rPr>
                <w:rFonts w:ascii="Times New Roman" w:hAnsi="Times New Roman" w:cs="Times New Roman"/>
                <w:sz w:val="18"/>
                <w:szCs w:val="18"/>
              </w:rPr>
              <w:t>администрации Дубенского муниципального района</w:t>
            </w:r>
          </w:p>
          <w:p w14:paraId="039CA8B9" w14:textId="2A0EE078" w:rsidR="001D134B" w:rsidRPr="00DD7A7C" w:rsidRDefault="00B9770C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Малкина Т.И.</w:t>
            </w:r>
          </w:p>
        </w:tc>
      </w:tr>
      <w:tr w:rsidR="005F1727" w:rsidRPr="00DD7A7C" w14:paraId="5E3C7120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0619E2D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4BFDF6D8" w14:textId="44C5BEFD" w:rsidR="005F1727" w:rsidRPr="00DD7A7C" w:rsidRDefault="005F1727" w:rsidP="005F1727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Проведение оценки регулирующего воздействия проектов нормативно-правовых актов по: воздействию на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т.ч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>. избыточных функций, и их оптимизация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63C60746" w14:textId="4C1A4318" w:rsidR="005F1727" w:rsidRPr="00DD7A7C" w:rsidRDefault="005F1727" w:rsidP="005F172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Количество положительных экспертных заключений на проекты НПА по воздействию на состояние конкуренции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3F11FEAB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3063B1BA" w14:textId="791E08DA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BA5EA9C" w14:textId="2F912300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264BCC" w14:textId="41D88AAB" w:rsidR="005F1727" w:rsidRPr="00DD7A7C" w:rsidRDefault="00AC348E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336A4F5" w14:textId="017C9A74" w:rsidR="005F1727" w:rsidRPr="00DD7A7C" w:rsidRDefault="00AC348E" w:rsidP="00AC34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A20724" w:rsidRPr="00DD7A7C">
              <w:rPr>
                <w:rFonts w:ascii="Times New Roman" w:hAnsi="Times New Roman" w:cs="Times New Roman"/>
                <w:sz w:val="18"/>
                <w:szCs w:val="18"/>
              </w:rPr>
              <w:t>0%</w:t>
            </w:r>
          </w:p>
        </w:tc>
        <w:tc>
          <w:tcPr>
            <w:tcW w:w="850" w:type="dxa"/>
          </w:tcPr>
          <w:p w14:paraId="4A5A40F2" w14:textId="2E8D2391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14:paraId="0F359933" w14:textId="35CD4B46" w:rsidR="005F1727" w:rsidRPr="00DD7A7C" w:rsidRDefault="00AC348E" w:rsidP="005F1727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37A69AC" w14:textId="4DCEA61B" w:rsidR="005F1727" w:rsidRPr="00DD7A7C" w:rsidRDefault="00AC348E" w:rsidP="0055150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  <w:r w:rsidR="0055150A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%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065DC10" w14:textId="28C02623" w:rsidR="005F1727" w:rsidRPr="00DD7A7C" w:rsidRDefault="00AC348E" w:rsidP="005F172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 2021</w:t>
            </w:r>
            <w:r w:rsidR="005F1727" w:rsidRPr="00DD7A7C">
              <w:rPr>
                <w:rFonts w:ascii="Times New Roman" w:hAnsi="Times New Roman"/>
                <w:sz w:val="18"/>
                <w:szCs w:val="18"/>
              </w:rPr>
              <w:t xml:space="preserve"> год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не было проведённых оценок регулирующего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воздействия  по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НПА оказывающих воздействие на конкурентную среду</w:t>
            </w:r>
          </w:p>
          <w:p w14:paraId="6263084B" w14:textId="3774A189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0C42156B" w14:textId="0B41A951" w:rsidR="005F1727" w:rsidRPr="00DD7A7C" w:rsidRDefault="00D429BE" w:rsidP="00AC34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главы-начальник финансового управления администрации Дубенского муниципального района-</w:t>
            </w:r>
            <w:proofErr w:type="spellStart"/>
            <w:r w:rsidR="00AC348E">
              <w:rPr>
                <w:rFonts w:ascii="Times New Roman" w:hAnsi="Times New Roman" w:cs="Times New Roman"/>
                <w:sz w:val="18"/>
                <w:szCs w:val="18"/>
              </w:rPr>
              <w:t>Вантяйкина</w:t>
            </w:r>
            <w:proofErr w:type="spellEnd"/>
            <w:r w:rsidR="00AC348E">
              <w:rPr>
                <w:rFonts w:ascii="Times New Roman" w:hAnsi="Times New Roman" w:cs="Times New Roman"/>
                <w:sz w:val="18"/>
                <w:szCs w:val="18"/>
              </w:rPr>
              <w:t xml:space="preserve"> О.Д.</w:t>
            </w:r>
          </w:p>
        </w:tc>
      </w:tr>
      <w:tr w:rsidR="005F1727" w:rsidRPr="00DD7A7C" w14:paraId="4778FA93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4FCCCEDC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3.3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F28BFE2" w14:textId="716FFB50" w:rsidR="005F1727" w:rsidRPr="00DD7A7C" w:rsidRDefault="005F1727" w:rsidP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Осуществление мониторинга качества предоставления государственных и муниципальных услуг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0F437C3A" w14:textId="77777777" w:rsidR="005F1727" w:rsidRPr="00DD7A7C" w:rsidRDefault="005F1727" w:rsidP="005F172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Уровень</w:t>
            </w:r>
          </w:p>
          <w:p w14:paraId="59564BDE" w14:textId="22929A24" w:rsidR="005F1727" w:rsidRPr="00DD7A7C" w:rsidRDefault="005F1727" w:rsidP="005F172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удовлетворенности граждан качеством предоставления муниципальных</w:t>
            </w:r>
            <w:r w:rsidR="00AC348E">
              <w:rPr>
                <w:rFonts w:ascii="Times New Roman" w:hAnsi="Times New Roman"/>
                <w:sz w:val="18"/>
                <w:szCs w:val="18"/>
              </w:rPr>
              <w:t xml:space="preserve"> услуг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5EA96CC5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4BEBBB4" w14:textId="647B1B86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4339EB7" w14:textId="09EB4618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B5CA069" w14:textId="2152E460" w:rsidR="005F1727" w:rsidRPr="00DD7A7C" w:rsidRDefault="00240CC1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7B828C05" w14:textId="456CF997" w:rsidR="005F1727" w:rsidRPr="00DD7A7C" w:rsidRDefault="00240CC1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1DDA6B07" w14:textId="44717A9C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90</w:t>
            </w:r>
          </w:p>
        </w:tc>
        <w:tc>
          <w:tcPr>
            <w:tcW w:w="851" w:type="dxa"/>
          </w:tcPr>
          <w:p w14:paraId="1F491F86" w14:textId="0DA2E0B3" w:rsidR="005F1727" w:rsidRPr="00DD7A7C" w:rsidRDefault="00240CC1" w:rsidP="005F1727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90</w:t>
            </w:r>
          </w:p>
        </w:tc>
        <w:tc>
          <w:tcPr>
            <w:tcW w:w="992" w:type="dxa"/>
          </w:tcPr>
          <w:p w14:paraId="5F48A89C" w14:textId="42C8A746" w:rsidR="005F1727" w:rsidRPr="00DD7A7C" w:rsidRDefault="005F1727" w:rsidP="00240CC1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</w:t>
            </w:r>
            <w:r w:rsidR="00240CC1"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0</w:t>
            </w: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0</w:t>
            </w:r>
            <w:r w:rsidR="00240CC1"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%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A429EA4" w14:textId="2500B243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Система электронного управления очередью отсутствует. При обращении заявителей очередь не создается.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75B1F7B6" w14:textId="6C8DCDF5" w:rsidR="005F1727" w:rsidRPr="00DD7A7C" w:rsidRDefault="00240CC1" w:rsidP="00AC34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главы-начальник финансового управления администрации Дубенского муниципального района-</w:t>
            </w:r>
            <w:proofErr w:type="spellStart"/>
            <w:r w:rsidR="00AC348E">
              <w:rPr>
                <w:rFonts w:ascii="Times New Roman" w:hAnsi="Times New Roman" w:cs="Times New Roman"/>
                <w:sz w:val="18"/>
                <w:szCs w:val="18"/>
              </w:rPr>
              <w:t>Вантяйкина</w:t>
            </w:r>
            <w:proofErr w:type="spellEnd"/>
            <w:r w:rsidR="00AC348E">
              <w:rPr>
                <w:rFonts w:ascii="Times New Roman" w:hAnsi="Times New Roman" w:cs="Times New Roman"/>
                <w:sz w:val="18"/>
                <w:szCs w:val="18"/>
              </w:rPr>
              <w:t xml:space="preserve"> О.Д.</w:t>
            </w:r>
          </w:p>
        </w:tc>
      </w:tr>
    </w:tbl>
    <w:p w14:paraId="503DDAD5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000F950" w14:textId="77777777" w:rsidR="006E03A1" w:rsidRPr="00DD7A7C" w:rsidRDefault="006E03A1">
      <w:pPr>
        <w:rPr>
          <w:sz w:val="18"/>
          <w:szCs w:val="18"/>
        </w:rPr>
        <w:sectPr w:rsidR="006E03A1" w:rsidRPr="00DD7A7C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677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77"/>
      </w:tblGrid>
      <w:tr w:rsidR="006E03A1" w:rsidRPr="00DD7A7C" w14:paraId="5EE45BFB" w14:textId="77777777" w:rsidTr="00B00BF7">
        <w:trPr>
          <w:trHeight w:val="420"/>
        </w:trPr>
        <w:tc>
          <w:tcPr>
            <w:tcW w:w="15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96D64" w14:textId="3563DE74" w:rsidR="006E03A1" w:rsidRPr="00DD7A7C" w:rsidRDefault="00FA6FC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4. </w:t>
            </w:r>
            <w:r w:rsidRPr="00DD7A7C">
              <w:rPr>
                <w:rFonts w:ascii="Times New Roman" w:hAnsi="Times New Roman"/>
                <w:b/>
                <w:sz w:val="18"/>
                <w:szCs w:val="18"/>
              </w:rPr>
              <w:t xml:space="preserve">Мероприятия, </w:t>
            </w:r>
            <w:r w:rsidR="006D05CE" w:rsidRPr="00DD7A7C">
              <w:rPr>
                <w:rFonts w:ascii="Times New Roman" w:hAnsi="Times New Roman"/>
                <w:b/>
                <w:sz w:val="18"/>
                <w:szCs w:val="18"/>
              </w:rPr>
              <w:t>направленные на</w:t>
            </w:r>
            <w:r w:rsidRPr="00DD7A7C">
              <w:rPr>
                <w:rFonts w:ascii="Times New Roman" w:hAnsi="Times New Roman"/>
                <w:b/>
                <w:sz w:val="18"/>
                <w:szCs w:val="18"/>
              </w:rPr>
              <w:t xml:space="preserve"> совершенствование процессов управления объектами муниципальной собственности</w:t>
            </w:r>
          </w:p>
          <w:p w14:paraId="179694EF" w14:textId="77777777" w:rsidR="00F612E9" w:rsidRPr="00DD7A7C" w:rsidRDefault="00F612E9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9A233" w14:textId="601375FC" w:rsidR="00D54DA2" w:rsidRPr="00DD7A7C" w:rsidRDefault="002671DC" w:rsidP="00495B36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DD7A7C">
              <w:rPr>
                <w:rFonts w:ascii="Times New Roman" w:hAnsi="Times New Roman"/>
                <w:bCs/>
                <w:sz w:val="18"/>
                <w:szCs w:val="18"/>
              </w:rPr>
              <w:t xml:space="preserve">      </w:t>
            </w:r>
          </w:p>
          <w:p w14:paraId="3CA07763" w14:textId="77777777" w:rsidR="00D54DA2" w:rsidRPr="00DD7A7C" w:rsidRDefault="00D54DA2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14:paraId="7310EA5A" w14:textId="77777777" w:rsidR="006E03A1" w:rsidRPr="00DD7A7C" w:rsidRDefault="006E03A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tbl>
            <w:tblPr>
              <w:tblStyle w:val="af9"/>
              <w:tblW w:w="15446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1791"/>
              <w:gridCol w:w="1790"/>
              <w:gridCol w:w="1175"/>
              <w:gridCol w:w="1255"/>
              <w:gridCol w:w="929"/>
              <w:gridCol w:w="936"/>
              <w:gridCol w:w="1161"/>
              <w:gridCol w:w="1134"/>
              <w:gridCol w:w="1134"/>
              <w:gridCol w:w="1134"/>
              <w:gridCol w:w="1134"/>
              <w:gridCol w:w="1276"/>
            </w:tblGrid>
            <w:tr w:rsidR="00B00BF7" w:rsidRPr="00DD7A7C" w14:paraId="38928443" w14:textId="77777777" w:rsidTr="00FF5256">
              <w:trPr>
                <w:trHeight w:val="420"/>
              </w:trPr>
              <w:tc>
                <w:tcPr>
                  <w:tcW w:w="59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AFB734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179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4B828346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  <w:t>Наименования мероприятий</w:t>
                  </w:r>
                </w:p>
              </w:tc>
              <w:tc>
                <w:tcPr>
                  <w:tcW w:w="179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8F2E07B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</w:t>
                  </w:r>
                </w:p>
                <w:p w14:paraId="489AB68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ключевых (целевых) показателей</w:t>
                  </w:r>
                </w:p>
              </w:tc>
              <w:tc>
                <w:tcPr>
                  <w:tcW w:w="11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7259762A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Срок реализации </w:t>
                  </w:r>
                </w:p>
                <w:p w14:paraId="6D1725A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2C0BCC2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Базовое значение ключевого (целевого) </w:t>
                  </w: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показателя в 2018г.</w:t>
                  </w:r>
                </w:p>
              </w:tc>
              <w:tc>
                <w:tcPr>
                  <w:tcW w:w="3026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14:paraId="5BA3202C" w14:textId="0A550C6C" w:rsidR="00B00BF7" w:rsidRPr="00DD7A7C" w:rsidRDefault="00AC348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2020</w:t>
                  </w:r>
                  <w:r w:rsidR="00B00BF7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3402" w:type="dxa"/>
                  <w:gridSpan w:val="3"/>
                </w:tcPr>
                <w:p w14:paraId="03AADD05" w14:textId="5EE63F10" w:rsidR="00B00BF7" w:rsidRPr="00DD7A7C" w:rsidRDefault="00AC348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2021</w:t>
                  </w:r>
                  <w:r w:rsidR="00B00BF7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104A28FA" w14:textId="551C698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4FB5B69B" w14:textId="77777777" w:rsidR="007335BF" w:rsidRPr="00DD7A7C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Результат </w:t>
                  </w:r>
                </w:p>
                <w:p w14:paraId="1C162070" w14:textId="092B25DD" w:rsidR="00B00BF7" w:rsidRPr="00DD7A7C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(текстовое описание)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52236A3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17E7241C" w14:textId="0812BE83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Ответственные</w:t>
                  </w:r>
                </w:p>
                <w:p w14:paraId="1960FB3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Исполнители</w:t>
                  </w:r>
                </w:p>
              </w:tc>
            </w:tr>
            <w:tr w:rsidR="00B00BF7" w:rsidRPr="00DD7A7C" w14:paraId="418E0E4B" w14:textId="77777777" w:rsidTr="00B00BF7">
              <w:trPr>
                <w:trHeight w:val="420"/>
              </w:trPr>
              <w:tc>
                <w:tcPr>
                  <w:tcW w:w="597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7E8CDE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930601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FE393F7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8B078B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05140CC7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D3AF147" w14:textId="77777777" w:rsidR="00B00BF7" w:rsidRPr="00DD7A7C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09471979" w14:textId="77777777" w:rsidR="00B00BF7" w:rsidRPr="00DD7A7C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7A8E0FF" w14:textId="77777777" w:rsidR="00B00BF7" w:rsidRPr="00DD7A7C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1134" w:type="dxa"/>
                </w:tcPr>
                <w:p w14:paraId="54BCB92E" w14:textId="20EE1F4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1134" w:type="dxa"/>
                </w:tcPr>
                <w:p w14:paraId="3667275D" w14:textId="7D7A420B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1134" w:type="dxa"/>
                </w:tcPr>
                <w:p w14:paraId="6718F858" w14:textId="2BA39AA9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4CC464A" w14:textId="4CEDAAC2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BB172CD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B00BF7" w:rsidRPr="00DD7A7C" w14:paraId="0619D674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01C73BB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1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349FD72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588CD9D4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2E8D7B9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04CA7CEA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726CD8F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56A8DBC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2703A880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</w:tcPr>
                <w:p w14:paraId="3D085895" w14:textId="3E7102E9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14:paraId="650E54D7" w14:textId="06810451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043B3256" w14:textId="7A41F133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5263F61D" w14:textId="46B5EC65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5FE5988A" w14:textId="03F40903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</w:tr>
            <w:tr w:rsidR="00B00BF7" w:rsidRPr="00DD7A7C" w14:paraId="4E351C5A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2844DE55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4.1</w:t>
                  </w:r>
                </w:p>
                <w:p w14:paraId="7512339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651804B" w14:textId="198EB392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Создание условий для развития конкуренции на рынке розничной торговли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FB39AAF" w14:textId="677ECE98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>Количество субъектов малого и среднего предпринимательства, получивших «муниципальную»    государственную  поддержку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841F274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14FF45E7" w14:textId="0F4A220B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202968D7" w14:textId="7E7915CE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6FA7C33D" w14:textId="70101AFB" w:rsidR="00B00BF7" w:rsidRPr="00DD7A7C" w:rsidRDefault="00A20724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11F9F1C6" w14:textId="53AD3871" w:rsidR="00B00BF7" w:rsidRPr="00DD7A7C" w:rsidRDefault="00887CDB" w:rsidP="008F449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r w:rsidR="008F449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1134" w:type="dxa"/>
                </w:tcPr>
                <w:p w14:paraId="12B7B48E" w14:textId="7ECBB088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14:paraId="445FCAD1" w14:textId="31EE2AD1" w:rsidR="00B00BF7" w:rsidRPr="00DD7A7C" w:rsidRDefault="00887CD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14:paraId="2C966B0D" w14:textId="3DA1A786" w:rsidR="00B00BF7" w:rsidRPr="00DD7A7C" w:rsidRDefault="008F449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150/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3CBD0116" w14:textId="535B57D8" w:rsidR="00B00BF7" w:rsidRPr="00DD7A7C" w:rsidRDefault="00134F3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Кроме консультационной поддержки, больш</w:t>
                  </w:r>
                  <w:r w:rsidR="00AC348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 ничего не оказывалось за 2021</w:t>
                  </w: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1C66E129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31D8AF5F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14:paraId="39DF7FC3" w14:textId="60CCA24E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  <w:tr w:rsidR="00B00BF7" w:rsidRPr="00DD7A7C" w14:paraId="415A9CB1" w14:textId="77777777" w:rsidTr="00B00BF7">
              <w:trPr>
                <w:trHeight w:val="1298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668D919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4.2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0175972" w14:textId="0DFD7226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Проведение круглых столов, совещаний и иных мероприятий по вопросам развития субъектов малого и среднего предпринимательства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7ACF5376" w14:textId="51237048" w:rsidR="00B00BF7" w:rsidRPr="00DD7A7C" w:rsidRDefault="005F172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>Количество проведенных мероприятий по вопросам развития субъектов малого и среднего предпринимательства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EC1C907" w14:textId="77777777" w:rsidR="00B00BF7" w:rsidRPr="00DD7A7C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6B4A18C9" w14:textId="67E9A716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14A5D1FB" w14:textId="628D9A2D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38754082" w14:textId="6FD4C047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5388928" w14:textId="64BA3B52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</w:tcPr>
                <w:p w14:paraId="05062EF2" w14:textId="22258BFE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14:paraId="272B9BA7" w14:textId="7B05A506" w:rsidR="00B00BF7" w:rsidRPr="00DD7A7C" w:rsidRDefault="00240C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14:paraId="5943B75B" w14:textId="54F843E4" w:rsidR="00B00BF7" w:rsidRPr="00DD7A7C" w:rsidRDefault="00240C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64F27369" w14:textId="1E1BDE19" w:rsidR="00B00BF7" w:rsidRPr="00DD7A7C" w:rsidRDefault="008F449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В 2021 </w:t>
                  </w:r>
                  <w:r w:rsidR="00FE158E" w:rsidRPr="00DD7A7C">
                    <w:rPr>
                      <w:rFonts w:ascii="Times New Roman" w:hAnsi="Times New Roman"/>
                      <w:sz w:val="18"/>
                      <w:szCs w:val="18"/>
                    </w:rPr>
                    <w:t xml:space="preserve">году состоялись 5 </w:t>
                  </w:r>
                  <w:r w:rsidR="00134F35" w:rsidRPr="00DD7A7C">
                    <w:rPr>
                      <w:rFonts w:ascii="Times New Roman" w:hAnsi="Times New Roman"/>
                      <w:sz w:val="18"/>
                      <w:szCs w:val="18"/>
                    </w:rPr>
                    <w:t>мероприятий</w:t>
                  </w:r>
                  <w:r w:rsidR="00FE158E" w:rsidRPr="00DD7A7C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 развитию субъектов малого и среднего предпринимательства.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1C28EBE0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68EDBCF3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14:paraId="44425F9B" w14:textId="0376A88C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  <w:tr w:rsidR="00B00BF7" w:rsidRPr="00DD7A7C" w14:paraId="2BEF792B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4C3A14E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4.3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368331C3" w14:textId="77777777" w:rsidR="005F1727" w:rsidRPr="00DD7A7C" w:rsidRDefault="005F1727" w:rsidP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Оказание информационно-консультативной поддержки субъектам малого и среднего </w:t>
                  </w: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 xml:space="preserve">предпринимательства </w:t>
                  </w:r>
                </w:p>
                <w:p w14:paraId="6B40E39E" w14:textId="3998D07E" w:rsidR="00B00BF7" w:rsidRPr="00DD7A7C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33690E59" w14:textId="6D360D71" w:rsidR="00B00BF7" w:rsidRPr="00DD7A7C" w:rsidRDefault="005F172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Количество субъектов </w:t>
                  </w:r>
                  <w:proofErr w:type="spellStart"/>
                  <w:r w:rsidRPr="00DD7A7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мсп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обратившихся за информационно-консультативной поддержки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6058402D" w14:textId="77777777" w:rsidR="00B00BF7" w:rsidRPr="00DD7A7C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34A2E201" w14:textId="210ADC21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7C50A2A" w14:textId="5B15263F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0D23EA3E" w14:textId="1BBDF7B9" w:rsidR="00B00BF7" w:rsidRPr="00DD7A7C" w:rsidRDefault="008F449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35DDFF1A" w14:textId="2B069413" w:rsidR="00B00BF7" w:rsidRPr="00DD7A7C" w:rsidRDefault="00FE158E" w:rsidP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</w:tcPr>
                <w:p w14:paraId="7F2B87D8" w14:textId="1C472ED9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2A0B96BC" w14:textId="68CD23D0" w:rsidR="00B00BF7" w:rsidRPr="00DD7A7C" w:rsidRDefault="008F449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44076985" w14:textId="1F7B57F2" w:rsidR="00B00BF7" w:rsidRPr="00DD7A7C" w:rsidRDefault="008F449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0%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2090533A" w14:textId="3D532E4B" w:rsidR="00B00BF7" w:rsidRPr="00DD7A7C" w:rsidRDefault="008F449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За 2020 год обратилось 10 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субъектов МСП за консультационно-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информационной поддержки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20CFB030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5AA6D49D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</w:t>
                  </w: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ии Дубенского муниципального района</w:t>
                  </w:r>
                </w:p>
                <w:p w14:paraId="5BD5962F" w14:textId="4D376732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 управление администрации Дубенского муниципального района</w:t>
                  </w:r>
                  <w:r w:rsidR="00B00BF7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</w:p>
              </w:tc>
            </w:tr>
            <w:tr w:rsidR="00B00BF7" w:rsidRPr="00DD7A7C" w14:paraId="74402323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1D083646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4.4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E106FEB" w14:textId="77777777" w:rsidR="005F1727" w:rsidRPr="00DD7A7C" w:rsidRDefault="005F1727" w:rsidP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Участие предпринимателей района в республиканских семинарах, форумах, круглых столах, тренингах и прочих мероприятиях по вопросам предпринимательской деятельности</w:t>
                  </w:r>
                </w:p>
                <w:p w14:paraId="5F16D220" w14:textId="4DEF3D53" w:rsidR="00B00BF7" w:rsidRPr="00DD7A7C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9880665" w14:textId="47215B1E" w:rsidR="00B00BF7" w:rsidRPr="00DD7A7C" w:rsidRDefault="005F172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>Количество проводимых семинаров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426A1254" w14:textId="77777777" w:rsidR="00B00BF7" w:rsidRPr="00DD7A7C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7A4DFED9" w14:textId="19534A7F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1D36BEF9" w14:textId="732AE98C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58491EE9" w14:textId="6256FFF8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833C34A" w14:textId="37DA72B9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</w:tcPr>
                <w:p w14:paraId="0F748D03" w14:textId="47ADEBC4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14:paraId="0807E32C" w14:textId="5648A64F" w:rsidR="00B00BF7" w:rsidRPr="00DD7A7C" w:rsidRDefault="008F449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14:paraId="05527573" w14:textId="4DEDC916" w:rsidR="00B00BF7" w:rsidRPr="00DD7A7C" w:rsidRDefault="00240C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125%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70F5A99B" w14:textId="2E8B37A1" w:rsidR="008607A8" w:rsidRPr="00DD7A7C" w:rsidRDefault="008F449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В 2021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г уполномоченными </w:t>
                  </w: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органонами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проводилось 5 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республиканских семинарах, форумах, круглых столах, тренингах и прочих мероприятиях по вопросам предпринимательской деятельности, через ВКС</w:t>
                  </w:r>
                </w:p>
                <w:p w14:paraId="226D4768" w14:textId="77777777" w:rsidR="008607A8" w:rsidRPr="00DD7A7C" w:rsidRDefault="008607A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44D79DE9" w14:textId="5E6AC79B" w:rsidR="008607A8" w:rsidRPr="00DD7A7C" w:rsidRDefault="008607A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51776C96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6D8D9BB8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14:paraId="1ED1DE0C" w14:textId="6C9BCAE4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</w:tbl>
          <w:p w14:paraId="5B90D912" w14:textId="77777777" w:rsidR="006E03A1" w:rsidRPr="00DD7A7C" w:rsidRDefault="006E03A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79A9A138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B9AD6E7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E335BF8" w14:textId="77777777" w:rsidR="00A658D4" w:rsidRPr="00DD7A7C" w:rsidRDefault="00A658D4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35C2345" w14:textId="6FC8BD72" w:rsidR="006E03A1" w:rsidRPr="00DD7A7C" w:rsidRDefault="00A658D4" w:rsidP="005F172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 xml:space="preserve">5. </w:t>
      </w:r>
      <w:r w:rsidR="005F1727" w:rsidRPr="00DD7A7C">
        <w:rPr>
          <w:rFonts w:ascii="Times New Roman" w:hAnsi="Times New Roman" w:cs="Times New Roman"/>
          <w:b/>
          <w:sz w:val="20"/>
          <w:szCs w:val="20"/>
        </w:rPr>
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p w14:paraId="50C1D061" w14:textId="77777777" w:rsidR="007B15E8" w:rsidRPr="00DD7A7C" w:rsidRDefault="002B6766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  </w:t>
      </w:r>
      <w:r w:rsidR="007B15E8" w:rsidRPr="00DD7A7C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3663E990" w14:textId="65A24067" w:rsidR="006E03A1" w:rsidRPr="00DD7A7C" w:rsidRDefault="007B15E8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   </w:t>
      </w:r>
    </w:p>
    <w:p w14:paraId="3204085D" w14:textId="77777777" w:rsidR="006E03A1" w:rsidRPr="00DD7A7C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f9"/>
        <w:tblW w:w="15407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13"/>
        <w:gridCol w:w="1828"/>
        <w:gridCol w:w="1768"/>
        <w:gridCol w:w="1276"/>
        <w:gridCol w:w="1134"/>
        <w:gridCol w:w="850"/>
        <w:gridCol w:w="851"/>
        <w:gridCol w:w="850"/>
        <w:gridCol w:w="851"/>
        <w:gridCol w:w="850"/>
        <w:gridCol w:w="851"/>
        <w:gridCol w:w="1984"/>
        <w:gridCol w:w="1701"/>
      </w:tblGrid>
      <w:tr w:rsidR="00B00BF7" w:rsidRPr="00DD7A7C" w14:paraId="436396F9" w14:textId="77777777" w:rsidTr="00B00BF7">
        <w:trPr>
          <w:trHeight w:val="420"/>
        </w:trPr>
        <w:tc>
          <w:tcPr>
            <w:tcW w:w="613" w:type="dxa"/>
            <w:vMerge w:val="restart"/>
            <w:shd w:val="clear" w:color="auto" w:fill="auto"/>
            <w:tcMar>
              <w:left w:w="93" w:type="dxa"/>
            </w:tcMar>
          </w:tcPr>
          <w:p w14:paraId="5FC1A376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28" w:type="dxa"/>
            <w:vMerge w:val="restart"/>
            <w:shd w:val="clear" w:color="auto" w:fill="auto"/>
            <w:tcMar>
              <w:left w:w="93" w:type="dxa"/>
            </w:tcMar>
          </w:tcPr>
          <w:p w14:paraId="22A8D13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68" w:type="dxa"/>
            <w:vMerge w:val="restart"/>
            <w:shd w:val="clear" w:color="auto" w:fill="auto"/>
            <w:tcMar>
              <w:left w:w="93" w:type="dxa"/>
            </w:tcMar>
          </w:tcPr>
          <w:p w14:paraId="416FF62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F437D66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ключевых (целевых) показателей</w:t>
            </w:r>
          </w:p>
        </w:tc>
        <w:tc>
          <w:tcPr>
            <w:tcW w:w="1276" w:type="dxa"/>
            <w:vMerge w:val="restart"/>
            <w:shd w:val="clear" w:color="auto" w:fill="auto"/>
            <w:tcMar>
              <w:left w:w="93" w:type="dxa"/>
            </w:tcMar>
          </w:tcPr>
          <w:p w14:paraId="5B2EB195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Срок реализации </w:t>
            </w:r>
          </w:p>
          <w:p w14:paraId="295F80F7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4FE3436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Базовое значение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ключевого (целевого) показателя в 2018г.</w:t>
            </w:r>
          </w:p>
        </w:tc>
        <w:tc>
          <w:tcPr>
            <w:tcW w:w="2551" w:type="dxa"/>
            <w:gridSpan w:val="3"/>
            <w:shd w:val="clear" w:color="auto" w:fill="auto"/>
            <w:tcMar>
              <w:left w:w="93" w:type="dxa"/>
            </w:tcMar>
          </w:tcPr>
          <w:p w14:paraId="5C9E48D8" w14:textId="02C302FE" w:rsidR="00B00BF7" w:rsidRPr="00DD7A7C" w:rsidRDefault="008F4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2020</w:t>
            </w:r>
            <w:r w:rsidR="00B00BF7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552" w:type="dxa"/>
            <w:gridSpan w:val="3"/>
          </w:tcPr>
          <w:p w14:paraId="204F0D5F" w14:textId="4BAB4CDD" w:rsidR="00B00BF7" w:rsidRPr="00DD7A7C" w:rsidRDefault="008F4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B00BF7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3" w:type="dxa"/>
            </w:tcMar>
          </w:tcPr>
          <w:p w14:paraId="6DACC827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F5B29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20728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0324A3" w14:textId="77777777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F5D72AA" w14:textId="43A18517" w:rsidR="00B00BF7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3" w:type="dxa"/>
            </w:tcMar>
          </w:tcPr>
          <w:p w14:paraId="350E8A3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81351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B7FDB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04C8AF" w14:textId="42DF9731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593D51C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B00BF7" w:rsidRPr="00DD7A7C" w14:paraId="3117D876" w14:textId="77777777" w:rsidTr="00B00BF7">
        <w:trPr>
          <w:trHeight w:val="420"/>
        </w:trPr>
        <w:tc>
          <w:tcPr>
            <w:tcW w:w="613" w:type="dxa"/>
            <w:vMerge/>
            <w:shd w:val="clear" w:color="auto" w:fill="auto"/>
            <w:tcMar>
              <w:left w:w="93" w:type="dxa"/>
            </w:tcMar>
          </w:tcPr>
          <w:p w14:paraId="5EA3956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vMerge/>
            <w:shd w:val="clear" w:color="auto" w:fill="auto"/>
            <w:tcMar>
              <w:left w:w="93" w:type="dxa"/>
            </w:tcMar>
          </w:tcPr>
          <w:p w14:paraId="44A7DDD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3" w:type="dxa"/>
            </w:tcMar>
          </w:tcPr>
          <w:p w14:paraId="76F79018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3" w:type="dxa"/>
            </w:tcMar>
          </w:tcPr>
          <w:p w14:paraId="125FF1F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05D347C3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1574B6F2" w14:textId="77777777" w:rsidR="00B00BF7" w:rsidRPr="00DD7A7C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399B10BF" w14:textId="77777777" w:rsidR="00B00BF7" w:rsidRPr="00DD7A7C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0CDE3706" w14:textId="77777777" w:rsidR="00B00BF7" w:rsidRPr="00DD7A7C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611FC395" w14:textId="68668148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</w:tcPr>
          <w:p w14:paraId="503434C3" w14:textId="278C8D8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1A9F0485" w14:textId="71059B5E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3" w:type="dxa"/>
            </w:tcMar>
          </w:tcPr>
          <w:p w14:paraId="43F1872B" w14:textId="13C0A8FE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3" w:type="dxa"/>
            </w:tcMar>
          </w:tcPr>
          <w:p w14:paraId="23DB59FC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BF7" w:rsidRPr="00DD7A7C" w14:paraId="65AE02FD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7AD7FE6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4B46D56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7776E973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27E6D0B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5CE20B1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66CF7E6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131904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57909F4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1ABC1040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6823C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BC8333A" w14:textId="7DD8F62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2F7F896B" w14:textId="617D308A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4AC7950D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B00BF7" w:rsidRPr="00DD7A7C" w14:paraId="76BBFDF2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5FB599F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5.1.</w:t>
            </w:r>
          </w:p>
          <w:p w14:paraId="54E1AFA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7F98CCCA" w14:textId="2E81216A" w:rsidR="00B00BF7" w:rsidRPr="00DD7A7C" w:rsidRDefault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Реализация мероприятий, связанных с нарушением антимонопольного законодательства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3B6A631D" w14:textId="77777777" w:rsidR="005F1727" w:rsidRPr="00DD7A7C" w:rsidRDefault="005F1727" w:rsidP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Недопущение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процент</w:t>
            </w:r>
          </w:p>
          <w:p w14:paraId="17D5C76E" w14:textId="00BBB062" w:rsidR="00B00BF7" w:rsidRPr="00DD7A7C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7F5093FC" w14:textId="7A1246DE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514A2042" w14:textId="6E8A87A7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3C46B9B" w14:textId="5745BD34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160D4CD" w14:textId="7F3A7245" w:rsidR="00B00BF7" w:rsidRPr="00DD7A7C" w:rsidRDefault="005F1727" w:rsidP="00C73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AD09EDB" w14:textId="4FDBC5CD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1" w:type="dxa"/>
          </w:tcPr>
          <w:p w14:paraId="70641D28" w14:textId="37492C08" w:rsidR="00B00BF7" w:rsidRPr="00DD7A7C" w:rsidRDefault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14:paraId="2E78AB74" w14:textId="19965789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4BBF838A" w14:textId="0A5D9C71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539EC939" w14:textId="1649E1B7" w:rsidR="00B00BF7" w:rsidRPr="00DD7A7C" w:rsidRDefault="008F4495" w:rsidP="00240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 2021</w:t>
            </w:r>
            <w:r w:rsidR="009E763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году в </w:t>
            </w:r>
            <w:r w:rsidR="00240CC1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нарушений антимонопольного законодательства </w:t>
            </w:r>
            <w:r w:rsidR="007C4EDB" w:rsidRPr="00DD7A7C">
              <w:rPr>
                <w:rFonts w:ascii="Times New Roman" w:hAnsi="Times New Roman" w:cs="Times New Roman"/>
                <w:sz w:val="18"/>
                <w:szCs w:val="18"/>
              </w:rPr>
              <w:t>отсутствуют</w:t>
            </w:r>
            <w:r w:rsidR="00240CC1"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2D45EFE1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6F105391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0D9A625B" w14:textId="6062D0CB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  <w:r w:rsidR="00B00BF7"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00BF7" w:rsidRPr="00DD7A7C" w14:paraId="7642075E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250A124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43C37ED6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и утверждение внутренних актов муниципального образования об антимонопольном </w:t>
            </w:r>
            <w:proofErr w:type="spellStart"/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комплаенсе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их размещение на официальном сайте администрации Дубенского муниципального района</w:t>
            </w:r>
          </w:p>
          <w:p w14:paraId="0E6C97F2" w14:textId="0176C07F" w:rsidR="00B00BF7" w:rsidRPr="00DD7A7C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770DEA70" w14:textId="7970A8DC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Наличие утвержденных внутренних актов об антимонопольном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комплаенсе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дорожной карты, плана мероприятий, доклада об антимонопольном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комплаенсе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6BE7CE7C" w14:textId="4EFDEE1E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6E9585E" w14:textId="167B070B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0EFE897" w14:textId="38B6D274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EBAA58B" w14:textId="257755A8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596DCAA4" w14:textId="545098AA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1" w:type="dxa"/>
          </w:tcPr>
          <w:p w14:paraId="084BA17B" w14:textId="1F949A06" w:rsidR="00B00BF7" w:rsidRPr="00DD7A7C" w:rsidRDefault="00BF62C1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</w:tcPr>
          <w:p w14:paraId="152497F4" w14:textId="2C7A7CA9" w:rsidR="00B00BF7" w:rsidRPr="00DD7A7C" w:rsidRDefault="00BF62C1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</w:tcPr>
          <w:p w14:paraId="587EA0CE" w14:textId="419C2A99" w:rsidR="00B00BF7" w:rsidRPr="00DD7A7C" w:rsidRDefault="009E763C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BF62C1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6403ED3D" w14:textId="265071AD" w:rsidR="00B00BF7" w:rsidRPr="00DD7A7C" w:rsidRDefault="00240CC1" w:rsidP="009E763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t>Утвержденные нормативно-правовые акты имеются.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26BFB929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242F2F77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05B11A13" w14:textId="413CAC57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</w:tbl>
    <w:p w14:paraId="5E219164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43762C3" w14:textId="0BCFCA9E" w:rsidR="000122B6" w:rsidRPr="00DD7A7C" w:rsidRDefault="00FA6FC2" w:rsidP="00BF62C1">
      <w:pPr>
        <w:jc w:val="center"/>
        <w:rPr>
          <w:rFonts w:ascii="Times New Roman" w:hAnsi="Times New Roman"/>
          <w:sz w:val="18"/>
          <w:szCs w:val="18"/>
          <w:bdr w:val="none" w:sz="0" w:space="0" w:color="auto" w:frame="1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 xml:space="preserve">6. </w:t>
      </w:r>
      <w:r w:rsidR="00BF62C1" w:rsidRPr="00DD7A7C">
        <w:rPr>
          <w:rFonts w:ascii="Times New Roman" w:hAnsi="Times New Roman" w:cs="Times New Roman"/>
          <w:b/>
          <w:sz w:val="20"/>
          <w:szCs w:val="20"/>
        </w:rPr>
        <w:t>Дополнительные мероприятия, направленные на развитие конкурентной среды</w:t>
      </w:r>
    </w:p>
    <w:tbl>
      <w:tblPr>
        <w:tblStyle w:val="af9"/>
        <w:tblW w:w="15833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513"/>
        <w:gridCol w:w="1690"/>
        <w:gridCol w:w="2142"/>
        <w:gridCol w:w="1175"/>
        <w:gridCol w:w="1130"/>
        <w:gridCol w:w="771"/>
        <w:gridCol w:w="851"/>
        <w:gridCol w:w="1239"/>
        <w:gridCol w:w="793"/>
        <w:gridCol w:w="851"/>
        <w:gridCol w:w="850"/>
        <w:gridCol w:w="1418"/>
        <w:gridCol w:w="2410"/>
      </w:tblGrid>
      <w:tr w:rsidR="00956705" w:rsidRPr="00DD7A7C" w14:paraId="6F5B371B" w14:textId="77777777" w:rsidTr="00956705">
        <w:trPr>
          <w:trHeight w:val="420"/>
        </w:trPr>
        <w:tc>
          <w:tcPr>
            <w:tcW w:w="513" w:type="dxa"/>
            <w:vMerge w:val="restart"/>
            <w:shd w:val="clear" w:color="auto" w:fill="auto"/>
            <w:tcMar>
              <w:left w:w="93" w:type="dxa"/>
            </w:tcMar>
          </w:tcPr>
          <w:p w14:paraId="0BD4C542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shd w:val="clear" w:color="auto" w:fill="auto"/>
            <w:tcMar>
              <w:left w:w="93" w:type="dxa"/>
            </w:tcMar>
          </w:tcPr>
          <w:p w14:paraId="7CA03689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2142" w:type="dxa"/>
            <w:vMerge w:val="restart"/>
            <w:shd w:val="clear" w:color="auto" w:fill="auto"/>
            <w:tcMar>
              <w:left w:w="93" w:type="dxa"/>
            </w:tcMar>
          </w:tcPr>
          <w:p w14:paraId="29592380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BB3B78C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75" w:type="dxa"/>
            <w:vMerge w:val="restart"/>
            <w:shd w:val="clear" w:color="auto" w:fill="auto"/>
            <w:tcMar>
              <w:left w:w="93" w:type="dxa"/>
            </w:tcMar>
          </w:tcPr>
          <w:p w14:paraId="18954BBB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286FE8E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 w:val="restart"/>
            <w:shd w:val="clear" w:color="auto" w:fill="auto"/>
            <w:tcMar>
              <w:left w:w="93" w:type="dxa"/>
            </w:tcMar>
          </w:tcPr>
          <w:p w14:paraId="7FE05B35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861" w:type="dxa"/>
            <w:gridSpan w:val="3"/>
            <w:shd w:val="clear" w:color="auto" w:fill="auto"/>
            <w:tcMar>
              <w:left w:w="93" w:type="dxa"/>
            </w:tcMar>
          </w:tcPr>
          <w:p w14:paraId="5D180759" w14:textId="29F2260B" w:rsidR="00956705" w:rsidRPr="00DD7A7C" w:rsidRDefault="008F4495" w:rsidP="008F4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95670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94" w:type="dxa"/>
            <w:gridSpan w:val="3"/>
          </w:tcPr>
          <w:p w14:paraId="5FE57536" w14:textId="0F03D34A" w:rsidR="00956705" w:rsidRPr="00DD7A7C" w:rsidRDefault="008F4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956705"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3" w:type="dxa"/>
            </w:tcMar>
          </w:tcPr>
          <w:p w14:paraId="0CF673A3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7E6D87" w14:textId="77777777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DECE59" w14:textId="263CB4A1" w:rsidR="00956705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3" w:type="dxa"/>
            </w:tcMar>
          </w:tcPr>
          <w:p w14:paraId="359E3BEB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9F378C" w14:textId="76F87B4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222E294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56705" w:rsidRPr="00DD7A7C" w14:paraId="0913364A" w14:textId="77777777" w:rsidTr="00956705">
        <w:trPr>
          <w:trHeight w:val="420"/>
        </w:trPr>
        <w:tc>
          <w:tcPr>
            <w:tcW w:w="513" w:type="dxa"/>
            <w:vMerge/>
            <w:shd w:val="clear" w:color="auto" w:fill="auto"/>
            <w:tcMar>
              <w:left w:w="93" w:type="dxa"/>
            </w:tcMar>
          </w:tcPr>
          <w:p w14:paraId="195E03DE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/>
            <w:shd w:val="clear" w:color="auto" w:fill="auto"/>
            <w:tcMar>
              <w:left w:w="93" w:type="dxa"/>
            </w:tcMar>
          </w:tcPr>
          <w:p w14:paraId="46C71545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vMerge/>
            <w:shd w:val="clear" w:color="auto" w:fill="auto"/>
            <w:tcMar>
              <w:left w:w="93" w:type="dxa"/>
            </w:tcMar>
          </w:tcPr>
          <w:p w14:paraId="5E87C5B1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5" w:type="dxa"/>
            <w:vMerge/>
            <w:shd w:val="clear" w:color="auto" w:fill="auto"/>
            <w:tcMar>
              <w:left w:w="93" w:type="dxa"/>
            </w:tcMar>
          </w:tcPr>
          <w:p w14:paraId="19B7F809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auto"/>
            <w:tcMar>
              <w:left w:w="93" w:type="dxa"/>
            </w:tcMar>
          </w:tcPr>
          <w:p w14:paraId="41B337DA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13728415" w14:textId="77777777" w:rsidR="00956705" w:rsidRPr="00DD7A7C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2B41E3F6" w14:textId="77777777" w:rsidR="00956705" w:rsidRPr="00DD7A7C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19D30F0A" w14:textId="77777777" w:rsidR="00956705" w:rsidRPr="00DD7A7C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93" w:type="dxa"/>
          </w:tcPr>
          <w:p w14:paraId="0AD8E661" w14:textId="59CC6743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2FE56D70" w14:textId="61DCBBE0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3E0AC399" w14:textId="1EAA957A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418" w:type="dxa"/>
            <w:vMerge/>
            <w:shd w:val="clear" w:color="auto" w:fill="auto"/>
            <w:tcMar>
              <w:left w:w="93" w:type="dxa"/>
            </w:tcMar>
          </w:tcPr>
          <w:p w14:paraId="50F4AEB9" w14:textId="00CE7130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3" w:type="dxa"/>
            </w:tcMar>
          </w:tcPr>
          <w:p w14:paraId="55DFE2F8" w14:textId="77777777" w:rsidR="00956705" w:rsidRPr="00DD7A7C" w:rsidRDefault="00956705" w:rsidP="00956705">
            <w:pPr>
              <w:ind w:right="11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BF7" w:rsidRPr="00DD7A7C" w14:paraId="4AB1AC48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41166177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12A5EEF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02CE5B2C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418C52B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3F4F1FDD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59862DC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0B976352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49C9F876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93" w:type="dxa"/>
          </w:tcPr>
          <w:p w14:paraId="6B17C221" w14:textId="113533CD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295329D0" w14:textId="456FC17B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097F5411" w14:textId="1DA92B87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644D9F21" w14:textId="1987B177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10DEB425" w14:textId="4A4F3CC1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56705"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B00BF7" w:rsidRPr="00DD7A7C" w14:paraId="2BEC08CD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D2B32E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6.1</w:t>
            </w:r>
          </w:p>
          <w:p w14:paraId="1D4BAAB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2B5006AE" w14:textId="6D590753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 xml:space="preserve">Реализация мероприятий, предусмотренных </w:t>
            </w:r>
            <w:r w:rsidR="00240CC1" w:rsidRPr="00DD7A7C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lastRenderedPageBreak/>
              <w:t>стратегическими документами</w:t>
            </w:r>
            <w:r w:rsidRPr="00DD7A7C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 xml:space="preserve"> </w:t>
            </w:r>
          </w:p>
          <w:p w14:paraId="381D07DE" w14:textId="77777777" w:rsidR="00B00BF7" w:rsidRPr="00DD7A7C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4CC3B480" w14:textId="6C887559" w:rsidR="00B00BF7" w:rsidRPr="00DD7A7C" w:rsidRDefault="00BF62C1" w:rsidP="008F401A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Доля выполненных мероприятий, обеспечивающих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0AF07F13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4747B6F2" w14:textId="36EC264A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254240DA" w14:textId="51DF7946" w:rsidR="00B00BF7" w:rsidRPr="00DD7A7C" w:rsidRDefault="008F4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9BEA3FD" w14:textId="012A7AA3" w:rsidR="00B00BF7" w:rsidRPr="00DD7A7C" w:rsidRDefault="008F44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21A614FA" w14:textId="540EF4AD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93" w:type="dxa"/>
          </w:tcPr>
          <w:p w14:paraId="56C15B6C" w14:textId="167687C6" w:rsidR="00B00BF7" w:rsidRPr="00DD7A7C" w:rsidRDefault="008F4495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51" w:type="dxa"/>
          </w:tcPr>
          <w:p w14:paraId="6FAAB722" w14:textId="71987ABB" w:rsidR="00B00BF7" w:rsidRPr="00DD7A7C" w:rsidRDefault="008F4495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50" w:type="dxa"/>
          </w:tcPr>
          <w:p w14:paraId="52DD2928" w14:textId="5528C35C" w:rsidR="00B00BF7" w:rsidRPr="00DD7A7C" w:rsidRDefault="00DA395A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7B7F7C3B" w14:textId="54D28A20" w:rsidR="00B00BF7" w:rsidRPr="00DD7A7C" w:rsidRDefault="00DA395A" w:rsidP="00FC30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мероприятий, обеспечиваю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0202516A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2DF9F785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экономического управления администрации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Дубенского муниципального района</w:t>
            </w:r>
          </w:p>
          <w:p w14:paraId="472D3235" w14:textId="69998301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  <w:tr w:rsidR="00B00BF7" w:rsidRPr="00E17D98" w14:paraId="5FC32735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91A696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6.2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0F722A66" w14:textId="28A92CB0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Содействие  в проведении мониторинга состояния конкурентной среды на приоритетных и социально значимых рынках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2D918237" w14:textId="77777777" w:rsidR="00BF62C1" w:rsidRPr="00DD7A7C" w:rsidRDefault="00BF62C1" w:rsidP="006D05CE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Мониторинг состояния конкурентной среды</w:t>
            </w:r>
          </w:p>
          <w:p w14:paraId="29D15157" w14:textId="60335D5C" w:rsidR="00B00BF7" w:rsidRPr="00DD7A7C" w:rsidRDefault="00B00BF7" w:rsidP="00ED18A8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E2A389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14CAE037" w14:textId="4179D174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6085727" w14:textId="384F76A3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9043D59" w14:textId="318AE64C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42B2526D" w14:textId="68CA39E8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793" w:type="dxa"/>
          </w:tcPr>
          <w:p w14:paraId="2C15C9DD" w14:textId="05768D1D" w:rsidR="00B00BF7" w:rsidRPr="00DD7A7C" w:rsidRDefault="00BF62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D589821" w14:textId="04451F4C" w:rsidR="00B00BF7" w:rsidRPr="00DD7A7C" w:rsidRDefault="00BF62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5AEDFA33" w14:textId="2074649C" w:rsidR="00B00BF7" w:rsidRPr="00DD7A7C" w:rsidRDefault="00BF62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4E110A4C" w14:textId="755238CF" w:rsidR="00B00BF7" w:rsidRPr="00DD7A7C" w:rsidRDefault="00240C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Мониторинг проводится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7DC9BBFA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3F3D70C6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7EC4D242" w14:textId="331C4368" w:rsidR="00B00BF7" w:rsidRPr="00E17D98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</w:tbl>
    <w:p w14:paraId="64D9966C" w14:textId="77777777"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AC676" w14:textId="77777777" w:rsidR="007715FB" w:rsidRDefault="007715FB">
      <w:r>
        <w:separator/>
      </w:r>
    </w:p>
  </w:endnote>
  <w:endnote w:type="continuationSeparator" w:id="0">
    <w:p w14:paraId="5939E959" w14:textId="77777777" w:rsidR="007715FB" w:rsidRDefault="00771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3DE58" w14:textId="77777777" w:rsidR="007715FB" w:rsidRDefault="007715FB">
      <w:r>
        <w:separator/>
      </w:r>
    </w:p>
  </w:footnote>
  <w:footnote w:type="continuationSeparator" w:id="0">
    <w:p w14:paraId="7ECD3D53" w14:textId="77777777" w:rsidR="007715FB" w:rsidRDefault="00771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4526005"/>
      <w:docPartObj>
        <w:docPartGallery w:val="Page Numbers (Top of Page)"/>
        <w:docPartUnique/>
      </w:docPartObj>
    </w:sdtPr>
    <w:sdtEndPr/>
    <w:sdtContent>
      <w:p w14:paraId="15CC64F0" w14:textId="423EA05A" w:rsidR="00544123" w:rsidRDefault="00544123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36EB3">
          <w:rPr>
            <w:noProof/>
          </w:rPr>
          <w:t>21</w:t>
        </w:r>
        <w:r>
          <w:fldChar w:fldCharType="end"/>
        </w:r>
      </w:p>
      <w:p w14:paraId="5D490BA0" w14:textId="77777777" w:rsidR="00544123" w:rsidRDefault="007715FB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3916F" w14:textId="77777777" w:rsidR="00544123" w:rsidRDefault="00544123">
    <w:pPr>
      <w:pStyle w:val="af2"/>
      <w:jc w:val="right"/>
    </w:pPr>
  </w:p>
  <w:p w14:paraId="483F3800" w14:textId="77777777" w:rsidR="00544123" w:rsidRDefault="00544123">
    <w:pPr>
      <w:pStyle w:val="af2"/>
      <w:jc w:val="right"/>
    </w:pPr>
  </w:p>
  <w:p w14:paraId="3C542853" w14:textId="77777777" w:rsidR="00544123" w:rsidRDefault="00544123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641F9"/>
    <w:multiLevelType w:val="hybridMultilevel"/>
    <w:tmpl w:val="D05CD6F4"/>
    <w:lvl w:ilvl="0" w:tplc="EE76D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E692EE5"/>
    <w:multiLevelType w:val="hybridMultilevel"/>
    <w:tmpl w:val="179E4EB8"/>
    <w:lvl w:ilvl="0" w:tplc="ECF4D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3A1"/>
    <w:rsid w:val="00000EB2"/>
    <w:rsid w:val="000122B6"/>
    <w:rsid w:val="000131DD"/>
    <w:rsid w:val="000318A1"/>
    <w:rsid w:val="00032D72"/>
    <w:rsid w:val="00040194"/>
    <w:rsid w:val="00045FDC"/>
    <w:rsid w:val="000A3214"/>
    <w:rsid w:val="000B1FD8"/>
    <w:rsid w:val="000B4521"/>
    <w:rsid w:val="000B4AA0"/>
    <w:rsid w:val="000B58BE"/>
    <w:rsid w:val="000D1822"/>
    <w:rsid w:val="000D7BE5"/>
    <w:rsid w:val="000E39AC"/>
    <w:rsid w:val="000E498D"/>
    <w:rsid w:val="000F5F8F"/>
    <w:rsid w:val="00100B57"/>
    <w:rsid w:val="00103CB0"/>
    <w:rsid w:val="00104C93"/>
    <w:rsid w:val="00115FD0"/>
    <w:rsid w:val="0012286A"/>
    <w:rsid w:val="00123A8A"/>
    <w:rsid w:val="00126DA4"/>
    <w:rsid w:val="00134F35"/>
    <w:rsid w:val="00162D6D"/>
    <w:rsid w:val="0016429A"/>
    <w:rsid w:val="00172DFF"/>
    <w:rsid w:val="00177D1D"/>
    <w:rsid w:val="00190AC7"/>
    <w:rsid w:val="00191430"/>
    <w:rsid w:val="00194742"/>
    <w:rsid w:val="001B0735"/>
    <w:rsid w:val="001B3AC0"/>
    <w:rsid w:val="001C1C8D"/>
    <w:rsid w:val="001D134B"/>
    <w:rsid w:val="001D7A82"/>
    <w:rsid w:val="001E39AF"/>
    <w:rsid w:val="00213D0A"/>
    <w:rsid w:val="0021558F"/>
    <w:rsid w:val="00226F38"/>
    <w:rsid w:val="0022788F"/>
    <w:rsid w:val="0022794D"/>
    <w:rsid w:val="00240CC1"/>
    <w:rsid w:val="0024376F"/>
    <w:rsid w:val="00243B88"/>
    <w:rsid w:val="00245F58"/>
    <w:rsid w:val="00251DE8"/>
    <w:rsid w:val="00252FB8"/>
    <w:rsid w:val="002601D4"/>
    <w:rsid w:val="00263CC6"/>
    <w:rsid w:val="002671DC"/>
    <w:rsid w:val="00267AC3"/>
    <w:rsid w:val="0027513E"/>
    <w:rsid w:val="002761E9"/>
    <w:rsid w:val="002805BB"/>
    <w:rsid w:val="002877F7"/>
    <w:rsid w:val="00291B44"/>
    <w:rsid w:val="00297ADB"/>
    <w:rsid w:val="002B2E64"/>
    <w:rsid w:val="002B3CD2"/>
    <w:rsid w:val="002B6766"/>
    <w:rsid w:val="002C7F8C"/>
    <w:rsid w:val="002F27E8"/>
    <w:rsid w:val="00302B14"/>
    <w:rsid w:val="00303A8F"/>
    <w:rsid w:val="00307DA2"/>
    <w:rsid w:val="003220A0"/>
    <w:rsid w:val="00331E0E"/>
    <w:rsid w:val="003366C2"/>
    <w:rsid w:val="00371289"/>
    <w:rsid w:val="00387AD4"/>
    <w:rsid w:val="00394D06"/>
    <w:rsid w:val="003B1950"/>
    <w:rsid w:val="003C0BC0"/>
    <w:rsid w:val="003C4764"/>
    <w:rsid w:val="003C6F2F"/>
    <w:rsid w:val="003D79EA"/>
    <w:rsid w:val="003F073F"/>
    <w:rsid w:val="00415C96"/>
    <w:rsid w:val="00434DB7"/>
    <w:rsid w:val="00437F61"/>
    <w:rsid w:val="004443EA"/>
    <w:rsid w:val="004538AA"/>
    <w:rsid w:val="00457CBC"/>
    <w:rsid w:val="004607C0"/>
    <w:rsid w:val="00460AA9"/>
    <w:rsid w:val="00461ACA"/>
    <w:rsid w:val="00464C28"/>
    <w:rsid w:val="00474E4C"/>
    <w:rsid w:val="00481264"/>
    <w:rsid w:val="0049163D"/>
    <w:rsid w:val="00495B36"/>
    <w:rsid w:val="00497AA3"/>
    <w:rsid w:val="004A02D4"/>
    <w:rsid w:val="004A1271"/>
    <w:rsid w:val="004A4A63"/>
    <w:rsid w:val="004B5E1E"/>
    <w:rsid w:val="004C3B9B"/>
    <w:rsid w:val="004C5410"/>
    <w:rsid w:val="004C61F5"/>
    <w:rsid w:val="004D4F53"/>
    <w:rsid w:val="004E02CD"/>
    <w:rsid w:val="004E437E"/>
    <w:rsid w:val="004E57A0"/>
    <w:rsid w:val="004F25A9"/>
    <w:rsid w:val="004F47C5"/>
    <w:rsid w:val="004F4F13"/>
    <w:rsid w:val="005015CF"/>
    <w:rsid w:val="00505C09"/>
    <w:rsid w:val="0051139E"/>
    <w:rsid w:val="00511EB6"/>
    <w:rsid w:val="0052073C"/>
    <w:rsid w:val="0052075D"/>
    <w:rsid w:val="005265CA"/>
    <w:rsid w:val="00530818"/>
    <w:rsid w:val="00544123"/>
    <w:rsid w:val="0055150A"/>
    <w:rsid w:val="00551B04"/>
    <w:rsid w:val="00555187"/>
    <w:rsid w:val="005660BE"/>
    <w:rsid w:val="0057423A"/>
    <w:rsid w:val="005754B2"/>
    <w:rsid w:val="00575CD7"/>
    <w:rsid w:val="005815E4"/>
    <w:rsid w:val="00584AEF"/>
    <w:rsid w:val="00594259"/>
    <w:rsid w:val="005A064B"/>
    <w:rsid w:val="005D6413"/>
    <w:rsid w:val="005F0C6F"/>
    <w:rsid w:val="005F1727"/>
    <w:rsid w:val="00613DEF"/>
    <w:rsid w:val="006143D6"/>
    <w:rsid w:val="00626BAA"/>
    <w:rsid w:val="00626EB8"/>
    <w:rsid w:val="00630240"/>
    <w:rsid w:val="00630271"/>
    <w:rsid w:val="00634403"/>
    <w:rsid w:val="00672CA3"/>
    <w:rsid w:val="00687B61"/>
    <w:rsid w:val="006B35E4"/>
    <w:rsid w:val="006B6D35"/>
    <w:rsid w:val="006C72D9"/>
    <w:rsid w:val="006C7CF4"/>
    <w:rsid w:val="006D05CE"/>
    <w:rsid w:val="006D63DC"/>
    <w:rsid w:val="006E03A1"/>
    <w:rsid w:val="00725F29"/>
    <w:rsid w:val="007335BF"/>
    <w:rsid w:val="00755ECB"/>
    <w:rsid w:val="00763528"/>
    <w:rsid w:val="007715FB"/>
    <w:rsid w:val="007A4DAD"/>
    <w:rsid w:val="007B15E8"/>
    <w:rsid w:val="007B326B"/>
    <w:rsid w:val="007B6D4C"/>
    <w:rsid w:val="007C4EDB"/>
    <w:rsid w:val="007C6854"/>
    <w:rsid w:val="007D0017"/>
    <w:rsid w:val="007D5428"/>
    <w:rsid w:val="007E1506"/>
    <w:rsid w:val="007E5C6B"/>
    <w:rsid w:val="008015AC"/>
    <w:rsid w:val="00830561"/>
    <w:rsid w:val="0083238D"/>
    <w:rsid w:val="0083327D"/>
    <w:rsid w:val="008607A8"/>
    <w:rsid w:val="00875C21"/>
    <w:rsid w:val="00876A9F"/>
    <w:rsid w:val="00882C3F"/>
    <w:rsid w:val="00887CDB"/>
    <w:rsid w:val="008B092C"/>
    <w:rsid w:val="008B6326"/>
    <w:rsid w:val="008D032C"/>
    <w:rsid w:val="008E7301"/>
    <w:rsid w:val="008F401A"/>
    <w:rsid w:val="008F4495"/>
    <w:rsid w:val="00903279"/>
    <w:rsid w:val="00905A4A"/>
    <w:rsid w:val="00940196"/>
    <w:rsid w:val="0095047B"/>
    <w:rsid w:val="009552BC"/>
    <w:rsid w:val="00956705"/>
    <w:rsid w:val="00973499"/>
    <w:rsid w:val="00973DD1"/>
    <w:rsid w:val="0098285A"/>
    <w:rsid w:val="009874F8"/>
    <w:rsid w:val="0099098F"/>
    <w:rsid w:val="009A6B97"/>
    <w:rsid w:val="009B2AD4"/>
    <w:rsid w:val="009B4CA6"/>
    <w:rsid w:val="009C0B7E"/>
    <w:rsid w:val="009C79A0"/>
    <w:rsid w:val="009D1E0C"/>
    <w:rsid w:val="009E197C"/>
    <w:rsid w:val="009E763C"/>
    <w:rsid w:val="00A10B5B"/>
    <w:rsid w:val="00A20724"/>
    <w:rsid w:val="00A2150E"/>
    <w:rsid w:val="00A30369"/>
    <w:rsid w:val="00A32153"/>
    <w:rsid w:val="00A34DFE"/>
    <w:rsid w:val="00A36EB3"/>
    <w:rsid w:val="00A426C2"/>
    <w:rsid w:val="00A44D2E"/>
    <w:rsid w:val="00A5110A"/>
    <w:rsid w:val="00A64AF2"/>
    <w:rsid w:val="00A658D4"/>
    <w:rsid w:val="00A74B28"/>
    <w:rsid w:val="00A74D81"/>
    <w:rsid w:val="00A92E8B"/>
    <w:rsid w:val="00A97DC4"/>
    <w:rsid w:val="00AA0DCA"/>
    <w:rsid w:val="00AA22B4"/>
    <w:rsid w:val="00AB586B"/>
    <w:rsid w:val="00AC348E"/>
    <w:rsid w:val="00AD358E"/>
    <w:rsid w:val="00AE0013"/>
    <w:rsid w:val="00AE6996"/>
    <w:rsid w:val="00B00BF7"/>
    <w:rsid w:val="00B079D4"/>
    <w:rsid w:val="00B21FC3"/>
    <w:rsid w:val="00B249B7"/>
    <w:rsid w:val="00B25511"/>
    <w:rsid w:val="00B378F4"/>
    <w:rsid w:val="00B475AE"/>
    <w:rsid w:val="00B56DFC"/>
    <w:rsid w:val="00B619A1"/>
    <w:rsid w:val="00B64E37"/>
    <w:rsid w:val="00B81322"/>
    <w:rsid w:val="00B84041"/>
    <w:rsid w:val="00B95293"/>
    <w:rsid w:val="00B9770C"/>
    <w:rsid w:val="00BA7F92"/>
    <w:rsid w:val="00BB162F"/>
    <w:rsid w:val="00BC0D8B"/>
    <w:rsid w:val="00BF0321"/>
    <w:rsid w:val="00BF5B11"/>
    <w:rsid w:val="00BF62C1"/>
    <w:rsid w:val="00C0160C"/>
    <w:rsid w:val="00C34F55"/>
    <w:rsid w:val="00C730DC"/>
    <w:rsid w:val="00C738C5"/>
    <w:rsid w:val="00C85B1A"/>
    <w:rsid w:val="00C8720C"/>
    <w:rsid w:val="00C91967"/>
    <w:rsid w:val="00C9435B"/>
    <w:rsid w:val="00C95D4D"/>
    <w:rsid w:val="00CA2487"/>
    <w:rsid w:val="00CB5EE7"/>
    <w:rsid w:val="00CC6127"/>
    <w:rsid w:val="00CC7FF5"/>
    <w:rsid w:val="00CE37D8"/>
    <w:rsid w:val="00D03CF5"/>
    <w:rsid w:val="00D138F7"/>
    <w:rsid w:val="00D429BE"/>
    <w:rsid w:val="00D46115"/>
    <w:rsid w:val="00D54DA2"/>
    <w:rsid w:val="00D56041"/>
    <w:rsid w:val="00D6194C"/>
    <w:rsid w:val="00D725F1"/>
    <w:rsid w:val="00D731E9"/>
    <w:rsid w:val="00D7417E"/>
    <w:rsid w:val="00D865A5"/>
    <w:rsid w:val="00D92493"/>
    <w:rsid w:val="00D9342F"/>
    <w:rsid w:val="00DA395A"/>
    <w:rsid w:val="00DA5052"/>
    <w:rsid w:val="00DA5B3A"/>
    <w:rsid w:val="00DB4535"/>
    <w:rsid w:val="00DD7A7C"/>
    <w:rsid w:val="00DF6BF8"/>
    <w:rsid w:val="00E130D3"/>
    <w:rsid w:val="00E161BE"/>
    <w:rsid w:val="00E17D98"/>
    <w:rsid w:val="00E23BF7"/>
    <w:rsid w:val="00E319E9"/>
    <w:rsid w:val="00E329F0"/>
    <w:rsid w:val="00E47DAB"/>
    <w:rsid w:val="00E62D41"/>
    <w:rsid w:val="00E64337"/>
    <w:rsid w:val="00E70870"/>
    <w:rsid w:val="00E7122B"/>
    <w:rsid w:val="00E75829"/>
    <w:rsid w:val="00E81F20"/>
    <w:rsid w:val="00E8372C"/>
    <w:rsid w:val="00E968F6"/>
    <w:rsid w:val="00EA7679"/>
    <w:rsid w:val="00EB205C"/>
    <w:rsid w:val="00EB287A"/>
    <w:rsid w:val="00EC21FD"/>
    <w:rsid w:val="00EC46BB"/>
    <w:rsid w:val="00EC4EF3"/>
    <w:rsid w:val="00EC75DD"/>
    <w:rsid w:val="00ED18A8"/>
    <w:rsid w:val="00ED297D"/>
    <w:rsid w:val="00EE53DE"/>
    <w:rsid w:val="00EE73DF"/>
    <w:rsid w:val="00EF6CE6"/>
    <w:rsid w:val="00F1276C"/>
    <w:rsid w:val="00F14CA4"/>
    <w:rsid w:val="00F42A4D"/>
    <w:rsid w:val="00F44CDE"/>
    <w:rsid w:val="00F612E9"/>
    <w:rsid w:val="00F61A5F"/>
    <w:rsid w:val="00F775E5"/>
    <w:rsid w:val="00F810DA"/>
    <w:rsid w:val="00F8567F"/>
    <w:rsid w:val="00F91E17"/>
    <w:rsid w:val="00F93A42"/>
    <w:rsid w:val="00F968A3"/>
    <w:rsid w:val="00F96F44"/>
    <w:rsid w:val="00FA37B4"/>
    <w:rsid w:val="00FA4A83"/>
    <w:rsid w:val="00FA6D34"/>
    <w:rsid w:val="00FA6FC2"/>
    <w:rsid w:val="00FB048E"/>
    <w:rsid w:val="00FB5EE2"/>
    <w:rsid w:val="00FC0F8D"/>
    <w:rsid w:val="00FC302A"/>
    <w:rsid w:val="00FE0EFD"/>
    <w:rsid w:val="00FE158E"/>
    <w:rsid w:val="00FF1522"/>
    <w:rsid w:val="00FF1F7C"/>
    <w:rsid w:val="00FF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3A85D"/>
  <w15:docId w15:val="{BD726521-8E5A-44A8-9B6A-A823C336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9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1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2">
    <w:name w:val="Основной текст с отступом 2 Знак"/>
    <w:basedOn w:val="a0"/>
    <w:link w:val="23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3">
    <w:name w:val="Знак Знак2 Знак Знак Знак Знак Знак Знак"/>
    <w:basedOn w:val="a"/>
    <w:link w:val="22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paragraph" w:customStyle="1" w:styleId="15">
    <w:name w:val="Без интервала1"/>
    <w:link w:val="NoSpacingChar"/>
    <w:uiPriority w:val="99"/>
    <w:rsid w:val="007B326B"/>
    <w:rPr>
      <w:rFonts w:ascii="Calibri" w:eastAsia="Times New Roman" w:hAnsi="Calibri" w:cs="Times New Roman"/>
      <w:sz w:val="22"/>
    </w:rPr>
  </w:style>
  <w:style w:type="character" w:styleId="afb">
    <w:name w:val="annotation reference"/>
    <w:basedOn w:val="a0"/>
    <w:uiPriority w:val="99"/>
    <w:semiHidden/>
    <w:unhideWhenUsed/>
    <w:rsid w:val="00E62D41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E62D41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E62D41"/>
    <w:rPr>
      <w:rFonts w:ascii="Calibri" w:eastAsia="Calibri" w:hAnsi="Calibri"/>
      <w:color w:val="00000A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E62D41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E62D41"/>
    <w:rPr>
      <w:rFonts w:ascii="Calibri" w:eastAsia="Calibri" w:hAnsi="Calibri"/>
      <w:b/>
      <w:bCs/>
      <w:color w:val="00000A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D6194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etter-contact">
    <w:name w:val="letter-contact"/>
    <w:basedOn w:val="a0"/>
    <w:rsid w:val="00D6194C"/>
  </w:style>
  <w:style w:type="paragraph" w:customStyle="1" w:styleId="16">
    <w:name w:val="Знак1"/>
    <w:basedOn w:val="a"/>
    <w:uiPriority w:val="99"/>
    <w:rsid w:val="0098285A"/>
    <w:rPr>
      <w:rFonts w:ascii="Verdana" w:eastAsia="Times New Roman" w:hAnsi="Verdana" w:cs="Verdana"/>
      <w:color w:val="auto"/>
      <w:sz w:val="20"/>
      <w:szCs w:val="20"/>
      <w:lang w:val="en-US"/>
    </w:rPr>
  </w:style>
  <w:style w:type="character" w:customStyle="1" w:styleId="NoSpacingChar">
    <w:name w:val="No Spacing Char"/>
    <w:link w:val="15"/>
    <w:uiPriority w:val="99"/>
    <w:locked/>
    <w:rsid w:val="00FC302A"/>
    <w:rPr>
      <w:rFonts w:ascii="Calibri" w:eastAsia="Times New Roman" w:hAnsi="Calibri" w:cs="Times New Roman"/>
      <w:sz w:val="22"/>
    </w:rPr>
  </w:style>
  <w:style w:type="paragraph" w:styleId="aff0">
    <w:name w:val="Body Text Indent"/>
    <w:basedOn w:val="a"/>
    <w:link w:val="aff1"/>
    <w:uiPriority w:val="99"/>
    <w:unhideWhenUsed/>
    <w:rsid w:val="00763528"/>
    <w:pPr>
      <w:spacing w:after="120" w:line="276" w:lineRule="auto"/>
      <w:ind w:left="283"/>
    </w:pPr>
    <w:rPr>
      <w:rFonts w:asciiTheme="minorHAnsi" w:eastAsiaTheme="minorHAnsi" w:hAnsiTheme="minorHAnsi"/>
    </w:rPr>
  </w:style>
  <w:style w:type="character" w:customStyle="1" w:styleId="aff1">
    <w:name w:val="Основной текст с отступом Знак"/>
    <w:basedOn w:val="a0"/>
    <w:link w:val="aff0"/>
    <w:uiPriority w:val="99"/>
    <w:rsid w:val="0076352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7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8114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74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42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39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26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50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739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10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704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30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163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339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7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442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306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7398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03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9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2A940-75BA-48CE-9166-2D77EFD63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28</Pages>
  <Words>5812</Words>
  <Characters>33130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0k760</cp:lastModifiedBy>
  <cp:revision>13</cp:revision>
  <cp:lastPrinted>2020-01-13T08:55:00Z</cp:lastPrinted>
  <dcterms:created xsi:type="dcterms:W3CDTF">2021-02-02T10:50:00Z</dcterms:created>
  <dcterms:modified xsi:type="dcterms:W3CDTF">2022-01-26T15:11:00Z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