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BF674F" w:rsidRPr="00A50AAB" w:rsidRDefault="007B74E2" w:rsidP="00A50AAB">
      <w:pPr>
        <w:rPr>
          <w:sz w:val="24"/>
          <w:szCs w:val="24"/>
        </w:rPr>
      </w:pPr>
      <w:r>
        <w:rPr>
          <w:rFonts w:ascii="Times New Roman" w:hAnsi="Times New Roman" w:cs="Times New Roman"/>
          <w:sz w:val="24"/>
          <w:szCs w:val="24"/>
        </w:rPr>
        <w:t>16</w:t>
      </w:r>
      <w:r w:rsidR="009E182D" w:rsidRPr="00DB2FDA">
        <w:rPr>
          <w:rFonts w:ascii="Times New Roman" w:hAnsi="Times New Roman" w:cs="Times New Roman"/>
          <w:sz w:val="24"/>
          <w:szCs w:val="24"/>
        </w:rPr>
        <w:t xml:space="preserve"> февраля</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Pr>
          <w:sz w:val="24"/>
          <w:szCs w:val="24"/>
        </w:rPr>
        <w:t xml:space="preserve">                              №4 (454</w:t>
      </w:r>
      <w:r w:rsidR="00A50AAB" w:rsidRPr="00A50AAB">
        <w:rPr>
          <w:sz w:val="24"/>
          <w:szCs w:val="24"/>
        </w:rPr>
        <w:t>)</w:t>
      </w:r>
    </w:p>
    <w:p w:rsidR="00FD2A7B" w:rsidRDefault="00FD2A7B" w:rsidP="00FD2A7B">
      <w:pPr>
        <w:jc w:val="right"/>
        <w:rPr>
          <w:b/>
          <w:sz w:val="26"/>
          <w:szCs w:val="26"/>
        </w:rPr>
      </w:pPr>
      <w:r>
        <w:rPr>
          <w:b/>
          <w:sz w:val="26"/>
          <w:szCs w:val="26"/>
        </w:rPr>
        <w:t>ПРОЕКТ</w:t>
      </w:r>
    </w:p>
    <w:p w:rsidR="00FD2A7B" w:rsidRDefault="00FD2A7B" w:rsidP="00FD2A7B">
      <w:pPr>
        <w:jc w:val="right"/>
        <w:rPr>
          <w:b/>
          <w:sz w:val="26"/>
          <w:szCs w:val="26"/>
        </w:rPr>
      </w:pPr>
    </w:p>
    <w:p w:rsidR="00FD2A7B" w:rsidRPr="00FD2A7B" w:rsidRDefault="00FD2A7B" w:rsidP="00FD2A7B">
      <w:pPr>
        <w:jc w:val="center"/>
        <w:rPr>
          <w:rFonts w:ascii="Times New Roman" w:hAnsi="Times New Roman" w:cs="Times New Roman"/>
          <w:b/>
          <w:sz w:val="24"/>
          <w:szCs w:val="24"/>
        </w:rPr>
      </w:pPr>
      <w:r w:rsidRPr="00FD2A7B">
        <w:rPr>
          <w:rFonts w:ascii="Times New Roman" w:hAnsi="Times New Roman" w:cs="Times New Roman"/>
          <w:b/>
          <w:sz w:val="24"/>
          <w:szCs w:val="24"/>
        </w:rPr>
        <w:t>СОВЕТ ДЕПУТАТОВ МОРГИНСКОГО СЕЛЬСКОГО ПОСЕЛЕНИЯ ДУБЕНСКОГО МУНИЦИПАЛЬНОГО РАЙОНА</w:t>
      </w:r>
    </w:p>
    <w:p w:rsidR="00FD2A7B" w:rsidRPr="00FD2A7B" w:rsidRDefault="00FD2A7B" w:rsidP="00FD2A7B">
      <w:pPr>
        <w:jc w:val="center"/>
        <w:rPr>
          <w:rFonts w:ascii="Times New Roman" w:hAnsi="Times New Roman" w:cs="Times New Roman"/>
          <w:b/>
          <w:sz w:val="24"/>
          <w:szCs w:val="24"/>
        </w:rPr>
      </w:pPr>
      <w:r w:rsidRPr="00FD2A7B">
        <w:rPr>
          <w:rFonts w:ascii="Times New Roman" w:hAnsi="Times New Roman" w:cs="Times New Roman"/>
          <w:b/>
          <w:sz w:val="24"/>
          <w:szCs w:val="24"/>
        </w:rPr>
        <w:t xml:space="preserve">РЕСПУБЛИКИ МОРДОВИЯ </w:t>
      </w:r>
    </w:p>
    <w:p w:rsidR="00FD2A7B" w:rsidRPr="00FD2A7B" w:rsidRDefault="00FD2A7B" w:rsidP="00FD2A7B">
      <w:pPr>
        <w:jc w:val="center"/>
        <w:rPr>
          <w:rFonts w:ascii="Times New Roman" w:hAnsi="Times New Roman" w:cs="Times New Roman"/>
          <w:b/>
          <w:sz w:val="24"/>
          <w:szCs w:val="24"/>
        </w:rPr>
      </w:pPr>
    </w:p>
    <w:p w:rsidR="00FD2A7B" w:rsidRPr="00FD2A7B" w:rsidRDefault="00FD2A7B" w:rsidP="00FD2A7B">
      <w:pPr>
        <w:jc w:val="center"/>
        <w:rPr>
          <w:rFonts w:ascii="Times New Roman" w:hAnsi="Times New Roman" w:cs="Times New Roman"/>
          <w:b/>
          <w:sz w:val="24"/>
          <w:szCs w:val="24"/>
        </w:rPr>
      </w:pPr>
      <w:r w:rsidRPr="00FD2A7B">
        <w:rPr>
          <w:rFonts w:ascii="Times New Roman" w:hAnsi="Times New Roman" w:cs="Times New Roman"/>
          <w:b/>
          <w:sz w:val="24"/>
          <w:szCs w:val="24"/>
        </w:rPr>
        <w:t>РЕШЕНИЕ</w:t>
      </w:r>
    </w:p>
    <w:p w:rsidR="00FD2A7B" w:rsidRPr="00FD2A7B" w:rsidRDefault="00FD2A7B" w:rsidP="00FD2A7B">
      <w:pPr>
        <w:pStyle w:val="a4"/>
        <w:rPr>
          <w:rFonts w:ascii="Times New Roman" w:hAnsi="Times New Roman" w:cs="Times New Roman"/>
          <w:b w:val="0"/>
          <w:bCs w:val="0"/>
          <w:sz w:val="24"/>
          <w:szCs w:val="24"/>
        </w:rPr>
      </w:pPr>
    </w:p>
    <w:p w:rsidR="00FD2A7B" w:rsidRPr="00FD2A7B" w:rsidRDefault="00FD2A7B" w:rsidP="00FD2A7B">
      <w:pPr>
        <w:pStyle w:val="a4"/>
        <w:rPr>
          <w:rFonts w:ascii="Times New Roman" w:hAnsi="Times New Roman" w:cs="Times New Roman"/>
          <w:b w:val="0"/>
          <w:bCs w:val="0"/>
          <w:sz w:val="24"/>
          <w:szCs w:val="24"/>
        </w:rPr>
      </w:pPr>
      <w:r w:rsidRPr="00FD2A7B">
        <w:rPr>
          <w:rFonts w:ascii="Times New Roman" w:hAnsi="Times New Roman" w:cs="Times New Roman"/>
          <w:b w:val="0"/>
          <w:bCs w:val="0"/>
          <w:sz w:val="24"/>
          <w:szCs w:val="24"/>
        </w:rPr>
        <w:t>с. Морга</w:t>
      </w:r>
    </w:p>
    <w:p w:rsidR="00FD2A7B" w:rsidRPr="00FD2A7B" w:rsidRDefault="00FD2A7B" w:rsidP="00FD2A7B">
      <w:pPr>
        <w:pStyle w:val="a4"/>
        <w:rPr>
          <w:rFonts w:ascii="Times New Roman" w:hAnsi="Times New Roman" w:cs="Times New Roman"/>
          <w:b w:val="0"/>
          <w:bCs w:val="0"/>
          <w:sz w:val="24"/>
          <w:szCs w:val="24"/>
        </w:rPr>
      </w:pPr>
    </w:p>
    <w:p w:rsidR="00FD2A7B" w:rsidRPr="00FD2A7B" w:rsidRDefault="00FD2A7B" w:rsidP="00FD2A7B">
      <w:pPr>
        <w:pStyle w:val="ConsPlusNormal"/>
        <w:ind w:firstLine="0"/>
        <w:rPr>
          <w:rFonts w:ascii="Times New Roman" w:hAnsi="Times New Roman" w:cs="Times New Roman"/>
          <w:sz w:val="24"/>
          <w:szCs w:val="24"/>
        </w:rPr>
      </w:pPr>
      <w:r w:rsidRPr="00FD2A7B">
        <w:rPr>
          <w:rFonts w:ascii="Times New Roman" w:hAnsi="Times New Roman" w:cs="Times New Roman"/>
          <w:sz w:val="24"/>
          <w:szCs w:val="24"/>
        </w:rPr>
        <w:t>«     »_________2022                                                                                    №  ____</w:t>
      </w:r>
    </w:p>
    <w:p w:rsidR="00FD2A7B" w:rsidRPr="00FD2A7B" w:rsidRDefault="00FD2A7B" w:rsidP="00FD2A7B">
      <w:pPr>
        <w:tabs>
          <w:tab w:val="left" w:pos="426"/>
        </w:tabs>
        <w:ind w:firstLine="540"/>
        <w:jc w:val="both"/>
        <w:rPr>
          <w:rFonts w:ascii="Times New Roman" w:hAnsi="Times New Roman" w:cs="Times New Roman"/>
          <w:sz w:val="24"/>
          <w:szCs w:val="24"/>
        </w:rPr>
      </w:pPr>
    </w:p>
    <w:p w:rsidR="00FD2A7B" w:rsidRPr="00FD2A7B" w:rsidRDefault="00FD2A7B" w:rsidP="00FD2A7B">
      <w:pPr>
        <w:rPr>
          <w:rFonts w:ascii="Times New Roman" w:hAnsi="Times New Roman" w:cs="Times New Roman"/>
          <w:sz w:val="24"/>
          <w:szCs w:val="24"/>
        </w:rPr>
      </w:pPr>
      <w:r w:rsidRPr="00FD2A7B">
        <w:rPr>
          <w:rFonts w:ascii="Times New Roman" w:hAnsi="Times New Roman" w:cs="Times New Roman"/>
          <w:sz w:val="24"/>
          <w:szCs w:val="24"/>
        </w:rPr>
        <w:t>О внесении изменений в Устав Моргинского сельского поселения Дубенского муниципального района Республики Мордовия</w:t>
      </w:r>
      <w:r w:rsidRPr="00FD2A7B">
        <w:rPr>
          <w:rFonts w:ascii="Times New Roman" w:hAnsi="Times New Roman" w:cs="Times New Roman"/>
          <w:sz w:val="24"/>
          <w:szCs w:val="24"/>
        </w:rPr>
        <w:br/>
      </w:r>
    </w:p>
    <w:p w:rsidR="00FD2A7B" w:rsidRPr="00FD2A7B" w:rsidRDefault="00FD2A7B" w:rsidP="00FD2A7B">
      <w:pPr>
        <w:autoSpaceDE w:val="0"/>
        <w:autoSpaceDN w:val="0"/>
        <w:adjustRightInd w:val="0"/>
        <w:ind w:firstLine="709"/>
        <w:jc w:val="both"/>
        <w:rPr>
          <w:rFonts w:ascii="Times New Roman" w:hAnsi="Times New Roman" w:cs="Times New Roman"/>
          <w:bCs/>
          <w:sz w:val="24"/>
          <w:szCs w:val="24"/>
        </w:rPr>
      </w:pPr>
      <w:proofErr w:type="gramStart"/>
      <w:r w:rsidRPr="00FD2A7B">
        <w:rPr>
          <w:rFonts w:ascii="Times New Roman" w:hAnsi="Times New Roman" w:cs="Times New Roman"/>
          <w:bCs/>
          <w:sz w:val="24"/>
          <w:szCs w:val="24"/>
        </w:rPr>
        <w:t>В целях приведения Устава Моргинского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 Совет депутатов Моргинского сельского поселения Дубенского</w:t>
      </w:r>
      <w:proofErr w:type="gramEnd"/>
      <w:r w:rsidRPr="00FD2A7B">
        <w:rPr>
          <w:rFonts w:ascii="Times New Roman" w:hAnsi="Times New Roman" w:cs="Times New Roman"/>
          <w:bCs/>
          <w:sz w:val="24"/>
          <w:szCs w:val="24"/>
        </w:rPr>
        <w:t xml:space="preserve"> муниципального района решил: </w:t>
      </w:r>
    </w:p>
    <w:p w:rsidR="00FD2A7B" w:rsidRPr="00FD2A7B" w:rsidRDefault="00FD2A7B" w:rsidP="00FD2A7B">
      <w:pPr>
        <w:pStyle w:val="a8"/>
        <w:numPr>
          <w:ilvl w:val="0"/>
          <w:numId w:val="1"/>
        </w:numPr>
        <w:tabs>
          <w:tab w:val="left" w:pos="993"/>
        </w:tabs>
        <w:autoSpaceDE w:val="0"/>
        <w:autoSpaceDN w:val="0"/>
        <w:adjustRightInd w:val="0"/>
        <w:ind w:left="0" w:firstLine="709"/>
        <w:jc w:val="both"/>
        <w:rPr>
          <w:bCs/>
          <w:sz w:val="24"/>
          <w:szCs w:val="24"/>
        </w:rPr>
      </w:pPr>
      <w:r w:rsidRPr="00FD2A7B">
        <w:rPr>
          <w:bCs/>
          <w:sz w:val="24"/>
          <w:szCs w:val="24"/>
        </w:rPr>
        <w:t>Внести в Устав Моргинского сельского поселения Дубенского муниципального района Республики Мордовия, утвержденный решением Совета депутатов Моргинского сельского поселения Дубенского муниципального района Республики Мордовия от 20мая 2021 г. №109 (далее – Устав), следующие изменения:</w:t>
      </w:r>
    </w:p>
    <w:p w:rsidR="00FD2A7B" w:rsidRPr="00FD2A7B" w:rsidRDefault="00FD2A7B" w:rsidP="00FD2A7B">
      <w:pPr>
        <w:pStyle w:val="a8"/>
        <w:autoSpaceDE w:val="0"/>
        <w:autoSpaceDN w:val="0"/>
        <w:adjustRightInd w:val="0"/>
        <w:ind w:left="0" w:firstLine="709"/>
        <w:jc w:val="both"/>
        <w:rPr>
          <w:bCs/>
          <w:sz w:val="24"/>
          <w:szCs w:val="24"/>
        </w:rPr>
      </w:pPr>
      <w:r w:rsidRPr="00FD2A7B">
        <w:rPr>
          <w:bCs/>
          <w:sz w:val="24"/>
          <w:szCs w:val="24"/>
        </w:rPr>
        <w:t>1.1. В пункт 6 статьи 29 Устава после слов «в Российской Федерации» добавить следующий знак препинания и слова «, иными федеральными законами».</w:t>
      </w:r>
    </w:p>
    <w:p w:rsidR="00FD2A7B" w:rsidRPr="00FD2A7B" w:rsidRDefault="00FD2A7B" w:rsidP="00FD2A7B">
      <w:pPr>
        <w:pStyle w:val="a8"/>
        <w:autoSpaceDE w:val="0"/>
        <w:autoSpaceDN w:val="0"/>
        <w:adjustRightInd w:val="0"/>
        <w:ind w:left="0" w:firstLine="709"/>
        <w:jc w:val="both"/>
        <w:rPr>
          <w:bCs/>
          <w:sz w:val="24"/>
          <w:szCs w:val="24"/>
        </w:rPr>
      </w:pPr>
      <w:r w:rsidRPr="00FD2A7B">
        <w:rPr>
          <w:bCs/>
          <w:sz w:val="24"/>
          <w:szCs w:val="24"/>
        </w:rPr>
        <w:t>1.2. Пункт 6 статьи 29 Устава изложить в следующей редакции:</w:t>
      </w:r>
    </w:p>
    <w:p w:rsidR="00FD2A7B" w:rsidRPr="00FD2A7B" w:rsidRDefault="00FD2A7B" w:rsidP="00FD2A7B">
      <w:pPr>
        <w:pStyle w:val="a8"/>
        <w:autoSpaceDE w:val="0"/>
        <w:autoSpaceDN w:val="0"/>
        <w:adjustRightInd w:val="0"/>
        <w:ind w:left="0" w:firstLine="709"/>
        <w:jc w:val="both"/>
        <w:rPr>
          <w:bCs/>
          <w:sz w:val="24"/>
          <w:szCs w:val="24"/>
        </w:rPr>
      </w:pPr>
      <w:proofErr w:type="gramStart"/>
      <w:r w:rsidRPr="00FD2A7B">
        <w:rPr>
          <w:bCs/>
          <w:sz w:val="24"/>
          <w:szCs w:val="24"/>
        </w:rPr>
        <w:lastRenderedPageBreak/>
        <w:t>«</w:t>
      </w:r>
      <w:r w:rsidRPr="00FD2A7B">
        <w:rPr>
          <w:sz w:val="24"/>
          <w:szCs w:val="24"/>
        </w:rPr>
        <w:t>Депутаты Совета депутатов Моргинского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FD2A7B" w:rsidRPr="00FD2A7B" w:rsidRDefault="00FD2A7B" w:rsidP="00FD2A7B">
      <w:pPr>
        <w:pStyle w:val="a8"/>
        <w:numPr>
          <w:ilvl w:val="1"/>
          <w:numId w:val="1"/>
        </w:numPr>
        <w:tabs>
          <w:tab w:val="left" w:pos="1134"/>
        </w:tabs>
        <w:jc w:val="both"/>
        <w:rPr>
          <w:sz w:val="24"/>
          <w:szCs w:val="24"/>
        </w:rPr>
      </w:pPr>
      <w:r w:rsidRPr="00FD2A7B">
        <w:rPr>
          <w:sz w:val="24"/>
          <w:szCs w:val="24"/>
        </w:rPr>
        <w:t>Подпункт 7 части 1 статьи 31 Устава изложить в следующей редакции:</w:t>
      </w:r>
    </w:p>
    <w:p w:rsidR="00FD2A7B" w:rsidRPr="00FD2A7B" w:rsidRDefault="00FD2A7B" w:rsidP="00FD2A7B">
      <w:pPr>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FD2A7B">
        <w:rPr>
          <w:rFonts w:ascii="Times New Roman" w:hAnsi="Times New Roman" w:cs="Times New Roman"/>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FD2A7B">
        <w:rPr>
          <w:rFonts w:ascii="Times New Roman" w:hAnsi="Times New Roman" w:cs="Times New Roman"/>
          <w:sz w:val="24"/>
          <w:szCs w:val="24"/>
        </w:rPr>
        <w:t>;»</w:t>
      </w:r>
      <w:proofErr w:type="gramEnd"/>
      <w:r w:rsidRPr="00FD2A7B">
        <w:rPr>
          <w:rFonts w:ascii="Times New Roman" w:hAnsi="Times New Roman" w:cs="Times New Roman"/>
          <w:sz w:val="24"/>
          <w:szCs w:val="24"/>
        </w:rPr>
        <w:t>.</w:t>
      </w:r>
    </w:p>
    <w:p w:rsidR="00FD2A7B" w:rsidRPr="00FD2A7B" w:rsidRDefault="00FD2A7B" w:rsidP="00FD2A7B">
      <w:pPr>
        <w:pStyle w:val="a8"/>
        <w:numPr>
          <w:ilvl w:val="1"/>
          <w:numId w:val="1"/>
        </w:numPr>
        <w:tabs>
          <w:tab w:val="left" w:pos="1134"/>
        </w:tabs>
        <w:jc w:val="both"/>
        <w:rPr>
          <w:sz w:val="24"/>
          <w:szCs w:val="24"/>
        </w:rPr>
      </w:pPr>
      <w:r w:rsidRPr="00FD2A7B">
        <w:rPr>
          <w:sz w:val="24"/>
          <w:szCs w:val="24"/>
        </w:rPr>
        <w:t>Часть 8 статьи 34 Устава изложить в следующей редакции:</w:t>
      </w:r>
    </w:p>
    <w:p w:rsidR="00FD2A7B" w:rsidRPr="00FD2A7B" w:rsidRDefault="00FD2A7B" w:rsidP="00FD2A7B">
      <w:pPr>
        <w:pStyle w:val="a8"/>
        <w:tabs>
          <w:tab w:val="left" w:pos="1134"/>
        </w:tabs>
        <w:ind w:left="0" w:firstLine="709"/>
        <w:jc w:val="both"/>
        <w:rPr>
          <w:sz w:val="24"/>
          <w:szCs w:val="24"/>
        </w:rPr>
      </w:pPr>
      <w:r w:rsidRPr="00FD2A7B">
        <w:rPr>
          <w:sz w:val="24"/>
          <w:szCs w:val="24"/>
        </w:rPr>
        <w:t xml:space="preserve">«8. </w:t>
      </w:r>
      <w:proofErr w:type="gramStart"/>
      <w:r w:rsidRPr="00FD2A7B">
        <w:rPr>
          <w:sz w:val="24"/>
          <w:szCs w:val="24"/>
        </w:rPr>
        <w:t>Глава Моргинского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D2A7B" w:rsidRPr="00FD2A7B" w:rsidRDefault="00FD2A7B" w:rsidP="00FD2A7B">
      <w:pPr>
        <w:pStyle w:val="a6"/>
        <w:tabs>
          <w:tab w:val="left" w:pos="1134"/>
        </w:tabs>
        <w:ind w:firstLine="709"/>
        <w:jc w:val="both"/>
        <w:rPr>
          <w:rStyle w:val="a7"/>
          <w:rFonts w:ascii="Times New Roman" w:hAnsi="Times New Roman"/>
        </w:rPr>
      </w:pPr>
      <w:r w:rsidRPr="00FD2A7B">
        <w:rPr>
          <w:rFonts w:ascii="Times New Roman" w:hAnsi="Times New Roman"/>
        </w:rPr>
        <w:t xml:space="preserve">Глава Моргинского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FD2A7B">
          <w:rPr>
            <w:rStyle w:val="a7"/>
            <w:rFonts w:ascii="Times New Roman" w:hAnsi="Times New Roman"/>
            <w:color w:val="auto"/>
          </w:rPr>
          <w:t>«Об общих принципах организации местного самоуправления в Российской Федерации»,</w:t>
        </w:r>
      </w:hyperlink>
      <w:r w:rsidRPr="00FD2A7B">
        <w:rPr>
          <w:rStyle w:val="a7"/>
          <w:rFonts w:ascii="Times New Roman" w:hAnsi="Times New Roman"/>
          <w:color w:val="auto"/>
        </w:rPr>
        <w:t xml:space="preserve"> иными федеральными законами</w:t>
      </w:r>
      <w:proofErr w:type="gramStart"/>
      <w:r w:rsidRPr="00FD2A7B">
        <w:rPr>
          <w:rStyle w:val="a7"/>
          <w:rFonts w:ascii="Times New Roman" w:hAnsi="Times New Roman"/>
          <w:color w:val="auto"/>
        </w:rPr>
        <w:t>.»</w:t>
      </w:r>
      <w:r w:rsidRPr="00FD2A7B">
        <w:rPr>
          <w:rStyle w:val="a7"/>
          <w:rFonts w:ascii="Times New Roman" w:hAnsi="Times New Roman"/>
        </w:rPr>
        <w:t>.</w:t>
      </w:r>
      <w:proofErr w:type="gramEnd"/>
    </w:p>
    <w:p w:rsidR="00FD2A7B" w:rsidRPr="00FD2A7B" w:rsidRDefault="00FD2A7B" w:rsidP="00FD2A7B">
      <w:pPr>
        <w:pStyle w:val="a8"/>
        <w:numPr>
          <w:ilvl w:val="1"/>
          <w:numId w:val="1"/>
        </w:numPr>
        <w:ind w:left="1134" w:hanging="425"/>
        <w:rPr>
          <w:sz w:val="24"/>
          <w:szCs w:val="24"/>
        </w:rPr>
      </w:pPr>
      <w:r w:rsidRPr="00FD2A7B">
        <w:rPr>
          <w:sz w:val="24"/>
          <w:szCs w:val="24"/>
        </w:rPr>
        <w:t>Добавить в пункт 18 статью 34 Устава следующего содержания:</w:t>
      </w:r>
    </w:p>
    <w:p w:rsidR="00FD2A7B" w:rsidRPr="00FD2A7B" w:rsidRDefault="00FD2A7B" w:rsidP="00FD2A7B">
      <w:pPr>
        <w:spacing w:after="0"/>
        <w:jc w:val="both"/>
        <w:rPr>
          <w:rFonts w:ascii="Times New Roman" w:hAnsi="Times New Roman" w:cs="Times New Roman"/>
          <w:sz w:val="24"/>
          <w:szCs w:val="24"/>
        </w:rPr>
      </w:pPr>
      <w:proofErr w:type="gramStart"/>
      <w:r w:rsidRPr="00FD2A7B">
        <w:rPr>
          <w:rFonts w:ascii="Times New Roman" w:hAnsi="Times New Roman" w:cs="Times New Roman"/>
          <w:sz w:val="24"/>
          <w:szCs w:val="24"/>
        </w:rPr>
        <w:t xml:space="preserve">«18.Глава </w:t>
      </w:r>
      <w:proofErr w:type="spellStart"/>
      <w:r w:rsidRPr="00FD2A7B">
        <w:rPr>
          <w:rFonts w:ascii="Times New Roman" w:hAnsi="Times New Roman" w:cs="Times New Roman"/>
          <w:sz w:val="24"/>
          <w:szCs w:val="24"/>
        </w:rPr>
        <w:t>Мариинского</w:t>
      </w:r>
      <w:proofErr w:type="spellEnd"/>
      <w:r w:rsidRPr="00FD2A7B">
        <w:rPr>
          <w:rFonts w:ascii="Times New Roman" w:hAnsi="Times New Roman" w:cs="Times New Roman"/>
          <w:sz w:val="24"/>
          <w:szCs w:val="24"/>
        </w:rPr>
        <w:t xml:space="preserve"> сельского послания  обязан сообщить в письменной форме Совету депутатов Моргинского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FD2A7B">
        <w:rPr>
          <w:rFonts w:ascii="Times New Roman" w:hAnsi="Times New Roman" w:cs="Times New Roman"/>
          <w:sz w:val="24"/>
          <w:szCs w:val="24"/>
        </w:rPr>
        <w:t xml:space="preserve"> </w:t>
      </w:r>
      <w:proofErr w:type="gramStart"/>
      <w:r w:rsidRPr="00FD2A7B">
        <w:rPr>
          <w:rFonts w:ascii="Times New Roman" w:hAnsi="Times New Roman" w:cs="Times New Roman"/>
          <w:sz w:val="24"/>
          <w:szCs w:val="24"/>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FD2A7B">
        <w:rPr>
          <w:rFonts w:ascii="Times New Roman" w:hAnsi="Times New Roman" w:cs="Times New Roman"/>
          <w:sz w:val="24"/>
          <w:szCs w:val="24"/>
        </w:rPr>
        <w:t xml:space="preserve"> жительство или иного документа, предусмотренного настоящим пунктом</w:t>
      </w:r>
      <w:proofErr w:type="gramStart"/>
      <w:r w:rsidRPr="00FD2A7B">
        <w:rPr>
          <w:rFonts w:ascii="Times New Roman" w:hAnsi="Times New Roman" w:cs="Times New Roman"/>
          <w:sz w:val="24"/>
          <w:szCs w:val="24"/>
        </w:rPr>
        <w:t>.».</w:t>
      </w:r>
      <w:proofErr w:type="gramEnd"/>
    </w:p>
    <w:p w:rsidR="00FD2A7B" w:rsidRPr="00FD2A7B" w:rsidRDefault="00FD2A7B" w:rsidP="00FD2A7B">
      <w:pPr>
        <w:pStyle w:val="a8"/>
        <w:numPr>
          <w:ilvl w:val="1"/>
          <w:numId w:val="1"/>
        </w:numPr>
        <w:jc w:val="both"/>
        <w:rPr>
          <w:sz w:val="24"/>
          <w:szCs w:val="24"/>
        </w:rPr>
      </w:pPr>
      <w:r w:rsidRPr="00FD2A7B">
        <w:rPr>
          <w:sz w:val="24"/>
          <w:szCs w:val="24"/>
        </w:rPr>
        <w:t>Пункт 8 части 1 статьи 35 Устава изложить в следующей редакции:</w:t>
      </w:r>
    </w:p>
    <w:p w:rsidR="00FD2A7B" w:rsidRPr="00FD2A7B" w:rsidRDefault="00FD2A7B" w:rsidP="00FD2A7B">
      <w:pPr>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w:t>
      </w:r>
      <w:r w:rsidRPr="00FD2A7B">
        <w:rPr>
          <w:rFonts w:ascii="Times New Roman" w:hAnsi="Times New Roman" w:cs="Times New Roman"/>
          <w:sz w:val="24"/>
          <w:szCs w:val="24"/>
        </w:rPr>
        <w:lastRenderedPageBreak/>
        <w:t>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FD2A7B">
        <w:rPr>
          <w:rFonts w:ascii="Times New Roman" w:hAnsi="Times New Roman" w:cs="Times New Roman"/>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FD2A7B">
        <w:rPr>
          <w:rFonts w:ascii="Times New Roman" w:hAnsi="Times New Roman" w:cs="Times New Roman"/>
          <w:sz w:val="24"/>
          <w:szCs w:val="24"/>
        </w:rPr>
        <w:t>;»</w:t>
      </w:r>
      <w:proofErr w:type="gramEnd"/>
      <w:r w:rsidRPr="00FD2A7B">
        <w:rPr>
          <w:rFonts w:ascii="Times New Roman" w:hAnsi="Times New Roman" w:cs="Times New Roman"/>
          <w:sz w:val="24"/>
          <w:szCs w:val="24"/>
        </w:rPr>
        <w:t>.</w:t>
      </w:r>
    </w:p>
    <w:p w:rsidR="00FD2A7B" w:rsidRPr="00FD2A7B" w:rsidRDefault="00FD2A7B" w:rsidP="00FD2A7B">
      <w:pPr>
        <w:pStyle w:val="a8"/>
        <w:numPr>
          <w:ilvl w:val="1"/>
          <w:numId w:val="1"/>
        </w:numPr>
        <w:tabs>
          <w:tab w:val="left" w:pos="1134"/>
        </w:tabs>
        <w:jc w:val="both"/>
        <w:rPr>
          <w:sz w:val="24"/>
          <w:szCs w:val="24"/>
        </w:rPr>
      </w:pPr>
      <w:r w:rsidRPr="00FD2A7B">
        <w:rPr>
          <w:sz w:val="24"/>
          <w:szCs w:val="24"/>
        </w:rPr>
        <w:t xml:space="preserve"> Часть 4 статьи 40 Устава изложить в следующей редакции:</w:t>
      </w:r>
    </w:p>
    <w:p w:rsidR="00FD2A7B" w:rsidRPr="00FD2A7B" w:rsidRDefault="00FD2A7B" w:rsidP="00FD2A7B">
      <w:pPr>
        <w:pStyle w:val="a8"/>
        <w:numPr>
          <w:ilvl w:val="0"/>
          <w:numId w:val="2"/>
        </w:numPr>
        <w:shd w:val="clear" w:color="auto" w:fill="FFFFFF"/>
        <w:tabs>
          <w:tab w:val="left" w:pos="1134"/>
        </w:tabs>
        <w:ind w:left="0" w:firstLine="709"/>
        <w:jc w:val="both"/>
        <w:rPr>
          <w:sz w:val="24"/>
          <w:szCs w:val="24"/>
        </w:rPr>
      </w:pPr>
      <w:r w:rsidRPr="00FD2A7B">
        <w:rPr>
          <w:sz w:val="24"/>
          <w:szCs w:val="24"/>
        </w:rPr>
        <w:t>«Ревизионная комиссия Моргинского сельского поселения осуществляет следующие полномочия:</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 организация и осуществление контроля за законностью и эффективностью исполнения использования средств бюджета Моргинского сельского поселения, а также иных сре</w:t>
      </w:r>
      <w:proofErr w:type="gramStart"/>
      <w:r w:rsidRPr="00FD2A7B">
        <w:rPr>
          <w:rFonts w:ascii="Times New Roman" w:hAnsi="Times New Roman" w:cs="Times New Roman"/>
          <w:sz w:val="24"/>
          <w:szCs w:val="24"/>
        </w:rPr>
        <w:t>дств в сл</w:t>
      </w:r>
      <w:proofErr w:type="gramEnd"/>
      <w:r w:rsidRPr="00FD2A7B">
        <w:rPr>
          <w:rFonts w:ascii="Times New Roman" w:hAnsi="Times New Roman" w:cs="Times New Roman"/>
          <w:sz w:val="24"/>
          <w:szCs w:val="24"/>
        </w:rPr>
        <w:t>учаях, предусмотренных законодательством Российской Федерации;</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2) экспертиза проектов бюджета Моргинского сельского поселения, проверка и анализ обоснованности его показателей;</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3) внешняя проверка годового отчета об исполнении бюджета Моргинского сельского поселения;</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FD2A7B">
        <w:rPr>
          <w:rFonts w:ascii="Times New Roman" w:hAnsi="Times New Roman" w:cs="Times New Roman"/>
          <w:sz w:val="24"/>
          <w:szCs w:val="24"/>
        </w:rPr>
        <w:t>контроль за</w:t>
      </w:r>
      <w:proofErr w:type="gramEnd"/>
      <w:r w:rsidRPr="00FD2A7B">
        <w:rPr>
          <w:rFonts w:ascii="Times New Roman" w:hAnsi="Times New Roman" w:cs="Times New Roman"/>
          <w:sz w:val="24"/>
          <w:szCs w:val="24"/>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Моргинского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Моргинского сельского поселения и имущества, находящегося в муниципальной собственности;</w:t>
      </w:r>
      <w:proofErr w:type="gramEnd"/>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Моргинского сельского поселения, а также муниципальных программ (проектов муниципальных программ);</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 xml:space="preserve">8) анализ и мониторинг бюджетного процесса в </w:t>
      </w:r>
      <w:proofErr w:type="spellStart"/>
      <w:r w:rsidRPr="00FD2A7B">
        <w:rPr>
          <w:rFonts w:ascii="Times New Roman" w:hAnsi="Times New Roman" w:cs="Times New Roman"/>
          <w:sz w:val="24"/>
          <w:szCs w:val="24"/>
        </w:rPr>
        <w:t>Моргинском</w:t>
      </w:r>
      <w:proofErr w:type="spellEnd"/>
      <w:r w:rsidRPr="00FD2A7B">
        <w:rPr>
          <w:rFonts w:ascii="Times New Roman" w:hAnsi="Times New Roman" w:cs="Times New Roman"/>
          <w:sz w:val="24"/>
          <w:szCs w:val="24"/>
        </w:rPr>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 xml:space="preserve">9)  проведение оперативного анализа исполнения и </w:t>
      </w:r>
      <w:proofErr w:type="gramStart"/>
      <w:r w:rsidRPr="00FD2A7B">
        <w:rPr>
          <w:rFonts w:ascii="Times New Roman" w:hAnsi="Times New Roman" w:cs="Times New Roman"/>
          <w:sz w:val="24"/>
          <w:szCs w:val="24"/>
        </w:rPr>
        <w:t>контроля за</w:t>
      </w:r>
      <w:proofErr w:type="gramEnd"/>
      <w:r w:rsidRPr="00FD2A7B">
        <w:rPr>
          <w:rFonts w:ascii="Times New Roman" w:hAnsi="Times New Roman" w:cs="Times New Roman"/>
          <w:sz w:val="24"/>
          <w:szCs w:val="24"/>
        </w:rPr>
        <w:t xml:space="preserve"> организацией исполнения бюджета Моргинского сельского поселения в текущем финансовом году, ежеквартальное представление информации о ходе исполнения бюджета Моргинского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Моргинского сельского поселения и Главе Моргинского сельского поселения;</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lastRenderedPageBreak/>
        <w:t xml:space="preserve">10) осуществление </w:t>
      </w:r>
      <w:proofErr w:type="gramStart"/>
      <w:r w:rsidRPr="00FD2A7B">
        <w:rPr>
          <w:rFonts w:ascii="Times New Roman" w:hAnsi="Times New Roman" w:cs="Times New Roman"/>
          <w:sz w:val="24"/>
          <w:szCs w:val="24"/>
        </w:rPr>
        <w:t>контроля за</w:t>
      </w:r>
      <w:proofErr w:type="gramEnd"/>
      <w:r w:rsidRPr="00FD2A7B">
        <w:rPr>
          <w:rFonts w:ascii="Times New Roman" w:hAnsi="Times New Roman" w:cs="Times New Roman"/>
          <w:sz w:val="24"/>
          <w:szCs w:val="24"/>
        </w:rPr>
        <w:t xml:space="preserve"> состоянием муниципального внутреннего и внешнего долга;</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11) оценка реализуемости, рисков и результатов достижения целей социально-экономического развития Моргинского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Моргинского сельского поселения.</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12) участие в пределах полномочий в мероприятиях, направленных на противодействие коррупции;</w:t>
      </w:r>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Моргинского сельского поселения</w:t>
      </w:r>
      <w:proofErr w:type="gramStart"/>
      <w:r w:rsidRPr="00FD2A7B">
        <w:rPr>
          <w:rFonts w:ascii="Times New Roman" w:hAnsi="Times New Roman" w:cs="Times New Roman"/>
          <w:sz w:val="24"/>
          <w:szCs w:val="24"/>
        </w:rPr>
        <w:t>.».</w:t>
      </w:r>
      <w:proofErr w:type="gramEnd"/>
    </w:p>
    <w:p w:rsidR="00FD2A7B" w:rsidRPr="00FD2A7B" w:rsidRDefault="00FD2A7B" w:rsidP="00FD2A7B">
      <w:pPr>
        <w:shd w:val="clear" w:color="auto" w:fill="FFFFFF"/>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1.8. Пункт 9 части 3 статьи 47 Устава изложить в следующей редакции:</w:t>
      </w:r>
    </w:p>
    <w:p w:rsidR="00FD2A7B" w:rsidRPr="00FD2A7B" w:rsidRDefault="00FD2A7B" w:rsidP="00FD2A7B">
      <w:pPr>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FD2A7B">
        <w:rPr>
          <w:rFonts w:ascii="Times New Roman" w:hAnsi="Times New Roman" w:cs="Times New Roman"/>
          <w:sz w:val="24"/>
          <w:szCs w:val="24"/>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FD2A7B">
        <w:rPr>
          <w:rFonts w:ascii="Times New Roman" w:hAnsi="Times New Roman" w:cs="Times New Roman"/>
          <w:sz w:val="24"/>
          <w:szCs w:val="24"/>
        </w:rPr>
        <w:t>;»</w:t>
      </w:r>
      <w:proofErr w:type="gramEnd"/>
      <w:r w:rsidRPr="00FD2A7B">
        <w:rPr>
          <w:rFonts w:ascii="Times New Roman" w:hAnsi="Times New Roman" w:cs="Times New Roman"/>
          <w:sz w:val="24"/>
          <w:szCs w:val="24"/>
        </w:rPr>
        <w:t>.</w:t>
      </w:r>
    </w:p>
    <w:p w:rsidR="00FD2A7B" w:rsidRPr="00FD2A7B" w:rsidRDefault="00FD2A7B" w:rsidP="00FD2A7B">
      <w:pPr>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1.9. В пункт 9 части 3 статьи 47 Устава добавить подпункт 9.1 следующего содержания:</w:t>
      </w:r>
    </w:p>
    <w:p w:rsidR="00FD2A7B" w:rsidRPr="00FD2A7B" w:rsidRDefault="00FD2A7B" w:rsidP="00FD2A7B">
      <w:pPr>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FD2A7B">
        <w:rPr>
          <w:rFonts w:ascii="Times New Roman" w:hAnsi="Times New Roman" w:cs="Times New Roman"/>
          <w:sz w:val="24"/>
          <w:szCs w:val="24"/>
        </w:rPr>
        <w:t xml:space="preserve"> иного документа, подтверждающего право на постоянное проживание гражданина на территории иностранного государства;10) соблюдать ограничения, выполнять обязательства, не нарушать запреты, которые установлены федеральными законами</w:t>
      </w:r>
      <w:proofErr w:type="gramStart"/>
      <w:r w:rsidRPr="00FD2A7B">
        <w:rPr>
          <w:rFonts w:ascii="Times New Roman" w:hAnsi="Times New Roman" w:cs="Times New Roman"/>
          <w:sz w:val="24"/>
          <w:szCs w:val="24"/>
        </w:rPr>
        <w:t>;»</w:t>
      </w:r>
      <w:proofErr w:type="gramEnd"/>
      <w:r w:rsidRPr="00FD2A7B">
        <w:rPr>
          <w:rFonts w:ascii="Times New Roman" w:hAnsi="Times New Roman" w:cs="Times New Roman"/>
          <w:sz w:val="24"/>
          <w:szCs w:val="24"/>
        </w:rPr>
        <w:t>.</w:t>
      </w:r>
    </w:p>
    <w:p w:rsidR="00FD2A7B" w:rsidRPr="00FD2A7B" w:rsidRDefault="00FD2A7B" w:rsidP="00FD2A7B">
      <w:pPr>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 xml:space="preserve">1.10. </w:t>
      </w:r>
      <w:bookmarkStart w:id="0" w:name="_GoBack"/>
      <w:bookmarkEnd w:id="0"/>
      <w:r w:rsidRPr="00FD2A7B">
        <w:rPr>
          <w:rFonts w:ascii="Times New Roman" w:hAnsi="Times New Roman" w:cs="Times New Roman"/>
          <w:sz w:val="24"/>
          <w:szCs w:val="24"/>
        </w:rPr>
        <w:t>Пункты 6,7 части 1 статьи 48 Устава изложить в новой редакции:</w:t>
      </w:r>
    </w:p>
    <w:p w:rsidR="00FD2A7B" w:rsidRPr="00FD2A7B" w:rsidRDefault="00FD2A7B" w:rsidP="00FD2A7B">
      <w:pPr>
        <w:tabs>
          <w:tab w:val="left" w:pos="1134"/>
        </w:tabs>
        <w:spacing w:after="0"/>
        <w:ind w:firstLine="709"/>
        <w:jc w:val="both"/>
        <w:rPr>
          <w:rFonts w:ascii="Times New Roman" w:hAnsi="Times New Roman" w:cs="Times New Roman"/>
          <w:sz w:val="24"/>
          <w:szCs w:val="24"/>
        </w:rPr>
      </w:pPr>
      <w:proofErr w:type="gramStart"/>
      <w:r w:rsidRPr="00FD2A7B">
        <w:rPr>
          <w:rFonts w:ascii="Times New Roman" w:hAnsi="Times New Roman" w:cs="Times New Roman"/>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End"/>
    </w:p>
    <w:p w:rsidR="00FD2A7B" w:rsidRPr="00FD2A7B" w:rsidRDefault="00FD2A7B" w:rsidP="00FD2A7B">
      <w:pPr>
        <w:tabs>
          <w:tab w:val="left" w:pos="1134"/>
        </w:tabs>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FD2A7B">
        <w:rPr>
          <w:rFonts w:ascii="Times New Roman" w:hAnsi="Times New Roman" w:cs="Times New Roman"/>
          <w:sz w:val="24"/>
          <w:szCs w:val="24"/>
        </w:rPr>
        <w:t>;»</w:t>
      </w:r>
      <w:proofErr w:type="gramEnd"/>
      <w:r w:rsidRPr="00FD2A7B">
        <w:rPr>
          <w:rFonts w:ascii="Times New Roman" w:hAnsi="Times New Roman" w:cs="Times New Roman"/>
          <w:sz w:val="24"/>
          <w:szCs w:val="24"/>
        </w:rPr>
        <w:t>.</w:t>
      </w:r>
    </w:p>
    <w:p w:rsidR="00FD2A7B" w:rsidRPr="00FD2A7B" w:rsidRDefault="00FD2A7B" w:rsidP="00FD2A7B">
      <w:pPr>
        <w:autoSpaceDE w:val="0"/>
        <w:autoSpaceDN w:val="0"/>
        <w:adjustRightInd w:val="0"/>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FD2A7B" w:rsidRPr="00FD2A7B" w:rsidRDefault="00FD2A7B" w:rsidP="00FD2A7B">
      <w:pPr>
        <w:autoSpaceDE w:val="0"/>
        <w:autoSpaceDN w:val="0"/>
        <w:adjustRightInd w:val="0"/>
        <w:spacing w:after="0"/>
        <w:ind w:firstLine="709"/>
        <w:jc w:val="both"/>
        <w:rPr>
          <w:rFonts w:ascii="Times New Roman" w:hAnsi="Times New Roman" w:cs="Times New Roman"/>
          <w:sz w:val="24"/>
          <w:szCs w:val="24"/>
        </w:rPr>
      </w:pPr>
    </w:p>
    <w:p w:rsidR="00FD2A7B" w:rsidRPr="00FD2A7B" w:rsidRDefault="00FD2A7B" w:rsidP="00FD2A7B">
      <w:pPr>
        <w:autoSpaceDE w:val="0"/>
        <w:autoSpaceDN w:val="0"/>
        <w:adjustRightInd w:val="0"/>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Глава Моргинского сельского поселения</w:t>
      </w:r>
    </w:p>
    <w:p w:rsidR="00FD2A7B" w:rsidRPr="00FD2A7B" w:rsidRDefault="00FD2A7B" w:rsidP="00FD2A7B">
      <w:pPr>
        <w:autoSpaceDE w:val="0"/>
        <w:autoSpaceDN w:val="0"/>
        <w:adjustRightInd w:val="0"/>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lastRenderedPageBreak/>
        <w:t>Дубенского муниципального района</w:t>
      </w:r>
    </w:p>
    <w:p w:rsidR="00FD2A7B" w:rsidRPr="00FD2A7B" w:rsidRDefault="00FD2A7B" w:rsidP="00FD2A7B">
      <w:pPr>
        <w:autoSpaceDE w:val="0"/>
        <w:autoSpaceDN w:val="0"/>
        <w:adjustRightInd w:val="0"/>
        <w:spacing w:after="0"/>
        <w:ind w:firstLine="709"/>
        <w:jc w:val="both"/>
        <w:rPr>
          <w:rFonts w:ascii="Times New Roman" w:hAnsi="Times New Roman" w:cs="Times New Roman"/>
          <w:sz w:val="24"/>
          <w:szCs w:val="24"/>
        </w:rPr>
      </w:pPr>
      <w:r w:rsidRPr="00FD2A7B">
        <w:rPr>
          <w:rFonts w:ascii="Times New Roman" w:hAnsi="Times New Roman" w:cs="Times New Roman"/>
          <w:sz w:val="24"/>
          <w:szCs w:val="24"/>
        </w:rPr>
        <w:t>Республики Мордовия                                               С.д</w:t>
      </w:r>
      <w:proofErr w:type="gramStart"/>
      <w:r w:rsidRPr="00FD2A7B">
        <w:rPr>
          <w:rFonts w:ascii="Times New Roman" w:hAnsi="Times New Roman" w:cs="Times New Roman"/>
          <w:sz w:val="24"/>
          <w:szCs w:val="24"/>
        </w:rPr>
        <w:t>.Ф</w:t>
      </w:r>
      <w:proofErr w:type="gramEnd"/>
      <w:r w:rsidRPr="00FD2A7B">
        <w:rPr>
          <w:rFonts w:ascii="Times New Roman" w:hAnsi="Times New Roman" w:cs="Times New Roman"/>
          <w:sz w:val="24"/>
          <w:szCs w:val="24"/>
        </w:rPr>
        <w:t>ролов</w:t>
      </w:r>
    </w:p>
    <w:p w:rsidR="00BF674F" w:rsidRPr="00FD2A7B" w:rsidRDefault="00BF674F" w:rsidP="00FD2A7B">
      <w:pPr>
        <w:spacing w:after="0"/>
        <w:ind w:left="-284"/>
        <w:rPr>
          <w:rFonts w:ascii="Times New Roman" w:hAnsi="Times New Roman" w:cs="Times New Roman"/>
          <w:sz w:val="24"/>
          <w:szCs w:val="24"/>
        </w:rPr>
      </w:pPr>
    </w:p>
    <w:p w:rsidR="002D5790" w:rsidRPr="002D5790" w:rsidRDefault="002D5790" w:rsidP="002D5790">
      <w:pPr>
        <w:pStyle w:val="a3"/>
        <w:rPr>
          <w:rFonts w:ascii="Times New Roman" w:hAnsi="Times New Roman"/>
          <w:b/>
          <w:bCs/>
          <w:sz w:val="24"/>
          <w:szCs w:val="24"/>
        </w:rPr>
      </w:pPr>
      <w:r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7B74E2">
        <w:rPr>
          <w:rFonts w:ascii="Times New Roman" w:hAnsi="Times New Roman"/>
          <w:b/>
          <w:sz w:val="24"/>
          <w:szCs w:val="24"/>
        </w:rPr>
        <w:t>4</w:t>
      </w:r>
      <w:r w:rsidRPr="002D5790">
        <w:rPr>
          <w:rFonts w:ascii="Times New Roman" w:hAnsi="Times New Roman"/>
          <w:b/>
          <w:sz w:val="24"/>
          <w:szCs w:val="24"/>
        </w:rPr>
        <w:t xml:space="preserve"> (4</w:t>
      </w:r>
      <w:r w:rsidR="007B74E2">
        <w:rPr>
          <w:rFonts w:ascii="Times New Roman" w:hAnsi="Times New Roman"/>
          <w:b/>
          <w:sz w:val="24"/>
          <w:szCs w:val="24"/>
        </w:rPr>
        <w:t>54</w:t>
      </w:r>
      <w:r w:rsidRPr="002D5790">
        <w:rPr>
          <w:rFonts w:ascii="Times New Roman" w:hAnsi="Times New Roman"/>
          <w:b/>
          <w:sz w:val="24"/>
          <w:szCs w:val="24"/>
        </w:rPr>
        <w:t xml:space="preserve">) от </w:t>
      </w:r>
      <w:r w:rsidR="007B74E2">
        <w:rPr>
          <w:rFonts w:ascii="Times New Roman" w:hAnsi="Times New Roman"/>
          <w:b/>
          <w:sz w:val="24"/>
          <w:szCs w:val="24"/>
        </w:rPr>
        <w:t>16</w:t>
      </w:r>
      <w:r>
        <w:rPr>
          <w:rFonts w:ascii="Times New Roman" w:hAnsi="Times New Roman"/>
          <w:b/>
          <w:sz w:val="24"/>
          <w:szCs w:val="24"/>
        </w:rPr>
        <w:t xml:space="preserve"> февраля</w:t>
      </w:r>
      <w:r w:rsidRPr="002D5790">
        <w:rPr>
          <w:rFonts w:ascii="Times New Roman" w:hAnsi="Times New Roman"/>
          <w:b/>
          <w:sz w:val="24"/>
          <w:szCs w:val="24"/>
        </w:rPr>
        <w:t xml:space="preserve"> 20</w:t>
      </w:r>
      <w:r>
        <w:rPr>
          <w:rFonts w:ascii="Times New Roman" w:hAnsi="Times New Roman"/>
          <w:b/>
          <w:sz w:val="24"/>
          <w:szCs w:val="24"/>
        </w:rPr>
        <w:t>22</w:t>
      </w:r>
      <w:r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7F76D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674F"/>
    <w:rsid w:val="00052FFA"/>
    <w:rsid w:val="00152556"/>
    <w:rsid w:val="00156C09"/>
    <w:rsid w:val="00264F87"/>
    <w:rsid w:val="0027519F"/>
    <w:rsid w:val="002D5790"/>
    <w:rsid w:val="00353449"/>
    <w:rsid w:val="003758C8"/>
    <w:rsid w:val="0039302A"/>
    <w:rsid w:val="003B5FFF"/>
    <w:rsid w:val="003F3E1C"/>
    <w:rsid w:val="00424613"/>
    <w:rsid w:val="004334EC"/>
    <w:rsid w:val="004A1C6D"/>
    <w:rsid w:val="004E2AD3"/>
    <w:rsid w:val="00505130"/>
    <w:rsid w:val="005611B0"/>
    <w:rsid w:val="00590D95"/>
    <w:rsid w:val="006308FF"/>
    <w:rsid w:val="00667991"/>
    <w:rsid w:val="00692DD8"/>
    <w:rsid w:val="00704865"/>
    <w:rsid w:val="007274BB"/>
    <w:rsid w:val="007B74E2"/>
    <w:rsid w:val="007F76D3"/>
    <w:rsid w:val="00816028"/>
    <w:rsid w:val="00821EEA"/>
    <w:rsid w:val="008C6CE2"/>
    <w:rsid w:val="00952D2A"/>
    <w:rsid w:val="00954947"/>
    <w:rsid w:val="00976D98"/>
    <w:rsid w:val="009867C3"/>
    <w:rsid w:val="009A145C"/>
    <w:rsid w:val="009E182D"/>
    <w:rsid w:val="009F165E"/>
    <w:rsid w:val="00A004C8"/>
    <w:rsid w:val="00A340D4"/>
    <w:rsid w:val="00A4605B"/>
    <w:rsid w:val="00A50AAB"/>
    <w:rsid w:val="00A7039D"/>
    <w:rsid w:val="00A94EB5"/>
    <w:rsid w:val="00AC5CB7"/>
    <w:rsid w:val="00AD0EA5"/>
    <w:rsid w:val="00B44B61"/>
    <w:rsid w:val="00B533CB"/>
    <w:rsid w:val="00B55639"/>
    <w:rsid w:val="00B913F2"/>
    <w:rsid w:val="00BE76DB"/>
    <w:rsid w:val="00BF674F"/>
    <w:rsid w:val="00C05175"/>
    <w:rsid w:val="00C55316"/>
    <w:rsid w:val="00C820E1"/>
    <w:rsid w:val="00CC63F8"/>
    <w:rsid w:val="00DB2FDA"/>
    <w:rsid w:val="00DF2F11"/>
    <w:rsid w:val="00E359CA"/>
    <w:rsid w:val="00E642ED"/>
    <w:rsid w:val="00E65F6C"/>
    <w:rsid w:val="00E8154E"/>
    <w:rsid w:val="00EC0AC4"/>
    <w:rsid w:val="00EE67C7"/>
    <w:rsid w:val="00F44A74"/>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uiPriority w:val="99"/>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1838</Words>
  <Characters>10480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2</cp:revision>
  <cp:lastPrinted>2022-02-10T12:58:00Z</cp:lastPrinted>
  <dcterms:created xsi:type="dcterms:W3CDTF">2022-02-16T08:04:00Z</dcterms:created>
  <dcterms:modified xsi:type="dcterms:W3CDTF">2022-02-16T08:04:00Z</dcterms:modified>
</cp:coreProperties>
</file>