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1F8" w:rsidRDefault="008871F8" w:rsidP="007C3342">
      <w:pPr>
        <w:jc w:val="center"/>
        <w:rPr>
          <w:rFonts w:ascii="Times New Roman" w:hAnsi="Times New Roman"/>
          <w:b/>
          <w:sz w:val="28"/>
          <w:szCs w:val="28"/>
        </w:rPr>
      </w:pPr>
      <w:r>
        <w:rPr>
          <w:rFonts w:ascii="Times New Roman" w:hAnsi="Times New Roman"/>
          <w:b/>
          <w:sz w:val="28"/>
          <w:szCs w:val="28"/>
        </w:rPr>
        <w:t>ПРОЕКТ</w:t>
      </w:r>
    </w:p>
    <w:p w:rsidR="007C3342" w:rsidRPr="00AB23E3" w:rsidRDefault="007C3342" w:rsidP="007C3342">
      <w:pPr>
        <w:jc w:val="center"/>
        <w:rPr>
          <w:rFonts w:ascii="Times New Roman" w:hAnsi="Times New Roman"/>
          <w:b/>
          <w:sz w:val="28"/>
          <w:szCs w:val="28"/>
        </w:rPr>
      </w:pPr>
      <w:r w:rsidRPr="00AB23E3">
        <w:rPr>
          <w:rFonts w:ascii="Times New Roman" w:hAnsi="Times New Roman"/>
          <w:b/>
          <w:sz w:val="28"/>
          <w:szCs w:val="28"/>
        </w:rPr>
        <w:t>АДМИНИСТРАЦИЯ ДУБЕНСКОГО МУНИЦИПАЛЬНОГО РАЙОНА</w:t>
      </w:r>
    </w:p>
    <w:p w:rsidR="007C3342" w:rsidRPr="00AB23E3" w:rsidRDefault="007C3342" w:rsidP="007C3342">
      <w:pPr>
        <w:pStyle w:val="1"/>
        <w:rPr>
          <w:rFonts w:ascii="Times New Roman" w:hAnsi="Times New Roman" w:cs="Times New Roman"/>
          <w:color w:val="auto"/>
          <w:sz w:val="28"/>
          <w:szCs w:val="28"/>
        </w:rPr>
      </w:pPr>
      <w:r w:rsidRPr="00AB23E3">
        <w:rPr>
          <w:rFonts w:ascii="Times New Roman" w:hAnsi="Times New Roman" w:cs="Times New Roman"/>
          <w:color w:val="auto"/>
          <w:sz w:val="28"/>
          <w:szCs w:val="28"/>
        </w:rPr>
        <w:t>РЕСПУБЛИКА МОРДОВИЯ</w:t>
      </w:r>
    </w:p>
    <w:p w:rsidR="007C3342" w:rsidRDefault="007C3342" w:rsidP="007C3342">
      <w:pPr>
        <w:pStyle w:val="8"/>
        <w:ind w:firstLine="0"/>
        <w:jc w:val="center"/>
        <w:rPr>
          <w:b/>
          <w:bCs/>
          <w:i w:val="0"/>
          <w:sz w:val="28"/>
        </w:rPr>
      </w:pPr>
      <w:r w:rsidRPr="00AB23E3">
        <w:rPr>
          <w:b/>
          <w:bCs/>
          <w:i w:val="0"/>
          <w:sz w:val="28"/>
        </w:rPr>
        <w:t>ПОСТАНОВЛЕНИЕ</w:t>
      </w:r>
    </w:p>
    <w:p w:rsidR="007C3342" w:rsidRPr="00AB23E3" w:rsidRDefault="007C3342" w:rsidP="007C3342"/>
    <w:p w:rsidR="007C3342" w:rsidRPr="0085214E" w:rsidRDefault="008871F8" w:rsidP="007C3342">
      <w:pPr>
        <w:rPr>
          <w:rFonts w:ascii="Times New Roman" w:hAnsi="Times New Roman"/>
        </w:rPr>
      </w:pPr>
      <w:r>
        <w:rPr>
          <w:rFonts w:ascii="Times New Roman" w:hAnsi="Times New Roman"/>
          <w:sz w:val="28"/>
          <w:szCs w:val="28"/>
        </w:rPr>
        <w:t xml:space="preserve">                                                                                                                                   </w:t>
      </w:r>
      <w:r w:rsidR="007C3342">
        <w:rPr>
          <w:rFonts w:ascii="Times New Roman" w:hAnsi="Times New Roman"/>
          <w:sz w:val="28"/>
          <w:szCs w:val="28"/>
        </w:rPr>
        <w:t>№</w:t>
      </w:r>
      <w:r w:rsidR="007C3342" w:rsidRPr="0085214E">
        <w:rPr>
          <w:rFonts w:ascii="Times New Roman" w:hAnsi="Times New Roman"/>
          <w:sz w:val="28"/>
          <w:szCs w:val="28"/>
        </w:rPr>
        <w:t xml:space="preserve">                                                                                                         </w:t>
      </w:r>
    </w:p>
    <w:p w:rsidR="007C3342" w:rsidRPr="007C3342" w:rsidRDefault="007C3342" w:rsidP="007C3342">
      <w:pPr>
        <w:tabs>
          <w:tab w:val="left" w:pos="8385"/>
        </w:tabs>
        <w:jc w:val="center"/>
        <w:rPr>
          <w:sz w:val="28"/>
          <w:szCs w:val="28"/>
          <w:u w:val="single"/>
        </w:rPr>
      </w:pPr>
      <w:proofErr w:type="spellStart"/>
      <w:r w:rsidRPr="00AB23E3">
        <w:rPr>
          <w:rFonts w:ascii="Times New Roman" w:hAnsi="Times New Roman"/>
          <w:sz w:val="28"/>
          <w:szCs w:val="28"/>
        </w:rPr>
        <w:t>с</w:t>
      </w:r>
      <w:proofErr w:type="gramStart"/>
      <w:r w:rsidRPr="00AB23E3">
        <w:rPr>
          <w:rFonts w:ascii="Times New Roman" w:hAnsi="Times New Roman"/>
          <w:sz w:val="28"/>
          <w:szCs w:val="28"/>
        </w:rPr>
        <w:t>.Д</w:t>
      </w:r>
      <w:proofErr w:type="gramEnd"/>
      <w:r w:rsidRPr="00AB23E3">
        <w:rPr>
          <w:rFonts w:ascii="Times New Roman" w:hAnsi="Times New Roman"/>
          <w:sz w:val="28"/>
          <w:szCs w:val="28"/>
        </w:rPr>
        <w:t>убенки</w:t>
      </w:r>
      <w:proofErr w:type="spellEnd"/>
    </w:p>
    <w:p w:rsidR="007C3342" w:rsidRPr="007C3342" w:rsidRDefault="007C3342" w:rsidP="007C3342">
      <w:pPr>
        <w:pStyle w:val="1"/>
        <w:rPr>
          <w:rFonts w:ascii="Times New Roman" w:hAnsi="Times New Roman" w:cs="Times New Roman"/>
          <w:b w:val="0"/>
          <w:color w:val="auto"/>
          <w:sz w:val="28"/>
          <w:szCs w:val="28"/>
        </w:rPr>
      </w:pPr>
      <w:r w:rsidRPr="00F228BD">
        <w:rPr>
          <w:rFonts w:ascii="Times New Roman" w:hAnsi="Times New Roman" w:cs="Times New Roman"/>
          <w:b w:val="0"/>
          <w:color w:val="auto"/>
          <w:sz w:val="28"/>
          <w:szCs w:val="28"/>
        </w:rPr>
        <w:t xml:space="preserve">Об утверждении Административного регламента Администрации Дубенского муниципального района  по предоставлению  муниципальной услуги «Согласование </w:t>
      </w:r>
      <w:r>
        <w:rPr>
          <w:rFonts w:ascii="Times New Roman" w:hAnsi="Times New Roman" w:cs="Times New Roman"/>
          <w:b w:val="0"/>
          <w:color w:val="auto"/>
          <w:sz w:val="28"/>
          <w:szCs w:val="28"/>
        </w:rPr>
        <w:t xml:space="preserve">проведения </w:t>
      </w:r>
      <w:r w:rsidRPr="00F228BD">
        <w:rPr>
          <w:rFonts w:ascii="Times New Roman" w:hAnsi="Times New Roman" w:cs="Times New Roman"/>
          <w:b w:val="0"/>
          <w:color w:val="auto"/>
          <w:sz w:val="28"/>
          <w:szCs w:val="28"/>
        </w:rPr>
        <w:t>переуст</w:t>
      </w:r>
      <w:r>
        <w:rPr>
          <w:rFonts w:ascii="Times New Roman" w:hAnsi="Times New Roman" w:cs="Times New Roman"/>
          <w:b w:val="0"/>
          <w:color w:val="auto"/>
          <w:sz w:val="28"/>
          <w:szCs w:val="28"/>
        </w:rPr>
        <w:t>ройства и (или) перепланировки  помещения в многоквартирном доме</w:t>
      </w:r>
      <w:r w:rsidRPr="00F228BD">
        <w:rPr>
          <w:rFonts w:ascii="Times New Roman" w:hAnsi="Times New Roman" w:cs="Times New Roman"/>
          <w:b w:val="0"/>
          <w:color w:val="auto"/>
          <w:sz w:val="28"/>
          <w:szCs w:val="28"/>
        </w:rPr>
        <w:t xml:space="preserve"> на территории Дубенского муниципального района</w:t>
      </w:r>
      <w:r>
        <w:rPr>
          <w:rFonts w:ascii="Times New Roman" w:hAnsi="Times New Roman" w:cs="Times New Roman"/>
          <w:b w:val="0"/>
          <w:color w:val="auto"/>
          <w:sz w:val="28"/>
          <w:szCs w:val="28"/>
        </w:rPr>
        <w:t>»</w:t>
      </w:r>
    </w:p>
    <w:p w:rsidR="007C3342" w:rsidRPr="00F228BD" w:rsidRDefault="007C3342" w:rsidP="007C3342">
      <w:pPr>
        <w:jc w:val="both"/>
        <w:rPr>
          <w:rFonts w:ascii="Times New Roman" w:hAnsi="Times New Roman"/>
          <w:sz w:val="28"/>
          <w:szCs w:val="28"/>
        </w:rPr>
      </w:pPr>
      <w:r w:rsidRPr="00F228BD">
        <w:rPr>
          <w:rFonts w:ascii="Times New Roman" w:hAnsi="Times New Roman"/>
          <w:sz w:val="28"/>
          <w:szCs w:val="28"/>
        </w:rPr>
        <w:t xml:space="preserve">    </w:t>
      </w:r>
      <w:proofErr w:type="gramStart"/>
      <w:r w:rsidRPr="00F228BD">
        <w:rPr>
          <w:rFonts w:ascii="Times New Roman" w:hAnsi="Times New Roman"/>
          <w:sz w:val="28"/>
          <w:szCs w:val="28"/>
        </w:rPr>
        <w:t>Во исполнение  Федерального закона от 27 июля 2010г. № 210-ФЗ «Об организации предоставления государственных и муниципальных услуг», Постановления администрации Дубенского муниципального района Республики Мордовия  от 26.07.2010г. № 351 «О мерах реализации Постановления Правительства Российской Федерации от 15.06.2009г. № 478 «О единой системе информационно - 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w:t>
      </w:r>
      <w:proofErr w:type="gramEnd"/>
      <w:r w:rsidRPr="00F228BD">
        <w:rPr>
          <w:rFonts w:ascii="Times New Roman" w:hAnsi="Times New Roman"/>
          <w:sz w:val="28"/>
          <w:szCs w:val="28"/>
        </w:rPr>
        <w:t xml:space="preserve"> информационно-телекоммуникационной сети Интернет», администрация Дубенского муниципального района постановляет:</w:t>
      </w:r>
    </w:p>
    <w:p w:rsidR="007C3342" w:rsidRPr="00F228BD" w:rsidRDefault="007C3342" w:rsidP="007C3342">
      <w:pPr>
        <w:jc w:val="both"/>
        <w:rPr>
          <w:rFonts w:ascii="Times New Roman" w:hAnsi="Times New Roman"/>
          <w:sz w:val="28"/>
          <w:szCs w:val="28"/>
        </w:rPr>
      </w:pPr>
      <w:r w:rsidRPr="00F228BD">
        <w:rPr>
          <w:rFonts w:ascii="Times New Roman" w:hAnsi="Times New Roman"/>
          <w:sz w:val="28"/>
          <w:szCs w:val="28"/>
        </w:rPr>
        <w:t xml:space="preserve">    1.Утвердить административный регламент  Администрации  Дубенского муниципального района Республики Мордовия по предоставлению  муниципальной услуги </w:t>
      </w:r>
      <w:r>
        <w:rPr>
          <w:rFonts w:ascii="Times New Roman" w:hAnsi="Times New Roman"/>
          <w:sz w:val="28"/>
          <w:szCs w:val="28"/>
        </w:rPr>
        <w:t>«</w:t>
      </w:r>
      <w:r w:rsidRPr="007C3342">
        <w:rPr>
          <w:rFonts w:ascii="Times New Roman" w:hAnsi="Times New Roman"/>
          <w:sz w:val="28"/>
          <w:szCs w:val="28"/>
        </w:rPr>
        <w:t>Согласование проведения переустройства и (или) перепланировки  помещения в многоквартирном доме на территории Дубенского муниципального района»</w:t>
      </w:r>
      <w:bookmarkStart w:id="0" w:name="_GoBack"/>
      <w:bookmarkEnd w:id="0"/>
    </w:p>
    <w:p w:rsidR="007C3342" w:rsidRPr="008871F8" w:rsidRDefault="007C3342" w:rsidP="007C3342">
      <w:pPr>
        <w:jc w:val="both"/>
        <w:rPr>
          <w:rFonts w:ascii="Times New Roman" w:hAnsi="Times New Roman"/>
          <w:sz w:val="28"/>
          <w:szCs w:val="28"/>
        </w:rPr>
      </w:pPr>
      <w:r w:rsidRPr="00F228BD">
        <w:rPr>
          <w:rFonts w:ascii="Times New Roman" w:hAnsi="Times New Roman"/>
          <w:sz w:val="28"/>
          <w:szCs w:val="28"/>
        </w:rPr>
        <w:t xml:space="preserve">   </w:t>
      </w:r>
      <w:proofErr w:type="gramStart"/>
      <w:r w:rsidRPr="00F228BD">
        <w:rPr>
          <w:rFonts w:ascii="Times New Roman" w:hAnsi="Times New Roman"/>
          <w:sz w:val="28"/>
          <w:szCs w:val="28"/>
        </w:rPr>
        <w:t xml:space="preserve">2.Опубликовать административный регламент администрации Дубенского муниципального района  Республики Мордовия  по предоставлению  муниципальной услуги </w:t>
      </w:r>
      <w:r w:rsidRPr="007C3342">
        <w:rPr>
          <w:rFonts w:ascii="Times New Roman" w:hAnsi="Times New Roman"/>
          <w:sz w:val="28"/>
          <w:szCs w:val="28"/>
        </w:rPr>
        <w:t>«Согласование проведения переустройства и (или) перепланировки  помещения в многоквартирном доме на территории Дубенского муниципального района»</w:t>
      </w:r>
      <w:r>
        <w:rPr>
          <w:rFonts w:ascii="Times New Roman" w:hAnsi="Times New Roman"/>
          <w:sz w:val="28"/>
          <w:szCs w:val="28"/>
        </w:rPr>
        <w:t xml:space="preserve"> </w:t>
      </w:r>
      <w:r w:rsidRPr="00F228BD">
        <w:rPr>
          <w:rFonts w:ascii="Times New Roman" w:hAnsi="Times New Roman"/>
          <w:bCs/>
          <w:color w:val="000000"/>
          <w:sz w:val="28"/>
          <w:szCs w:val="28"/>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008871F8" w:rsidRPr="008871F8">
        <w:rPr>
          <w:rFonts w:ascii="Times New Roman" w:hAnsi="Times New Roman"/>
          <w:bCs/>
          <w:color w:val="000000"/>
          <w:sz w:val="28"/>
          <w:szCs w:val="28"/>
          <w:lang w:val="en-US"/>
        </w:rPr>
        <w:t>http</w:t>
      </w:r>
      <w:r w:rsidR="008871F8" w:rsidRPr="008871F8">
        <w:rPr>
          <w:rFonts w:ascii="Times New Roman" w:hAnsi="Times New Roman"/>
          <w:bCs/>
          <w:color w:val="000000"/>
          <w:sz w:val="28"/>
          <w:szCs w:val="28"/>
        </w:rPr>
        <w:t xml:space="preserve">\\ </w:t>
      </w:r>
      <w:r w:rsidR="008871F8" w:rsidRPr="008871F8">
        <w:rPr>
          <w:rFonts w:ascii="Times New Roman" w:hAnsi="Times New Roman"/>
          <w:bCs/>
          <w:color w:val="000000"/>
          <w:sz w:val="28"/>
          <w:szCs w:val="28"/>
          <w:lang w:val="en-US"/>
        </w:rPr>
        <w:t>www</w:t>
      </w:r>
      <w:r w:rsidR="008871F8" w:rsidRPr="008871F8">
        <w:rPr>
          <w:rFonts w:ascii="Times New Roman" w:hAnsi="Times New Roman"/>
          <w:bCs/>
          <w:color w:val="000000"/>
          <w:sz w:val="28"/>
          <w:szCs w:val="28"/>
        </w:rPr>
        <w:t>.</w:t>
      </w:r>
      <w:proofErr w:type="spellStart"/>
      <w:r w:rsidR="008871F8" w:rsidRPr="008871F8">
        <w:rPr>
          <w:rFonts w:ascii="Times New Roman" w:hAnsi="Times New Roman"/>
          <w:bCs/>
          <w:color w:val="000000"/>
          <w:sz w:val="28"/>
          <w:szCs w:val="28"/>
          <w:lang w:val="en-US"/>
        </w:rPr>
        <w:t>dubenki</w:t>
      </w:r>
      <w:proofErr w:type="spellEnd"/>
      <w:r w:rsidR="008871F8" w:rsidRPr="008871F8">
        <w:rPr>
          <w:rFonts w:ascii="Times New Roman" w:hAnsi="Times New Roman"/>
          <w:bCs/>
          <w:color w:val="000000"/>
          <w:sz w:val="28"/>
          <w:szCs w:val="28"/>
        </w:rPr>
        <w:t>.</w:t>
      </w:r>
      <w:r w:rsidR="008871F8" w:rsidRPr="008871F8">
        <w:rPr>
          <w:rFonts w:ascii="Times New Roman" w:hAnsi="Times New Roman"/>
          <w:bCs/>
          <w:color w:val="000000"/>
          <w:sz w:val="28"/>
          <w:szCs w:val="28"/>
          <w:lang w:val="en-US"/>
        </w:rPr>
        <w:t>e</w:t>
      </w:r>
      <w:r w:rsidR="008871F8" w:rsidRPr="008871F8">
        <w:rPr>
          <w:rFonts w:ascii="Times New Roman" w:hAnsi="Times New Roman"/>
          <w:bCs/>
          <w:color w:val="000000"/>
          <w:sz w:val="28"/>
          <w:szCs w:val="28"/>
        </w:rPr>
        <w:t>-</w:t>
      </w:r>
      <w:proofErr w:type="spellStart"/>
      <w:r w:rsidR="008871F8" w:rsidRPr="008871F8">
        <w:rPr>
          <w:rFonts w:ascii="Times New Roman" w:hAnsi="Times New Roman"/>
          <w:bCs/>
          <w:color w:val="000000"/>
          <w:sz w:val="28"/>
          <w:szCs w:val="28"/>
          <w:lang w:val="en-US"/>
        </w:rPr>
        <w:t>mordovia</w:t>
      </w:r>
      <w:proofErr w:type="spellEnd"/>
      <w:r w:rsidR="008871F8" w:rsidRPr="008871F8">
        <w:rPr>
          <w:rFonts w:ascii="Times New Roman" w:hAnsi="Times New Roman"/>
          <w:bCs/>
          <w:color w:val="000000"/>
          <w:sz w:val="28"/>
          <w:szCs w:val="28"/>
        </w:rPr>
        <w:t>.</w:t>
      </w:r>
      <w:proofErr w:type="spellStart"/>
      <w:r w:rsidR="008871F8" w:rsidRPr="008871F8">
        <w:rPr>
          <w:rFonts w:ascii="Times New Roman" w:hAnsi="Times New Roman"/>
          <w:bCs/>
          <w:color w:val="000000"/>
          <w:sz w:val="28"/>
          <w:szCs w:val="28"/>
          <w:lang w:val="en-US"/>
        </w:rPr>
        <w:t>ru</w:t>
      </w:r>
      <w:proofErr w:type="spellEnd"/>
      <w:r w:rsidR="008871F8" w:rsidRPr="008871F8">
        <w:rPr>
          <w:rFonts w:ascii="Times New Roman" w:hAnsi="Times New Roman"/>
          <w:bCs/>
          <w:color w:val="000000"/>
          <w:sz w:val="28"/>
          <w:szCs w:val="28"/>
        </w:rPr>
        <w:t>.</w:t>
      </w:r>
      <w:proofErr w:type="gramEnd"/>
    </w:p>
    <w:p w:rsidR="007C3342" w:rsidRDefault="007C3342" w:rsidP="007C3342">
      <w:pPr>
        <w:jc w:val="both"/>
        <w:rPr>
          <w:rFonts w:ascii="Times New Roman" w:hAnsi="Times New Roman"/>
          <w:bCs/>
          <w:color w:val="000000"/>
          <w:sz w:val="28"/>
          <w:szCs w:val="28"/>
        </w:rPr>
      </w:pPr>
      <w:r w:rsidRPr="00F228BD">
        <w:rPr>
          <w:rFonts w:ascii="Times New Roman" w:hAnsi="Times New Roman"/>
          <w:bCs/>
          <w:color w:val="000000"/>
          <w:sz w:val="28"/>
          <w:szCs w:val="28"/>
        </w:rPr>
        <w:lastRenderedPageBreak/>
        <w:t xml:space="preserve">    3. Настоящее Постановление вступает в силу в порядке и в сроки установленном  действующим законодательством.</w:t>
      </w:r>
    </w:p>
    <w:p w:rsidR="007C3342" w:rsidRPr="007C3342" w:rsidRDefault="007C3342" w:rsidP="007C3342">
      <w:pPr>
        <w:jc w:val="both"/>
        <w:rPr>
          <w:rFonts w:ascii="Times New Roman" w:hAnsi="Times New Roman"/>
          <w:bCs/>
          <w:color w:val="000000"/>
          <w:sz w:val="28"/>
          <w:szCs w:val="28"/>
        </w:rPr>
      </w:pPr>
      <w:r w:rsidRPr="00F228BD">
        <w:rPr>
          <w:rFonts w:ascii="Times New Roman" w:hAnsi="Times New Roman"/>
          <w:bCs/>
          <w:color w:val="000000"/>
          <w:sz w:val="28"/>
          <w:szCs w:val="28"/>
        </w:rPr>
        <w:t xml:space="preserve">   4. </w:t>
      </w:r>
      <w:proofErr w:type="gramStart"/>
      <w:r w:rsidRPr="00F228BD">
        <w:rPr>
          <w:rFonts w:ascii="Times New Roman" w:hAnsi="Times New Roman"/>
          <w:bCs/>
          <w:color w:val="000000"/>
          <w:sz w:val="28"/>
          <w:szCs w:val="28"/>
        </w:rPr>
        <w:t>Контроль за</w:t>
      </w:r>
      <w:proofErr w:type="gramEnd"/>
      <w:r w:rsidRPr="00F228BD">
        <w:rPr>
          <w:rFonts w:ascii="Times New Roman" w:hAnsi="Times New Roman"/>
          <w:bCs/>
          <w:color w:val="000000"/>
          <w:sz w:val="28"/>
          <w:szCs w:val="28"/>
        </w:rPr>
        <w:t xml:space="preserve"> исполнением настоящего Постановления возложить на первого заместителя главы -  </w:t>
      </w:r>
      <w:r>
        <w:rPr>
          <w:rFonts w:ascii="Times New Roman" w:hAnsi="Times New Roman"/>
          <w:bCs/>
          <w:color w:val="000000"/>
          <w:sz w:val="28"/>
          <w:szCs w:val="28"/>
        </w:rPr>
        <w:t xml:space="preserve">по строительству, ЖКХ и перспективному развитию </w:t>
      </w:r>
      <w:proofErr w:type="spellStart"/>
      <w:r>
        <w:rPr>
          <w:rFonts w:ascii="Times New Roman" w:hAnsi="Times New Roman"/>
          <w:bCs/>
          <w:color w:val="000000"/>
          <w:sz w:val="28"/>
          <w:szCs w:val="28"/>
        </w:rPr>
        <w:t>Паркаева</w:t>
      </w:r>
      <w:proofErr w:type="spellEnd"/>
      <w:r>
        <w:rPr>
          <w:rFonts w:ascii="Times New Roman" w:hAnsi="Times New Roman"/>
          <w:bCs/>
          <w:color w:val="000000"/>
          <w:sz w:val="28"/>
          <w:szCs w:val="28"/>
        </w:rPr>
        <w:t xml:space="preserve"> В.П.</w:t>
      </w:r>
    </w:p>
    <w:p w:rsidR="007C3342" w:rsidRPr="00F228BD" w:rsidRDefault="007C3342" w:rsidP="007C3342">
      <w:pPr>
        <w:rPr>
          <w:rFonts w:ascii="Times New Roman" w:hAnsi="Times New Roman"/>
          <w:sz w:val="28"/>
          <w:szCs w:val="28"/>
        </w:rPr>
      </w:pPr>
    </w:p>
    <w:p w:rsidR="007C3342" w:rsidRPr="00F228BD" w:rsidRDefault="007C3342" w:rsidP="007C3342">
      <w:pPr>
        <w:ind w:left="720"/>
        <w:rPr>
          <w:rFonts w:ascii="Times New Roman" w:hAnsi="Times New Roman"/>
          <w:sz w:val="28"/>
          <w:szCs w:val="28"/>
        </w:rPr>
      </w:pPr>
    </w:p>
    <w:p w:rsidR="007C3342" w:rsidRPr="00F228BD" w:rsidRDefault="007C3342" w:rsidP="007C3342">
      <w:pPr>
        <w:rPr>
          <w:rFonts w:ascii="Times New Roman" w:hAnsi="Times New Roman"/>
          <w:sz w:val="28"/>
          <w:szCs w:val="28"/>
        </w:rPr>
      </w:pPr>
    </w:p>
    <w:p w:rsidR="007C3342" w:rsidRPr="00F228BD" w:rsidRDefault="007C3342" w:rsidP="007C3342">
      <w:pPr>
        <w:rPr>
          <w:rFonts w:ascii="Times New Roman" w:hAnsi="Times New Roman"/>
          <w:sz w:val="28"/>
          <w:szCs w:val="28"/>
        </w:rPr>
      </w:pPr>
      <w:r w:rsidRPr="00F228BD">
        <w:rPr>
          <w:rFonts w:ascii="Times New Roman" w:hAnsi="Times New Roman"/>
          <w:bCs/>
          <w:sz w:val="28"/>
          <w:szCs w:val="28"/>
        </w:rPr>
        <w:t>Глава Дубенского</w:t>
      </w:r>
    </w:p>
    <w:p w:rsidR="007C3342" w:rsidRPr="00F228BD" w:rsidRDefault="007C3342" w:rsidP="007C3342">
      <w:pPr>
        <w:rPr>
          <w:rFonts w:ascii="Times New Roman" w:hAnsi="Times New Roman"/>
          <w:bCs/>
          <w:sz w:val="28"/>
          <w:szCs w:val="28"/>
        </w:rPr>
      </w:pPr>
      <w:r w:rsidRPr="00F228BD">
        <w:rPr>
          <w:rFonts w:ascii="Times New Roman" w:hAnsi="Times New Roman"/>
          <w:bCs/>
          <w:sz w:val="28"/>
          <w:szCs w:val="28"/>
        </w:rPr>
        <w:t>муниципального  района</w:t>
      </w:r>
      <w:r w:rsidRPr="00F228BD">
        <w:rPr>
          <w:rFonts w:ascii="Times New Roman" w:hAnsi="Times New Roman"/>
          <w:bCs/>
          <w:sz w:val="28"/>
          <w:szCs w:val="28"/>
        </w:rPr>
        <w:tab/>
        <w:t xml:space="preserve">                                                                      </w:t>
      </w:r>
      <w:r>
        <w:rPr>
          <w:rFonts w:ascii="Times New Roman" w:hAnsi="Times New Roman"/>
          <w:bCs/>
          <w:sz w:val="28"/>
          <w:szCs w:val="28"/>
        </w:rPr>
        <w:t>Нефедов В.Н.</w:t>
      </w:r>
      <w:r w:rsidRPr="00F228BD">
        <w:rPr>
          <w:rFonts w:ascii="Times New Roman" w:hAnsi="Times New Roman"/>
          <w:bCs/>
          <w:sz w:val="28"/>
          <w:szCs w:val="28"/>
        </w:rPr>
        <w:tab/>
      </w:r>
      <w:r w:rsidRPr="00F228BD">
        <w:rPr>
          <w:rFonts w:ascii="Times New Roman" w:hAnsi="Times New Roman"/>
          <w:bCs/>
          <w:sz w:val="28"/>
          <w:szCs w:val="28"/>
        </w:rPr>
        <w:tab/>
      </w:r>
      <w:r w:rsidRPr="00F228BD">
        <w:rPr>
          <w:rFonts w:ascii="Times New Roman" w:hAnsi="Times New Roman"/>
          <w:bCs/>
          <w:sz w:val="28"/>
          <w:szCs w:val="28"/>
        </w:rPr>
        <w:tab/>
      </w:r>
      <w:r w:rsidRPr="00F228BD">
        <w:rPr>
          <w:rFonts w:ascii="Times New Roman" w:hAnsi="Times New Roman"/>
          <w:bCs/>
          <w:sz w:val="28"/>
          <w:szCs w:val="28"/>
        </w:rPr>
        <w:tab/>
      </w:r>
      <w:r w:rsidRPr="00F228BD">
        <w:rPr>
          <w:rFonts w:ascii="Times New Roman" w:hAnsi="Times New Roman"/>
          <w:bCs/>
          <w:sz w:val="28"/>
          <w:szCs w:val="28"/>
        </w:rPr>
        <w:tab/>
      </w:r>
      <w:r w:rsidRPr="00F228BD">
        <w:rPr>
          <w:rFonts w:ascii="Times New Roman" w:hAnsi="Times New Roman"/>
          <w:bCs/>
          <w:sz w:val="28"/>
          <w:szCs w:val="28"/>
        </w:rPr>
        <w:tab/>
      </w:r>
      <w:r w:rsidRPr="00F228BD">
        <w:rPr>
          <w:rFonts w:ascii="Times New Roman" w:hAnsi="Times New Roman"/>
          <w:bCs/>
          <w:sz w:val="28"/>
          <w:szCs w:val="28"/>
        </w:rPr>
        <w:tab/>
      </w:r>
      <w:r w:rsidRPr="00F228BD">
        <w:rPr>
          <w:rFonts w:ascii="Times New Roman" w:hAnsi="Times New Roman"/>
          <w:bCs/>
          <w:sz w:val="28"/>
          <w:szCs w:val="28"/>
        </w:rPr>
        <w:tab/>
      </w: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7C3342" w:rsidRDefault="007C3342">
      <w:pPr>
        <w:pStyle w:val="ConsPlusTitle"/>
        <w:jc w:val="center"/>
        <w:rPr>
          <w:rFonts w:ascii="Times New Roman" w:hAnsi="Times New Roman" w:cs="Times New Roman"/>
          <w:sz w:val="28"/>
          <w:szCs w:val="28"/>
        </w:rPr>
      </w:pPr>
    </w:p>
    <w:p w:rsidR="00420312" w:rsidRPr="00071499" w:rsidRDefault="00420312">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АДМИНИСТРАТИВНЫЙ РЕГЛАМЕНТ</w:t>
      </w:r>
    </w:p>
    <w:p w:rsidR="00420312" w:rsidRPr="00071499" w:rsidRDefault="00420312">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ПРЕДОСТАВЛЕНИЯ МУНИЦИПАЛЬНОЙ УСЛУГИ "СОГЛАСОВАНИЕ</w:t>
      </w:r>
    </w:p>
    <w:p w:rsidR="00420312" w:rsidRPr="00071499" w:rsidRDefault="00994999">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ПРОВЕДЕНИЯ </w:t>
      </w:r>
      <w:r w:rsidR="00420312" w:rsidRPr="00071499">
        <w:rPr>
          <w:rFonts w:ascii="Times New Roman" w:hAnsi="Times New Roman" w:cs="Times New Roman"/>
          <w:sz w:val="28"/>
          <w:szCs w:val="28"/>
        </w:rPr>
        <w:t>ПЕРЕУСТРОЙСТВА И (ИЛИ) ПЕРЕПЛАНИРОВКИ ПОМЕЩЕНИЯ</w:t>
      </w:r>
    </w:p>
    <w:p w:rsidR="00420312" w:rsidRPr="00071499" w:rsidRDefault="00420312">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В МНОГОКВАРТИРНОМ ДОМЕ"</w:t>
      </w:r>
    </w:p>
    <w:p w:rsidR="00420312" w:rsidRPr="00071499" w:rsidRDefault="00420312">
      <w:pPr>
        <w:pStyle w:val="ConsPlusNormal"/>
        <w:rPr>
          <w:sz w:val="28"/>
          <w:szCs w:val="28"/>
        </w:rPr>
      </w:pPr>
    </w:p>
    <w:p w:rsidR="00420312" w:rsidRPr="00071499" w:rsidRDefault="00420312" w:rsidP="00905517">
      <w:pPr>
        <w:pStyle w:val="ConsPlusNormal"/>
        <w:jc w:val="center"/>
        <w:rPr>
          <w:sz w:val="28"/>
          <w:szCs w:val="28"/>
        </w:rPr>
      </w:pPr>
    </w:p>
    <w:p w:rsidR="00420312" w:rsidRPr="00071499" w:rsidRDefault="00420312">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t>1. Общие положения</w:t>
      </w:r>
    </w:p>
    <w:p w:rsidR="00420312" w:rsidRPr="00071499" w:rsidRDefault="00420312">
      <w:pPr>
        <w:pStyle w:val="ConsPlusNormal"/>
        <w:jc w:val="both"/>
        <w:rPr>
          <w:sz w:val="28"/>
          <w:szCs w:val="28"/>
        </w:rPr>
      </w:pPr>
    </w:p>
    <w:p w:rsidR="00420312" w:rsidRPr="00071499" w:rsidRDefault="00420312" w:rsidP="008C249A">
      <w:pPr>
        <w:pStyle w:val="ConsPlusNormal"/>
        <w:numPr>
          <w:ilvl w:val="0"/>
          <w:numId w:val="1"/>
        </w:numPr>
        <w:jc w:val="both"/>
      </w:pPr>
      <w:r w:rsidRPr="00071499">
        <w:t>Предмет регулирования административного регламента.</w:t>
      </w:r>
    </w:p>
    <w:p w:rsidR="00420312" w:rsidRPr="00071499" w:rsidRDefault="00420312" w:rsidP="008C249A">
      <w:pPr>
        <w:pStyle w:val="ConsPlusNormal"/>
        <w:numPr>
          <w:ilvl w:val="1"/>
          <w:numId w:val="1"/>
        </w:numPr>
        <w:spacing w:before="240"/>
        <w:ind w:left="0" w:firstLine="540"/>
        <w:jc w:val="both"/>
      </w:pPr>
      <w:r w:rsidRPr="00071499">
        <w:t xml:space="preserve">Административный регламент предоставления муниципальной услуги "Согласование </w:t>
      </w:r>
      <w:r w:rsidR="00994999">
        <w:t xml:space="preserve">проведения </w:t>
      </w:r>
      <w:r w:rsidRPr="00071499">
        <w:t>переустройства и (или) перепланировки помещения в многоквартирном доме" (далее соответственно - административный рег</w:t>
      </w:r>
      <w:r w:rsidR="002B6E4A" w:rsidRPr="00071499">
        <w:t xml:space="preserve">ламент, муниципальная услуга) </w:t>
      </w:r>
      <w:r w:rsidRPr="00071499">
        <w:t>устанавлива</w:t>
      </w:r>
      <w:r w:rsidR="002B6E4A" w:rsidRPr="00071499">
        <w:t>ет</w:t>
      </w:r>
      <w:r w:rsidRPr="00071499">
        <w:t xml:space="preserve"> порядок и стандарт предоставления муниципальной услуги.</w:t>
      </w:r>
    </w:p>
    <w:p w:rsidR="00420312" w:rsidRDefault="00420312">
      <w:pPr>
        <w:pStyle w:val="ConsPlusNormal"/>
        <w:spacing w:before="240"/>
        <w:ind w:firstLine="540"/>
        <w:jc w:val="both"/>
      </w:pPr>
      <w:r w:rsidRPr="00071499">
        <w:t xml:space="preserve">Административный регламент определяет порядок, сроки и последовательность взаимодействия между </w:t>
      </w:r>
      <w:r w:rsidR="005B0F4A" w:rsidRPr="00071499">
        <w:t>уполномоченным органом</w:t>
      </w:r>
      <w:r w:rsidRPr="00071499">
        <w:t xml:space="preserve"> и их должностными лицами, заявителями, органами государственной власти, иными органами местного самоуправления, организациями при предоставлении муниципальной услуги.</w:t>
      </w:r>
    </w:p>
    <w:p w:rsidR="00795ABF" w:rsidRPr="00071499" w:rsidRDefault="00795ABF">
      <w:pPr>
        <w:pStyle w:val="ConsPlusNormal"/>
        <w:spacing w:before="240"/>
        <w:ind w:firstLine="540"/>
        <w:jc w:val="both"/>
      </w:pPr>
      <w:r>
        <w:t>Правовые основания предоставления мун</w:t>
      </w:r>
      <w:r w:rsidR="005B0F61">
        <w:t>иципальной услуги закреплены в П</w:t>
      </w:r>
      <w:r>
        <w:t>риложении</w:t>
      </w:r>
      <w:r w:rsidR="005B0F61">
        <w:t xml:space="preserve"> №</w:t>
      </w:r>
      <w:r w:rsidR="00E365BA">
        <w:t xml:space="preserve"> </w:t>
      </w:r>
      <w:r w:rsidR="005B0F61">
        <w:t>2</w:t>
      </w:r>
      <w:r>
        <w:t xml:space="preserve"> к </w:t>
      </w:r>
      <w:r w:rsidR="005B0F61">
        <w:t xml:space="preserve">настоящему </w:t>
      </w:r>
      <w:r>
        <w:t>административному регламенту.</w:t>
      </w:r>
    </w:p>
    <w:p w:rsidR="00DD5C4E" w:rsidRPr="00071499" w:rsidRDefault="004749F3" w:rsidP="00C36251">
      <w:pPr>
        <w:pStyle w:val="ConsPlusNormal"/>
        <w:numPr>
          <w:ilvl w:val="1"/>
          <w:numId w:val="1"/>
        </w:numPr>
        <w:spacing w:before="240"/>
        <w:ind w:left="0" w:firstLine="540"/>
        <w:jc w:val="both"/>
      </w:pPr>
      <w:r w:rsidRPr="00071499">
        <w:t>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w:t>
      </w:r>
      <w:r w:rsidR="00C36251" w:rsidRPr="00071499">
        <w:t>.</w:t>
      </w:r>
    </w:p>
    <w:p w:rsidR="00C36251" w:rsidRPr="00071499" w:rsidRDefault="004749F3" w:rsidP="004749F3">
      <w:pPr>
        <w:pStyle w:val="ConsPlusNormal"/>
        <w:numPr>
          <w:ilvl w:val="1"/>
          <w:numId w:val="1"/>
        </w:numPr>
        <w:spacing w:before="240"/>
        <w:ind w:left="0" w:firstLine="540"/>
        <w:jc w:val="both"/>
      </w:pPr>
      <w:r w:rsidRPr="00071499">
        <w:t>Перепланировка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r w:rsidR="00C36251" w:rsidRPr="00071499">
        <w:t>.</w:t>
      </w:r>
    </w:p>
    <w:p w:rsidR="00C36251" w:rsidRPr="00071499" w:rsidRDefault="00C36251" w:rsidP="009E5ADB">
      <w:pPr>
        <w:pStyle w:val="ConsPlusNormal"/>
        <w:numPr>
          <w:ilvl w:val="1"/>
          <w:numId w:val="1"/>
        </w:numPr>
        <w:spacing w:before="240"/>
        <w:ind w:left="0" w:firstLine="540"/>
        <w:jc w:val="both"/>
      </w:pPr>
      <w:r w:rsidRPr="00071499">
        <w:t xml:space="preserve">Настоящий Административный регламент не распространяется на проведение работ по реконструкции объектов капитального строительства. </w:t>
      </w:r>
    </w:p>
    <w:p w:rsidR="00420312" w:rsidRPr="00071499" w:rsidRDefault="00420312" w:rsidP="00C36251">
      <w:pPr>
        <w:pStyle w:val="ConsPlusNormal"/>
        <w:numPr>
          <w:ilvl w:val="1"/>
          <w:numId w:val="1"/>
        </w:numPr>
        <w:spacing w:before="240"/>
        <w:jc w:val="both"/>
      </w:pPr>
      <w:r w:rsidRPr="00071499">
        <w:t>Круг заявителей.</w:t>
      </w:r>
    </w:p>
    <w:p w:rsidR="00420312" w:rsidRPr="00071499" w:rsidRDefault="00420312">
      <w:pPr>
        <w:pStyle w:val="ConsPlusNormal"/>
        <w:spacing w:before="240"/>
        <w:ind w:firstLine="540"/>
        <w:jc w:val="both"/>
      </w:pPr>
      <w:r w:rsidRPr="00071499">
        <w:t>Муниципальная услуга предоставляется собственнику помещения в многоквартирном доме или уполномоченному им лицу (далее - заявитель).</w:t>
      </w:r>
    </w:p>
    <w:p w:rsidR="00420312" w:rsidRPr="00071499" w:rsidRDefault="00A11823">
      <w:pPr>
        <w:pStyle w:val="ConsPlusNormal"/>
        <w:spacing w:before="240"/>
        <w:ind w:firstLine="540"/>
        <w:jc w:val="both"/>
      </w:pPr>
      <w:r w:rsidRPr="00071499">
        <w:t>1.6</w:t>
      </w:r>
      <w:r w:rsidR="00420312" w:rsidRPr="00071499">
        <w:t>. Требования к порядку информирования о предоставлении муниципальной услуги.</w:t>
      </w:r>
    </w:p>
    <w:p w:rsidR="00420312" w:rsidRPr="00071499" w:rsidRDefault="00A11823">
      <w:pPr>
        <w:pStyle w:val="ConsPlusNormal"/>
        <w:spacing w:before="240"/>
        <w:ind w:firstLine="540"/>
        <w:jc w:val="both"/>
      </w:pPr>
      <w:r w:rsidRPr="00071499">
        <w:t>1.6</w:t>
      </w:r>
      <w:r w:rsidR="00420312" w:rsidRPr="00071499">
        <w:t xml:space="preserve">.1. </w:t>
      </w:r>
      <w:r w:rsidR="00846CB8" w:rsidRPr="00071499">
        <w:t xml:space="preserve">Информация </w:t>
      </w:r>
      <w:r w:rsidR="002B6E4A" w:rsidRPr="00071499">
        <w:t>о порядке и условиях информирования</w:t>
      </w:r>
      <w:r w:rsidR="00846CB8" w:rsidRPr="00071499">
        <w:t xml:space="preserve"> предоставления муниципальной услуги</w:t>
      </w:r>
      <w:r w:rsidR="00F84562" w:rsidRPr="00071499">
        <w:t xml:space="preserve"> предоставляется</w:t>
      </w:r>
      <w:r w:rsidR="00420312" w:rsidRPr="00071499">
        <w:t>:</w:t>
      </w:r>
    </w:p>
    <w:p w:rsidR="00420312" w:rsidRPr="00071499" w:rsidRDefault="00420312">
      <w:pPr>
        <w:pStyle w:val="ConsPlusNormal"/>
        <w:spacing w:before="240"/>
        <w:ind w:firstLine="540"/>
        <w:jc w:val="both"/>
      </w:pPr>
      <w:r w:rsidRPr="00071499">
        <w:lastRenderedPageBreak/>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3B4B5D" w:rsidRPr="00071499" w:rsidRDefault="00420312">
      <w:pPr>
        <w:pStyle w:val="ConsPlusNormal"/>
        <w:spacing w:before="240"/>
        <w:ind w:firstLine="540"/>
        <w:jc w:val="both"/>
      </w:pPr>
      <w:r w:rsidRPr="00071499">
        <w:t xml:space="preserve">путем размещения в федеральной государственной информационной системе "Единый портал государственных и муниципальных </w:t>
      </w:r>
      <w:r w:rsidR="003B4B5D" w:rsidRPr="00071499">
        <w:t>услуг (функций)" (далее - ЕПГУ);</w:t>
      </w:r>
    </w:p>
    <w:p w:rsidR="00420312" w:rsidRPr="00071499" w:rsidRDefault="003B4B5D">
      <w:pPr>
        <w:pStyle w:val="ConsPlusNormal"/>
        <w:spacing w:before="240"/>
        <w:ind w:firstLine="540"/>
        <w:jc w:val="both"/>
      </w:pPr>
      <w:r w:rsidRPr="00071499">
        <w:t>путем размещения</w:t>
      </w:r>
      <w:r w:rsidR="00420312" w:rsidRPr="00071499">
        <w:t xml:space="preserve"> на региональном портале государственных и муниципальных услуг (далее - РПГУ)</w:t>
      </w:r>
      <w:r w:rsidRPr="00071499">
        <w:t xml:space="preserve">, в случае если </w:t>
      </w:r>
      <w:r w:rsidR="00920913" w:rsidRPr="00071499">
        <w:t xml:space="preserve">такой портал </w:t>
      </w:r>
      <w:r w:rsidRPr="00071499">
        <w:t>создан исполнительным органом государственной власти субъектов Российской Федерации</w:t>
      </w:r>
      <w:r w:rsidR="00420312" w:rsidRPr="00071499">
        <w:t>;</w:t>
      </w:r>
    </w:p>
    <w:p w:rsidR="00420312" w:rsidRPr="00071499" w:rsidRDefault="00420312">
      <w:pPr>
        <w:pStyle w:val="ConsPlusNormal"/>
        <w:spacing w:before="240"/>
        <w:ind w:firstLine="540"/>
        <w:jc w:val="both"/>
      </w:pPr>
      <w:r w:rsidRPr="00071499">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420312" w:rsidRPr="00071499" w:rsidRDefault="00420312">
      <w:pPr>
        <w:pStyle w:val="ConsPlusNormal"/>
        <w:spacing w:before="240"/>
        <w:ind w:firstLine="540"/>
        <w:jc w:val="both"/>
      </w:pPr>
      <w:r w:rsidRPr="00071499">
        <w:t>путем публикации информационных материалов в средствах массовой информации;</w:t>
      </w:r>
    </w:p>
    <w:p w:rsidR="00420312" w:rsidRPr="00071499" w:rsidRDefault="00420312">
      <w:pPr>
        <w:pStyle w:val="ConsPlusNormal"/>
        <w:spacing w:before="240"/>
        <w:ind w:firstLine="540"/>
        <w:jc w:val="both"/>
      </w:pPr>
      <w:r w:rsidRPr="00071499">
        <w:t>посредством ответов на письменные обращения;</w:t>
      </w:r>
    </w:p>
    <w:p w:rsidR="00420312" w:rsidRPr="00071499" w:rsidRDefault="00420312">
      <w:pPr>
        <w:pStyle w:val="ConsPlusNormal"/>
        <w:spacing w:before="240"/>
        <w:ind w:firstLine="540"/>
        <w:jc w:val="both"/>
      </w:pPr>
      <w:r w:rsidRPr="00071499">
        <w:t xml:space="preserve">сотрудником отдела </w:t>
      </w:r>
      <w:r w:rsidR="005B0F4A" w:rsidRPr="00071499">
        <w:t>многофункционального центра</w:t>
      </w:r>
      <w:r w:rsidRPr="00071499">
        <w:t xml:space="preserve">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rsidRPr="00071499">
          <w:t>пунктом 6.3</w:t>
        </w:r>
      </w:hyperlink>
      <w:r w:rsidRPr="00071499">
        <w:t xml:space="preserve"> </w:t>
      </w:r>
      <w:r w:rsidR="006C309E" w:rsidRPr="00071499">
        <w:t xml:space="preserve">настоящего </w:t>
      </w:r>
      <w:r w:rsidRPr="00071499">
        <w:t>административного регламента.</w:t>
      </w:r>
    </w:p>
    <w:p w:rsidR="00420312" w:rsidRPr="00071499" w:rsidRDefault="00420312">
      <w:pPr>
        <w:pStyle w:val="ConsPlusNormal"/>
        <w:spacing w:before="240"/>
        <w:ind w:firstLine="540"/>
        <w:jc w:val="both"/>
      </w:pPr>
      <w:r w:rsidRPr="00071499">
        <w:t xml:space="preserve">Ответ на телефонный звонок должен содержать информацию о наименовании органа, в который </w:t>
      </w:r>
      <w:r w:rsidR="004749F3" w:rsidRPr="00071499">
        <w:t>обратился</w:t>
      </w:r>
      <w:r w:rsidRPr="00071499">
        <w:t xml:space="preserve">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420312" w:rsidRPr="00071499" w:rsidRDefault="00420312">
      <w:pPr>
        <w:pStyle w:val="ConsPlusNormal"/>
        <w:spacing w:before="240"/>
        <w:ind w:firstLine="540"/>
        <w:jc w:val="both"/>
      </w:pPr>
      <w:r w:rsidRPr="00071499">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420312" w:rsidRPr="00071499" w:rsidRDefault="00420312">
      <w:pPr>
        <w:pStyle w:val="ConsPlusNormal"/>
        <w:spacing w:before="240"/>
        <w:ind w:firstLine="540"/>
        <w:jc w:val="both"/>
      </w:pPr>
      <w:r w:rsidRPr="00071499">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w:t>
      </w:r>
      <w:r w:rsidR="003C343E" w:rsidRPr="00071499">
        <w:t>,</w:t>
      </w:r>
      <w:r w:rsidRPr="00071499">
        <w:t xml:space="preserve"> ЕПГУ, РПГУ.</w:t>
      </w:r>
    </w:p>
    <w:p w:rsidR="00420312" w:rsidRPr="00071499" w:rsidRDefault="00420312">
      <w:pPr>
        <w:pStyle w:val="ConsPlusNormal"/>
        <w:spacing w:before="240"/>
        <w:ind w:firstLine="540"/>
        <w:jc w:val="both"/>
      </w:pPr>
      <w:r w:rsidRPr="00071499">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420312" w:rsidRPr="00071499" w:rsidRDefault="00420312">
      <w:pPr>
        <w:pStyle w:val="ConsPlusNormal"/>
        <w:jc w:val="both"/>
      </w:pPr>
    </w:p>
    <w:p w:rsidR="00420312" w:rsidRPr="00071499" w:rsidRDefault="00420312">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t>2. Стандарт предоставления муниципальной услуги</w:t>
      </w:r>
    </w:p>
    <w:p w:rsidR="00420312" w:rsidRPr="00071499" w:rsidRDefault="00420312">
      <w:pPr>
        <w:pStyle w:val="ConsPlusNormal"/>
        <w:jc w:val="both"/>
      </w:pPr>
    </w:p>
    <w:p w:rsidR="00420312" w:rsidRPr="00071499" w:rsidRDefault="00420312">
      <w:pPr>
        <w:pStyle w:val="ConsPlusNormal"/>
        <w:ind w:firstLine="540"/>
        <w:jc w:val="both"/>
      </w:pPr>
      <w:r w:rsidRPr="00071499">
        <w:t>2.1. Наименование муниципальной услуги.</w:t>
      </w:r>
    </w:p>
    <w:p w:rsidR="00420312" w:rsidRPr="00071499" w:rsidRDefault="00420312">
      <w:pPr>
        <w:pStyle w:val="ConsPlusNormal"/>
        <w:spacing w:before="240"/>
        <w:ind w:firstLine="540"/>
        <w:jc w:val="both"/>
      </w:pPr>
      <w:r w:rsidRPr="00071499">
        <w:t xml:space="preserve">Наименование муниципальной услуги - согласование </w:t>
      </w:r>
      <w:r w:rsidR="00883229">
        <w:t xml:space="preserve">проведения </w:t>
      </w:r>
      <w:r w:rsidRPr="00071499">
        <w:t>переустройства и (или) перепланировки помещения в многоквартирном доме.</w:t>
      </w:r>
    </w:p>
    <w:p w:rsidR="00420312" w:rsidRPr="00071499" w:rsidRDefault="00420312">
      <w:pPr>
        <w:pStyle w:val="ConsPlusNormal"/>
        <w:spacing w:before="240"/>
        <w:ind w:firstLine="540"/>
        <w:jc w:val="both"/>
      </w:pPr>
      <w:r w:rsidRPr="00071499">
        <w:t>2.2. Наименование органа, предоставляющего муниципальную услугу.</w:t>
      </w:r>
    </w:p>
    <w:p w:rsidR="00420312" w:rsidRPr="00071499" w:rsidRDefault="00372823">
      <w:pPr>
        <w:pStyle w:val="ConsPlusNormal"/>
        <w:spacing w:before="240"/>
        <w:ind w:firstLine="540"/>
        <w:jc w:val="both"/>
      </w:pPr>
      <w:r w:rsidRPr="00071499">
        <w:lastRenderedPageBreak/>
        <w:t>Орган местного самоуправления</w:t>
      </w:r>
      <w:r w:rsidR="00420312" w:rsidRPr="00071499">
        <w:t>.</w:t>
      </w:r>
    </w:p>
    <w:p w:rsidR="00420312" w:rsidRPr="00071499" w:rsidRDefault="00420312">
      <w:pPr>
        <w:pStyle w:val="ConsPlusNormal"/>
        <w:spacing w:before="240"/>
        <w:ind w:firstLine="540"/>
        <w:jc w:val="both"/>
      </w:pPr>
      <w:r w:rsidRPr="00071499">
        <w:t>МФЦ участвует в предоставлении муниципальной услуги в части:</w:t>
      </w:r>
    </w:p>
    <w:p w:rsidR="00420312" w:rsidRPr="00071499" w:rsidRDefault="00420312">
      <w:pPr>
        <w:pStyle w:val="ConsPlusNormal"/>
        <w:spacing w:before="240"/>
        <w:ind w:firstLine="540"/>
        <w:jc w:val="both"/>
      </w:pPr>
      <w:r w:rsidRPr="00071499">
        <w:t>- информирования по вопросам предоставления муниципальной услуги;</w:t>
      </w:r>
    </w:p>
    <w:p w:rsidR="00420312" w:rsidRPr="00071499" w:rsidRDefault="00420312">
      <w:pPr>
        <w:pStyle w:val="ConsPlusNormal"/>
        <w:spacing w:before="240"/>
        <w:ind w:firstLine="540"/>
        <w:jc w:val="both"/>
      </w:pPr>
      <w:r w:rsidRPr="00071499">
        <w:t>- приема заявлений и документов, необходимых для предоставления муниципальной услуги;</w:t>
      </w:r>
    </w:p>
    <w:p w:rsidR="00420312" w:rsidRPr="00071499" w:rsidRDefault="00420312">
      <w:pPr>
        <w:pStyle w:val="ConsPlusNormal"/>
        <w:spacing w:before="240"/>
        <w:ind w:firstLine="540"/>
        <w:jc w:val="both"/>
      </w:pPr>
      <w:r w:rsidRPr="00071499">
        <w:t>- выдачи результата предоставления муниципальной услуги.</w:t>
      </w:r>
    </w:p>
    <w:p w:rsidR="00420312" w:rsidRPr="00071499" w:rsidRDefault="00420312">
      <w:pPr>
        <w:pStyle w:val="ConsPlusNormal"/>
        <w:spacing w:before="240"/>
        <w:ind w:firstLine="540"/>
        <w:jc w:val="both"/>
      </w:pPr>
      <w:r w:rsidRPr="00071499">
        <w:t>В предоставлении муниципальной услуги в рамках межведомственного информационного взаимодействия участвует Федеральн</w:t>
      </w:r>
      <w:r w:rsidR="000F25BE" w:rsidRPr="00071499">
        <w:t>ая служба</w:t>
      </w:r>
      <w:r w:rsidRPr="00071499">
        <w:t xml:space="preserve"> государственной регистрации, кадастра и картографии</w:t>
      </w:r>
      <w:r w:rsidR="003B4B5D" w:rsidRPr="00071499">
        <w:t>,</w:t>
      </w:r>
      <w:r w:rsidR="006F2D1E" w:rsidRPr="00071499">
        <w:t xml:space="preserve"> </w:t>
      </w:r>
      <w:r w:rsidR="006E37FE">
        <w:t xml:space="preserve">Федеральная налоговая служба, </w:t>
      </w:r>
      <w:r w:rsidR="006F2D1E" w:rsidRPr="00071499">
        <w:t>специализированные государственные и муниципальные организации технической инвентаризации,</w:t>
      </w:r>
      <w:r w:rsidR="00254F7E" w:rsidRPr="00071499">
        <w:t xml:space="preserve"> </w:t>
      </w:r>
      <w:r w:rsidR="00846CB8" w:rsidRPr="00071499">
        <w:t>органы по охране памятников архитектуры, истории и культуры.</w:t>
      </w:r>
    </w:p>
    <w:p w:rsidR="00420312" w:rsidRPr="00071499" w:rsidRDefault="00420312">
      <w:pPr>
        <w:pStyle w:val="ConsPlusNormal"/>
        <w:spacing w:before="240"/>
        <w:ind w:firstLine="540"/>
        <w:jc w:val="both"/>
      </w:pPr>
      <w:r w:rsidRPr="00071499">
        <w:t xml:space="preserve">Заявитель вправе подать заявление </w:t>
      </w:r>
      <w:r w:rsidR="008142C4" w:rsidRPr="00071499">
        <w:t>о</w:t>
      </w:r>
      <w:r w:rsidRPr="00071499">
        <w:t xml:space="preserve"> переустройств</w:t>
      </w:r>
      <w:r w:rsidR="008142C4" w:rsidRPr="00071499">
        <w:t>е</w:t>
      </w:r>
      <w:r w:rsidRPr="00071499">
        <w:t xml:space="preserve"> и (или) перепланировки через МФЦ в соответствии с соглашением о взаимодействии между МФЦ и уполномоченным органом, почтовым отправлением или с помощью ЕПГУ, РПГУ</w:t>
      </w:r>
    </w:p>
    <w:p w:rsidR="00420312" w:rsidRPr="00071499" w:rsidRDefault="00420312">
      <w:pPr>
        <w:pStyle w:val="ConsPlusNormal"/>
        <w:spacing w:before="240"/>
        <w:ind w:firstLine="540"/>
        <w:jc w:val="both"/>
      </w:pPr>
      <w:r w:rsidRPr="00071499">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420312" w:rsidRPr="00071499" w:rsidRDefault="00420312">
      <w:pPr>
        <w:pStyle w:val="ConsPlusNormal"/>
        <w:spacing w:before="240"/>
        <w:ind w:firstLine="540"/>
        <w:jc w:val="both"/>
      </w:pPr>
      <w:r w:rsidRPr="00071499">
        <w:t>2.3. Описание результата предоставления муниципальной услуги.</w:t>
      </w:r>
    </w:p>
    <w:p w:rsidR="00420312" w:rsidRPr="00071499" w:rsidRDefault="00420312">
      <w:pPr>
        <w:pStyle w:val="ConsPlusNormal"/>
        <w:spacing w:before="240"/>
        <w:ind w:firstLine="540"/>
        <w:jc w:val="both"/>
      </w:pPr>
      <w:r w:rsidRPr="00071499">
        <w:t xml:space="preserve">Результатом предоставления муниципальной услуги является принятое уполномоченным органом решение о согласовании </w:t>
      </w:r>
      <w:r w:rsidR="00D57E22">
        <w:t xml:space="preserve">проведения </w:t>
      </w:r>
      <w:r w:rsidRPr="00071499">
        <w:t xml:space="preserve">переустройства и (или) перепланировки помещения в многоквартирном доме либо решение об отказе в согласовании </w:t>
      </w:r>
      <w:r w:rsidR="00D57E22">
        <w:t xml:space="preserve">проведения </w:t>
      </w:r>
      <w:r w:rsidRPr="00071499">
        <w:t>переустройства и (или) перепланировки помещения в многоквартирном доме.</w:t>
      </w:r>
    </w:p>
    <w:p w:rsidR="00420312" w:rsidRPr="00071499" w:rsidRDefault="00420312">
      <w:pPr>
        <w:pStyle w:val="ConsPlusNormal"/>
        <w:spacing w:before="240"/>
        <w:ind w:firstLine="540"/>
        <w:jc w:val="both"/>
      </w:pPr>
      <w:r w:rsidRPr="00071499">
        <w:t>Результат предоставления муниципальной услуги может быть получен:</w:t>
      </w:r>
    </w:p>
    <w:p w:rsidR="00420312" w:rsidRPr="00071499" w:rsidRDefault="00420312">
      <w:pPr>
        <w:pStyle w:val="ConsPlusNormal"/>
        <w:spacing w:before="240"/>
        <w:ind w:firstLine="540"/>
        <w:jc w:val="both"/>
      </w:pPr>
      <w:r w:rsidRPr="00071499">
        <w:t xml:space="preserve">- в </w:t>
      </w:r>
      <w:r w:rsidR="003C343E" w:rsidRPr="00071499">
        <w:t>уполномоченном органе местного самоуправления</w:t>
      </w:r>
      <w:r w:rsidRPr="00071499">
        <w:t xml:space="preserve"> на бумажном носителе при личном обращении;</w:t>
      </w:r>
    </w:p>
    <w:p w:rsidR="009E5ADB" w:rsidRPr="00071499" w:rsidRDefault="00420312" w:rsidP="009E5ADB">
      <w:pPr>
        <w:pStyle w:val="ConsPlusNormal"/>
        <w:spacing w:before="240"/>
        <w:ind w:firstLine="540"/>
        <w:jc w:val="both"/>
      </w:pPr>
      <w:r w:rsidRPr="00071499">
        <w:t>- в МФЦ на бумажном носителе при личном обращении;</w:t>
      </w:r>
    </w:p>
    <w:p w:rsidR="00420312" w:rsidRPr="00071499" w:rsidRDefault="00420312" w:rsidP="009E5ADB">
      <w:pPr>
        <w:pStyle w:val="ConsPlusNormal"/>
        <w:spacing w:before="240"/>
        <w:ind w:firstLine="540"/>
        <w:jc w:val="both"/>
      </w:pPr>
      <w:r w:rsidRPr="00071499">
        <w:t>- почтовым отправлением;</w:t>
      </w:r>
    </w:p>
    <w:p w:rsidR="00420312" w:rsidRPr="00071499" w:rsidRDefault="00420312">
      <w:pPr>
        <w:pStyle w:val="ConsPlusNormal"/>
        <w:spacing w:before="240"/>
        <w:ind w:firstLine="540"/>
        <w:jc w:val="both"/>
      </w:pPr>
      <w:r w:rsidRPr="00071499">
        <w:t>- на ЕПГУ, РПГУ, в том числе в форме электронного документа, подписанного электронной подписью.</w:t>
      </w:r>
    </w:p>
    <w:p w:rsidR="00420312" w:rsidRPr="00071499" w:rsidRDefault="00420312">
      <w:pPr>
        <w:pStyle w:val="ConsPlusNormal"/>
        <w:spacing w:before="240"/>
        <w:ind w:firstLine="540"/>
        <w:jc w:val="both"/>
      </w:pPr>
      <w:r w:rsidRPr="00071499">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r w:rsidR="004749F3" w:rsidRPr="00071499">
        <w:t>.</w:t>
      </w:r>
    </w:p>
    <w:p w:rsidR="00420312" w:rsidRPr="00071499" w:rsidRDefault="00420312">
      <w:pPr>
        <w:pStyle w:val="ConsPlusNormal"/>
        <w:spacing w:before="240"/>
        <w:ind w:firstLine="540"/>
        <w:jc w:val="both"/>
      </w:pPr>
      <w:r w:rsidRPr="00071499">
        <w:t xml:space="preserve">Уполномоченный орган принимает решение о согласовании или об отказе в согласовании </w:t>
      </w:r>
      <w:r w:rsidR="002C4533">
        <w:t xml:space="preserve">проведения </w:t>
      </w:r>
      <w:r w:rsidRPr="00071499">
        <w:t xml:space="preserve">переустройства и (или) перепланировки помещения в многоквартирном доме не позднее чем через 45 дней со дня представления в указанный орган документов, обязанность по </w:t>
      </w:r>
      <w:r w:rsidRPr="00071499">
        <w:lastRenderedPageBreak/>
        <w:t>представлению которых возложена на заявителя.</w:t>
      </w:r>
    </w:p>
    <w:p w:rsidR="00420312" w:rsidRPr="00071499" w:rsidRDefault="00420312">
      <w:pPr>
        <w:pStyle w:val="ConsPlusNormal"/>
        <w:spacing w:before="240"/>
        <w:ind w:firstLine="540"/>
        <w:jc w:val="both"/>
      </w:pPr>
      <w:r w:rsidRPr="00071499">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9C79C9" w:rsidRPr="00071499" w:rsidRDefault="001E694D" w:rsidP="009C79C9">
      <w:pPr>
        <w:pStyle w:val="ConsPlusNormal"/>
        <w:spacing w:before="240"/>
        <w:ind w:firstLine="540"/>
        <w:jc w:val="both"/>
      </w:pPr>
      <w:r w:rsidRPr="00071499">
        <w:t xml:space="preserve">В случае подачи документов через ЕПГУ, РПГУ срок предоставления исчисляется со дня поступления в уполномоченный орган </w:t>
      </w:r>
      <w:r w:rsidR="009C79C9" w:rsidRPr="00071499">
        <w:t>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w:t>
      </w:r>
      <w:r w:rsidR="00502D4C" w:rsidRPr="00071499">
        <w:t xml:space="preserve"> и подключенной к ней региональной системы межведомственного электронного взаимодействия.</w:t>
      </w:r>
    </w:p>
    <w:p w:rsidR="00420312" w:rsidRPr="00071499" w:rsidRDefault="00420312">
      <w:pPr>
        <w:pStyle w:val="ConsPlusNormal"/>
        <w:spacing w:before="240"/>
        <w:ind w:firstLine="540"/>
        <w:jc w:val="both"/>
      </w:pPr>
      <w:r w:rsidRPr="00071499">
        <w:t>Приостановление предоставления муниципальной услуги законодательством Российской Федерации не предусмотрено.</w:t>
      </w:r>
    </w:p>
    <w:p w:rsidR="00420312" w:rsidRPr="00071499" w:rsidRDefault="00420312">
      <w:pPr>
        <w:pStyle w:val="ConsPlusNormal"/>
        <w:spacing w:before="240"/>
        <w:ind w:firstLine="540"/>
        <w:jc w:val="both"/>
      </w:pPr>
      <w:r w:rsidRPr="00071499">
        <w:t xml:space="preserve">Срок выдачи документов, являющихся результатом предоставления муниципальной услуги, - </w:t>
      </w:r>
      <w:r w:rsidR="00564308" w:rsidRPr="00071499">
        <w:t>не позднее чем через 3 рабочих дня со дня принятия решения</w:t>
      </w:r>
      <w:r w:rsidR="004212D5" w:rsidRPr="00071499">
        <w:t xml:space="preserve"> в соответствии с пунктами</w:t>
      </w:r>
      <w:r w:rsidR="00846CB8" w:rsidRPr="00071499">
        <w:t xml:space="preserve"> 3.1.3</w:t>
      </w:r>
      <w:r w:rsidR="004212D5" w:rsidRPr="00071499">
        <w:t xml:space="preserve"> настоящего административного регламента</w:t>
      </w:r>
      <w:r w:rsidRPr="00071499">
        <w:t>.</w:t>
      </w:r>
    </w:p>
    <w:p w:rsidR="0008006D" w:rsidRPr="00071499" w:rsidRDefault="00420312">
      <w:pPr>
        <w:pStyle w:val="ConsPlusNormal"/>
        <w:spacing w:before="240"/>
        <w:ind w:firstLine="540"/>
        <w:jc w:val="both"/>
      </w:pPr>
      <w:r w:rsidRPr="00071499">
        <w:t>2.5. Нормативные правовые акты, регулирующие предоставление муниципальной услуги.</w:t>
      </w:r>
      <w:r w:rsidR="0008006D" w:rsidRPr="00071499">
        <w:t xml:space="preserve"> </w:t>
      </w:r>
    </w:p>
    <w:p w:rsidR="00420312" w:rsidRPr="00071499" w:rsidRDefault="00420312">
      <w:pPr>
        <w:pStyle w:val="ConsPlusNormal"/>
        <w:spacing w:before="240"/>
        <w:ind w:firstLine="540"/>
        <w:jc w:val="both"/>
      </w:pPr>
      <w:r w:rsidRPr="00071499">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w:t>
      </w:r>
      <w:r w:rsidR="009341C7" w:rsidRPr="00071499">
        <w:t>ается</w:t>
      </w:r>
      <w:r w:rsidRPr="00071499">
        <w:t xml:space="preserve"> на официальном сайте уполномоченного органа, на ЕПГУ</w:t>
      </w:r>
      <w:r w:rsidR="003C343E" w:rsidRPr="00071499">
        <w:t>, РПГУ</w:t>
      </w:r>
      <w:r w:rsidRPr="00071499">
        <w:t>.</w:t>
      </w:r>
    </w:p>
    <w:p w:rsidR="00420312" w:rsidRPr="00071499" w:rsidRDefault="00420312">
      <w:pPr>
        <w:pStyle w:val="ConsPlusNormal"/>
        <w:spacing w:before="240"/>
        <w:ind w:firstLine="540"/>
        <w:jc w:val="both"/>
      </w:pPr>
      <w:r w:rsidRPr="00071499">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08006D" w:rsidRPr="00071499" w:rsidRDefault="0008006D" w:rsidP="0008006D">
      <w:pPr>
        <w:pStyle w:val="ConsPlusNormal"/>
        <w:spacing w:before="240"/>
        <w:ind w:firstLine="540"/>
        <w:jc w:val="both"/>
      </w:pPr>
      <w:r w:rsidRPr="00E57804">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420312" w:rsidRPr="00071499" w:rsidRDefault="00420312">
      <w:pPr>
        <w:pStyle w:val="ConsPlusNormal"/>
        <w:spacing w:before="240"/>
        <w:ind w:firstLine="540"/>
        <w:jc w:val="both"/>
      </w:pPr>
      <w:bookmarkStart w:id="1" w:name="Par93"/>
      <w:bookmarkEnd w:id="1"/>
      <w:r w:rsidRPr="00071499">
        <w:t>2.6.1. Исчерпывающий перечень документов, необходимых для предоставления муниципальной услуги.</w:t>
      </w:r>
    </w:p>
    <w:p w:rsidR="00420312" w:rsidRPr="00071499" w:rsidRDefault="00420312">
      <w:pPr>
        <w:pStyle w:val="ConsPlusNormal"/>
        <w:spacing w:before="240"/>
        <w:ind w:firstLine="540"/>
        <w:jc w:val="both"/>
      </w:pPr>
      <w:r w:rsidRPr="00071499">
        <w:t>В целях проведения переустройства и (или) перепланировки помещения в многоквартирном доме заявитель предоставляет в уполномоченный орган:</w:t>
      </w:r>
    </w:p>
    <w:p w:rsidR="00420312" w:rsidRPr="00071499" w:rsidRDefault="00420312">
      <w:pPr>
        <w:pStyle w:val="ConsPlusNormal"/>
        <w:spacing w:before="240"/>
        <w:ind w:firstLine="540"/>
        <w:jc w:val="both"/>
      </w:pPr>
      <w:r w:rsidRPr="00071499">
        <w:t>1) заявление о переустройстве и (или) перепланировке помещения в многоквартирном доме (далее - заявление)</w:t>
      </w:r>
      <w:r w:rsidR="00557641">
        <w:t>;</w:t>
      </w:r>
      <w:r w:rsidR="00E57804" w:rsidRPr="00E57804">
        <w:t xml:space="preserve"> </w:t>
      </w:r>
      <w:r w:rsidR="00E57804">
        <w:t>по форме, утвержденной постановлением Правительства Российской Федерации от 28 апреля 2005 г.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 (Приложение № 3 к настоящему административному регламенту).</w:t>
      </w:r>
      <w:bookmarkStart w:id="2" w:name="Par96"/>
      <w:bookmarkEnd w:id="2"/>
      <w:r w:rsidRPr="00071499">
        <w:t xml:space="preserve">2) правоустанавливающие документы на переустраиваемое и (или) </w:t>
      </w:r>
      <w:proofErr w:type="spellStart"/>
      <w:r w:rsidRPr="00071499">
        <w:t>перепланируемое</w:t>
      </w:r>
      <w:proofErr w:type="spellEnd"/>
      <w:r w:rsidRPr="00071499">
        <w:t xml:space="preserve"> помещение в многоквартирном доме (подлинники или засвидетельствованные в нотариальном порядке копии);</w:t>
      </w:r>
    </w:p>
    <w:p w:rsidR="003B4B5D" w:rsidRPr="00071499" w:rsidRDefault="00420312">
      <w:pPr>
        <w:pStyle w:val="ConsPlusNormal"/>
        <w:spacing w:before="240"/>
        <w:ind w:firstLine="540"/>
        <w:jc w:val="both"/>
      </w:pPr>
      <w:r w:rsidRPr="00071499">
        <w:t xml:space="preserve">3) подготовленный и оформленный в установленном порядке проект переустройства и (или) перепланировки переустраиваемого и (или) </w:t>
      </w:r>
      <w:proofErr w:type="spellStart"/>
      <w:r w:rsidRPr="00071499">
        <w:t>перепланируемого</w:t>
      </w:r>
      <w:proofErr w:type="spellEnd"/>
      <w:r w:rsidRPr="00071499">
        <w:t xml:space="preserve"> помещения в многоквартирном доме, а если переустройство и (или) перепланировка помещения в многоквартирном доме </w:t>
      </w:r>
      <w:r w:rsidRPr="00071499">
        <w:lastRenderedPageBreak/>
        <w:t>невозможны без присоединения к данному помещению части общего имущества в многоквартирном доме</w:t>
      </w:r>
      <w:r w:rsidR="003B4B5D" w:rsidRPr="00071499">
        <w:t>;</w:t>
      </w:r>
    </w:p>
    <w:p w:rsidR="004212D5" w:rsidRPr="00071499" w:rsidRDefault="003B4B5D">
      <w:pPr>
        <w:pStyle w:val="ConsPlusNormal"/>
        <w:spacing w:before="240"/>
        <w:ind w:firstLine="540"/>
        <w:jc w:val="both"/>
      </w:pPr>
      <w:r w:rsidRPr="00071499">
        <w:t>4)</w:t>
      </w:r>
      <w:r w:rsidR="00420312" w:rsidRPr="00071499">
        <w:t xml:space="preserve"> </w:t>
      </w:r>
      <w:r w:rsidR="004212D5" w:rsidRPr="00071499">
        <w:t>протокол общего собрания собственников помещений в многоквартирном</w:t>
      </w:r>
      <w:r w:rsidR="004212D5" w:rsidRPr="00071499">
        <w:br/>
        <w:t>доме о согласии всех собственников помещений в многоквартирном доме, в случае</w:t>
      </w:r>
      <w:r w:rsidR="004212D5" w:rsidRPr="00071499">
        <w:br/>
        <w:t>если переустройство и (или) перепланировка помещения в многоквартирном доме</w:t>
      </w:r>
      <w:r w:rsidR="004212D5" w:rsidRPr="00071499">
        <w:br/>
        <w:t>невозможны без присоединения к данному помещению части общего имущества в</w:t>
      </w:r>
      <w:r w:rsidR="004212D5" w:rsidRPr="00071499">
        <w:br/>
        <w:t>многоквартирном доме;</w:t>
      </w:r>
      <w:bookmarkStart w:id="3" w:name="Par98"/>
      <w:bookmarkEnd w:id="3"/>
    </w:p>
    <w:p w:rsidR="00420312" w:rsidRPr="00071499" w:rsidRDefault="007E59C5">
      <w:pPr>
        <w:pStyle w:val="ConsPlusNormal"/>
        <w:spacing w:before="240"/>
        <w:ind w:firstLine="540"/>
        <w:jc w:val="both"/>
      </w:pPr>
      <w:r w:rsidRPr="00071499">
        <w:t>5</w:t>
      </w:r>
      <w:r w:rsidR="00420312" w:rsidRPr="00071499">
        <w:t xml:space="preserve">) технический паспорт переустраиваемого и (или) </w:t>
      </w:r>
      <w:proofErr w:type="spellStart"/>
      <w:r w:rsidR="00420312" w:rsidRPr="00071499">
        <w:t>перепланируемого</w:t>
      </w:r>
      <w:proofErr w:type="spellEnd"/>
      <w:r w:rsidR="00420312" w:rsidRPr="00071499">
        <w:t xml:space="preserve"> помещения в многоквартирном доме;</w:t>
      </w:r>
    </w:p>
    <w:p w:rsidR="00420312" w:rsidRPr="00071499" w:rsidRDefault="007E59C5">
      <w:pPr>
        <w:pStyle w:val="ConsPlusNormal"/>
        <w:spacing w:before="240"/>
        <w:ind w:firstLine="540"/>
        <w:jc w:val="both"/>
      </w:pPr>
      <w:r w:rsidRPr="00071499">
        <w:t>6</w:t>
      </w:r>
      <w:r w:rsidR="00420312" w:rsidRPr="00071499">
        <w:t xml:space="preserve">)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00420312" w:rsidRPr="00071499">
        <w:t>перепланируемое</w:t>
      </w:r>
      <w:proofErr w:type="spellEnd"/>
      <w:r w:rsidR="00420312" w:rsidRPr="00071499">
        <w:t xml:space="preserve"> жилое помещение на основании договора социального найма (в случае, если заявителем является уполномоченный </w:t>
      </w:r>
      <w:proofErr w:type="spellStart"/>
      <w:r w:rsidR="00420312" w:rsidRPr="00071499">
        <w:t>наймодателем</w:t>
      </w:r>
      <w:proofErr w:type="spellEnd"/>
      <w:r w:rsidR="00420312" w:rsidRPr="00071499">
        <w:t xml:space="preserve"> на представление предусмотренных настоящим пунктом документов наниматель переустраиваемого и (или) </w:t>
      </w:r>
      <w:proofErr w:type="spellStart"/>
      <w:r w:rsidR="00420312" w:rsidRPr="00071499">
        <w:t>перепланируемого</w:t>
      </w:r>
      <w:proofErr w:type="spellEnd"/>
      <w:r w:rsidR="00420312" w:rsidRPr="00071499">
        <w:t xml:space="preserve"> жилого помещения по договору социального найма);</w:t>
      </w:r>
    </w:p>
    <w:p w:rsidR="00420312" w:rsidRDefault="007E59C5">
      <w:pPr>
        <w:pStyle w:val="ConsPlusNormal"/>
        <w:spacing w:before="240"/>
        <w:ind w:firstLine="540"/>
        <w:jc w:val="both"/>
      </w:pPr>
      <w:bookmarkStart w:id="4" w:name="Par100"/>
      <w:bookmarkEnd w:id="4"/>
      <w:r w:rsidRPr="00071499">
        <w:t>7</w:t>
      </w:r>
      <w:r w:rsidR="00420312" w:rsidRPr="00071499">
        <w:t>)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E57804" w:rsidRDefault="00E57804" w:rsidP="005740D7">
      <w:pPr>
        <w:pStyle w:val="ConsPlusNormal"/>
        <w:ind w:firstLine="539"/>
        <w:jc w:val="both"/>
      </w:pPr>
    </w:p>
    <w:p w:rsidR="00420312" w:rsidRPr="00071499" w:rsidRDefault="00E57804" w:rsidP="005740D7">
      <w:pPr>
        <w:pStyle w:val="ConsPlusNormal"/>
        <w:ind w:firstLine="567"/>
        <w:jc w:val="both"/>
      </w:pPr>
      <w:r>
        <w:t xml:space="preserve">2.6.1.1. В случае </w:t>
      </w:r>
      <w:r w:rsidR="002D7498">
        <w:t xml:space="preserve">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r w:rsidR="00420312" w:rsidRPr="00071499">
        <w:t>В случае,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420312" w:rsidRPr="00071499" w:rsidRDefault="00420312" w:rsidP="005740D7">
      <w:pPr>
        <w:pStyle w:val="ConsPlusNormal"/>
        <w:ind w:firstLine="539"/>
        <w:jc w:val="both"/>
      </w:pPr>
      <w:r w:rsidRPr="00071499">
        <w:t>- оформленную в соответствии с законодательством Российской Федерации доверенность (для физических лиц);</w:t>
      </w:r>
    </w:p>
    <w:p w:rsidR="00420312" w:rsidRPr="00071499" w:rsidRDefault="00420312" w:rsidP="005740D7">
      <w:pPr>
        <w:pStyle w:val="ConsPlusNormal"/>
        <w:ind w:firstLine="539"/>
        <w:jc w:val="both"/>
      </w:pPr>
      <w:r w:rsidRPr="00071499">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863D4D" w:rsidRPr="00071499" w:rsidRDefault="00420312">
      <w:pPr>
        <w:pStyle w:val="ConsPlusNormal"/>
        <w:spacing w:before="240"/>
        <w:ind w:firstLine="540"/>
        <w:jc w:val="both"/>
      </w:pPr>
      <w:bookmarkStart w:id="5" w:name="Par104"/>
      <w:bookmarkEnd w:id="5"/>
      <w:r w:rsidRPr="00071499">
        <w:t xml:space="preserve">2.6.2. </w:t>
      </w:r>
      <w:r w:rsidR="009C79C9" w:rsidRPr="00071499">
        <w:t xml:space="preserve">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009C79C9" w:rsidRPr="00071499">
          <w:t>подпунктах</w:t>
        </w:r>
      </w:hyperlink>
      <w:r w:rsidR="009C79C9" w:rsidRPr="00071499">
        <w:t xml:space="preserve"> </w:t>
      </w:r>
      <w:hyperlink w:anchor="Par98" w:tooltip="4) технический паспорт переустраиваемого и (или) перепланируемого помещения в многоквартирном доме;" w:history="1">
        <w:r w:rsidR="009C79C9" w:rsidRPr="00071499">
          <w:t>5</w:t>
        </w:r>
      </w:hyperlink>
      <w:r w:rsidR="009C79C9" w:rsidRPr="0007149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009C79C9" w:rsidRPr="00071499">
          <w:t>7 пункта 2.6.1</w:t>
        </w:r>
      </w:hyperlink>
      <w:r w:rsidR="009C79C9" w:rsidRPr="00071499">
        <w:t xml:space="preserve">, а также в случае, если право на переустраиваемое и (или) </w:t>
      </w:r>
      <w:proofErr w:type="spellStart"/>
      <w:r w:rsidR="009C79C9" w:rsidRPr="00071499">
        <w:t>перепланируемое</w:t>
      </w:r>
      <w:proofErr w:type="spellEnd"/>
      <w:r w:rsidR="009C79C9" w:rsidRPr="00071499">
        <w:t xml:space="preserve"> помещение в многоквартирном доме зарегистрировано в Едином государственном реестре недвижимости, документы, предусмотренные подпунктом 2 пункта 2.6.1 </w:t>
      </w:r>
      <w:r w:rsidR="00EB0E59" w:rsidRPr="00071499">
        <w:t xml:space="preserve">настоящего </w:t>
      </w:r>
      <w:r w:rsidR="009C79C9" w:rsidRPr="00071499">
        <w:t xml:space="preserve">административного регламента. </w:t>
      </w:r>
    </w:p>
    <w:p w:rsidR="00420312" w:rsidRPr="00071499" w:rsidRDefault="00863D4D">
      <w:pPr>
        <w:pStyle w:val="ConsPlusNormal"/>
        <w:spacing w:before="240"/>
        <w:ind w:firstLine="540"/>
        <w:jc w:val="both"/>
      </w:pPr>
      <w:r w:rsidRPr="00071499">
        <w:t xml:space="preserve">2.6.3. </w:t>
      </w:r>
      <w:r w:rsidR="00420312" w:rsidRPr="00071499">
        <w:t xml:space="preserve">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00093E55" w:rsidRPr="00071499">
          <w:t>подпунктах</w:t>
        </w:r>
      </w:hyperlink>
      <w:r w:rsidR="00093E55" w:rsidRPr="00071499">
        <w:t xml:space="preserve"> </w:t>
      </w:r>
      <w:r w:rsidRPr="00071499">
        <w:t xml:space="preserve">2, </w:t>
      </w:r>
      <w:hyperlink w:anchor="Par98" w:tooltip="4) технический паспорт переустраиваемого и (или) перепланируемого помещения в многоквартирном доме;" w:history="1">
        <w:r w:rsidR="009341C7" w:rsidRPr="00071499">
          <w:t>5</w:t>
        </w:r>
      </w:hyperlink>
      <w:r w:rsidR="00420312" w:rsidRPr="0007149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009341C7" w:rsidRPr="00071499">
          <w:t>7</w:t>
        </w:r>
        <w:r w:rsidR="00420312" w:rsidRPr="00071499">
          <w:t xml:space="preserve"> пункта 2.6.1</w:t>
        </w:r>
      </w:hyperlink>
      <w:r w:rsidRPr="00071499">
        <w:t xml:space="preserve"> </w:t>
      </w:r>
      <w:r w:rsidR="00093E55" w:rsidRPr="00071499">
        <w:t xml:space="preserve">настоящего </w:t>
      </w:r>
      <w:r w:rsidR="00420312" w:rsidRPr="00071499">
        <w:t xml:space="preserve">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w:t>
      </w:r>
      <w:r w:rsidR="00420312" w:rsidRPr="00071499">
        <w:lastRenderedPageBreak/>
        <w:t>самостоятельно.</w:t>
      </w:r>
    </w:p>
    <w:p w:rsidR="00863D4D" w:rsidRPr="00071499" w:rsidRDefault="00863D4D">
      <w:pPr>
        <w:pStyle w:val="ConsPlusNormal"/>
        <w:spacing w:before="240"/>
        <w:ind w:firstLine="540"/>
        <w:jc w:val="both"/>
      </w:pPr>
      <w:r w:rsidRPr="00071499">
        <w:t>Уполномоченный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2.6.1 и 2.6.2 настоящего административного регламента.</w:t>
      </w:r>
    </w:p>
    <w:p w:rsidR="00420312" w:rsidRPr="00071499" w:rsidRDefault="00420312">
      <w:pPr>
        <w:pStyle w:val="ConsPlusNormal"/>
        <w:spacing w:before="240"/>
        <w:ind w:firstLine="540"/>
        <w:jc w:val="both"/>
      </w:pPr>
      <w:r w:rsidRPr="00071499">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w:t>
      </w:r>
      <w:r w:rsidR="00A46539" w:rsidRPr="00071499">
        <w:t xml:space="preserve"> не превышающий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420312" w:rsidRPr="00071499" w:rsidRDefault="006D046E">
      <w:pPr>
        <w:pStyle w:val="ConsPlusNormal"/>
        <w:spacing w:before="240"/>
        <w:ind w:firstLine="540"/>
        <w:jc w:val="both"/>
      </w:pPr>
      <w:bookmarkStart w:id="6" w:name="Par116"/>
      <w:bookmarkEnd w:id="6"/>
      <w:r w:rsidRPr="00071499">
        <w:t>2.7</w:t>
      </w:r>
      <w:r w:rsidR="00420312" w:rsidRPr="00071499">
        <w:t>. Исчерпывающий перечень оснований для отказа в приеме документов, необходимых для предоставления муниципальной услуги.</w:t>
      </w:r>
    </w:p>
    <w:p w:rsidR="00420312" w:rsidRPr="00071499" w:rsidRDefault="00420312">
      <w:pPr>
        <w:pStyle w:val="ConsPlusNormal"/>
        <w:spacing w:before="240"/>
        <w:ind w:firstLine="540"/>
        <w:jc w:val="both"/>
      </w:pPr>
      <w:r w:rsidRPr="00071499">
        <w:t>Отказ в приеме документов, необходимых для предоставления муниципальной услуги, законодательством Российской Федерации не предусмотрен.</w:t>
      </w:r>
    </w:p>
    <w:p w:rsidR="00420312" w:rsidRPr="00071499" w:rsidRDefault="006D046E">
      <w:pPr>
        <w:pStyle w:val="ConsPlusNormal"/>
        <w:spacing w:before="240"/>
        <w:ind w:firstLine="540"/>
        <w:jc w:val="both"/>
      </w:pPr>
      <w:r w:rsidRPr="00071499">
        <w:t>2.8</w:t>
      </w:r>
      <w:r w:rsidR="00420312" w:rsidRPr="00071499">
        <w:t>. Исчерпывающий перечень оснований для приостановления или отказа в предоставлении муниципальной услуги.</w:t>
      </w:r>
    </w:p>
    <w:p w:rsidR="00420312" w:rsidRPr="00071499" w:rsidRDefault="00420312">
      <w:pPr>
        <w:pStyle w:val="ConsPlusNormal"/>
        <w:spacing w:before="240"/>
        <w:ind w:firstLine="540"/>
        <w:jc w:val="both"/>
      </w:pPr>
      <w:r w:rsidRPr="00071499">
        <w:t>Приостановление предоставления муниципальной услуги законодательством Российской Федерации не предусмотрено.</w:t>
      </w:r>
    </w:p>
    <w:p w:rsidR="00420312" w:rsidRPr="00071499" w:rsidRDefault="00420312">
      <w:pPr>
        <w:pStyle w:val="ConsPlusNormal"/>
        <w:spacing w:before="240"/>
        <w:ind w:firstLine="540"/>
        <w:jc w:val="both"/>
      </w:pPr>
      <w:r w:rsidRPr="00071499">
        <w:t>Уполномоченный орган отказывает в предоставлении муниципальной услуги в случае, если:</w:t>
      </w:r>
    </w:p>
    <w:p w:rsidR="00420312" w:rsidRPr="00071499" w:rsidRDefault="00420312" w:rsidP="00EB0E59">
      <w:pPr>
        <w:pStyle w:val="ConsPlusNormal"/>
        <w:numPr>
          <w:ilvl w:val="0"/>
          <w:numId w:val="3"/>
        </w:numPr>
        <w:spacing w:before="240"/>
        <w:ind w:left="0" w:firstLine="540"/>
        <w:jc w:val="both"/>
      </w:pPr>
      <w:r w:rsidRPr="00071499">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rsidRPr="00071499">
          <w:t>пунктом 2.6.1</w:t>
        </w:r>
      </w:hyperlink>
      <w:r w:rsidRPr="00071499">
        <w:t xml:space="preserve"> </w:t>
      </w:r>
      <w:r w:rsidR="00E771D9" w:rsidRPr="00071499">
        <w:t xml:space="preserve">настоящего </w:t>
      </w:r>
      <w:r w:rsidRPr="00071499">
        <w:t xml:space="preserve">административного регламента, обязанность по представлению которых с </w:t>
      </w:r>
      <w:r w:rsidR="00F84562" w:rsidRPr="00071499">
        <w:t xml:space="preserve">учетом пункта 2.6.3 </w:t>
      </w:r>
      <w:r w:rsidR="00E771D9" w:rsidRPr="00071499">
        <w:t xml:space="preserve">настоящего </w:t>
      </w:r>
      <w:r w:rsidRPr="00071499">
        <w:t>административного регламента возложена на заявителя;</w:t>
      </w:r>
    </w:p>
    <w:p w:rsidR="00420312" w:rsidRPr="00071499" w:rsidRDefault="00420312">
      <w:pPr>
        <w:pStyle w:val="ConsPlusNormal"/>
        <w:spacing w:before="240"/>
        <w:ind w:firstLine="540"/>
        <w:jc w:val="both"/>
      </w:pPr>
      <w:r w:rsidRPr="00071499">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2.6.1. Исчерпывающий перечень документов, необходимых для предоставления муниципальной услуги." w:history="1">
        <w:r w:rsidRPr="00071499">
          <w:t>пунктом 2.6.1</w:t>
        </w:r>
      </w:hyperlink>
      <w:r w:rsidRPr="00071499">
        <w:t xml:space="preserve"> </w:t>
      </w:r>
      <w:r w:rsidR="00E771D9" w:rsidRPr="00071499">
        <w:t xml:space="preserve">настоящего </w:t>
      </w:r>
      <w:r w:rsidRPr="00071499">
        <w:t>административного регламента, если соответствующий документ не был представлен заявителем по собственной инициативе.</w:t>
      </w:r>
    </w:p>
    <w:p w:rsidR="00420312" w:rsidRPr="00071499" w:rsidRDefault="00420312">
      <w:pPr>
        <w:pStyle w:val="ConsPlusNormal"/>
        <w:spacing w:before="240"/>
        <w:ind w:firstLine="540"/>
        <w:jc w:val="both"/>
      </w:pPr>
      <w:r w:rsidRPr="00071499">
        <w:t xml:space="preserve">Отказ в согласовании </w:t>
      </w:r>
      <w:r w:rsidR="002C4533">
        <w:t xml:space="preserve">проведения </w:t>
      </w:r>
      <w:r w:rsidRPr="00071499">
        <w:t xml:space="preserve">переустройства и (или) перепланировки помещения в многоквартирном доме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предусмотренные </w:t>
      </w:r>
      <w:hyperlink w:anchor="Par93" w:tooltip="2.6.1. Исчерпывающий перечень документов, необходимых для предоставления муниципальной услуги." w:history="1">
        <w:r w:rsidRPr="00071499">
          <w:t>пунктом 2.6.1</w:t>
        </w:r>
      </w:hyperlink>
      <w:r w:rsidRPr="00071499">
        <w:t xml:space="preserve"> </w:t>
      </w:r>
      <w:r w:rsidR="00E771D9" w:rsidRPr="00071499">
        <w:t xml:space="preserve">настоящего </w:t>
      </w:r>
      <w:r w:rsidRPr="00071499">
        <w:t>административного регламента, и не получил такие документ и (или) информацию в течение пятнадцати рабочих дней со дня направления уведомления;</w:t>
      </w:r>
    </w:p>
    <w:p w:rsidR="00420312" w:rsidRPr="00071499" w:rsidRDefault="00420312">
      <w:pPr>
        <w:pStyle w:val="ConsPlusNormal"/>
        <w:spacing w:before="240"/>
        <w:ind w:firstLine="540"/>
        <w:jc w:val="both"/>
      </w:pPr>
      <w:r w:rsidRPr="00071499">
        <w:lastRenderedPageBreak/>
        <w:t>3) представления документов в ненадлежащий орган;</w:t>
      </w:r>
    </w:p>
    <w:p w:rsidR="00420312" w:rsidRPr="00071499" w:rsidRDefault="00420312">
      <w:pPr>
        <w:pStyle w:val="ConsPlusNormal"/>
        <w:spacing w:before="240"/>
        <w:ind w:firstLine="540"/>
        <w:jc w:val="both"/>
      </w:pPr>
      <w:r w:rsidRPr="00071499">
        <w:t>4) несоответствия проекта переустройства и (или) перепланировки помещения в многоквартирном доме требованиям законодательства.</w:t>
      </w:r>
    </w:p>
    <w:p w:rsidR="00420312" w:rsidRPr="00071499" w:rsidRDefault="00420312">
      <w:pPr>
        <w:pStyle w:val="ConsPlusNormal"/>
        <w:spacing w:before="240"/>
        <w:ind w:firstLine="540"/>
        <w:jc w:val="both"/>
      </w:pPr>
      <w:r w:rsidRPr="00071499">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rsidRPr="00071499">
          <w:t>пункте 2.6.1</w:t>
        </w:r>
      </w:hyperlink>
      <w:r w:rsidRPr="00071499">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согласовании проведения переустройства и (или) перепланировки помещения в многоквартирном доме</w:t>
      </w:r>
    </w:p>
    <w:p w:rsidR="00420312" w:rsidRPr="00071499" w:rsidRDefault="00420312">
      <w:pPr>
        <w:pStyle w:val="ConsPlusNormal"/>
        <w:spacing w:before="240"/>
        <w:ind w:firstLine="540"/>
        <w:jc w:val="both"/>
      </w:pPr>
      <w:bookmarkStart w:id="7" w:name="Par127"/>
      <w:bookmarkEnd w:id="7"/>
      <w:r w:rsidRPr="00071499">
        <w:t>2.</w:t>
      </w:r>
      <w:r w:rsidR="006D046E" w:rsidRPr="00071499">
        <w:t>9</w:t>
      </w:r>
      <w:r w:rsidRPr="00071499">
        <w:t>.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420312" w:rsidRPr="00071499" w:rsidRDefault="00420312">
      <w:pPr>
        <w:pStyle w:val="ConsPlusNormal"/>
        <w:spacing w:before="240"/>
        <w:ind w:firstLine="540"/>
        <w:jc w:val="both"/>
      </w:pPr>
      <w:r w:rsidRPr="00071499">
        <w:t>Услуги, которые являются необходимыми и обязательными для предоставления муниципальной услуги:</w:t>
      </w:r>
    </w:p>
    <w:p w:rsidR="00420312" w:rsidRDefault="00420312" w:rsidP="00411E28">
      <w:pPr>
        <w:pStyle w:val="ConsPlusNormal"/>
        <w:numPr>
          <w:ilvl w:val="0"/>
          <w:numId w:val="4"/>
        </w:numPr>
        <w:spacing w:before="240"/>
        <w:ind w:left="0" w:firstLine="540"/>
        <w:jc w:val="both"/>
      </w:pPr>
      <w:r w:rsidRPr="00071499">
        <w:t xml:space="preserve">подготовка и оформление в установленном порядке проекта переустройства и (или) перепланировки переустраиваемого и (или) </w:t>
      </w:r>
      <w:proofErr w:type="spellStart"/>
      <w:r w:rsidRPr="00071499">
        <w:t>перепланируемого</w:t>
      </w:r>
      <w:proofErr w:type="spellEnd"/>
      <w:r w:rsidRPr="00071499">
        <w:t xml:space="preserve"> помещения в многоквартирном доме;</w:t>
      </w:r>
    </w:p>
    <w:p w:rsidR="00411E28" w:rsidRPr="00071499" w:rsidRDefault="00B3538D" w:rsidP="00B3538D">
      <w:pPr>
        <w:pStyle w:val="ConsPlusNormal"/>
        <w:numPr>
          <w:ilvl w:val="0"/>
          <w:numId w:val="4"/>
        </w:numPr>
        <w:spacing w:before="240"/>
        <w:ind w:left="0" w:firstLine="540"/>
        <w:jc w:val="both"/>
      </w:pPr>
      <w: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420312" w:rsidRPr="00071499" w:rsidRDefault="00E13833">
      <w:pPr>
        <w:pStyle w:val="ConsPlusNormal"/>
        <w:spacing w:before="240"/>
        <w:ind w:firstLine="540"/>
        <w:jc w:val="both"/>
      </w:pPr>
      <w:r>
        <w:t>3</w:t>
      </w:r>
      <w:r w:rsidR="00420312" w:rsidRPr="00071499">
        <w:t xml:space="preserve">) оформление согласия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00420312" w:rsidRPr="00071499">
        <w:t>перепланируемое</w:t>
      </w:r>
      <w:proofErr w:type="spellEnd"/>
      <w:r w:rsidR="00420312" w:rsidRPr="00071499">
        <w:t xml:space="preserve"> жилое помещение на основании договора социального найма (в случае если заявителем является уполномоченный </w:t>
      </w:r>
      <w:proofErr w:type="spellStart"/>
      <w:r w:rsidR="00420312" w:rsidRPr="00071499">
        <w:t>наймодателем</w:t>
      </w:r>
      <w:proofErr w:type="spellEnd"/>
      <w:r w:rsidR="00420312" w:rsidRPr="00071499">
        <w:t xml:space="preserve"> на предоставление предусмотренных пунктом 2 статьи 26 Жилищного кодекса Российской Федерации документов наниматель переустраиваемого и (или) </w:t>
      </w:r>
      <w:proofErr w:type="spellStart"/>
      <w:r w:rsidR="00420312" w:rsidRPr="00071499">
        <w:t>перепланируемого</w:t>
      </w:r>
      <w:proofErr w:type="spellEnd"/>
      <w:r w:rsidR="00420312" w:rsidRPr="00071499">
        <w:t xml:space="preserve"> жилого помещения по договору социального найма).</w:t>
      </w:r>
    </w:p>
    <w:p w:rsidR="00420312" w:rsidRPr="00071499" w:rsidRDefault="00420312">
      <w:pPr>
        <w:pStyle w:val="ConsPlusNormal"/>
        <w:spacing w:before="240"/>
        <w:ind w:firstLine="540"/>
        <w:jc w:val="both"/>
      </w:pPr>
      <w:r w:rsidRPr="00071499">
        <w:t>2.1</w:t>
      </w:r>
      <w:r w:rsidR="00920913" w:rsidRPr="00071499">
        <w:t>0</w:t>
      </w:r>
      <w:r w:rsidRPr="00071499">
        <w:t>. Порядок, размер и основания взимания государственной пошлины или иной платы, взимаемой за предоставление муниципальной услуги.</w:t>
      </w:r>
    </w:p>
    <w:p w:rsidR="00420312" w:rsidRPr="00071499" w:rsidRDefault="00420312">
      <w:pPr>
        <w:pStyle w:val="ConsPlusNormal"/>
        <w:spacing w:before="240"/>
        <w:ind w:firstLine="540"/>
        <w:jc w:val="both"/>
      </w:pPr>
      <w:r w:rsidRPr="00071499">
        <w:t>Предоставление муниципальной услуги осуществляется бесплатно</w:t>
      </w:r>
      <w:r w:rsidR="00E13A60" w:rsidRPr="00071499">
        <w:t>, государственная пошлина не уплачивается</w:t>
      </w:r>
      <w:r w:rsidRPr="00071499">
        <w:t>.</w:t>
      </w:r>
    </w:p>
    <w:p w:rsidR="00420312" w:rsidRPr="00071499" w:rsidRDefault="00420312">
      <w:pPr>
        <w:pStyle w:val="ConsPlusNormal"/>
        <w:spacing w:before="240"/>
        <w:ind w:firstLine="540"/>
        <w:jc w:val="both"/>
      </w:pPr>
      <w:r w:rsidRPr="00071499">
        <w:t>2.1</w:t>
      </w:r>
      <w:r w:rsidR="00920913" w:rsidRPr="00071499">
        <w:t>1</w:t>
      </w:r>
      <w:r w:rsidRPr="00071499">
        <w:t>.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420312" w:rsidRPr="00071499" w:rsidRDefault="00420312">
      <w:pPr>
        <w:pStyle w:val="ConsPlusNormal"/>
        <w:spacing w:before="240"/>
        <w:ind w:firstLine="540"/>
        <w:jc w:val="both"/>
      </w:pPr>
      <w:r w:rsidRPr="00071499">
        <w:t xml:space="preserve">Порядок, размер и основания взимания платы за предоставление услуг, указанных в </w:t>
      </w:r>
      <w:r w:rsidR="00920913" w:rsidRPr="00071499">
        <w:t xml:space="preserve">пункте 2.9 </w:t>
      </w:r>
      <w:r w:rsidR="006C309E" w:rsidRPr="00071499">
        <w:t xml:space="preserve">настоящего </w:t>
      </w:r>
      <w:r w:rsidRPr="00071499">
        <w:t>административного регламента, определяется организациями, предоставляющими данные услуги.</w:t>
      </w:r>
    </w:p>
    <w:p w:rsidR="00420312" w:rsidRPr="00071499" w:rsidRDefault="00420312">
      <w:pPr>
        <w:pStyle w:val="ConsPlusNormal"/>
        <w:spacing w:before="240"/>
        <w:ind w:firstLine="540"/>
        <w:jc w:val="both"/>
      </w:pPr>
      <w:r w:rsidRPr="00071499">
        <w:t>2.1</w:t>
      </w:r>
      <w:r w:rsidR="00920913" w:rsidRPr="00071499">
        <w:t>2</w:t>
      </w:r>
      <w:r w:rsidRPr="00071499">
        <w:t xml:space="preserve">. </w:t>
      </w:r>
      <w:r w:rsidR="009D433E" w:rsidRPr="00071499">
        <w:t>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r w:rsidRPr="00071499">
        <w:t>.</w:t>
      </w:r>
    </w:p>
    <w:p w:rsidR="00420312" w:rsidRPr="00071499" w:rsidRDefault="00420312">
      <w:pPr>
        <w:pStyle w:val="ConsPlusNormal"/>
        <w:spacing w:before="240"/>
        <w:ind w:firstLine="540"/>
        <w:jc w:val="both"/>
      </w:pPr>
      <w:r w:rsidRPr="00071499">
        <w:lastRenderedPageBreak/>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420312" w:rsidRPr="00071499" w:rsidRDefault="00920913">
      <w:pPr>
        <w:pStyle w:val="ConsPlusNormal"/>
        <w:spacing w:before="240"/>
        <w:ind w:firstLine="540"/>
        <w:jc w:val="both"/>
      </w:pPr>
      <w:r w:rsidRPr="00071499">
        <w:t>2.13</w:t>
      </w:r>
      <w:r w:rsidR="00420312" w:rsidRPr="00071499">
        <w:t xml:space="preserve">. </w:t>
      </w:r>
      <w:r w:rsidR="009D433E" w:rsidRPr="00071499">
        <w:t>Срок и порядок регистрации запроса заявителя о предоставлении государственной или муниципальной услуги</w:t>
      </w:r>
      <w:r w:rsidR="00420312" w:rsidRPr="00071499">
        <w:t>.</w:t>
      </w:r>
    </w:p>
    <w:p w:rsidR="00420312" w:rsidRPr="00071499" w:rsidRDefault="00420312">
      <w:pPr>
        <w:pStyle w:val="ConsPlusNormal"/>
        <w:spacing w:before="240"/>
        <w:ind w:firstLine="540"/>
        <w:jc w:val="both"/>
      </w:pPr>
      <w:r w:rsidRPr="00071499">
        <w:t>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с даты поступления такого заявления.</w:t>
      </w:r>
    </w:p>
    <w:p w:rsidR="00420312" w:rsidRPr="00071499" w:rsidRDefault="00420312">
      <w:pPr>
        <w:pStyle w:val="ConsPlusNormal"/>
        <w:spacing w:before="240"/>
        <w:ind w:firstLine="540"/>
        <w:jc w:val="both"/>
      </w:pPr>
      <w:r w:rsidRPr="00071499">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420312" w:rsidRPr="00071499" w:rsidRDefault="00420312">
      <w:pPr>
        <w:pStyle w:val="ConsPlusNormal"/>
        <w:spacing w:before="240"/>
        <w:ind w:firstLine="540"/>
        <w:jc w:val="both"/>
      </w:pPr>
      <w:r w:rsidRPr="00071499">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420312" w:rsidRPr="00071499" w:rsidRDefault="00420312">
      <w:pPr>
        <w:pStyle w:val="ConsPlusNormal"/>
        <w:spacing w:before="240"/>
        <w:ind w:firstLine="540"/>
        <w:jc w:val="both"/>
      </w:pPr>
      <w:r w:rsidRPr="00071499">
        <w:t>Заявление, поступившее в нерабочее время, регистрируется уполномоченным органом в первый рабочий день</w:t>
      </w:r>
      <w:r w:rsidR="00E13A60" w:rsidRPr="00071499">
        <w:t>, следующий за днем его получения</w:t>
      </w:r>
      <w:r w:rsidRPr="00071499">
        <w:t>.</w:t>
      </w:r>
    </w:p>
    <w:p w:rsidR="00420312" w:rsidRPr="00071499" w:rsidRDefault="00920913">
      <w:pPr>
        <w:pStyle w:val="ConsPlusNormal"/>
        <w:spacing w:before="240"/>
        <w:ind w:firstLine="540"/>
        <w:jc w:val="both"/>
      </w:pPr>
      <w:r w:rsidRPr="00071499">
        <w:t>2.14</w:t>
      </w:r>
      <w:r w:rsidR="00420312" w:rsidRPr="00071499">
        <w:t xml:space="preserve">. Требования </w:t>
      </w:r>
      <w:r w:rsidR="009D433E" w:rsidRPr="00071499">
        <w:t>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sidR="00420312" w:rsidRPr="00071499">
        <w:t>.</w:t>
      </w:r>
    </w:p>
    <w:p w:rsidR="00420312" w:rsidRPr="00071499" w:rsidRDefault="00920913">
      <w:pPr>
        <w:pStyle w:val="ConsPlusNormal"/>
        <w:spacing w:before="240"/>
        <w:ind w:firstLine="540"/>
        <w:jc w:val="both"/>
      </w:pPr>
      <w:r w:rsidRPr="00071499">
        <w:t>2.14</w:t>
      </w:r>
      <w:r w:rsidR="00420312" w:rsidRPr="00071499">
        <w:t>.1.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420312" w:rsidRPr="00071499" w:rsidRDefault="00420312">
      <w:pPr>
        <w:pStyle w:val="ConsPlusNormal"/>
        <w:spacing w:before="240"/>
        <w:ind w:firstLine="540"/>
        <w:jc w:val="both"/>
      </w:pPr>
      <w:r w:rsidRPr="00071499">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420312" w:rsidRPr="00071499" w:rsidRDefault="00420312">
      <w:pPr>
        <w:pStyle w:val="ConsPlusNormal"/>
        <w:spacing w:before="240"/>
        <w:ind w:firstLine="540"/>
        <w:jc w:val="both"/>
      </w:pPr>
      <w:r w:rsidRPr="00071499">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420312" w:rsidRPr="00071499" w:rsidRDefault="00420312">
      <w:pPr>
        <w:pStyle w:val="ConsPlusNormal"/>
        <w:spacing w:before="240"/>
        <w:ind w:firstLine="540"/>
        <w:jc w:val="both"/>
      </w:pPr>
      <w:r w:rsidRPr="00071499">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420312" w:rsidRPr="00071499" w:rsidRDefault="00420312">
      <w:pPr>
        <w:pStyle w:val="ConsPlusNormal"/>
        <w:spacing w:before="240"/>
        <w:ind w:firstLine="540"/>
        <w:jc w:val="both"/>
      </w:pPr>
      <w:r w:rsidRPr="00071499">
        <w:t xml:space="preserve">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w:t>
      </w:r>
      <w:r w:rsidRPr="00071499">
        <w:lastRenderedPageBreak/>
        <w:t>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420312" w:rsidRPr="00071499" w:rsidRDefault="00420312">
      <w:pPr>
        <w:pStyle w:val="ConsPlusNormal"/>
        <w:spacing w:before="240"/>
        <w:ind w:firstLine="540"/>
        <w:jc w:val="both"/>
      </w:pPr>
      <w:r w:rsidRPr="00071499">
        <w:t>Зал ожидания, места для заполнения запросов и приема заявителей оборудуются стульями, и (или) кресельными секциями, и (или) скамьями.</w:t>
      </w:r>
    </w:p>
    <w:p w:rsidR="00420312" w:rsidRPr="00071499" w:rsidRDefault="00420312">
      <w:pPr>
        <w:pStyle w:val="ConsPlusNormal"/>
        <w:spacing w:before="240"/>
        <w:ind w:firstLine="540"/>
        <w:jc w:val="both"/>
      </w:pPr>
      <w:r w:rsidRPr="00071499">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420312" w:rsidRPr="00071499" w:rsidRDefault="00420312">
      <w:pPr>
        <w:pStyle w:val="ConsPlusNormal"/>
        <w:spacing w:before="240"/>
        <w:ind w:firstLine="540"/>
        <w:jc w:val="both"/>
      </w:pPr>
      <w:r w:rsidRPr="00071499">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420312" w:rsidRPr="00071499" w:rsidRDefault="00420312">
      <w:pPr>
        <w:pStyle w:val="ConsPlusNormal"/>
        <w:spacing w:before="240"/>
        <w:ind w:firstLine="540"/>
        <w:jc w:val="both"/>
      </w:pPr>
      <w:r w:rsidRPr="00071499">
        <w:t>Информационные стенды должны располагаться в месте, доступном для просмотра (в том числе при большом количестве посетителей).</w:t>
      </w:r>
    </w:p>
    <w:p w:rsidR="00420312" w:rsidRPr="00071499" w:rsidRDefault="00920913">
      <w:pPr>
        <w:pStyle w:val="ConsPlusNormal"/>
        <w:spacing w:before="240"/>
        <w:ind w:firstLine="540"/>
        <w:jc w:val="both"/>
      </w:pPr>
      <w:r w:rsidRPr="00071499">
        <w:t>2.14</w:t>
      </w:r>
      <w:r w:rsidR="00420312" w:rsidRPr="00071499">
        <w:t>.2.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w:t>
      </w:r>
      <w:r w:rsidR="00631180" w:rsidRPr="00071499">
        <w:t>гласно нормативным требованиям «</w:t>
      </w:r>
      <w:r w:rsidR="00420312" w:rsidRPr="00071499">
        <w:t>СП 59.13330.2016. Свод правил. Доступность зданий и сооружений для маломобильных групп населения. Актуализиро</w:t>
      </w:r>
      <w:r w:rsidR="00631180" w:rsidRPr="00071499">
        <w:t>ванная редакция СНиП 35-01-2001»</w:t>
      </w:r>
      <w:r w:rsidR="00420312" w:rsidRPr="00071499">
        <w:t>.</w:t>
      </w:r>
    </w:p>
    <w:p w:rsidR="00420312" w:rsidRPr="00071499" w:rsidRDefault="00420312">
      <w:pPr>
        <w:pStyle w:val="ConsPlusNormal"/>
        <w:spacing w:before="240"/>
        <w:ind w:firstLine="540"/>
        <w:jc w:val="both"/>
      </w:pPr>
      <w:r w:rsidRPr="00071499">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420312" w:rsidRPr="00071499" w:rsidRDefault="00420312">
      <w:pPr>
        <w:pStyle w:val="ConsPlusNormal"/>
        <w:spacing w:before="240"/>
        <w:ind w:firstLine="540"/>
        <w:jc w:val="both"/>
      </w:pPr>
      <w:r w:rsidRPr="00071499">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420312" w:rsidRPr="00071499" w:rsidRDefault="00420312">
      <w:pPr>
        <w:pStyle w:val="ConsPlusNormal"/>
        <w:spacing w:before="240"/>
        <w:ind w:firstLine="540"/>
        <w:jc w:val="both"/>
      </w:pPr>
      <w:r w:rsidRPr="00071499">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420312" w:rsidRPr="00071499" w:rsidRDefault="00420312">
      <w:pPr>
        <w:pStyle w:val="ConsPlusNormal"/>
        <w:spacing w:before="240"/>
        <w:ind w:firstLine="540"/>
        <w:jc w:val="both"/>
      </w:pPr>
      <w:r w:rsidRPr="00071499">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420312" w:rsidRPr="00071499" w:rsidRDefault="00420312">
      <w:pPr>
        <w:pStyle w:val="ConsPlusNormal"/>
        <w:spacing w:before="240"/>
        <w:ind w:firstLine="540"/>
        <w:jc w:val="both"/>
      </w:pPr>
      <w:r w:rsidRPr="00071499">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420312" w:rsidRPr="00071499" w:rsidRDefault="00420312">
      <w:pPr>
        <w:pStyle w:val="ConsPlusNormal"/>
        <w:spacing w:before="240"/>
        <w:ind w:firstLine="540"/>
        <w:jc w:val="both"/>
      </w:pPr>
      <w:r w:rsidRPr="00071499">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420312" w:rsidRPr="00071499" w:rsidRDefault="00420312">
      <w:pPr>
        <w:pStyle w:val="ConsPlusNormal"/>
        <w:spacing w:before="240"/>
        <w:ind w:firstLine="540"/>
        <w:jc w:val="both"/>
      </w:pPr>
      <w:r w:rsidRPr="00071499">
        <w:lastRenderedPageBreak/>
        <w:t>При обращении граждан с недостатками зрения работники уполномоченного органа предпринимают следующие действия:</w:t>
      </w:r>
    </w:p>
    <w:p w:rsidR="00420312" w:rsidRPr="00071499" w:rsidRDefault="00420312">
      <w:pPr>
        <w:pStyle w:val="ConsPlusNormal"/>
        <w:spacing w:before="240"/>
        <w:ind w:firstLine="540"/>
        <w:jc w:val="both"/>
      </w:pPr>
      <w:r w:rsidRPr="00071499">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420312" w:rsidRPr="00071499" w:rsidRDefault="00420312">
      <w:pPr>
        <w:pStyle w:val="ConsPlusNormal"/>
        <w:spacing w:before="240"/>
        <w:ind w:firstLine="540"/>
        <w:jc w:val="both"/>
      </w:pPr>
      <w:r w:rsidRPr="00071499">
        <w:t>-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p>
    <w:p w:rsidR="00420312" w:rsidRPr="00071499" w:rsidRDefault="00420312">
      <w:pPr>
        <w:pStyle w:val="ConsPlusNormal"/>
        <w:spacing w:before="240"/>
        <w:ind w:firstLine="540"/>
        <w:jc w:val="both"/>
      </w:pPr>
      <w:r w:rsidRPr="00071499">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420312" w:rsidRPr="00071499" w:rsidRDefault="00420312">
      <w:pPr>
        <w:pStyle w:val="ConsPlusNormal"/>
        <w:spacing w:before="240"/>
        <w:ind w:firstLine="540"/>
        <w:jc w:val="both"/>
      </w:pPr>
      <w:r w:rsidRPr="00071499">
        <w:t>При обращении гражданина с дефектами слуха работники уполномоченного органа предпринимают следующие действия:</w:t>
      </w:r>
    </w:p>
    <w:p w:rsidR="00420312" w:rsidRPr="00071499" w:rsidRDefault="00420312">
      <w:pPr>
        <w:pStyle w:val="ConsPlusNormal"/>
        <w:spacing w:before="240"/>
        <w:ind w:firstLine="540"/>
        <w:jc w:val="both"/>
      </w:pPr>
      <w:r w:rsidRPr="00071499">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071499">
        <w:t>сурдопереводчика</w:t>
      </w:r>
      <w:proofErr w:type="spellEnd"/>
      <w:r w:rsidRPr="00071499">
        <w:t>);</w:t>
      </w:r>
    </w:p>
    <w:p w:rsidR="00420312" w:rsidRPr="00071499" w:rsidRDefault="00420312">
      <w:pPr>
        <w:pStyle w:val="ConsPlusNormal"/>
        <w:spacing w:before="240"/>
        <w:ind w:firstLine="540"/>
        <w:jc w:val="both"/>
      </w:pPr>
      <w:r w:rsidRPr="00071499">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420312" w:rsidRPr="00071499" w:rsidRDefault="00920913">
      <w:pPr>
        <w:pStyle w:val="ConsPlusNormal"/>
        <w:spacing w:before="240"/>
        <w:ind w:firstLine="540"/>
        <w:jc w:val="both"/>
      </w:pPr>
      <w:r w:rsidRPr="00071499">
        <w:t>2.14</w:t>
      </w:r>
      <w:r w:rsidR="00420312" w:rsidRPr="00071499">
        <w:t>.3.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w:t>
      </w:r>
      <w:r w:rsidR="006259FC" w:rsidRPr="00071499">
        <w:t xml:space="preserve">              </w:t>
      </w:r>
      <w:r w:rsidR="00420312" w:rsidRPr="00071499">
        <w:t xml:space="preserve"> </w:t>
      </w:r>
      <w:r w:rsidR="00631180" w:rsidRPr="00071499">
        <w:t>№</w:t>
      </w:r>
      <w:r w:rsidR="006259FC" w:rsidRPr="00071499">
        <w:t xml:space="preserve"> 1376 «</w:t>
      </w:r>
      <w:r w:rsidR="00420312" w:rsidRPr="00071499">
        <w:t>Об утверждении Правил организации деятельности многофункциональных центров предоставления госуда</w:t>
      </w:r>
      <w:r w:rsidR="006259FC" w:rsidRPr="00071499">
        <w:t>рственных и муниципальных услуг»</w:t>
      </w:r>
      <w:r w:rsidR="00420312" w:rsidRPr="00071499">
        <w:t>.</w:t>
      </w:r>
    </w:p>
    <w:p w:rsidR="00420312" w:rsidRPr="00071499" w:rsidRDefault="00920913">
      <w:pPr>
        <w:pStyle w:val="ConsPlusNormal"/>
        <w:spacing w:before="240"/>
        <w:ind w:firstLine="540"/>
        <w:jc w:val="both"/>
      </w:pPr>
      <w:r w:rsidRPr="00071499">
        <w:t>2.15</w:t>
      </w:r>
      <w:r w:rsidR="00420312" w:rsidRPr="00071499">
        <w:t>. Показатели доступности и качества муниципальной услуги.</w:t>
      </w:r>
    </w:p>
    <w:p w:rsidR="00420312" w:rsidRPr="00071499" w:rsidRDefault="00420312">
      <w:pPr>
        <w:pStyle w:val="ConsPlusNormal"/>
        <w:spacing w:before="240"/>
        <w:ind w:firstLine="540"/>
        <w:jc w:val="both"/>
      </w:pPr>
      <w:r w:rsidRPr="00071499">
        <w:t>Количество взаимодействий заявителя с сотрудником уполномоченного органа при предоставлении муниципальной услуги - 2.</w:t>
      </w:r>
    </w:p>
    <w:p w:rsidR="00420312" w:rsidRPr="00071499" w:rsidRDefault="00420312">
      <w:pPr>
        <w:pStyle w:val="ConsPlusNormal"/>
        <w:spacing w:before="240"/>
        <w:ind w:firstLine="540"/>
        <w:jc w:val="both"/>
      </w:pPr>
      <w:r w:rsidRPr="00071499">
        <w:t>Продолжительность взаимодействий заявителя с сотрудником уполномоченного при предоставлении муниципальной услуги - не более 15 минут.</w:t>
      </w:r>
    </w:p>
    <w:p w:rsidR="00420312" w:rsidRPr="00071499" w:rsidRDefault="00420312">
      <w:pPr>
        <w:pStyle w:val="ConsPlusNormal"/>
        <w:spacing w:before="240"/>
        <w:ind w:firstLine="540"/>
        <w:jc w:val="both"/>
      </w:pPr>
      <w:r w:rsidRPr="00071499">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420312" w:rsidRPr="00071499" w:rsidRDefault="00920913">
      <w:pPr>
        <w:pStyle w:val="ConsPlusNormal"/>
        <w:spacing w:before="240"/>
        <w:ind w:firstLine="540"/>
        <w:jc w:val="both"/>
      </w:pPr>
      <w:r w:rsidRPr="00071499">
        <w:t>2.15</w:t>
      </w:r>
      <w:r w:rsidR="00420312" w:rsidRPr="00071499">
        <w:t>.1. Иными показателями качества и доступности предоставления муниципальной услуги являются:</w:t>
      </w:r>
    </w:p>
    <w:p w:rsidR="00420312" w:rsidRPr="00071499" w:rsidRDefault="00420312">
      <w:pPr>
        <w:pStyle w:val="ConsPlusNormal"/>
        <w:spacing w:before="240"/>
        <w:ind w:firstLine="540"/>
        <w:jc w:val="both"/>
      </w:pPr>
      <w:r w:rsidRPr="00071499">
        <w:lastRenderedPageBreak/>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420312" w:rsidRPr="00071499" w:rsidRDefault="00420312">
      <w:pPr>
        <w:pStyle w:val="ConsPlusNormal"/>
        <w:spacing w:before="240"/>
        <w:ind w:firstLine="540"/>
        <w:jc w:val="both"/>
      </w:pPr>
      <w:r w:rsidRPr="00071499">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420312" w:rsidRPr="00071499" w:rsidRDefault="00420312">
      <w:pPr>
        <w:pStyle w:val="ConsPlusNormal"/>
        <w:spacing w:before="240"/>
        <w:ind w:firstLine="540"/>
        <w:jc w:val="both"/>
      </w:pPr>
      <w:r w:rsidRPr="00071499">
        <w:t>возможность выбора заявителем форм обращения за получением муниципальной услуги;</w:t>
      </w:r>
    </w:p>
    <w:p w:rsidR="00420312" w:rsidRPr="00071499" w:rsidRDefault="00420312">
      <w:pPr>
        <w:pStyle w:val="ConsPlusNormal"/>
        <w:spacing w:before="240"/>
        <w:ind w:firstLine="540"/>
        <w:jc w:val="both"/>
      </w:pPr>
      <w:r w:rsidRPr="00071499">
        <w:t>доступность обращения за предоставлением муниципальной услуги, в том числе для лиц с ограниченными возможностями здоровья;</w:t>
      </w:r>
    </w:p>
    <w:p w:rsidR="00420312" w:rsidRPr="00071499" w:rsidRDefault="00420312">
      <w:pPr>
        <w:pStyle w:val="ConsPlusNormal"/>
        <w:spacing w:before="240"/>
        <w:ind w:firstLine="540"/>
        <w:jc w:val="both"/>
      </w:pPr>
      <w:r w:rsidRPr="00071499">
        <w:t>своевременность предоставления муниципальной услуги в соответствии со стандартом ее предоставления;</w:t>
      </w:r>
    </w:p>
    <w:p w:rsidR="00420312" w:rsidRPr="00071499" w:rsidRDefault="00420312">
      <w:pPr>
        <w:pStyle w:val="ConsPlusNormal"/>
        <w:spacing w:before="240"/>
        <w:ind w:firstLine="540"/>
        <w:jc w:val="both"/>
      </w:pPr>
      <w:r w:rsidRPr="00071499">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420312" w:rsidRPr="00071499" w:rsidRDefault="00420312">
      <w:pPr>
        <w:pStyle w:val="ConsPlusNormal"/>
        <w:spacing w:before="240"/>
        <w:ind w:firstLine="540"/>
        <w:jc w:val="both"/>
      </w:pPr>
      <w:r w:rsidRPr="00071499">
        <w:t>возможность получения информации о ходе предоставления муниципальной услуги;</w:t>
      </w:r>
    </w:p>
    <w:p w:rsidR="00420312" w:rsidRPr="00071499" w:rsidRDefault="00420312">
      <w:pPr>
        <w:pStyle w:val="ConsPlusNormal"/>
        <w:spacing w:before="240"/>
        <w:ind w:firstLine="540"/>
        <w:jc w:val="both"/>
      </w:pPr>
      <w:r w:rsidRPr="00071499">
        <w:t>отсутствие обоснованных жалоб со стороны заявителя по результатам предоставления муниципальной услуги;</w:t>
      </w:r>
    </w:p>
    <w:p w:rsidR="00420312" w:rsidRPr="00071499" w:rsidRDefault="00420312">
      <w:pPr>
        <w:pStyle w:val="ConsPlusNormal"/>
        <w:spacing w:before="240"/>
        <w:ind w:firstLine="540"/>
        <w:jc w:val="both"/>
      </w:pPr>
      <w:r w:rsidRPr="00071499">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420312" w:rsidRPr="00071499" w:rsidRDefault="00420312">
      <w:pPr>
        <w:pStyle w:val="ConsPlusNormal"/>
        <w:spacing w:before="240"/>
        <w:ind w:firstLine="540"/>
        <w:jc w:val="both"/>
      </w:pPr>
      <w:r w:rsidRPr="00071499">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420312" w:rsidRPr="00071499" w:rsidRDefault="00920913">
      <w:pPr>
        <w:pStyle w:val="ConsPlusNormal"/>
        <w:spacing w:before="240"/>
        <w:ind w:firstLine="540"/>
        <w:jc w:val="both"/>
      </w:pPr>
      <w:r w:rsidRPr="00071499">
        <w:t>2.15</w:t>
      </w:r>
      <w:r w:rsidR="00420312" w:rsidRPr="00071499">
        <w:t>.2. 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420312" w:rsidRPr="00071499" w:rsidRDefault="00420312">
      <w:pPr>
        <w:pStyle w:val="ConsPlusNormal"/>
        <w:spacing w:before="240"/>
        <w:ind w:firstLine="540"/>
        <w:jc w:val="both"/>
      </w:pPr>
      <w:r w:rsidRPr="00071499">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420312" w:rsidRPr="00071499" w:rsidRDefault="00420312">
      <w:pPr>
        <w:pStyle w:val="ConsPlusNormal"/>
        <w:spacing w:before="240"/>
        <w:ind w:firstLine="540"/>
        <w:jc w:val="both"/>
      </w:pPr>
      <w:r w:rsidRPr="00071499">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071499">
        <w:t>сурдопереводчика</w:t>
      </w:r>
      <w:proofErr w:type="spellEnd"/>
      <w:r w:rsidRPr="00071499">
        <w:t xml:space="preserve">, </w:t>
      </w:r>
      <w:proofErr w:type="spellStart"/>
      <w:r w:rsidRPr="00071499">
        <w:t>тифлосурдопереводчика</w:t>
      </w:r>
      <w:proofErr w:type="spellEnd"/>
      <w:r w:rsidRPr="00071499">
        <w:t>;</w:t>
      </w:r>
    </w:p>
    <w:p w:rsidR="00420312" w:rsidRPr="00071499" w:rsidRDefault="00420312">
      <w:pPr>
        <w:pStyle w:val="ConsPlusNormal"/>
        <w:spacing w:before="240"/>
        <w:ind w:firstLine="540"/>
        <w:jc w:val="both"/>
      </w:pPr>
      <w:r w:rsidRPr="00071499">
        <w:t>оказание помощи инвалидам в преодолении барьеров, мешающих получению муниципальной услуги наравне с другими лицами.</w:t>
      </w:r>
    </w:p>
    <w:p w:rsidR="00420312" w:rsidRPr="00071499" w:rsidRDefault="00420312">
      <w:pPr>
        <w:pStyle w:val="ConsPlusNormal"/>
        <w:spacing w:before="240"/>
        <w:ind w:firstLine="540"/>
        <w:jc w:val="both"/>
      </w:pPr>
      <w:r w:rsidRPr="00071499">
        <w:t>2</w:t>
      </w:r>
      <w:r w:rsidR="00920913" w:rsidRPr="00071499">
        <w:t>.15</w:t>
      </w:r>
      <w:r w:rsidRPr="00071499">
        <w:t>.3.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420312" w:rsidRPr="00071499" w:rsidRDefault="00420312">
      <w:pPr>
        <w:pStyle w:val="ConsPlusNormal"/>
        <w:spacing w:before="240"/>
        <w:ind w:firstLine="540"/>
        <w:jc w:val="both"/>
      </w:pPr>
      <w:r w:rsidRPr="00071499">
        <w:lastRenderedPageBreak/>
        <w:t>для получения информации по вопросам предоставления муниципальной услуги;</w:t>
      </w:r>
    </w:p>
    <w:p w:rsidR="00420312" w:rsidRPr="00071499" w:rsidRDefault="00420312">
      <w:pPr>
        <w:pStyle w:val="ConsPlusNormal"/>
        <w:spacing w:before="240"/>
        <w:ind w:firstLine="540"/>
        <w:jc w:val="both"/>
      </w:pPr>
      <w:r w:rsidRPr="00071499">
        <w:t>для подачи заявления и документов;</w:t>
      </w:r>
    </w:p>
    <w:p w:rsidR="00420312" w:rsidRPr="00071499" w:rsidRDefault="00420312">
      <w:pPr>
        <w:pStyle w:val="ConsPlusNormal"/>
        <w:spacing w:before="240"/>
        <w:ind w:firstLine="540"/>
        <w:jc w:val="both"/>
      </w:pPr>
      <w:r w:rsidRPr="00071499">
        <w:t>для получения информации о ходе предоставления муниципальной услуги;</w:t>
      </w:r>
    </w:p>
    <w:p w:rsidR="00420312" w:rsidRPr="00071499" w:rsidRDefault="00420312">
      <w:pPr>
        <w:pStyle w:val="ConsPlusNormal"/>
        <w:spacing w:before="240"/>
        <w:ind w:firstLine="540"/>
        <w:jc w:val="both"/>
      </w:pPr>
      <w:r w:rsidRPr="00071499">
        <w:t>для получения результата предоставления муниципальной услуги.</w:t>
      </w:r>
    </w:p>
    <w:p w:rsidR="00420312" w:rsidRPr="00071499" w:rsidRDefault="00420312">
      <w:pPr>
        <w:pStyle w:val="ConsPlusNormal"/>
        <w:spacing w:before="240"/>
        <w:ind w:firstLine="540"/>
        <w:jc w:val="both"/>
      </w:pPr>
      <w:r w:rsidRPr="00071499">
        <w:t>Продолжительность взаимодействия заявителя со специалистом уполномоченного органа не может превышать 15 минут.</w:t>
      </w:r>
    </w:p>
    <w:p w:rsidR="00420312" w:rsidRPr="00071499" w:rsidRDefault="00905517">
      <w:pPr>
        <w:pStyle w:val="ConsPlusNormal"/>
        <w:spacing w:before="240"/>
        <w:ind w:firstLine="540"/>
        <w:jc w:val="both"/>
      </w:pPr>
      <w:r w:rsidRPr="00071499">
        <w:t>2.15</w:t>
      </w:r>
      <w:r w:rsidR="00420312" w:rsidRPr="00071499">
        <w:t>.4.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420312" w:rsidRPr="00071499" w:rsidRDefault="00420312">
      <w:pPr>
        <w:pStyle w:val="ConsPlusNormal"/>
        <w:spacing w:before="240"/>
        <w:ind w:firstLine="540"/>
        <w:jc w:val="both"/>
      </w:pPr>
      <w:r w:rsidRPr="00071499">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420312" w:rsidRPr="00071499" w:rsidRDefault="00905517">
      <w:pPr>
        <w:pStyle w:val="ConsPlusNormal"/>
        <w:spacing w:before="240"/>
        <w:ind w:firstLine="540"/>
        <w:jc w:val="both"/>
      </w:pPr>
      <w:r w:rsidRPr="00071499">
        <w:t>2.16</w:t>
      </w:r>
      <w:r w:rsidR="00420312" w:rsidRPr="00071499">
        <w:t>.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FC4D17" w:rsidRPr="00071499" w:rsidRDefault="00905517" w:rsidP="00E8046C">
      <w:pPr>
        <w:pStyle w:val="ConsPlusNormal"/>
        <w:spacing w:before="240"/>
        <w:ind w:firstLine="540"/>
        <w:jc w:val="both"/>
      </w:pPr>
      <w:r w:rsidRPr="00071499">
        <w:t>2.16</w:t>
      </w:r>
      <w:r w:rsidR="00420312" w:rsidRPr="00071499">
        <w:t xml:space="preserve">.1. </w:t>
      </w:r>
      <w:r w:rsidR="00E8046C" w:rsidRPr="00071499">
        <w:t>Заявитель</w:t>
      </w:r>
      <w:r w:rsidR="00E13A60" w:rsidRPr="00071499">
        <w:t xml:space="preserve"> предоставляет документы в орган, осуществляющий согласование, по месту нахождения переустраиваемого и (или) </w:t>
      </w:r>
      <w:proofErr w:type="spellStart"/>
      <w:r w:rsidR="00E13A60" w:rsidRPr="00071499">
        <w:t>перепланируемого</w:t>
      </w:r>
      <w:proofErr w:type="spellEnd"/>
      <w:r w:rsidR="00E13A60" w:rsidRPr="00071499">
        <w:t xml:space="preserve"> помещения в многоквартирном доме непосредственно либо через </w:t>
      </w:r>
      <w:r w:rsidR="00E8046C" w:rsidRPr="00071499">
        <w:t>МФЦ</w:t>
      </w:r>
      <w:r w:rsidR="00E13A60" w:rsidRPr="00071499">
        <w:t xml:space="preserve"> в соответствии с заключенным ими в установленном Правительством Российской Федерации поряд</w:t>
      </w:r>
      <w:r w:rsidR="00FC4D17" w:rsidRPr="00071499">
        <w:t>ке соглашением о взаимодействии.</w:t>
      </w:r>
    </w:p>
    <w:p w:rsidR="00420312" w:rsidRPr="00071499" w:rsidRDefault="00905517">
      <w:pPr>
        <w:pStyle w:val="ConsPlusNormal"/>
        <w:spacing w:before="240"/>
        <w:ind w:firstLine="540"/>
        <w:jc w:val="both"/>
      </w:pPr>
      <w:r w:rsidRPr="00071499">
        <w:t>2.16</w:t>
      </w:r>
      <w:r w:rsidR="00420312" w:rsidRPr="00071499">
        <w:t xml:space="preserve">.2.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rsidR="00420312" w:rsidRPr="00071499">
          <w:t>пункте 2.6.1</w:t>
        </w:r>
      </w:hyperlink>
      <w:r w:rsidR="00420312" w:rsidRPr="00071499">
        <w:t xml:space="preserve"> </w:t>
      </w:r>
      <w:r w:rsidR="00B13D4E" w:rsidRPr="00071499">
        <w:t xml:space="preserve">настоящего </w:t>
      </w:r>
      <w:r w:rsidR="00420312" w:rsidRPr="00071499">
        <w:t>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w:t>
      </w:r>
      <w:r w:rsidR="00631180" w:rsidRPr="00071499">
        <w:t xml:space="preserve">ебованиями </w:t>
      </w:r>
      <w:r w:rsidR="006259FC" w:rsidRPr="00071499">
        <w:t xml:space="preserve">Федерального закона от 06.04.2011 № 63-ФЗ </w:t>
      </w:r>
      <w:r w:rsidR="00631180" w:rsidRPr="00071499">
        <w:t>«Об электронной подписи»</w:t>
      </w:r>
      <w:r w:rsidR="00420312" w:rsidRPr="00071499">
        <w:t>.</w:t>
      </w:r>
    </w:p>
    <w:p w:rsidR="00420312" w:rsidRPr="00071499" w:rsidRDefault="00420312">
      <w:pPr>
        <w:pStyle w:val="ConsPlusNormal"/>
        <w:spacing w:before="240"/>
        <w:ind w:firstLine="540"/>
        <w:jc w:val="both"/>
      </w:pPr>
      <w:r w:rsidRPr="00071499">
        <w:t>Уполномоченный орган обеспечивает информирование заявителей о возможности получения муниципальной услуги через ЕПГУ, РПГУ.</w:t>
      </w:r>
    </w:p>
    <w:p w:rsidR="00420312" w:rsidRPr="00071499" w:rsidRDefault="00420312">
      <w:pPr>
        <w:pStyle w:val="ConsPlusNormal"/>
        <w:spacing w:before="240"/>
        <w:ind w:firstLine="540"/>
        <w:jc w:val="both"/>
      </w:pPr>
      <w:r w:rsidRPr="00071499">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420312" w:rsidRPr="00071499" w:rsidRDefault="00420312">
      <w:pPr>
        <w:pStyle w:val="ConsPlusNormal"/>
        <w:spacing w:before="240"/>
        <w:ind w:firstLine="540"/>
        <w:jc w:val="both"/>
      </w:pPr>
      <w:r w:rsidRPr="00071499">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420312" w:rsidRPr="00071499" w:rsidRDefault="00905517">
      <w:pPr>
        <w:pStyle w:val="ConsPlusNormal"/>
        <w:spacing w:before="240"/>
        <w:ind w:firstLine="540"/>
        <w:jc w:val="both"/>
      </w:pPr>
      <w:r w:rsidRPr="00071499">
        <w:t>2.16</w:t>
      </w:r>
      <w:r w:rsidR="00420312" w:rsidRPr="00071499">
        <w:t>.3. При предоставлении муниципальной услуги в электронной форме посредством ЕПГУ, РПГУ заявителю обеспечивается:</w:t>
      </w:r>
    </w:p>
    <w:p w:rsidR="00420312" w:rsidRPr="00071499" w:rsidRDefault="00420312">
      <w:pPr>
        <w:pStyle w:val="ConsPlusNormal"/>
        <w:spacing w:before="240"/>
        <w:ind w:firstLine="540"/>
        <w:jc w:val="both"/>
      </w:pPr>
      <w:r w:rsidRPr="00071499">
        <w:t>- получение информации о порядке и сроках предоставления муниципальной услуги;</w:t>
      </w:r>
    </w:p>
    <w:p w:rsidR="00420312" w:rsidRPr="00071499" w:rsidRDefault="00420312">
      <w:pPr>
        <w:pStyle w:val="ConsPlusNormal"/>
        <w:spacing w:before="240"/>
        <w:ind w:firstLine="540"/>
        <w:jc w:val="both"/>
      </w:pPr>
      <w:r w:rsidRPr="00071499">
        <w:lastRenderedPageBreak/>
        <w:t>- запись на прием в уполномоченный орган для подачи заявления и документов;</w:t>
      </w:r>
    </w:p>
    <w:p w:rsidR="00420312" w:rsidRPr="00071499" w:rsidRDefault="00420312">
      <w:pPr>
        <w:pStyle w:val="ConsPlusNormal"/>
        <w:spacing w:before="240"/>
        <w:ind w:firstLine="540"/>
        <w:jc w:val="both"/>
      </w:pPr>
      <w:r w:rsidRPr="00071499">
        <w:t>- формирование запроса;</w:t>
      </w:r>
    </w:p>
    <w:p w:rsidR="00420312" w:rsidRPr="00071499" w:rsidRDefault="00420312">
      <w:pPr>
        <w:pStyle w:val="ConsPlusNormal"/>
        <w:spacing w:before="240"/>
        <w:ind w:firstLine="540"/>
        <w:jc w:val="both"/>
      </w:pPr>
      <w:r w:rsidRPr="00071499">
        <w:t>- прием и регистрация уполномоченным органом запроса и документов;</w:t>
      </w:r>
    </w:p>
    <w:p w:rsidR="00420312" w:rsidRPr="00071499" w:rsidRDefault="00420312">
      <w:pPr>
        <w:pStyle w:val="ConsPlusNormal"/>
        <w:spacing w:before="240"/>
        <w:ind w:firstLine="540"/>
        <w:jc w:val="both"/>
      </w:pPr>
      <w:r w:rsidRPr="00071499">
        <w:t>- получение результата предоставления муниципальной услуги;</w:t>
      </w:r>
    </w:p>
    <w:p w:rsidR="00420312" w:rsidRPr="00071499" w:rsidRDefault="00420312" w:rsidP="00A317E0">
      <w:pPr>
        <w:pStyle w:val="ConsPlusNormal"/>
        <w:spacing w:before="240"/>
        <w:ind w:firstLine="540"/>
        <w:jc w:val="both"/>
      </w:pPr>
      <w:r w:rsidRPr="00071499">
        <w:t>- получение сведений о ходе выполн</w:t>
      </w:r>
      <w:r w:rsidR="00A317E0" w:rsidRPr="00071499">
        <w:t>ения запроса.</w:t>
      </w:r>
    </w:p>
    <w:p w:rsidR="00420312" w:rsidRPr="00071499" w:rsidRDefault="00420312" w:rsidP="00B13D4E">
      <w:pPr>
        <w:pStyle w:val="ConsPlusNormal"/>
        <w:spacing w:before="240"/>
        <w:ind w:firstLine="540"/>
        <w:jc w:val="both"/>
      </w:pPr>
      <w:r w:rsidRPr="00071499">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863D4D" w:rsidRPr="00071499" w:rsidRDefault="00863D4D" w:rsidP="00B13D4E">
      <w:pPr>
        <w:pStyle w:val="ConsPlusNormal"/>
        <w:spacing w:before="240"/>
        <w:ind w:firstLine="540"/>
        <w:jc w:val="both"/>
      </w:pPr>
    </w:p>
    <w:p w:rsidR="00420312" w:rsidRPr="00071499" w:rsidRDefault="00420312">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t>3</w:t>
      </w:r>
      <w:r w:rsidRPr="00071499">
        <w:rPr>
          <w:rFonts w:ascii="Times New Roman" w:hAnsi="Times New Roman" w:cs="Times New Roman"/>
        </w:rPr>
        <w:t xml:space="preserve">. </w:t>
      </w:r>
      <w:r w:rsidRPr="00071499">
        <w:rPr>
          <w:rFonts w:ascii="Times New Roman" w:hAnsi="Times New Roman" w:cs="Times New Roman"/>
          <w:sz w:val="28"/>
          <w:szCs w:val="28"/>
        </w:rPr>
        <w:t>Состав, последовательность и сроки выполнения</w:t>
      </w:r>
    </w:p>
    <w:p w:rsidR="00420312" w:rsidRPr="00071499" w:rsidRDefault="00420312">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административных процедур (действий), требования к порядку</w:t>
      </w:r>
    </w:p>
    <w:p w:rsidR="00420312" w:rsidRPr="00071499" w:rsidRDefault="00420312">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их выполнения, в том числе особенности выполнения</w:t>
      </w:r>
    </w:p>
    <w:p w:rsidR="00420312" w:rsidRPr="00071499" w:rsidRDefault="00420312">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административных процедур (действий) в электронной форме</w:t>
      </w:r>
    </w:p>
    <w:p w:rsidR="00420312" w:rsidRPr="00071499" w:rsidRDefault="00420312">
      <w:pPr>
        <w:pStyle w:val="ConsPlusNormal"/>
        <w:jc w:val="both"/>
      </w:pPr>
    </w:p>
    <w:p w:rsidR="00420312" w:rsidRPr="00071499" w:rsidRDefault="00420312">
      <w:pPr>
        <w:pStyle w:val="ConsPlusNormal"/>
        <w:ind w:firstLine="540"/>
        <w:jc w:val="both"/>
      </w:pPr>
      <w:r w:rsidRPr="00071499">
        <w:t>3.1. Исчерпывающий перечень административных процедур</w:t>
      </w:r>
    </w:p>
    <w:p w:rsidR="00420312" w:rsidRPr="00071499" w:rsidRDefault="00420312">
      <w:pPr>
        <w:pStyle w:val="ConsPlusNormal"/>
        <w:spacing w:before="240"/>
        <w:ind w:firstLine="540"/>
        <w:jc w:val="both"/>
      </w:pPr>
      <w:r w:rsidRPr="00071499">
        <w:t>1) прием и регистрация заявления и документов на предоставление муниципальной услуги;</w:t>
      </w:r>
    </w:p>
    <w:p w:rsidR="00420312" w:rsidRPr="00071499" w:rsidRDefault="00420312">
      <w:pPr>
        <w:pStyle w:val="ConsPlusNormal"/>
        <w:spacing w:before="240"/>
        <w:ind w:firstLine="540"/>
        <w:jc w:val="both"/>
      </w:pPr>
      <w:r w:rsidRPr="00071499">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093E55" w:rsidRPr="00071499" w:rsidRDefault="00006040">
      <w:pPr>
        <w:pStyle w:val="ConsPlusNormal"/>
        <w:spacing w:before="240"/>
        <w:ind w:firstLine="540"/>
        <w:jc w:val="both"/>
      </w:pPr>
      <w:r w:rsidRPr="00071499">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r w:rsidR="00093E55" w:rsidRPr="00071499">
        <w:t>;</w:t>
      </w:r>
    </w:p>
    <w:p w:rsidR="00420312" w:rsidRPr="00071499" w:rsidRDefault="00006040">
      <w:pPr>
        <w:pStyle w:val="ConsPlusNormal"/>
        <w:spacing w:before="240"/>
        <w:ind w:firstLine="540"/>
        <w:jc w:val="both"/>
      </w:pPr>
      <w:r w:rsidRPr="00071499">
        <w:t>4</w:t>
      </w:r>
      <w:r w:rsidR="00420312" w:rsidRPr="00071499">
        <w:t xml:space="preserve">) принятие решения о согласовании (об отказе в согласовании) </w:t>
      </w:r>
      <w:r w:rsidR="002C4533">
        <w:t xml:space="preserve">проведения </w:t>
      </w:r>
      <w:r w:rsidR="00420312" w:rsidRPr="00071499">
        <w:t>переустройства и (или) перепланировки помещения в многоквартирном доме;</w:t>
      </w:r>
    </w:p>
    <w:p w:rsidR="00420312" w:rsidRPr="00071499" w:rsidRDefault="00006040">
      <w:pPr>
        <w:pStyle w:val="ConsPlusNormal"/>
        <w:spacing w:before="240"/>
        <w:ind w:firstLine="540"/>
        <w:jc w:val="both"/>
      </w:pPr>
      <w:r w:rsidRPr="00071499">
        <w:t>5</w:t>
      </w:r>
      <w:r w:rsidR="00420312" w:rsidRPr="00071499">
        <w:t>) выдача (направление) документов по результатам предоставления муниципальной услуги.</w:t>
      </w:r>
    </w:p>
    <w:p w:rsidR="00420312" w:rsidRPr="00071499" w:rsidRDefault="00885F98">
      <w:pPr>
        <w:pStyle w:val="ConsPlusNormal"/>
        <w:spacing w:before="240"/>
        <w:ind w:firstLine="540"/>
        <w:jc w:val="both"/>
      </w:pPr>
      <w:hyperlink w:anchor="Par436" w:tooltip="БЛОК-СХЕМА" w:history="1">
        <w:r w:rsidR="00420312" w:rsidRPr="00071499">
          <w:t>Блок-схема</w:t>
        </w:r>
      </w:hyperlink>
      <w:r w:rsidR="00420312" w:rsidRPr="00071499">
        <w:t xml:space="preserve"> предоставления муниципальной услуги представлена в </w:t>
      </w:r>
      <w:r w:rsidR="005B0F61">
        <w:t>П</w:t>
      </w:r>
      <w:r w:rsidR="00420312" w:rsidRPr="00071499">
        <w:t xml:space="preserve">риложении </w:t>
      </w:r>
      <w:r w:rsidR="005B0F61">
        <w:t xml:space="preserve">№ 1 </w:t>
      </w:r>
      <w:r w:rsidR="00420312" w:rsidRPr="00071499">
        <w:t xml:space="preserve">к </w:t>
      </w:r>
      <w:r w:rsidR="005B0F61">
        <w:t xml:space="preserve">настоящему </w:t>
      </w:r>
      <w:r w:rsidR="00420312" w:rsidRPr="00071499">
        <w:t>административному регламенту.</w:t>
      </w:r>
    </w:p>
    <w:p w:rsidR="00420312" w:rsidRPr="00071499" w:rsidRDefault="00420312">
      <w:pPr>
        <w:pStyle w:val="ConsPlusNormal"/>
        <w:spacing w:before="240"/>
        <w:ind w:firstLine="540"/>
        <w:jc w:val="both"/>
      </w:pPr>
      <w:r w:rsidRPr="00071499">
        <w:t>3.1.1. Прием и регистрация заявления и документов на предоставление муниципальной услуги.</w:t>
      </w:r>
    </w:p>
    <w:p w:rsidR="00F35E31" w:rsidRPr="00071499" w:rsidRDefault="00420312" w:rsidP="006D35AD">
      <w:pPr>
        <w:pStyle w:val="ConsPlusNormal"/>
        <w:spacing w:before="240"/>
        <w:ind w:firstLine="540"/>
        <w:jc w:val="both"/>
      </w:pPr>
      <w:r w:rsidRPr="00071499">
        <w:t xml:space="preserve">3.1.1.1. </w:t>
      </w:r>
      <w:r w:rsidR="00A317E0" w:rsidRPr="00071499">
        <w:t>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420312" w:rsidRPr="00071499" w:rsidRDefault="00F35E31">
      <w:pPr>
        <w:pStyle w:val="ConsPlusNormal"/>
        <w:spacing w:before="240"/>
        <w:ind w:firstLine="540"/>
        <w:jc w:val="both"/>
      </w:pPr>
      <w:r w:rsidRPr="00071499">
        <w:t>3.1</w:t>
      </w:r>
      <w:r w:rsidR="006D35AD" w:rsidRPr="00071499">
        <w:t>.1.2</w:t>
      </w:r>
      <w:r w:rsidRPr="00071499">
        <w:t xml:space="preserve">. </w:t>
      </w:r>
      <w:r w:rsidR="00420312" w:rsidRPr="00071499">
        <w:t>При личном обращении заявителя в уполномоченный орган специалист уполномоченного органа, ответственный за прием и выдачу документов:</w:t>
      </w:r>
    </w:p>
    <w:p w:rsidR="00420312" w:rsidRPr="00071499" w:rsidRDefault="00420312">
      <w:pPr>
        <w:pStyle w:val="ConsPlusNormal"/>
        <w:spacing w:before="240"/>
        <w:ind w:firstLine="540"/>
        <w:jc w:val="both"/>
      </w:pPr>
      <w:r w:rsidRPr="00071499">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w:t>
      </w:r>
      <w:r w:rsidR="00F67E74" w:rsidRPr="00071499">
        <w:t xml:space="preserve"> представителя</w:t>
      </w:r>
      <w:r w:rsidRPr="00071499">
        <w:t>);</w:t>
      </w:r>
    </w:p>
    <w:p w:rsidR="00420312" w:rsidRPr="00071499" w:rsidRDefault="00420312">
      <w:pPr>
        <w:pStyle w:val="ConsPlusNormal"/>
        <w:spacing w:before="240"/>
        <w:ind w:firstLine="540"/>
        <w:jc w:val="both"/>
      </w:pPr>
      <w:r w:rsidRPr="00071499">
        <w:lastRenderedPageBreak/>
        <w:t xml:space="preserve">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w:t>
      </w:r>
      <w:r w:rsidR="002C4533">
        <w:t xml:space="preserve">проведения </w:t>
      </w:r>
      <w:r w:rsidRPr="00071499">
        <w:t>переустройства и (или) перепланировки помещения в многоквартирном доме и приложенных к нему документах.</w:t>
      </w:r>
    </w:p>
    <w:p w:rsidR="00420312" w:rsidRPr="00071499" w:rsidRDefault="00420312">
      <w:pPr>
        <w:pStyle w:val="ConsPlusNormal"/>
        <w:spacing w:before="240"/>
        <w:ind w:firstLine="540"/>
        <w:jc w:val="both"/>
      </w:pPr>
      <w:r w:rsidRPr="00071499">
        <w:t>В ходе приема документов от заявителя</w:t>
      </w:r>
      <w:r w:rsidR="00F67E74" w:rsidRPr="00071499">
        <w:t xml:space="preserve"> или уполномоченного им лица</w:t>
      </w:r>
      <w:r w:rsidRPr="00071499">
        <w:t xml:space="preserve"> специалист, ответственный за прием и выдачу документов, удостоверяется, что:</w:t>
      </w:r>
    </w:p>
    <w:p w:rsidR="00420312" w:rsidRPr="00071499" w:rsidRDefault="00420312">
      <w:pPr>
        <w:pStyle w:val="ConsPlusNormal"/>
        <w:spacing w:before="240"/>
        <w:ind w:firstLine="540"/>
        <w:jc w:val="both"/>
      </w:pPr>
      <w:r w:rsidRPr="00071499">
        <w:t>1) текст в заявлении о переустройстве и (или) перепланировке помещения в многоквартирном доме поддается прочтению;</w:t>
      </w:r>
    </w:p>
    <w:p w:rsidR="00420312" w:rsidRPr="00071499" w:rsidRDefault="00420312">
      <w:pPr>
        <w:pStyle w:val="ConsPlusNormal"/>
        <w:spacing w:before="240"/>
        <w:ind w:firstLine="540"/>
        <w:jc w:val="both"/>
      </w:pPr>
      <w:r w:rsidRPr="00071499">
        <w:t>2) в заявлении о переустройстве и (или) перепланировке помещения в многоквартирном доме указаны фамилия, имя, отчество (последнее - при наличии) физического лица либо наименование юридического лица;</w:t>
      </w:r>
    </w:p>
    <w:p w:rsidR="00420312" w:rsidRPr="00071499" w:rsidRDefault="00420312">
      <w:pPr>
        <w:pStyle w:val="ConsPlusNormal"/>
        <w:spacing w:before="240"/>
        <w:ind w:firstLine="540"/>
        <w:jc w:val="both"/>
      </w:pPr>
      <w:r w:rsidRPr="00071499">
        <w:t xml:space="preserve">3) заявление о переустройстве и (или) перепланировке помещения в многоквартирном доме подписано </w:t>
      </w:r>
      <w:r w:rsidR="00F67E74" w:rsidRPr="00071499">
        <w:t>заявителем</w:t>
      </w:r>
      <w:r w:rsidR="001A5244">
        <w:t xml:space="preserve"> или уполномоченный представитель</w:t>
      </w:r>
      <w:r w:rsidRPr="00071499">
        <w:t>;</w:t>
      </w:r>
    </w:p>
    <w:p w:rsidR="00420312" w:rsidRPr="00071499" w:rsidRDefault="00420312">
      <w:pPr>
        <w:pStyle w:val="ConsPlusNormal"/>
        <w:spacing w:before="240"/>
        <w:ind w:firstLine="540"/>
        <w:jc w:val="both"/>
      </w:pPr>
      <w:r w:rsidRPr="00071499">
        <w:t>4) прилагаются документы, необходимые для предоставления муниципальной услуги.</w:t>
      </w:r>
    </w:p>
    <w:p w:rsidR="00420312" w:rsidRPr="00071499" w:rsidRDefault="00420312">
      <w:pPr>
        <w:pStyle w:val="ConsPlusNormal"/>
        <w:spacing w:before="240"/>
        <w:ind w:firstLine="540"/>
        <w:jc w:val="both"/>
      </w:pPr>
      <w:r w:rsidRPr="00071499">
        <w:t xml:space="preserve">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w:t>
      </w:r>
      <w:r w:rsidR="000D1356" w:rsidRPr="00071499">
        <w:t xml:space="preserve">настоящего </w:t>
      </w:r>
      <w:r w:rsidRPr="00071499">
        <w:t>административного ре</w:t>
      </w:r>
      <w:r w:rsidR="000D1356" w:rsidRPr="00071499">
        <w:t xml:space="preserve">гламента - уведомляет заявителя </w:t>
      </w:r>
      <w:r w:rsidRPr="00071499">
        <w:t>о выявленных недостатках в представленных документах и предлагает принять меры по их устранению.</w:t>
      </w:r>
    </w:p>
    <w:p w:rsidR="00420312" w:rsidRPr="00071499" w:rsidRDefault="00420312">
      <w:pPr>
        <w:pStyle w:val="ConsPlusNormal"/>
        <w:spacing w:before="240"/>
        <w:ind w:firstLine="540"/>
        <w:jc w:val="both"/>
      </w:pPr>
      <w:r w:rsidRPr="00071499">
        <w:t>В случае если заявитель настаивает на принятии документов - принимает представленные заявителем документы.</w:t>
      </w:r>
    </w:p>
    <w:p w:rsidR="00420312" w:rsidRPr="00071499" w:rsidRDefault="00420312">
      <w:pPr>
        <w:pStyle w:val="ConsPlusNormal"/>
        <w:spacing w:before="240"/>
        <w:ind w:firstLine="540"/>
        <w:jc w:val="both"/>
      </w:pPr>
      <w:r w:rsidRPr="00071499">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420312" w:rsidRPr="00071499" w:rsidRDefault="00420312">
      <w:pPr>
        <w:pStyle w:val="ConsPlusNormal"/>
        <w:spacing w:before="240"/>
        <w:ind w:firstLine="540"/>
        <w:jc w:val="both"/>
      </w:pPr>
      <w:r w:rsidRPr="00071499">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420312" w:rsidRPr="00071499" w:rsidRDefault="00420312">
      <w:pPr>
        <w:pStyle w:val="ConsPlusNormal"/>
        <w:spacing w:before="240"/>
        <w:ind w:firstLine="540"/>
        <w:jc w:val="both"/>
      </w:pPr>
      <w:r w:rsidRPr="00071499">
        <w:t xml:space="preserve">Максимальный срок выполнения административной процедуры по приему и регистрации заявления о согласовании </w:t>
      </w:r>
      <w:r w:rsidR="002C4533">
        <w:t xml:space="preserve">проведения </w:t>
      </w:r>
      <w:r w:rsidRPr="00071499">
        <w:t>переустройства и (или) перепланировки помещения в многоквартирном доме и приложенных к нему документов со</w:t>
      </w:r>
      <w:r w:rsidR="00D85449" w:rsidRPr="00071499">
        <w:t>ставляет 1 рабочий день</w:t>
      </w:r>
      <w:r w:rsidRPr="00071499">
        <w:t xml:space="preserve"> </w:t>
      </w:r>
      <w:r w:rsidR="00D85449" w:rsidRPr="00071499">
        <w:t>с момента поступления заявления</w:t>
      </w:r>
      <w:r w:rsidRPr="00071499">
        <w:t>.</w:t>
      </w:r>
    </w:p>
    <w:p w:rsidR="00420312" w:rsidRPr="00071499" w:rsidRDefault="00420312">
      <w:pPr>
        <w:pStyle w:val="ConsPlusNormal"/>
        <w:spacing w:before="240"/>
        <w:ind w:firstLine="540"/>
        <w:jc w:val="both"/>
      </w:pPr>
      <w:r w:rsidRPr="00071499">
        <w:t>Критерий принятия решения: поступление заявления о согласовании</w:t>
      </w:r>
      <w:r w:rsidR="002C4533">
        <w:t xml:space="preserve"> проведения</w:t>
      </w:r>
      <w:r w:rsidRPr="00071499">
        <w:t xml:space="preserve"> переустройства и (или) перепланировки помещения в многоквартирном доме и приложенных к нему документов.</w:t>
      </w:r>
    </w:p>
    <w:p w:rsidR="00420312" w:rsidRPr="00071499" w:rsidRDefault="00420312">
      <w:pPr>
        <w:pStyle w:val="ConsPlusNormal"/>
        <w:spacing w:before="240"/>
        <w:ind w:firstLine="540"/>
        <w:jc w:val="both"/>
      </w:pPr>
      <w:r w:rsidRPr="00071499">
        <w:t xml:space="preserve">Результатом административной процедуры является прием и регистрация заявления о согласовании </w:t>
      </w:r>
      <w:r w:rsidR="002C4533">
        <w:t xml:space="preserve">проведения </w:t>
      </w:r>
      <w:r w:rsidRPr="00071499">
        <w:t>переустройства и (или) перепланировки помещения в многоквартирном доме и приложенных к нему документов.</w:t>
      </w:r>
    </w:p>
    <w:p w:rsidR="00420312" w:rsidRPr="00071499" w:rsidRDefault="00E8046C">
      <w:pPr>
        <w:pStyle w:val="ConsPlusNormal"/>
        <w:spacing w:before="240"/>
        <w:ind w:firstLine="540"/>
        <w:jc w:val="both"/>
      </w:pPr>
      <w:r w:rsidRPr="00071499">
        <w:lastRenderedPageBreak/>
        <w:t>Информация о приеме заявления о</w:t>
      </w:r>
      <w:r w:rsidR="00420312" w:rsidRPr="00071499">
        <w:t xml:space="preserve"> переустройств</w:t>
      </w:r>
      <w:r w:rsidRPr="00071499">
        <w:t>е</w:t>
      </w:r>
      <w:r w:rsidR="00420312" w:rsidRPr="00071499">
        <w:t xml:space="preserve"> и (или) перепланировк</w:t>
      </w:r>
      <w:r w:rsidRPr="00071499">
        <w:t xml:space="preserve">е </w:t>
      </w:r>
      <w:r w:rsidR="00420312" w:rsidRPr="00071499">
        <w:t>помещения в многоквартирном доме и приложенных к нему документов фиксируется в системе электронного документооборота</w:t>
      </w:r>
      <w:r w:rsidR="001A5244">
        <w:t xml:space="preserve"> и (или)</w:t>
      </w:r>
      <w:r w:rsidR="00D85449" w:rsidRPr="00071499">
        <w:t xml:space="preserve"> журнале регистрации</w:t>
      </w:r>
      <w:r w:rsidR="00420312" w:rsidRPr="00071499">
        <w:t xml:space="preserve"> </w:t>
      </w:r>
      <w:r w:rsidR="00631180" w:rsidRPr="00071499">
        <w:t>уполномоченного органа</w:t>
      </w:r>
      <w:r w:rsidR="00420312" w:rsidRPr="00071499">
        <w:t xml:space="preserve">, после чего поступившие документы передаются </w:t>
      </w:r>
      <w:r w:rsidR="00631180" w:rsidRPr="00071499">
        <w:t>должностному лицу</w:t>
      </w:r>
      <w:r w:rsidR="00420312" w:rsidRPr="00071499">
        <w:t xml:space="preserve"> для рассмотрения и назначения ответственного исполнителя.</w:t>
      </w:r>
    </w:p>
    <w:p w:rsidR="00420312" w:rsidRPr="00071499" w:rsidRDefault="00420312">
      <w:pPr>
        <w:pStyle w:val="ConsPlusNormal"/>
        <w:spacing w:before="240"/>
        <w:ind w:firstLine="540"/>
        <w:jc w:val="both"/>
      </w:pPr>
      <w:r w:rsidRPr="00071499">
        <w:t>3.1.1.3. Прием и регистрация заявления и документов на предоставление муниципальной услуги в форме электронных документов</w:t>
      </w:r>
      <w:r w:rsidR="008D6E62" w:rsidRPr="00071499">
        <w:t xml:space="preserve"> через ЕПГУ, РПГУ</w:t>
      </w:r>
      <w:r w:rsidRPr="00071499">
        <w:t>.</w:t>
      </w:r>
    </w:p>
    <w:p w:rsidR="00420312" w:rsidRPr="00071499" w:rsidRDefault="00420312">
      <w:pPr>
        <w:pStyle w:val="ConsPlusNormal"/>
        <w:spacing w:before="240"/>
        <w:ind w:firstLine="540"/>
        <w:jc w:val="both"/>
      </w:pPr>
      <w:r w:rsidRPr="00071499">
        <w:t>При направлении заявления о переустройств</w:t>
      </w:r>
      <w:r w:rsidR="00F35E31" w:rsidRPr="00071499">
        <w:t>е</w:t>
      </w:r>
      <w:r w:rsidRPr="00071499">
        <w:t xml:space="preserve"> и (или) перепланировк</w:t>
      </w:r>
      <w:r w:rsidR="008D6E62" w:rsidRPr="00071499">
        <w:t>е</w:t>
      </w:r>
      <w:r w:rsidRPr="00071499">
        <w:t xml:space="preserve"> помещения в многоквартирном доме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420312" w:rsidRPr="00071499" w:rsidRDefault="00420312">
      <w:pPr>
        <w:pStyle w:val="ConsPlusNormal"/>
        <w:spacing w:before="240"/>
        <w:ind w:firstLine="540"/>
        <w:jc w:val="both"/>
      </w:pPr>
      <w:r w:rsidRPr="00071499">
        <w:t>На ЕПГУ, РПГУ размещается образец заполнения электронной формы заявления (запроса).</w:t>
      </w:r>
    </w:p>
    <w:p w:rsidR="00420312" w:rsidRPr="00071499" w:rsidRDefault="00420312">
      <w:pPr>
        <w:pStyle w:val="ConsPlusNormal"/>
        <w:spacing w:before="240"/>
        <w:ind w:firstLine="540"/>
        <w:jc w:val="both"/>
      </w:pPr>
      <w:r w:rsidRPr="00071499">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20312" w:rsidRPr="00071499" w:rsidRDefault="00420312">
      <w:pPr>
        <w:pStyle w:val="ConsPlusNormal"/>
        <w:spacing w:before="240"/>
        <w:ind w:firstLine="540"/>
        <w:jc w:val="both"/>
      </w:pPr>
      <w:r w:rsidRPr="00071499">
        <w:t>Специалист, ответственный за прием и выдачу документов, при поступлении заявления и документов в электронном виде:</w:t>
      </w:r>
    </w:p>
    <w:p w:rsidR="00420312" w:rsidRPr="00071499" w:rsidRDefault="00420312">
      <w:pPr>
        <w:pStyle w:val="ConsPlusNormal"/>
        <w:spacing w:before="240"/>
        <w:ind w:firstLine="540"/>
        <w:jc w:val="both"/>
      </w:pPr>
      <w:r w:rsidRPr="00071499">
        <w:t>проверяет электронные образы документов на отсутствие компьютерных вирусов и искаженной информации;</w:t>
      </w:r>
    </w:p>
    <w:p w:rsidR="00420312" w:rsidRPr="00071499" w:rsidRDefault="00420312">
      <w:pPr>
        <w:pStyle w:val="ConsPlusNormal"/>
        <w:spacing w:before="240"/>
        <w:ind w:firstLine="540"/>
        <w:jc w:val="both"/>
      </w:pPr>
      <w:r w:rsidRPr="00071499">
        <w:t xml:space="preserve">регистрирует документы в системе электронного документооборота </w:t>
      </w:r>
      <w:r w:rsidR="005863C4" w:rsidRPr="00071499">
        <w:t>уполномоченного органа</w:t>
      </w:r>
      <w:r w:rsidR="006D35AD" w:rsidRPr="00071499">
        <w:t>, в журнале регистрации, в случае отсутствия системы электронного документооборота</w:t>
      </w:r>
      <w:r w:rsidRPr="00071499">
        <w:t>;</w:t>
      </w:r>
    </w:p>
    <w:p w:rsidR="00420312" w:rsidRPr="00071499" w:rsidRDefault="00420312">
      <w:pPr>
        <w:pStyle w:val="ConsPlusNormal"/>
        <w:spacing w:before="240"/>
        <w:ind w:firstLine="540"/>
        <w:jc w:val="both"/>
      </w:pPr>
      <w:r w:rsidRPr="00071499">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420312" w:rsidRPr="00071499" w:rsidRDefault="00420312">
      <w:pPr>
        <w:pStyle w:val="ConsPlusNormal"/>
        <w:spacing w:before="240"/>
        <w:ind w:firstLine="540"/>
        <w:jc w:val="both"/>
      </w:pPr>
      <w:r w:rsidRPr="00071499">
        <w:t xml:space="preserve">направляет поступивший пакет документов </w:t>
      </w:r>
      <w:r w:rsidR="005863C4" w:rsidRPr="00071499">
        <w:t>должностному лицу уполномоченного органа</w:t>
      </w:r>
      <w:r w:rsidRPr="00071499">
        <w:t xml:space="preserve"> для рассмотрения и назначения ответственного исполнителя.</w:t>
      </w:r>
    </w:p>
    <w:p w:rsidR="00420312" w:rsidRPr="00071499" w:rsidRDefault="00420312">
      <w:pPr>
        <w:pStyle w:val="ConsPlusNormal"/>
        <w:spacing w:before="240"/>
        <w:ind w:firstLine="540"/>
        <w:jc w:val="both"/>
      </w:pPr>
      <w:r w:rsidRPr="00071499">
        <w:t>Максимальный срок выполнения административной процедуры по приему и регистрац</w:t>
      </w:r>
      <w:r w:rsidR="00F35E31" w:rsidRPr="00071499">
        <w:t>ии заявления о</w:t>
      </w:r>
      <w:r w:rsidRPr="00071499">
        <w:t xml:space="preserve"> переустройств</w:t>
      </w:r>
      <w:r w:rsidR="00F35E31" w:rsidRPr="00071499">
        <w:t>е</w:t>
      </w:r>
      <w:r w:rsidRPr="00071499">
        <w:t xml:space="preserve"> и (или) перепланировки помещения в многоквартирном доме и приложенных к нему документов в форме электронных документов составляет 1 </w:t>
      </w:r>
      <w:r w:rsidR="00ED6BDE">
        <w:t xml:space="preserve">рабочий </w:t>
      </w:r>
      <w:r w:rsidRPr="00071499">
        <w:t>день</w:t>
      </w:r>
      <w:r w:rsidR="006D5824" w:rsidRPr="00071499">
        <w:t xml:space="preserve"> с момента получения документов.</w:t>
      </w:r>
    </w:p>
    <w:p w:rsidR="00420312" w:rsidRPr="00071499" w:rsidRDefault="00420312">
      <w:pPr>
        <w:pStyle w:val="ConsPlusNormal"/>
        <w:spacing w:before="240"/>
        <w:ind w:firstLine="540"/>
        <w:jc w:val="both"/>
      </w:pPr>
      <w:r w:rsidRPr="00071499">
        <w:t>Критерий принятия решения: поступление заявления о переустройств</w:t>
      </w:r>
      <w:r w:rsidR="00E8046C" w:rsidRPr="00071499">
        <w:t>е</w:t>
      </w:r>
      <w:r w:rsidRPr="00071499">
        <w:t xml:space="preserve"> и (или) перепланировк</w:t>
      </w:r>
      <w:r w:rsidR="00E8046C" w:rsidRPr="00071499">
        <w:t>е</w:t>
      </w:r>
      <w:r w:rsidRPr="00071499">
        <w:t xml:space="preserve"> помещения в многоквартирном доме и приложенных к нему документов.</w:t>
      </w:r>
    </w:p>
    <w:p w:rsidR="00420312" w:rsidRPr="00071499" w:rsidRDefault="00420312">
      <w:pPr>
        <w:pStyle w:val="ConsPlusNormal"/>
        <w:spacing w:before="240"/>
        <w:ind w:firstLine="540"/>
        <w:jc w:val="both"/>
      </w:pPr>
      <w:r w:rsidRPr="00071499">
        <w:t>Результатом административной процедуры является прием, регистрация заявления</w:t>
      </w:r>
      <w:r w:rsidR="008D6E62" w:rsidRPr="00071499">
        <w:t xml:space="preserve"> о</w:t>
      </w:r>
      <w:r w:rsidRPr="00071499">
        <w:t xml:space="preserve"> переустройств</w:t>
      </w:r>
      <w:r w:rsidR="00743299" w:rsidRPr="00071499">
        <w:t>е</w:t>
      </w:r>
      <w:r w:rsidRPr="00071499">
        <w:t xml:space="preserve"> и (или) перепланировк</w:t>
      </w:r>
      <w:r w:rsidR="008D6E62" w:rsidRPr="00071499">
        <w:t>е</w:t>
      </w:r>
      <w:r w:rsidRPr="00071499">
        <w:t xml:space="preserve"> помещения в многоквартирном доме и приложенных к нему документов.</w:t>
      </w:r>
    </w:p>
    <w:p w:rsidR="00420312" w:rsidRPr="00071499" w:rsidRDefault="00420312">
      <w:pPr>
        <w:pStyle w:val="ConsPlusNormal"/>
        <w:spacing w:before="240"/>
        <w:ind w:firstLine="540"/>
        <w:jc w:val="both"/>
      </w:pPr>
      <w:r w:rsidRPr="00071499">
        <w:lastRenderedPageBreak/>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420312" w:rsidRPr="00071499" w:rsidRDefault="00420312">
      <w:pPr>
        <w:pStyle w:val="ConsPlusNormal"/>
        <w:spacing w:before="240"/>
        <w:ind w:firstLine="540"/>
        <w:jc w:val="both"/>
      </w:pPr>
      <w:r w:rsidRPr="00071499">
        <w:t>проверяет правильность адресности корреспонденции. Ошибочно (не по адресу) присланные письма возвращаются в организацию почтовой связи невскрытыми;</w:t>
      </w:r>
    </w:p>
    <w:p w:rsidR="00420312" w:rsidRPr="00071499" w:rsidRDefault="00420312">
      <w:pPr>
        <w:pStyle w:val="ConsPlusNormal"/>
        <w:spacing w:before="240"/>
        <w:ind w:firstLine="540"/>
        <w:jc w:val="both"/>
      </w:pPr>
      <w:r w:rsidRPr="00071499">
        <w:t>вскрывает конверты, проверяет наличие в них заявления и документов, обязанность по предоставлению которых возложена на заявителя;</w:t>
      </w:r>
    </w:p>
    <w:p w:rsidR="00420312" w:rsidRPr="00071499" w:rsidRDefault="00420312">
      <w:pPr>
        <w:pStyle w:val="ConsPlusNormal"/>
        <w:spacing w:before="240"/>
        <w:ind w:firstLine="540"/>
        <w:jc w:val="both"/>
      </w:pPr>
      <w:r w:rsidRPr="00071499">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
    <w:p w:rsidR="00420312" w:rsidRPr="00071499" w:rsidRDefault="00420312">
      <w:pPr>
        <w:pStyle w:val="ConsPlusNormal"/>
        <w:spacing w:before="240"/>
        <w:ind w:firstLine="540"/>
        <w:jc w:val="both"/>
      </w:pPr>
      <w:r w:rsidRPr="00071499">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420312" w:rsidRPr="00071499" w:rsidRDefault="00420312">
      <w:pPr>
        <w:pStyle w:val="ConsPlusNormal"/>
        <w:spacing w:before="240"/>
        <w:ind w:firstLine="540"/>
        <w:jc w:val="both"/>
      </w:pPr>
      <w:r w:rsidRPr="00071499">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420312" w:rsidRPr="00071499" w:rsidRDefault="00420312">
      <w:pPr>
        <w:pStyle w:val="ConsPlusNormal"/>
        <w:spacing w:before="240"/>
        <w:ind w:firstLine="540"/>
        <w:jc w:val="both"/>
      </w:pPr>
      <w:r w:rsidRPr="00071499">
        <w:t xml:space="preserve">Максимальный срок выполнения административной процедуры по приему и регистрации заявления </w:t>
      </w:r>
      <w:r w:rsidR="00743299" w:rsidRPr="00071499">
        <w:t>о</w:t>
      </w:r>
      <w:r w:rsidRPr="00071499">
        <w:t xml:space="preserve"> переустройств</w:t>
      </w:r>
      <w:r w:rsidR="00743299" w:rsidRPr="00071499">
        <w:t>е</w:t>
      </w:r>
      <w:r w:rsidRPr="00071499">
        <w:t xml:space="preserve"> и (или) перепланировки помещения в многоквартирном доме и приложенных к нему документов, поступивших посредством п</w:t>
      </w:r>
      <w:r w:rsidR="00743299" w:rsidRPr="00071499">
        <w:t>очтовой связи</w:t>
      </w:r>
      <w:r w:rsidR="000466E3">
        <w:t>,</w:t>
      </w:r>
      <w:r w:rsidR="00743299" w:rsidRPr="00071499">
        <w:t xml:space="preserve"> составляет 1 </w:t>
      </w:r>
      <w:r w:rsidR="001A5244">
        <w:t xml:space="preserve">рабочий </w:t>
      </w:r>
      <w:r w:rsidR="00743299" w:rsidRPr="00071499">
        <w:t>день</w:t>
      </w:r>
      <w:r w:rsidR="00E8046C" w:rsidRPr="00071499">
        <w:t xml:space="preserve"> с момента получения документов</w:t>
      </w:r>
      <w:r w:rsidRPr="00071499">
        <w:t>.</w:t>
      </w:r>
    </w:p>
    <w:p w:rsidR="00420312" w:rsidRPr="00071499" w:rsidRDefault="00420312">
      <w:pPr>
        <w:pStyle w:val="ConsPlusNormal"/>
        <w:spacing w:before="240"/>
        <w:ind w:firstLine="540"/>
        <w:jc w:val="both"/>
      </w:pPr>
      <w:r w:rsidRPr="00071499">
        <w:t>Критерий принятия ре</w:t>
      </w:r>
      <w:r w:rsidR="00743299" w:rsidRPr="00071499">
        <w:t>шения: поступление заявления о</w:t>
      </w:r>
      <w:r w:rsidRPr="00071499">
        <w:t xml:space="preserve"> переустройств</w:t>
      </w:r>
      <w:r w:rsidR="00743299" w:rsidRPr="00071499">
        <w:t>е</w:t>
      </w:r>
      <w:r w:rsidRPr="00071499">
        <w:t xml:space="preserve"> и (или) перепланировки помещения в многоквартирном доме и приложенных к нему документов.</w:t>
      </w:r>
    </w:p>
    <w:p w:rsidR="00420312" w:rsidRPr="00071499" w:rsidRDefault="00420312">
      <w:pPr>
        <w:pStyle w:val="ConsPlusNormal"/>
        <w:spacing w:before="240"/>
        <w:ind w:firstLine="540"/>
        <w:jc w:val="both"/>
      </w:pPr>
      <w:r w:rsidRPr="00071499">
        <w:t xml:space="preserve">Результатом административной процедуры является прием и регистрация заявления </w:t>
      </w:r>
      <w:r w:rsidR="008D6E62" w:rsidRPr="00071499">
        <w:t xml:space="preserve">о </w:t>
      </w:r>
      <w:r w:rsidRPr="00071499">
        <w:t>переустройств</w:t>
      </w:r>
      <w:r w:rsidR="00743299" w:rsidRPr="00071499">
        <w:t>е</w:t>
      </w:r>
      <w:r w:rsidRPr="00071499">
        <w:t xml:space="preserve"> и (или) перепланировк</w:t>
      </w:r>
      <w:r w:rsidR="008D6E62" w:rsidRPr="00071499">
        <w:t>е</w:t>
      </w:r>
      <w:r w:rsidRPr="00071499">
        <w:t xml:space="preserve"> помещения в многоквартирном доме и приложенных к нему документов.</w:t>
      </w:r>
    </w:p>
    <w:p w:rsidR="00420312" w:rsidRPr="00071499" w:rsidRDefault="00420312">
      <w:pPr>
        <w:pStyle w:val="ConsPlusNormal"/>
        <w:spacing w:before="240"/>
        <w:ind w:firstLine="540"/>
        <w:jc w:val="both"/>
      </w:pPr>
      <w:r w:rsidRPr="00071499">
        <w:t>Информация о приеме заявления о переустройств</w:t>
      </w:r>
      <w:r w:rsidR="00743299" w:rsidRPr="00071499">
        <w:t>е</w:t>
      </w:r>
      <w:r w:rsidRPr="00071499">
        <w:t xml:space="preserve"> и (или) перепланировк</w:t>
      </w:r>
      <w:r w:rsidR="008D6E62" w:rsidRPr="00071499">
        <w:t>е</w:t>
      </w:r>
      <w:r w:rsidRPr="00071499">
        <w:t xml:space="preserve"> помещения в многоквартирном доме и приложенных к нему документов фиксируется в системе электронного документооборота </w:t>
      </w:r>
      <w:r w:rsidR="005863C4" w:rsidRPr="00071499">
        <w:t>уполномоченного органа</w:t>
      </w:r>
      <w:r w:rsidR="006D35AD" w:rsidRPr="00071499">
        <w:t>, в журнале регистрации, в случае отсутствия системы электронного документооборота</w:t>
      </w:r>
      <w:r w:rsidRPr="00071499">
        <w:t>.</w:t>
      </w:r>
    </w:p>
    <w:p w:rsidR="00420312" w:rsidRPr="00071499" w:rsidRDefault="00420312">
      <w:pPr>
        <w:pStyle w:val="ConsPlusNormal"/>
        <w:spacing w:before="240"/>
        <w:ind w:firstLine="540"/>
        <w:jc w:val="both"/>
      </w:pPr>
      <w:r w:rsidRPr="00071499">
        <w:t>В день регистрации заявления о переустройств</w:t>
      </w:r>
      <w:r w:rsidR="00743299" w:rsidRPr="00071499">
        <w:t>е</w:t>
      </w:r>
      <w:r w:rsidRPr="00071499">
        <w:t xml:space="preserve"> и (или) перепланировк</w:t>
      </w:r>
      <w:r w:rsidR="008D6E62" w:rsidRPr="00071499">
        <w:t>е</w:t>
      </w:r>
      <w:r w:rsidRPr="00071499">
        <w:t xml:space="preserve"> помещения в многоквартирном доме и приложенных к нему документов, специалист, ответственный за прием документов, передает поступившие документы </w:t>
      </w:r>
      <w:r w:rsidR="005863C4" w:rsidRPr="00071499">
        <w:t>должностному лицу уполномоченного органа</w:t>
      </w:r>
      <w:r w:rsidRPr="00071499">
        <w:t xml:space="preserve"> для рассмотрения и назначения ответственного исполнителя.</w:t>
      </w:r>
    </w:p>
    <w:p w:rsidR="00420312" w:rsidRPr="00071499" w:rsidRDefault="00420312">
      <w:pPr>
        <w:pStyle w:val="ConsPlusNormal"/>
        <w:spacing w:before="240"/>
        <w:ind w:firstLine="540"/>
        <w:jc w:val="both"/>
      </w:pPr>
      <w:r w:rsidRPr="00071499">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420312" w:rsidRPr="00071499" w:rsidRDefault="00420312">
      <w:pPr>
        <w:pStyle w:val="ConsPlusNormal"/>
        <w:spacing w:before="240"/>
        <w:ind w:firstLine="540"/>
        <w:jc w:val="both"/>
      </w:pPr>
      <w:r w:rsidRPr="00071499">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071499">
          <w:t>подпунктами 2</w:t>
        </w:r>
      </w:hyperlink>
      <w:r w:rsidRPr="00071499">
        <w:t xml:space="preserve">, </w:t>
      </w:r>
      <w:hyperlink w:anchor="Par98" w:tooltip="4) технический паспорт переустраиваемого и (или) перепланируемого помещения в многоквартирном доме;" w:history="1">
        <w:r w:rsidR="00502D4C" w:rsidRPr="00071499">
          <w:t>5</w:t>
        </w:r>
      </w:hyperlink>
      <w:r w:rsidRPr="0007149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00502D4C" w:rsidRPr="00071499">
          <w:t>7</w:t>
        </w:r>
        <w:r w:rsidRPr="00071499">
          <w:t xml:space="preserve"> пункта 2.6.1</w:t>
        </w:r>
      </w:hyperlink>
      <w:r w:rsidRPr="00071499">
        <w:t xml:space="preserve"> </w:t>
      </w:r>
      <w:r w:rsidR="008D6E62" w:rsidRPr="00071499">
        <w:t xml:space="preserve">настоящего </w:t>
      </w:r>
      <w:r w:rsidRPr="00071499">
        <w:t>административного регламента.</w:t>
      </w:r>
    </w:p>
    <w:p w:rsidR="00420312" w:rsidRPr="00071499" w:rsidRDefault="005863C4">
      <w:pPr>
        <w:pStyle w:val="ConsPlusNormal"/>
        <w:spacing w:before="240"/>
        <w:ind w:firstLine="540"/>
        <w:jc w:val="both"/>
      </w:pPr>
      <w:r w:rsidRPr="00071499">
        <w:t>Должностное лицо уполномоченного органа</w:t>
      </w:r>
      <w:r w:rsidR="00743299" w:rsidRPr="00071499">
        <w:t xml:space="preserve"> при получении заявления о </w:t>
      </w:r>
      <w:r w:rsidR="00420312" w:rsidRPr="00071499">
        <w:t>переустройств</w:t>
      </w:r>
      <w:r w:rsidR="00743299" w:rsidRPr="00071499">
        <w:t xml:space="preserve">е </w:t>
      </w:r>
      <w:r w:rsidR="00420312" w:rsidRPr="00071499">
        <w:t xml:space="preserve">и </w:t>
      </w:r>
      <w:r w:rsidR="00420312" w:rsidRPr="00071499">
        <w:lastRenderedPageBreak/>
        <w:t>(или) перепланировки помещения в многоквартирном доме и приложенных к нему документов, поручает специалисту соответствующего отдела произвести их проверку.</w:t>
      </w:r>
    </w:p>
    <w:p w:rsidR="00420312" w:rsidRPr="00071499" w:rsidRDefault="00420312">
      <w:pPr>
        <w:pStyle w:val="ConsPlusNormal"/>
        <w:spacing w:before="240"/>
        <w:ind w:firstLine="540"/>
        <w:jc w:val="both"/>
      </w:pPr>
      <w:r w:rsidRPr="00071499">
        <w:t xml:space="preserve">В случае,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071499">
          <w:t>подпунктами 2</w:t>
        </w:r>
      </w:hyperlink>
      <w:r w:rsidRPr="00071499">
        <w:t xml:space="preserve">, </w:t>
      </w:r>
      <w:hyperlink w:anchor="Par98" w:tooltip="4) технический паспорт переустраиваемого и (или) перепланируемого помещения в многоквартирном доме;" w:history="1">
        <w:r w:rsidR="00502D4C" w:rsidRPr="00071499">
          <w:t>5</w:t>
        </w:r>
      </w:hyperlink>
      <w:r w:rsidRPr="0007149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00502D4C" w:rsidRPr="00071499">
          <w:t>7</w:t>
        </w:r>
        <w:r w:rsidRPr="00071499">
          <w:t xml:space="preserve"> пункта 2.6.1</w:t>
        </w:r>
      </w:hyperlink>
      <w:r w:rsidRPr="00071499">
        <w:t xml:space="preserve"> </w:t>
      </w:r>
      <w:r w:rsidR="008D6E62" w:rsidRPr="00071499">
        <w:t xml:space="preserve">настоящего </w:t>
      </w:r>
      <w:r w:rsidRPr="00071499">
        <w:t>административного регламента, принимается решение о направлении соответствующих межведомственных запросов.</w:t>
      </w:r>
    </w:p>
    <w:p w:rsidR="00420312" w:rsidRPr="00071499" w:rsidRDefault="00420312">
      <w:pPr>
        <w:pStyle w:val="ConsPlusNormal"/>
        <w:spacing w:before="240"/>
        <w:ind w:firstLine="540"/>
        <w:jc w:val="both"/>
      </w:pPr>
      <w:r w:rsidRPr="00071499">
        <w:t xml:space="preserve">Межведомственные запросы направляются в срок, не превышающий 3 рабочих дней со дня </w:t>
      </w:r>
      <w:r w:rsidR="000D1356" w:rsidRPr="00071499">
        <w:t>регистрации</w:t>
      </w:r>
      <w:r w:rsidRPr="00071499">
        <w:t xml:space="preserve"> заявления о переустройств</w:t>
      </w:r>
      <w:r w:rsidR="008D6E62" w:rsidRPr="00071499">
        <w:t xml:space="preserve">е </w:t>
      </w:r>
      <w:r w:rsidRPr="00071499">
        <w:t>и (или) перепланировк</w:t>
      </w:r>
      <w:r w:rsidR="008D6E62" w:rsidRPr="00071499">
        <w:t>е</w:t>
      </w:r>
      <w:r w:rsidRPr="00071499">
        <w:t xml:space="preserve"> помещения в многоквартирном доме и приложенных к нему документов от заявителя.</w:t>
      </w:r>
    </w:p>
    <w:p w:rsidR="00420312" w:rsidRPr="00071499" w:rsidRDefault="00420312">
      <w:pPr>
        <w:pStyle w:val="ConsPlusNormal"/>
        <w:spacing w:before="240"/>
        <w:ind w:firstLine="540"/>
        <w:jc w:val="both"/>
      </w:pPr>
      <w:r w:rsidRPr="00071499">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420312" w:rsidRPr="00071499" w:rsidRDefault="00420312">
      <w:pPr>
        <w:pStyle w:val="ConsPlusNormal"/>
        <w:spacing w:before="240"/>
        <w:ind w:firstLine="540"/>
        <w:jc w:val="both"/>
      </w:pPr>
      <w:r w:rsidRPr="00071499">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420312" w:rsidRPr="00071499" w:rsidRDefault="00420312">
      <w:pPr>
        <w:pStyle w:val="ConsPlusNormal"/>
        <w:spacing w:before="240"/>
        <w:ind w:firstLine="540"/>
        <w:jc w:val="both"/>
      </w:pPr>
      <w:r w:rsidRPr="00071499">
        <w:t xml:space="preserve">В случае </w:t>
      </w:r>
      <w:proofErr w:type="spellStart"/>
      <w:r w:rsidRPr="00071499">
        <w:t>непоступления</w:t>
      </w:r>
      <w:proofErr w:type="spellEnd"/>
      <w:r w:rsidRPr="00071499">
        <w:t xml:space="preserve"> ответа на межведомственный запрос в срок</w:t>
      </w:r>
      <w:r w:rsidR="001A5244">
        <w:t xml:space="preserve"> установленный пунктом 2.6.3</w:t>
      </w:r>
      <w:r w:rsidRPr="00071499">
        <w:t xml:space="preserve"> </w:t>
      </w:r>
      <w:r w:rsidR="001A5244" w:rsidRPr="001A5244">
        <w:t xml:space="preserve">административного регламента </w:t>
      </w:r>
      <w:r w:rsidR="00B3538D">
        <w:t>принимаются меры</w:t>
      </w:r>
      <w:r w:rsidRPr="00071499">
        <w:t xml:space="preserve"> </w:t>
      </w:r>
      <w:r w:rsidR="001A5244">
        <w:t>в соответствии</w:t>
      </w:r>
      <w:r w:rsidR="008D6E62" w:rsidRPr="0007149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0042095B" w:rsidRPr="00071499">
          <w:t>подпунктом 3</w:t>
        </w:r>
        <w:r w:rsidR="008D6E62" w:rsidRPr="00071499">
          <w:t xml:space="preserve"> пункта </w:t>
        </w:r>
        <w:r w:rsidR="0042095B" w:rsidRPr="00071499">
          <w:t>3</w:t>
        </w:r>
        <w:r w:rsidR="008D6E62" w:rsidRPr="00071499">
          <w:t>.1</w:t>
        </w:r>
      </w:hyperlink>
      <w:r w:rsidR="0042095B" w:rsidRPr="00071499">
        <w:t xml:space="preserve"> </w:t>
      </w:r>
      <w:r w:rsidR="008D6E62" w:rsidRPr="00071499">
        <w:t>настоящего административного регламента</w:t>
      </w:r>
      <w:r w:rsidRPr="00071499">
        <w:t>.</w:t>
      </w:r>
    </w:p>
    <w:p w:rsidR="00420312" w:rsidRPr="00071499" w:rsidRDefault="00420312">
      <w:pPr>
        <w:pStyle w:val="ConsPlusNormal"/>
        <w:spacing w:before="240"/>
        <w:ind w:firstLine="540"/>
        <w:jc w:val="both"/>
      </w:pPr>
      <w:r w:rsidRPr="00071499">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071499">
          <w:t>подпунктами 2</w:t>
        </w:r>
      </w:hyperlink>
      <w:r w:rsidRPr="00071499">
        <w:t xml:space="preserve">, </w:t>
      </w:r>
      <w:hyperlink w:anchor="Par98" w:tooltip="4) технический паспорт переустраиваемого и (или) перепланируемого помещения в многоквартирном доме;" w:history="1">
        <w:r w:rsidR="00502D4C" w:rsidRPr="00071499">
          <w:t>5</w:t>
        </w:r>
      </w:hyperlink>
      <w:r w:rsidRPr="00071499">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00502D4C" w:rsidRPr="00071499">
          <w:t>7</w:t>
        </w:r>
        <w:r w:rsidRPr="00071499">
          <w:t xml:space="preserve"> пункта 2.6.1</w:t>
        </w:r>
      </w:hyperlink>
      <w:r w:rsidRPr="00071499">
        <w:t xml:space="preserve"> </w:t>
      </w:r>
      <w:r w:rsidR="00944916" w:rsidRPr="00071499">
        <w:t xml:space="preserve">настоящего </w:t>
      </w:r>
      <w:r w:rsidRPr="00071499">
        <w:t>административного регламента.</w:t>
      </w:r>
    </w:p>
    <w:p w:rsidR="00420312" w:rsidRPr="00071499" w:rsidRDefault="00420312">
      <w:pPr>
        <w:pStyle w:val="ConsPlusNormal"/>
        <w:spacing w:before="240"/>
        <w:ind w:firstLine="540"/>
        <w:jc w:val="both"/>
      </w:pPr>
      <w:r w:rsidRPr="00071499">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420312" w:rsidRPr="00071499" w:rsidRDefault="00420312">
      <w:pPr>
        <w:pStyle w:val="ConsPlusNormal"/>
        <w:spacing w:before="240"/>
        <w:ind w:firstLine="540"/>
        <w:jc w:val="both"/>
      </w:pPr>
      <w:r w:rsidRPr="00071499">
        <w:t>Фиксация результата выполнения административной процедуры не производится.</w:t>
      </w:r>
    </w:p>
    <w:p w:rsidR="00420312" w:rsidRPr="00071499" w:rsidRDefault="00420312" w:rsidP="005740D7">
      <w:pPr>
        <w:pStyle w:val="ConsPlusNormal"/>
        <w:spacing w:before="240"/>
        <w:ind w:firstLine="567"/>
        <w:jc w:val="both"/>
      </w:pPr>
      <w:r w:rsidRPr="00071499">
        <w:t xml:space="preserve">3.1.3 Принятие решения о согласовании (об отказе в согласовании) </w:t>
      </w:r>
      <w:r w:rsidR="002C4533">
        <w:t xml:space="preserve">проведения </w:t>
      </w:r>
      <w:r w:rsidRPr="00071499">
        <w:t xml:space="preserve">переустройства и (или) перепланировки помещения в многоквартирном </w:t>
      </w:r>
      <w:proofErr w:type="spellStart"/>
      <w:r w:rsidRPr="00071499">
        <w:t>доме</w:t>
      </w:r>
      <w:r w:rsidR="00C27A7C">
        <w:t>.</w:t>
      </w:r>
      <w:r w:rsidRPr="00071499">
        <w:t>Основанием</w:t>
      </w:r>
      <w:proofErr w:type="spellEnd"/>
      <w:r w:rsidRPr="00071499">
        <w:t xml:space="preserve"> для начала административной процедуры является получение </w:t>
      </w:r>
      <w:r w:rsidR="0068567A" w:rsidRPr="00071499">
        <w:t>уполномоченным органом</w:t>
      </w:r>
      <w:r w:rsidRPr="00071499">
        <w:t xml:space="preserve"> документов, указанных в </w:t>
      </w:r>
      <w:hyperlink w:anchor="Par93" w:tooltip="2.6.1. Исчерпывающий перечень документов, необходимых для предоставления муниципальной услуги." w:history="1">
        <w:r w:rsidRPr="00071499">
          <w:t>пункте 2.6.1</w:t>
        </w:r>
      </w:hyperlink>
      <w:r w:rsidRPr="00071499">
        <w:t xml:space="preserve"> </w:t>
      </w:r>
      <w:r w:rsidR="009F5FC8" w:rsidRPr="00071499">
        <w:t xml:space="preserve">настоящего </w:t>
      </w:r>
      <w:r w:rsidRPr="00071499">
        <w:t>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rsidR="00420312" w:rsidRPr="00071499" w:rsidRDefault="00420312">
      <w:pPr>
        <w:pStyle w:val="ConsPlusNormal"/>
        <w:spacing w:before="240"/>
        <w:ind w:firstLine="540"/>
        <w:jc w:val="both"/>
      </w:pPr>
      <w:r w:rsidRPr="00071499">
        <w:t xml:space="preserve">Ответственным за выполнение административной процедуры является </w:t>
      </w:r>
      <w:r w:rsidR="005863C4" w:rsidRPr="00071499">
        <w:t>должностное лицо уполномоченного органа</w:t>
      </w:r>
      <w:r w:rsidRPr="00071499">
        <w:t>.</w:t>
      </w:r>
    </w:p>
    <w:p w:rsidR="00420312" w:rsidRPr="00071499" w:rsidRDefault="00420312" w:rsidP="00C27A7C">
      <w:pPr>
        <w:pStyle w:val="ConsPlusNormal"/>
        <w:spacing w:before="240"/>
        <w:ind w:firstLine="540"/>
        <w:jc w:val="both"/>
      </w:pPr>
      <w:r w:rsidRPr="00071499">
        <w:t>Специалист отдела</w:t>
      </w:r>
      <w:r w:rsidR="009141F7" w:rsidRPr="00071499">
        <w:t>/уполномоченная комиссия</w:t>
      </w:r>
      <w:r w:rsidRPr="00071499">
        <w:t xml:space="preserve"> проводит анализ представленных документов на наличие оснований </w:t>
      </w:r>
      <w:r w:rsidR="0042095B" w:rsidRPr="00071499">
        <w:t>для принятия решения</w:t>
      </w:r>
      <w:r w:rsidRPr="00071499">
        <w:t xml:space="preserve">, и подготавливает проект решения о согласовании </w:t>
      </w:r>
      <w:r w:rsidR="002C4533">
        <w:t xml:space="preserve">проведения </w:t>
      </w:r>
      <w:r w:rsidRPr="00071499">
        <w:t xml:space="preserve">переустройства и (или) перепланировки помещения в многоквартирном доме по </w:t>
      </w:r>
      <w:r w:rsidRPr="00071499">
        <w:lastRenderedPageBreak/>
        <w:t xml:space="preserve">форме, утвержденной постановлением Правительства РФ от 28.04.2005 </w:t>
      </w:r>
      <w:r w:rsidR="005863C4" w:rsidRPr="00071499">
        <w:t>№ 266 «</w:t>
      </w:r>
      <w:r w:rsidRPr="00071499">
        <w:t xml:space="preserve">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w:t>
      </w:r>
      <w:r w:rsidR="002C4533">
        <w:t xml:space="preserve">проведения </w:t>
      </w:r>
      <w:r w:rsidRPr="00071499">
        <w:t xml:space="preserve">переустройства и (или) </w:t>
      </w:r>
      <w:r w:rsidR="005863C4" w:rsidRPr="00071499">
        <w:t>перепланировки жилого помещения»</w:t>
      </w:r>
      <w:r w:rsidRPr="00071499">
        <w:t xml:space="preserve">, либо проект решения об отказе в согласовании </w:t>
      </w:r>
      <w:r w:rsidR="002C4533">
        <w:t xml:space="preserve">проведения </w:t>
      </w:r>
      <w:r w:rsidRPr="00071499">
        <w:t>переустройства и (или) перепланировки помещения в многоквартирном доме</w:t>
      </w:r>
      <w:r w:rsidR="00C27A7C">
        <w:t xml:space="preserve"> </w:t>
      </w:r>
      <w:r w:rsidR="00C27A7C" w:rsidRPr="0095213F">
        <w:t>(Приложение № 4 к настоящему административному регламенту), либо проект решения об отказе в согласовании проведения переустройства и (или) перепланировки помещения в многоквартирном доме</w:t>
      </w:r>
      <w:r w:rsidR="00C27A7C" w:rsidRPr="00122497">
        <w:t xml:space="preserve"> </w:t>
      </w:r>
      <w:r w:rsidR="00C27A7C" w:rsidRPr="0095213F">
        <w:t>(Приложение № 5 настоящего административного регламента).</w:t>
      </w:r>
    </w:p>
    <w:p w:rsidR="00420312" w:rsidRPr="00071499" w:rsidRDefault="00420312">
      <w:pPr>
        <w:pStyle w:val="ConsPlusNormal"/>
        <w:spacing w:before="240"/>
        <w:ind w:firstLine="540"/>
        <w:jc w:val="both"/>
      </w:pPr>
      <w:r w:rsidRPr="00071499">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2.6.1. Исчерпывающий перечень документов, необходимых для предоставления муниципальной услуги." w:history="1">
        <w:r w:rsidRPr="00071499">
          <w:t>пунктом 2.6.1</w:t>
        </w:r>
      </w:hyperlink>
      <w:r w:rsidRPr="00071499">
        <w:t xml:space="preserve"> </w:t>
      </w:r>
      <w:r w:rsidR="007A4BF2" w:rsidRPr="00071499">
        <w:t xml:space="preserve">настоящего </w:t>
      </w:r>
      <w:r w:rsidRPr="00071499">
        <w:t xml:space="preserve">административного регламента, и если соответствующий документ не представлен 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Par93" w:tooltip="2.6.1. Исчерпывающий перечень документов, необходимых для предоставления муниципальной услуги." w:history="1">
        <w:r w:rsidRPr="00071499">
          <w:t>пунктом 2.6.1</w:t>
        </w:r>
      </w:hyperlink>
      <w:r w:rsidRPr="00071499">
        <w:t xml:space="preserve"> </w:t>
      </w:r>
      <w:r w:rsidR="007A4BF2" w:rsidRPr="00071499">
        <w:t xml:space="preserve">настоящего </w:t>
      </w:r>
      <w:r w:rsidRPr="00071499">
        <w:t>административного регламента, в течение пятнадцати рабочих дней со дня направления уведомления.</w:t>
      </w:r>
    </w:p>
    <w:p w:rsidR="00420312" w:rsidRPr="00071499" w:rsidRDefault="00420312">
      <w:pPr>
        <w:pStyle w:val="ConsPlusNormal"/>
        <w:spacing w:before="240"/>
        <w:ind w:firstLine="540"/>
        <w:jc w:val="both"/>
      </w:pPr>
      <w:r w:rsidRPr="00071499">
        <w:t xml:space="preserve">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согласовании </w:t>
      </w:r>
      <w:r w:rsidR="002C4533">
        <w:t xml:space="preserve">проведения </w:t>
      </w:r>
      <w:r w:rsidRPr="00071499">
        <w:t>переустройства и (или) перепланировки помещения в многоквартирном доме.</w:t>
      </w:r>
    </w:p>
    <w:p w:rsidR="00420312" w:rsidRPr="00071499" w:rsidRDefault="00420312">
      <w:pPr>
        <w:pStyle w:val="ConsPlusNormal"/>
        <w:spacing w:before="240"/>
        <w:ind w:firstLine="540"/>
        <w:jc w:val="both"/>
      </w:pPr>
      <w:r w:rsidRPr="00071499">
        <w:t xml:space="preserve">Решение об отказе в согласовании </w:t>
      </w:r>
      <w:r w:rsidR="002C4533">
        <w:t xml:space="preserve">проведения </w:t>
      </w:r>
      <w:r w:rsidRPr="00071499">
        <w:t>переустройства и (или) перепланировки помещения в многоквартирном доме должно содержать основания отказа с обязательной ссылкой на нарушения.</w:t>
      </w:r>
    </w:p>
    <w:p w:rsidR="00420312" w:rsidRPr="00071499" w:rsidRDefault="00420312">
      <w:pPr>
        <w:pStyle w:val="ConsPlusNormal"/>
        <w:spacing w:before="240"/>
        <w:ind w:firstLine="540"/>
        <w:jc w:val="both"/>
      </w:pPr>
      <w:r w:rsidRPr="00071499">
        <w:t xml:space="preserve">Решение о согласовании или об отказе в согласовании </w:t>
      </w:r>
      <w:r w:rsidR="002C4533">
        <w:t xml:space="preserve">проведения </w:t>
      </w:r>
      <w:r w:rsidRPr="00071499">
        <w:t xml:space="preserve">переустройства и (или) перепланировки помещения в многоквартирном доме подписывается </w:t>
      </w:r>
      <w:r w:rsidR="005863C4" w:rsidRPr="00071499">
        <w:t>должностным лицом уполномоченного органа</w:t>
      </w:r>
      <w:r w:rsidRPr="00071499">
        <w:t xml:space="preserve"> в двух экземплярах и передается специалисту, ответственному за прием-выдачу документов.</w:t>
      </w:r>
    </w:p>
    <w:p w:rsidR="00420312" w:rsidRPr="00071499" w:rsidRDefault="00420312">
      <w:pPr>
        <w:pStyle w:val="ConsPlusNormal"/>
        <w:spacing w:before="240"/>
        <w:ind w:firstLine="540"/>
        <w:jc w:val="both"/>
      </w:pPr>
      <w:r w:rsidRPr="00071499">
        <w:t xml:space="preserve">В случае представления заявления о </w:t>
      </w:r>
      <w:r w:rsidR="0085752A" w:rsidRPr="00071499">
        <w:t xml:space="preserve">переустройстве и (или) перепланировке </w:t>
      </w:r>
      <w:r w:rsidRPr="00071499">
        <w:t>через МФЦ документ, подтверждающий принятие решения, направляется в МФЦ, если иной способ его получения не указан заявителем.</w:t>
      </w:r>
    </w:p>
    <w:p w:rsidR="00420312" w:rsidRPr="00071499" w:rsidRDefault="00420312">
      <w:pPr>
        <w:pStyle w:val="ConsPlusNormal"/>
        <w:spacing w:before="240"/>
        <w:ind w:firstLine="540"/>
        <w:jc w:val="both"/>
      </w:pPr>
      <w:r w:rsidRPr="00071499">
        <w:t xml:space="preserve">Максимальный срок выполнения административной процедуры принятия решения о согласовании или об отказе в согласовании </w:t>
      </w:r>
      <w:r w:rsidR="002C4533">
        <w:t xml:space="preserve">проведения </w:t>
      </w:r>
      <w:r w:rsidRPr="00071499">
        <w:t xml:space="preserve">переустройства и (или) перепланировки помещения в многоквартирном доме не может превышать </w:t>
      </w:r>
      <w:r w:rsidR="009F5FC8" w:rsidRPr="00071499">
        <w:t xml:space="preserve">срока </w:t>
      </w:r>
      <w:r w:rsidRPr="00071499">
        <w:t>пяти дней со дня представления в уполномоченный орган документов.</w:t>
      </w:r>
    </w:p>
    <w:p w:rsidR="00420312" w:rsidRPr="00071499" w:rsidRDefault="00420312">
      <w:pPr>
        <w:pStyle w:val="ConsPlusNormal"/>
        <w:spacing w:before="240"/>
        <w:ind w:firstLine="540"/>
        <w:jc w:val="both"/>
      </w:pPr>
      <w:r w:rsidRPr="00071499">
        <w:t>Критерий принятия решения: наличие (отсутствие) оснований для отказа в предоставлении муниципальной услуги, предусмотренных</w:t>
      </w:r>
      <w:r w:rsidR="00905517" w:rsidRPr="00071499">
        <w:t xml:space="preserve"> пунктом 2.7</w:t>
      </w:r>
      <w:r w:rsidRPr="00071499">
        <w:t xml:space="preserve"> </w:t>
      </w:r>
      <w:r w:rsidR="006D046E" w:rsidRPr="00071499">
        <w:t xml:space="preserve">настоящего </w:t>
      </w:r>
      <w:r w:rsidRPr="00071499">
        <w:t>административного регламента.</w:t>
      </w:r>
    </w:p>
    <w:p w:rsidR="00420312" w:rsidRPr="00071499" w:rsidRDefault="00420312">
      <w:pPr>
        <w:pStyle w:val="ConsPlusNormal"/>
        <w:spacing w:before="240"/>
        <w:ind w:firstLine="540"/>
        <w:jc w:val="both"/>
      </w:pPr>
      <w:r w:rsidRPr="00071499">
        <w:t xml:space="preserve">Результатом административной процедуры является поступление к специалисту, ответственному за прием-выдачу документов, решения о согласовании или об отказе в </w:t>
      </w:r>
      <w:r w:rsidRPr="00071499">
        <w:lastRenderedPageBreak/>
        <w:t xml:space="preserve">согласовании </w:t>
      </w:r>
      <w:r w:rsidR="002C4533">
        <w:t xml:space="preserve">проведения </w:t>
      </w:r>
      <w:r w:rsidRPr="00071499">
        <w:t>переустройства и (или) перепланировки помещения в многоквартирном доме.</w:t>
      </w:r>
    </w:p>
    <w:p w:rsidR="00420312" w:rsidRPr="00071499" w:rsidRDefault="00420312">
      <w:pPr>
        <w:pStyle w:val="ConsPlusNormal"/>
        <w:spacing w:before="240"/>
        <w:ind w:firstLine="540"/>
        <w:jc w:val="both"/>
      </w:pPr>
      <w:r w:rsidRPr="00071499">
        <w:t xml:space="preserve">Результат выполнения административной процедуры фиксируется в системе электронного документооборота </w:t>
      </w:r>
      <w:r w:rsidR="005863C4" w:rsidRPr="00071499">
        <w:t>уполномоченного органа</w:t>
      </w:r>
      <w:r w:rsidR="0068567A" w:rsidRPr="00071499">
        <w:t>, журнале регистрации</w:t>
      </w:r>
      <w:r w:rsidRPr="00071499">
        <w:t>.</w:t>
      </w:r>
    </w:p>
    <w:p w:rsidR="00420312" w:rsidRPr="00071499" w:rsidRDefault="00420312">
      <w:pPr>
        <w:pStyle w:val="ConsPlusNormal"/>
        <w:spacing w:before="240"/>
        <w:ind w:firstLine="540"/>
        <w:jc w:val="both"/>
      </w:pPr>
      <w:r w:rsidRPr="00071499">
        <w:t>3.1.4. Выдача (направление) документов по результатам предоставления муниципальной услуги.</w:t>
      </w:r>
    </w:p>
    <w:p w:rsidR="00420312" w:rsidRPr="00071499" w:rsidRDefault="00420312">
      <w:pPr>
        <w:pStyle w:val="ConsPlusNormal"/>
        <w:spacing w:before="240"/>
        <w:ind w:firstLine="540"/>
        <w:jc w:val="both"/>
      </w:pPr>
      <w:r w:rsidRPr="00071499">
        <w:t>3.1.4.1. Выдача (направление) документов по результатам предоставления муниципальной услуги в уполномоченном органе.</w:t>
      </w:r>
    </w:p>
    <w:p w:rsidR="00420312" w:rsidRPr="00071499" w:rsidRDefault="00420312">
      <w:pPr>
        <w:pStyle w:val="ConsPlusNormal"/>
        <w:spacing w:before="240"/>
        <w:ind w:firstLine="540"/>
        <w:jc w:val="both"/>
      </w:pPr>
      <w:r w:rsidRPr="00071499">
        <w:t xml:space="preserve">Основанием для начала процедуры выдачи документов является </w:t>
      </w:r>
      <w:r w:rsidR="001A5244">
        <w:t xml:space="preserve">наличие </w:t>
      </w:r>
      <w:r w:rsidRPr="00071499">
        <w:t>сформированны</w:t>
      </w:r>
      <w:r w:rsidR="001A5244">
        <w:t xml:space="preserve">х </w:t>
      </w:r>
      <w:r w:rsidRPr="00071499">
        <w:t>документ</w:t>
      </w:r>
      <w:r w:rsidR="001A5244">
        <w:t>ов</w:t>
      </w:r>
      <w:r w:rsidRPr="00071499">
        <w:t>, являющи</w:t>
      </w:r>
      <w:r w:rsidR="001A5244">
        <w:t>х</w:t>
      </w:r>
      <w:r w:rsidRPr="00071499">
        <w:t>ся результатом предоставления муниципальной услуги.</w:t>
      </w:r>
    </w:p>
    <w:p w:rsidR="00420312" w:rsidRPr="00071499" w:rsidRDefault="00420312">
      <w:pPr>
        <w:pStyle w:val="ConsPlusNormal"/>
        <w:spacing w:before="240"/>
        <w:ind w:firstLine="540"/>
        <w:jc w:val="both"/>
      </w:pPr>
      <w:r w:rsidRPr="00071499">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
    <w:p w:rsidR="00420312" w:rsidRPr="00071499" w:rsidRDefault="00420312">
      <w:pPr>
        <w:pStyle w:val="ConsPlusNormal"/>
        <w:spacing w:before="240"/>
        <w:ind w:firstLine="540"/>
        <w:jc w:val="both"/>
      </w:pPr>
      <w:r w:rsidRPr="00071499">
        <w:t>1) документ, удостоверяющий личность заявителя;</w:t>
      </w:r>
    </w:p>
    <w:p w:rsidR="00420312" w:rsidRPr="00071499" w:rsidRDefault="00420312">
      <w:pPr>
        <w:pStyle w:val="ConsPlusNormal"/>
        <w:spacing w:before="240"/>
        <w:ind w:firstLine="540"/>
        <w:jc w:val="both"/>
      </w:pPr>
      <w:r w:rsidRPr="00071499">
        <w:t>2) документ, подтверждающий полномочия представителя на получение документов (если от имени заявителя действует представитель);</w:t>
      </w:r>
    </w:p>
    <w:p w:rsidR="00420312" w:rsidRPr="00071499" w:rsidRDefault="00420312">
      <w:pPr>
        <w:pStyle w:val="ConsPlusNormal"/>
        <w:spacing w:before="240"/>
        <w:ind w:firstLine="540"/>
        <w:jc w:val="both"/>
      </w:pPr>
      <w:r w:rsidRPr="00071499">
        <w:t>3) расписка в получении документов (при ее наличии у заявителя).</w:t>
      </w:r>
    </w:p>
    <w:p w:rsidR="00420312" w:rsidRPr="00071499" w:rsidRDefault="00420312">
      <w:pPr>
        <w:pStyle w:val="ConsPlusNormal"/>
        <w:spacing w:before="240"/>
        <w:ind w:firstLine="540"/>
        <w:jc w:val="both"/>
      </w:pPr>
      <w:r w:rsidRPr="00071499">
        <w:t>Специалист, ответственный за прием и выдачу документов, при выдаче результата предоставления услуги на бумажном носителе:</w:t>
      </w:r>
    </w:p>
    <w:p w:rsidR="00420312" w:rsidRPr="00071499" w:rsidRDefault="00420312">
      <w:pPr>
        <w:pStyle w:val="ConsPlusNormal"/>
        <w:spacing w:before="240"/>
        <w:ind w:firstLine="540"/>
        <w:jc w:val="both"/>
      </w:pPr>
      <w:r w:rsidRPr="00071499">
        <w:t>1) устанавливает личность заявителя либо его представителя;</w:t>
      </w:r>
    </w:p>
    <w:p w:rsidR="00420312" w:rsidRPr="00071499" w:rsidRDefault="00420312">
      <w:pPr>
        <w:pStyle w:val="ConsPlusNormal"/>
        <w:spacing w:before="240"/>
        <w:ind w:firstLine="540"/>
        <w:jc w:val="both"/>
      </w:pPr>
      <w:r w:rsidRPr="00071499">
        <w:t>2) проверяет правомочия представителя заявителя действовать от имени заявителя при получении документов;</w:t>
      </w:r>
    </w:p>
    <w:p w:rsidR="00420312" w:rsidRPr="00071499" w:rsidRDefault="008329DF">
      <w:pPr>
        <w:pStyle w:val="ConsPlusNormal"/>
        <w:spacing w:before="240"/>
        <w:ind w:firstLine="540"/>
        <w:jc w:val="both"/>
      </w:pPr>
      <w:r w:rsidRPr="00071499">
        <w:t>3</w:t>
      </w:r>
      <w:r w:rsidR="00420312" w:rsidRPr="00071499">
        <w:t>) выдает документы;</w:t>
      </w:r>
    </w:p>
    <w:p w:rsidR="00420312" w:rsidRPr="00071499" w:rsidRDefault="008329DF">
      <w:pPr>
        <w:pStyle w:val="ConsPlusNormal"/>
        <w:spacing w:before="240"/>
        <w:ind w:firstLine="540"/>
        <w:jc w:val="both"/>
      </w:pPr>
      <w:r w:rsidRPr="00071499">
        <w:t>4</w:t>
      </w:r>
      <w:r w:rsidR="00420312" w:rsidRPr="00071499">
        <w:t xml:space="preserve">) регистрирует факт выдачи документов в системе электронного документооборота </w:t>
      </w:r>
      <w:r w:rsidR="005863C4" w:rsidRPr="00071499">
        <w:t>уполномоченного органа</w:t>
      </w:r>
      <w:r w:rsidR="00420312" w:rsidRPr="00071499">
        <w:t xml:space="preserve"> и в журнале регистрации;</w:t>
      </w:r>
    </w:p>
    <w:p w:rsidR="00420312" w:rsidRPr="00071499" w:rsidRDefault="008329DF">
      <w:pPr>
        <w:pStyle w:val="ConsPlusNormal"/>
        <w:spacing w:before="240"/>
        <w:ind w:firstLine="540"/>
        <w:jc w:val="both"/>
      </w:pPr>
      <w:r w:rsidRPr="00071499">
        <w:t>5</w:t>
      </w:r>
      <w:r w:rsidR="00420312" w:rsidRPr="00071499">
        <w:t>) отказывает в выдаче результата предоставления муниципальной услуги в случаях:</w:t>
      </w:r>
    </w:p>
    <w:p w:rsidR="00420312" w:rsidRPr="00071499" w:rsidRDefault="00420312">
      <w:pPr>
        <w:pStyle w:val="ConsPlusNormal"/>
        <w:spacing w:before="240"/>
        <w:ind w:firstLine="540"/>
        <w:jc w:val="both"/>
      </w:pPr>
      <w:r w:rsidRPr="00071499">
        <w:t>- за выдачей документов обратилось лицо, не являющееся заявителем (его представителем);</w:t>
      </w:r>
    </w:p>
    <w:p w:rsidR="00420312" w:rsidRPr="00071499" w:rsidRDefault="00420312">
      <w:pPr>
        <w:pStyle w:val="ConsPlusNormal"/>
        <w:spacing w:before="240"/>
        <w:ind w:firstLine="540"/>
        <w:jc w:val="both"/>
      </w:pPr>
      <w:r w:rsidRPr="00071499">
        <w:t>- обратившееся лицо отказалось предъявить документ, удостоверяющий е</w:t>
      </w:r>
      <w:r w:rsidR="00944916" w:rsidRPr="00071499">
        <w:t>го личность.</w:t>
      </w:r>
    </w:p>
    <w:p w:rsidR="00420312" w:rsidRPr="00071499" w:rsidRDefault="00420312">
      <w:pPr>
        <w:pStyle w:val="ConsPlusNormal"/>
        <w:spacing w:before="240"/>
        <w:ind w:firstLine="540"/>
        <w:jc w:val="both"/>
      </w:pPr>
      <w:r w:rsidRPr="00E57804">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420312" w:rsidRPr="00071499" w:rsidRDefault="00420312">
      <w:pPr>
        <w:pStyle w:val="ConsPlusNormal"/>
        <w:spacing w:before="240"/>
        <w:ind w:firstLine="540"/>
        <w:jc w:val="both"/>
      </w:pPr>
      <w:r w:rsidRPr="00071499">
        <w:t>1) устанавливает личность заявителя либо его представителя;</w:t>
      </w:r>
    </w:p>
    <w:p w:rsidR="00420312" w:rsidRPr="00071499" w:rsidRDefault="00420312">
      <w:pPr>
        <w:pStyle w:val="ConsPlusNormal"/>
        <w:spacing w:before="240"/>
        <w:ind w:firstLine="540"/>
        <w:jc w:val="both"/>
      </w:pPr>
      <w:r w:rsidRPr="00071499">
        <w:lastRenderedPageBreak/>
        <w:t>2) проверяет правомочия представителя заявителя действовать от имени заявителя при получении документов;</w:t>
      </w:r>
    </w:p>
    <w:p w:rsidR="00420312" w:rsidRPr="00071499" w:rsidRDefault="00420312">
      <w:pPr>
        <w:pStyle w:val="ConsPlusNormal"/>
        <w:spacing w:before="240"/>
        <w:ind w:firstLine="540"/>
        <w:jc w:val="both"/>
      </w:pPr>
      <w:r w:rsidRPr="00071499">
        <w:t>3) сверяет электронные образы документов с оригиналами (при направлении запроса и документов на предоставление услуги через ЕПГУ, РПГУ;</w:t>
      </w:r>
    </w:p>
    <w:p w:rsidR="00420312" w:rsidRPr="00071499" w:rsidRDefault="00420312">
      <w:pPr>
        <w:pStyle w:val="ConsPlusNormal"/>
        <w:spacing w:before="240"/>
        <w:ind w:firstLine="540"/>
        <w:jc w:val="both"/>
      </w:pPr>
      <w:r w:rsidRPr="00071499">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420312" w:rsidRPr="00071499" w:rsidRDefault="00420312">
      <w:pPr>
        <w:pStyle w:val="ConsPlusNormal"/>
        <w:spacing w:before="240"/>
        <w:ind w:firstLine="540"/>
        <w:jc w:val="both"/>
      </w:pPr>
      <w:r w:rsidRPr="00071499">
        <w:t xml:space="preserve">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w:t>
      </w:r>
      <w:r w:rsidR="008329DF" w:rsidRPr="00071499">
        <w:t xml:space="preserve">ЕПГУ, </w:t>
      </w:r>
      <w:r w:rsidRPr="00071499">
        <w:t>РПГУ, о чем составляется акт.</w:t>
      </w:r>
    </w:p>
    <w:p w:rsidR="00125CF7" w:rsidRPr="00071499" w:rsidRDefault="00420312">
      <w:pPr>
        <w:pStyle w:val="ConsPlusNormal"/>
        <w:spacing w:before="240"/>
        <w:ind w:firstLine="540"/>
        <w:jc w:val="both"/>
      </w:pPr>
      <w:r w:rsidRPr="00071499">
        <w:t xml:space="preserve">В случае, если </w:t>
      </w:r>
      <w:r w:rsidR="00D65B56" w:rsidRPr="00071499">
        <w:t xml:space="preserve">принято решение </w:t>
      </w:r>
      <w:r w:rsidR="0068567A" w:rsidRPr="00071499">
        <w:t>о</w:t>
      </w:r>
      <w:r w:rsidR="009F5FC8" w:rsidRPr="00071499">
        <w:t xml:space="preserve"> согласовании </w:t>
      </w:r>
      <w:r w:rsidR="00C20D69" w:rsidRPr="00071499">
        <w:t xml:space="preserve">(об отказе в согласовании) </w:t>
      </w:r>
      <w:r w:rsidR="002C4533">
        <w:t xml:space="preserve">проведения </w:t>
      </w:r>
      <w:r w:rsidR="009F5FC8" w:rsidRPr="00071499">
        <w:t>переустройства и (или) перепланировки помещения в многоквартирном доме</w:t>
      </w:r>
      <w:r w:rsidRPr="00071499">
        <w:t xml:space="preserve">, </w:t>
      </w:r>
      <w:r w:rsidR="009F5FC8" w:rsidRPr="00071499">
        <w:t xml:space="preserve">данное </w:t>
      </w:r>
      <w:r w:rsidRPr="00071499">
        <w:t xml:space="preserve">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w:t>
      </w:r>
      <w:r w:rsidR="00C20D69" w:rsidRPr="00071499">
        <w:t>Данное р</w:t>
      </w:r>
      <w:r w:rsidR="00125CF7" w:rsidRPr="00071499">
        <w:t>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125CF7" w:rsidRPr="00071499" w:rsidRDefault="00420312">
      <w:pPr>
        <w:pStyle w:val="ConsPlusNormal"/>
        <w:spacing w:before="240"/>
        <w:ind w:firstLine="540"/>
        <w:jc w:val="both"/>
      </w:pPr>
      <w:r w:rsidRPr="00071499">
        <w:t xml:space="preserve">Максимальный срок выполнения данной административной процедуры составляет </w:t>
      </w:r>
      <w:r w:rsidR="00125CF7" w:rsidRPr="00071499">
        <w:t>3 рабочий дня</w:t>
      </w:r>
      <w:r w:rsidR="00125CF7" w:rsidRPr="00071499">
        <w:rPr>
          <w:rFonts w:ascii="Calibri" w:hAnsi="Calibri"/>
          <w:sz w:val="22"/>
          <w:szCs w:val="22"/>
        </w:rPr>
        <w:t xml:space="preserve"> </w:t>
      </w:r>
      <w:r w:rsidR="00125CF7" w:rsidRPr="00071499">
        <w:t xml:space="preserve">со дня принятия решения </w:t>
      </w:r>
      <w:r w:rsidR="00C20D69" w:rsidRPr="00071499">
        <w:t xml:space="preserve">о согласовании либо </w:t>
      </w:r>
      <w:r w:rsidR="00125CF7" w:rsidRPr="00071499">
        <w:t xml:space="preserve">об отказе в согласовании </w:t>
      </w:r>
      <w:r w:rsidR="002C4533">
        <w:t xml:space="preserve">проведения </w:t>
      </w:r>
      <w:r w:rsidR="00125CF7" w:rsidRPr="00071499">
        <w:t>переустройства и (или) перепланировки помещения в многоквартирном доме.</w:t>
      </w:r>
    </w:p>
    <w:p w:rsidR="00D65B56" w:rsidRPr="00071499" w:rsidRDefault="00420312">
      <w:pPr>
        <w:pStyle w:val="ConsPlusNormal"/>
        <w:spacing w:before="240"/>
        <w:ind w:firstLine="540"/>
        <w:jc w:val="both"/>
      </w:pPr>
      <w:r w:rsidRPr="00071499">
        <w:t xml:space="preserve">Критерий принятия решения: принятие решения о согласовании </w:t>
      </w:r>
      <w:r w:rsidR="002C4533">
        <w:t xml:space="preserve">проведения </w:t>
      </w:r>
      <w:r w:rsidRPr="00071499">
        <w:t xml:space="preserve">переустройства и (или) перепланировки помещения в многоквартирном доме либо решения об отказе в согласовании </w:t>
      </w:r>
      <w:r w:rsidR="002C4533">
        <w:t xml:space="preserve">проведения </w:t>
      </w:r>
      <w:r w:rsidRPr="00071499">
        <w:t>переустройства и (или) перепланировки помещения в многоквартирном доме.</w:t>
      </w:r>
    </w:p>
    <w:p w:rsidR="00420312" w:rsidRPr="00071499" w:rsidRDefault="00420312" w:rsidP="00464DF0">
      <w:pPr>
        <w:pStyle w:val="ConsPlusNormal"/>
        <w:spacing w:before="240"/>
        <w:ind w:firstLine="540"/>
        <w:jc w:val="both"/>
      </w:pPr>
      <w:r w:rsidRPr="00071499">
        <w:t xml:space="preserve">Результатом административной процедуры является выдача </w:t>
      </w:r>
      <w:r w:rsidR="00D65B56" w:rsidRPr="00071499">
        <w:t xml:space="preserve">или направление по адресу, указанному в заявлении, либо через </w:t>
      </w:r>
      <w:r w:rsidR="00C20D69" w:rsidRPr="00071499">
        <w:t>МФЦ, ЕПГУ, РПГУ</w:t>
      </w:r>
      <w:r w:rsidR="00D65B56" w:rsidRPr="00071499">
        <w:t xml:space="preserve"> заявителю документ</w:t>
      </w:r>
      <w:r w:rsidR="00464DF0" w:rsidRPr="00071499">
        <w:t>а</w:t>
      </w:r>
      <w:r w:rsidR="00D65B56" w:rsidRPr="00071499">
        <w:t>, подтверждающ</w:t>
      </w:r>
      <w:r w:rsidR="00464DF0" w:rsidRPr="00071499">
        <w:t>его</w:t>
      </w:r>
      <w:r w:rsidR="00D65B56" w:rsidRPr="00071499">
        <w:t xml:space="preserve"> принятие такого решения</w:t>
      </w:r>
      <w:r w:rsidR="00464DF0" w:rsidRPr="00071499">
        <w:t>.</w:t>
      </w:r>
    </w:p>
    <w:p w:rsidR="00420312" w:rsidRPr="00071499" w:rsidRDefault="00420312">
      <w:pPr>
        <w:pStyle w:val="ConsPlusNormal"/>
        <w:spacing w:before="240"/>
        <w:ind w:firstLine="540"/>
        <w:jc w:val="both"/>
      </w:pPr>
      <w:r w:rsidRPr="00071499">
        <w:t xml:space="preserve">Результат выполнения административной процедуры фиксируется в системе электронного документооборота </w:t>
      </w:r>
      <w:r w:rsidR="005863C4" w:rsidRPr="00071499">
        <w:t>уполномоченного органа</w:t>
      </w:r>
      <w:r w:rsidRPr="00071499">
        <w:t xml:space="preserve"> и в журнале регистрации.</w:t>
      </w:r>
    </w:p>
    <w:p w:rsidR="00420312" w:rsidRPr="00071499" w:rsidRDefault="00420312">
      <w:pPr>
        <w:pStyle w:val="ConsPlusNormal"/>
        <w:jc w:val="both"/>
      </w:pPr>
    </w:p>
    <w:p w:rsidR="00420312" w:rsidRPr="00071499" w:rsidRDefault="00420312">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t>4. Формы контроля за исполнением</w:t>
      </w:r>
    </w:p>
    <w:p w:rsidR="00420312" w:rsidRPr="00071499" w:rsidRDefault="00420312">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административного регламента</w:t>
      </w:r>
    </w:p>
    <w:p w:rsidR="00420312" w:rsidRPr="00071499" w:rsidRDefault="00420312">
      <w:pPr>
        <w:pStyle w:val="ConsPlusNormal"/>
        <w:jc w:val="both"/>
      </w:pPr>
    </w:p>
    <w:p w:rsidR="00420312" w:rsidRPr="00071499" w:rsidRDefault="00420312">
      <w:pPr>
        <w:pStyle w:val="ConsPlusNormal"/>
        <w:ind w:firstLine="540"/>
        <w:jc w:val="both"/>
      </w:pPr>
      <w:r w:rsidRPr="00071499">
        <w:t xml:space="preserve">4.1. Порядок осуществления текущего контроля за соблюдением и исполнением ответственными должностными лицами положений </w:t>
      </w:r>
      <w:r w:rsidR="00C603F3" w:rsidRPr="00071499">
        <w:t xml:space="preserve">настоящего </w:t>
      </w:r>
      <w:r w:rsidRPr="00071499">
        <w:t>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20312" w:rsidRPr="00071499" w:rsidRDefault="00420312">
      <w:pPr>
        <w:pStyle w:val="ConsPlusNormal"/>
        <w:spacing w:before="240"/>
        <w:ind w:firstLine="540"/>
        <w:jc w:val="both"/>
      </w:pPr>
      <w:r w:rsidRPr="00071499">
        <w:t xml:space="preserve">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w:t>
      </w:r>
      <w:r w:rsidR="005863C4" w:rsidRPr="00071499">
        <w:t>должностное лицо</w:t>
      </w:r>
      <w:r w:rsidRPr="00071499">
        <w:t xml:space="preserve"> </w:t>
      </w:r>
      <w:r w:rsidR="005863C4" w:rsidRPr="00071499">
        <w:t>уполномоченного органа</w:t>
      </w:r>
      <w:r w:rsidRPr="00071499">
        <w:t>.</w:t>
      </w:r>
    </w:p>
    <w:p w:rsidR="00420312" w:rsidRPr="00071499" w:rsidRDefault="00420312">
      <w:pPr>
        <w:pStyle w:val="ConsPlusNormal"/>
        <w:spacing w:before="240"/>
        <w:ind w:firstLine="540"/>
        <w:jc w:val="both"/>
      </w:pPr>
      <w:r w:rsidRPr="00071499">
        <w:lastRenderedPageBreak/>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420312" w:rsidRPr="00071499" w:rsidRDefault="00420312">
      <w:pPr>
        <w:pStyle w:val="ConsPlusNormal"/>
        <w:spacing w:before="240"/>
        <w:ind w:firstLine="540"/>
        <w:jc w:val="both"/>
      </w:pPr>
      <w:r w:rsidRPr="00071499">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20312" w:rsidRPr="00071499" w:rsidRDefault="00420312">
      <w:pPr>
        <w:pStyle w:val="ConsPlusNormal"/>
        <w:spacing w:before="240"/>
        <w:ind w:firstLine="540"/>
        <w:jc w:val="both"/>
      </w:pPr>
      <w:r w:rsidRPr="00071499">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420312" w:rsidRPr="00071499" w:rsidRDefault="00420312">
      <w:pPr>
        <w:pStyle w:val="ConsPlusNormal"/>
        <w:spacing w:before="240"/>
        <w:ind w:firstLine="540"/>
        <w:jc w:val="both"/>
      </w:pPr>
      <w:r w:rsidRPr="00071499">
        <w:t>Проверки полноты и качества предоставления муниципальной услуги осуществляются на основании распоряжений уполномоченного органа.</w:t>
      </w:r>
    </w:p>
    <w:p w:rsidR="00420312" w:rsidRPr="00071499" w:rsidRDefault="00420312">
      <w:pPr>
        <w:pStyle w:val="ConsPlusNormal"/>
        <w:spacing w:before="240"/>
        <w:ind w:firstLine="540"/>
        <w:jc w:val="both"/>
      </w:pPr>
      <w:r w:rsidRPr="00071499">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420312" w:rsidRPr="00071499" w:rsidRDefault="00420312">
      <w:pPr>
        <w:pStyle w:val="ConsPlusNormal"/>
        <w:spacing w:before="240"/>
        <w:ind w:firstLine="540"/>
        <w:jc w:val="both"/>
      </w:pPr>
      <w:r w:rsidRPr="00071499">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420312" w:rsidRPr="00071499" w:rsidRDefault="00420312">
      <w:pPr>
        <w:pStyle w:val="ConsPlusNormal"/>
        <w:spacing w:before="240"/>
        <w:ind w:firstLine="540"/>
        <w:jc w:val="both"/>
      </w:pPr>
      <w:r w:rsidRPr="00071499">
        <w:t>Периодичность осуществления плановых проверок - не реже одного раза в квартал.</w:t>
      </w:r>
    </w:p>
    <w:p w:rsidR="00420312" w:rsidRPr="00071499" w:rsidRDefault="00420312">
      <w:pPr>
        <w:pStyle w:val="ConsPlusNormal"/>
        <w:spacing w:before="240"/>
        <w:ind w:firstLine="540"/>
        <w:jc w:val="both"/>
      </w:pPr>
      <w:r w:rsidRPr="00071499">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420312" w:rsidRPr="00071499" w:rsidRDefault="00420312">
      <w:pPr>
        <w:pStyle w:val="ConsPlusNormal"/>
        <w:spacing w:before="240"/>
        <w:ind w:firstLine="540"/>
        <w:jc w:val="both"/>
      </w:pPr>
      <w:r w:rsidRPr="00071499">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420312" w:rsidRPr="00071499" w:rsidRDefault="00420312">
      <w:pPr>
        <w:pStyle w:val="ConsPlusNormal"/>
        <w:spacing w:before="240"/>
        <w:ind w:firstLine="540"/>
        <w:jc w:val="both"/>
      </w:pPr>
      <w:r w:rsidRPr="00071499">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420312" w:rsidRPr="00071499" w:rsidRDefault="00420312">
      <w:pPr>
        <w:pStyle w:val="ConsPlusNormal"/>
        <w:spacing w:before="240"/>
        <w:ind w:firstLine="540"/>
        <w:jc w:val="both"/>
      </w:pPr>
      <w:r w:rsidRPr="00071499">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420312" w:rsidRPr="00071499" w:rsidRDefault="00420312">
      <w:pPr>
        <w:pStyle w:val="ConsPlusNormal"/>
        <w:spacing w:before="240"/>
        <w:ind w:firstLine="540"/>
        <w:jc w:val="both"/>
      </w:pPr>
      <w:r w:rsidRPr="00071499">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420312" w:rsidRPr="00071499" w:rsidRDefault="00420312">
      <w:pPr>
        <w:pStyle w:val="ConsPlusNormal"/>
        <w:spacing w:before="240"/>
        <w:ind w:firstLine="540"/>
        <w:jc w:val="both"/>
      </w:pPr>
      <w:r w:rsidRPr="00071499">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420312" w:rsidRPr="00071499" w:rsidRDefault="00420312">
      <w:pPr>
        <w:pStyle w:val="ConsPlusNormal"/>
        <w:spacing w:before="240"/>
        <w:ind w:firstLine="540"/>
        <w:jc w:val="both"/>
      </w:pPr>
      <w:r w:rsidRPr="00071499">
        <w:t xml:space="preserve">Персональная ответственность сотрудников и должностных лиц закрепляется в их </w:t>
      </w:r>
      <w:r w:rsidRPr="00071499">
        <w:lastRenderedPageBreak/>
        <w:t>должностных инструкциях в соответствии с требованиями законодательства Российской Федерации.</w:t>
      </w:r>
    </w:p>
    <w:p w:rsidR="00420312" w:rsidRPr="00071499" w:rsidRDefault="00420312">
      <w:pPr>
        <w:pStyle w:val="ConsPlusNormal"/>
        <w:spacing w:before="240"/>
        <w:ind w:firstLine="540"/>
        <w:jc w:val="both"/>
      </w:pPr>
      <w:r w:rsidRPr="00071499">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420312" w:rsidRPr="00071499" w:rsidRDefault="00420312">
      <w:pPr>
        <w:pStyle w:val="ConsPlusNormal"/>
        <w:spacing w:before="240"/>
        <w:ind w:firstLine="540"/>
        <w:jc w:val="both"/>
      </w:pPr>
      <w:r w:rsidRPr="00071499">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420312" w:rsidRPr="00071499" w:rsidRDefault="00420312">
      <w:pPr>
        <w:pStyle w:val="ConsPlusNormal"/>
        <w:spacing w:before="240"/>
        <w:ind w:firstLine="540"/>
        <w:jc w:val="both"/>
      </w:pPr>
      <w:r w:rsidRPr="00071499">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420312" w:rsidRPr="00071499" w:rsidRDefault="00420312">
      <w:pPr>
        <w:pStyle w:val="ConsPlusNormal"/>
        <w:jc w:val="both"/>
        <w:rPr>
          <w:sz w:val="28"/>
          <w:szCs w:val="28"/>
        </w:rPr>
      </w:pPr>
    </w:p>
    <w:p w:rsidR="00420312" w:rsidRPr="00071499" w:rsidRDefault="00420312">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t>5. Досудебный (внесудебный) порядок обжалования решений</w:t>
      </w:r>
    </w:p>
    <w:p w:rsidR="00420312" w:rsidRPr="00071499" w:rsidRDefault="00420312">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и действий (бездействия) органов, предоставляющих</w:t>
      </w:r>
    </w:p>
    <w:p w:rsidR="00420312" w:rsidRPr="00071499" w:rsidRDefault="00420312">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муниципальные услуги, а также</w:t>
      </w:r>
    </w:p>
    <w:p w:rsidR="00420312" w:rsidRPr="00071499" w:rsidRDefault="00420312">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их должностных лиц</w:t>
      </w:r>
    </w:p>
    <w:p w:rsidR="00420312" w:rsidRPr="00071499" w:rsidRDefault="00420312">
      <w:pPr>
        <w:pStyle w:val="ConsPlusNormal"/>
        <w:jc w:val="both"/>
      </w:pPr>
    </w:p>
    <w:p w:rsidR="00420312" w:rsidRPr="00071499" w:rsidRDefault="00420312">
      <w:pPr>
        <w:pStyle w:val="ConsPlusNormal"/>
        <w:ind w:firstLine="540"/>
        <w:jc w:val="both"/>
      </w:pPr>
      <w:bookmarkStart w:id="8" w:name="Par358"/>
      <w:bookmarkEnd w:id="8"/>
      <w:r w:rsidRPr="00071499">
        <w:t>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
    <w:p w:rsidR="00420312" w:rsidRPr="00071499" w:rsidRDefault="00420312">
      <w:pPr>
        <w:pStyle w:val="ConsPlusNormal"/>
        <w:spacing w:before="240"/>
        <w:ind w:firstLine="540"/>
        <w:jc w:val="both"/>
      </w:pPr>
      <w:r w:rsidRPr="00071499">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420312" w:rsidRPr="00071499" w:rsidRDefault="00420312">
      <w:pPr>
        <w:pStyle w:val="ConsPlusNormal"/>
        <w:spacing w:before="240"/>
        <w:ind w:firstLine="540"/>
        <w:jc w:val="both"/>
      </w:pPr>
      <w:r w:rsidRPr="00071499">
        <w:t>Жалоба подается в письменной форме на бумажном носителе, в электронной форме в орган, предоставляющий муниципальную услугу.</w:t>
      </w:r>
    </w:p>
    <w:p w:rsidR="00420312" w:rsidRPr="00071499" w:rsidRDefault="00420312">
      <w:pPr>
        <w:pStyle w:val="ConsPlusNormal"/>
        <w:spacing w:before="240"/>
        <w:ind w:firstLine="540"/>
        <w:jc w:val="both"/>
      </w:pPr>
      <w:r w:rsidRPr="00071499">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w:t>
      </w:r>
      <w:r w:rsidR="005863C4" w:rsidRPr="00071499">
        <w:t>онно-телекоммуникационной сети «Интернет»</w:t>
      </w:r>
      <w:r w:rsidRPr="00071499">
        <w:t>, официального сайта органа, предоставляющего муниципальную услугу, ЕПГУ, РПГУ, а также может быть принята при личном приеме заявителя.</w:t>
      </w:r>
    </w:p>
    <w:p w:rsidR="00420312" w:rsidRPr="00071499" w:rsidRDefault="00420312">
      <w:pPr>
        <w:pStyle w:val="ConsPlusNormal"/>
        <w:spacing w:before="240"/>
        <w:ind w:firstLine="540"/>
        <w:jc w:val="both"/>
      </w:pPr>
      <w:r w:rsidRPr="00071499">
        <w:t>Заявитель может обратиться с жалобой, в том числе в следующих случаях:</w:t>
      </w:r>
    </w:p>
    <w:p w:rsidR="00420312" w:rsidRPr="00071499" w:rsidRDefault="00420312">
      <w:pPr>
        <w:pStyle w:val="ConsPlusNormal"/>
        <w:spacing w:before="240"/>
        <w:ind w:firstLine="540"/>
        <w:jc w:val="both"/>
      </w:pPr>
      <w:r w:rsidRPr="00071499">
        <w:t xml:space="preserve">1) нарушение срока регистрации </w:t>
      </w:r>
      <w:r w:rsidR="0011562D" w:rsidRPr="00071499">
        <w:t>запроса</w:t>
      </w:r>
      <w:r w:rsidRPr="00071499">
        <w:t xml:space="preserve"> о предоставлении муниципальной услуги;</w:t>
      </w:r>
    </w:p>
    <w:p w:rsidR="00420312" w:rsidRPr="00071499" w:rsidRDefault="00420312">
      <w:pPr>
        <w:pStyle w:val="ConsPlusNormal"/>
        <w:spacing w:before="240"/>
        <w:ind w:firstLine="540"/>
        <w:jc w:val="both"/>
      </w:pPr>
      <w:r w:rsidRPr="00071499">
        <w:t>2) нарушение срока предоставления муниципальной услуги;</w:t>
      </w:r>
    </w:p>
    <w:p w:rsidR="00420312" w:rsidRPr="00071499" w:rsidRDefault="00420312">
      <w:pPr>
        <w:pStyle w:val="ConsPlusNormal"/>
        <w:spacing w:before="240"/>
        <w:ind w:firstLine="540"/>
        <w:jc w:val="both"/>
      </w:pPr>
      <w:r w:rsidRPr="00071499">
        <w:t>3) тр</w:t>
      </w:r>
      <w:r w:rsidR="0011562D" w:rsidRPr="00071499">
        <w:t>ебование у заявителя документов</w:t>
      </w:r>
      <w:r w:rsidRPr="00071499">
        <w:t xml:space="preserve"> </w:t>
      </w:r>
      <w:r w:rsidR="0011562D" w:rsidRPr="00071499">
        <w:t>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r w:rsidRPr="00071499">
        <w:t>;</w:t>
      </w:r>
    </w:p>
    <w:p w:rsidR="00420312" w:rsidRPr="00071499" w:rsidRDefault="00420312">
      <w:pPr>
        <w:pStyle w:val="ConsPlusNormal"/>
        <w:spacing w:before="240"/>
        <w:ind w:firstLine="540"/>
        <w:jc w:val="both"/>
      </w:pPr>
      <w:r w:rsidRPr="00071499">
        <w:lastRenderedPageBreak/>
        <w:t xml:space="preserve">4) отказ в приеме документов, </w:t>
      </w:r>
      <w:r w:rsidR="0011562D" w:rsidRPr="00071499">
        <w:t>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r w:rsidRPr="00071499">
        <w:t>;</w:t>
      </w:r>
    </w:p>
    <w:p w:rsidR="00420312" w:rsidRPr="00071499" w:rsidRDefault="00420312">
      <w:pPr>
        <w:pStyle w:val="ConsPlusNormal"/>
        <w:spacing w:before="240"/>
        <w:ind w:firstLine="540"/>
        <w:jc w:val="both"/>
      </w:pPr>
      <w:r w:rsidRPr="00071499">
        <w:t xml:space="preserve">5) отказ в предоставлении муниципальной услуги, </w:t>
      </w:r>
      <w:r w:rsidR="0011562D" w:rsidRPr="00071499">
        <w:t>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r w:rsidRPr="00071499">
        <w:t>;</w:t>
      </w:r>
    </w:p>
    <w:p w:rsidR="00420312" w:rsidRPr="00071499" w:rsidRDefault="00420312">
      <w:pPr>
        <w:pStyle w:val="ConsPlusNormal"/>
        <w:spacing w:before="240"/>
        <w:ind w:firstLine="540"/>
        <w:jc w:val="both"/>
      </w:pPr>
      <w:r w:rsidRPr="00071499">
        <w:t xml:space="preserve">6) затребование с </w:t>
      </w:r>
      <w:r w:rsidR="0011562D" w:rsidRPr="00071499">
        <w:t>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r w:rsidRPr="00071499">
        <w:t>;</w:t>
      </w:r>
    </w:p>
    <w:p w:rsidR="00420312" w:rsidRPr="00071499" w:rsidRDefault="00420312">
      <w:pPr>
        <w:pStyle w:val="ConsPlusNormal"/>
        <w:spacing w:before="240"/>
        <w:ind w:firstLine="540"/>
        <w:jc w:val="both"/>
      </w:pPr>
      <w:r w:rsidRPr="00071499">
        <w:t xml:space="preserve">7) отказ </w:t>
      </w:r>
      <w:r w:rsidR="0011562D" w:rsidRPr="00071499">
        <w:t>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r w:rsidRPr="00071499">
        <w:t>;</w:t>
      </w:r>
    </w:p>
    <w:p w:rsidR="00420312" w:rsidRPr="00071499" w:rsidRDefault="00420312">
      <w:pPr>
        <w:pStyle w:val="ConsPlusNormal"/>
        <w:spacing w:before="240"/>
        <w:ind w:firstLine="540"/>
        <w:jc w:val="both"/>
      </w:pPr>
      <w:r w:rsidRPr="00071499">
        <w:t>8) нарушение срока или порядка выдачи документов по результатам предоставления муниципальной услуги;</w:t>
      </w:r>
    </w:p>
    <w:p w:rsidR="00420312" w:rsidRPr="00071499" w:rsidRDefault="00420312">
      <w:pPr>
        <w:pStyle w:val="ConsPlusNormal"/>
        <w:spacing w:before="240"/>
        <w:ind w:firstLine="540"/>
        <w:jc w:val="both"/>
      </w:pPr>
      <w:r w:rsidRPr="00071499">
        <w:t xml:space="preserve">9) </w:t>
      </w:r>
      <w:r w:rsidR="007E416E" w:rsidRPr="00071499">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r w:rsidRPr="00071499">
        <w:t>;</w:t>
      </w:r>
    </w:p>
    <w:p w:rsidR="00420312" w:rsidRPr="00071499" w:rsidRDefault="00420312">
      <w:pPr>
        <w:pStyle w:val="ConsPlusNormal"/>
        <w:spacing w:before="240"/>
        <w:ind w:firstLine="540"/>
        <w:jc w:val="both"/>
      </w:pPr>
      <w:r w:rsidRPr="00071499">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420312" w:rsidRPr="00071499" w:rsidRDefault="00420312">
      <w:pPr>
        <w:pStyle w:val="ConsPlusNormal"/>
        <w:spacing w:before="240"/>
        <w:ind w:firstLine="540"/>
        <w:jc w:val="both"/>
      </w:pPr>
      <w:r w:rsidRPr="00071499">
        <w:t>Жалоба должна содержать:</w:t>
      </w:r>
    </w:p>
    <w:p w:rsidR="00420312" w:rsidRPr="00071499" w:rsidRDefault="00420312">
      <w:pPr>
        <w:pStyle w:val="ConsPlusNormal"/>
        <w:spacing w:before="240"/>
        <w:ind w:firstLine="540"/>
        <w:jc w:val="both"/>
      </w:pPr>
      <w:r w:rsidRPr="00071499">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420312" w:rsidRPr="00071499" w:rsidRDefault="00420312">
      <w:pPr>
        <w:pStyle w:val="ConsPlusNormal"/>
        <w:spacing w:before="240"/>
        <w:ind w:firstLine="540"/>
        <w:jc w:val="both"/>
      </w:pPr>
      <w:r w:rsidRPr="00071499">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20312" w:rsidRPr="00071499" w:rsidRDefault="00420312">
      <w:pPr>
        <w:pStyle w:val="ConsPlusNormal"/>
        <w:spacing w:before="240"/>
        <w:ind w:firstLine="540"/>
        <w:jc w:val="both"/>
      </w:pPr>
      <w:r w:rsidRPr="00071499">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420312" w:rsidRPr="00071499" w:rsidRDefault="00420312">
      <w:pPr>
        <w:pStyle w:val="ConsPlusNormal"/>
        <w:spacing w:before="240"/>
        <w:ind w:firstLine="540"/>
        <w:jc w:val="both"/>
      </w:pPr>
      <w:r w:rsidRPr="00071499">
        <w:lastRenderedPageBreak/>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420312" w:rsidRPr="00071499" w:rsidRDefault="00420312">
      <w:pPr>
        <w:pStyle w:val="ConsPlusNormal"/>
        <w:spacing w:before="240"/>
        <w:ind w:firstLine="540"/>
        <w:jc w:val="both"/>
      </w:pPr>
      <w:r w:rsidRPr="00071499">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9B2E31" w:rsidRPr="00071499" w:rsidRDefault="00420312">
      <w:pPr>
        <w:pStyle w:val="ConsPlusNormal"/>
        <w:spacing w:before="240"/>
        <w:ind w:firstLine="540"/>
        <w:jc w:val="both"/>
      </w:pPr>
      <w:r w:rsidRPr="00071499">
        <w:t>Жалоб</w:t>
      </w:r>
      <w:r w:rsidR="009B2E31" w:rsidRPr="00071499">
        <w:t>ы</w:t>
      </w:r>
      <w:r w:rsidRPr="00071499">
        <w:t xml:space="preserve"> на решени</w:t>
      </w:r>
      <w:r w:rsidR="009B2E31" w:rsidRPr="00071499">
        <w:t>я</w:t>
      </w:r>
      <w:r w:rsidRPr="00071499">
        <w:t>, действи</w:t>
      </w:r>
      <w:r w:rsidR="009B2E31" w:rsidRPr="00071499">
        <w:t>я</w:t>
      </w:r>
      <w:r w:rsidRPr="00071499">
        <w:t xml:space="preserve"> (бездействи</w:t>
      </w:r>
      <w:r w:rsidR="009B2E31" w:rsidRPr="00071499">
        <w:t>я</w:t>
      </w:r>
      <w:r w:rsidRPr="00071499">
        <w:t>) должностных лиц</w:t>
      </w:r>
      <w:r w:rsidR="009B2E31" w:rsidRPr="00071499">
        <w:t xml:space="preserve">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420312" w:rsidRPr="00071499" w:rsidRDefault="00420312">
      <w:pPr>
        <w:pStyle w:val="ConsPlusNormal"/>
        <w:spacing w:before="240"/>
        <w:ind w:firstLine="540"/>
        <w:jc w:val="both"/>
      </w:pPr>
      <w:r w:rsidRPr="00071499">
        <w:t>5.3. Способы информирования заявителей о порядке подачи и рассмотрения жалобы, в том числе с использованием ЕПГУ, РПГУ.</w:t>
      </w:r>
    </w:p>
    <w:p w:rsidR="00420312" w:rsidRPr="00071499" w:rsidRDefault="00420312">
      <w:pPr>
        <w:pStyle w:val="ConsPlusNormal"/>
        <w:spacing w:before="240"/>
        <w:ind w:firstLine="540"/>
        <w:jc w:val="both"/>
      </w:pPr>
      <w:r w:rsidRPr="00071499">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20312" w:rsidRPr="00071499" w:rsidRDefault="00420312">
      <w:pPr>
        <w:pStyle w:val="ConsPlusNormal"/>
        <w:spacing w:before="240"/>
        <w:ind w:firstLine="540"/>
        <w:jc w:val="both"/>
      </w:pPr>
      <w:r w:rsidRPr="00071499">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20312" w:rsidRPr="00071499" w:rsidRDefault="00420312">
      <w:pPr>
        <w:pStyle w:val="ConsPlusNormal"/>
        <w:spacing w:before="240"/>
        <w:ind w:firstLine="540"/>
        <w:jc w:val="both"/>
      </w:pPr>
      <w:r w:rsidRPr="00071499">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20312" w:rsidRPr="00071499" w:rsidRDefault="00420312">
      <w:pPr>
        <w:pStyle w:val="ConsPlusNormal"/>
        <w:spacing w:before="240"/>
        <w:ind w:firstLine="540"/>
        <w:jc w:val="both"/>
      </w:pPr>
      <w:r w:rsidRPr="00071499">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420312" w:rsidRPr="00071499" w:rsidRDefault="00420312">
      <w:pPr>
        <w:pStyle w:val="ConsPlusNormal"/>
        <w:spacing w:before="240"/>
        <w:ind w:firstLine="540"/>
        <w:jc w:val="both"/>
      </w:pPr>
      <w:r w:rsidRPr="00071499">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420312" w:rsidRPr="00071499" w:rsidRDefault="00420312">
      <w:pPr>
        <w:pStyle w:val="ConsPlusNormal"/>
        <w:spacing w:before="240"/>
        <w:ind w:firstLine="540"/>
        <w:jc w:val="both"/>
      </w:pPr>
      <w:r w:rsidRPr="00071499">
        <w:t xml:space="preserve">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w:t>
      </w:r>
      <w:r w:rsidR="006259FC" w:rsidRPr="00071499">
        <w:t>№</w:t>
      </w:r>
      <w:r w:rsidRPr="00071499">
        <w:t xml:space="preserve"> 210-ФЗ, постановлением Правительства Российской Федерации от 16.08.2012 </w:t>
      </w:r>
      <w:r w:rsidR="006259FC" w:rsidRPr="00071499">
        <w:t>№ 840 «</w:t>
      </w:r>
      <w:r w:rsidRPr="00071499">
        <w:t>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w:t>
      </w:r>
      <w:r w:rsidR="006259FC" w:rsidRPr="00071499">
        <w:t xml:space="preserve"> статьи 16 Федерального закона «</w:t>
      </w:r>
      <w:r w:rsidRPr="00071499">
        <w:t>Об организации предоставления госуда</w:t>
      </w:r>
      <w:r w:rsidR="006259FC" w:rsidRPr="00071499">
        <w:t xml:space="preserve">рственных и </w:t>
      </w:r>
      <w:r w:rsidR="006259FC" w:rsidRPr="00071499">
        <w:lastRenderedPageBreak/>
        <w:t>муниципальных услуг»</w:t>
      </w:r>
      <w:r w:rsidRPr="00071499">
        <w:t>, и их работников, а также функциональных центров предоставления государственных и муниц</w:t>
      </w:r>
      <w:r w:rsidR="006259FC" w:rsidRPr="00071499">
        <w:t>ипальных услуг и их работников»</w:t>
      </w:r>
      <w:r w:rsidRPr="00071499">
        <w:t>.</w:t>
      </w:r>
    </w:p>
    <w:p w:rsidR="00420312" w:rsidRPr="00071499" w:rsidRDefault="00420312">
      <w:pPr>
        <w:pStyle w:val="ConsPlusNormal"/>
        <w:jc w:val="both"/>
      </w:pPr>
    </w:p>
    <w:p w:rsidR="00420312" w:rsidRPr="00071499" w:rsidRDefault="00420312">
      <w:pPr>
        <w:pStyle w:val="ConsPlusTitle"/>
        <w:jc w:val="center"/>
        <w:outlineLvl w:val="1"/>
        <w:rPr>
          <w:rFonts w:ascii="Times New Roman" w:hAnsi="Times New Roman" w:cs="Times New Roman"/>
          <w:sz w:val="28"/>
          <w:szCs w:val="28"/>
        </w:rPr>
      </w:pPr>
      <w:r w:rsidRPr="00071499">
        <w:rPr>
          <w:rFonts w:ascii="Times New Roman" w:hAnsi="Times New Roman" w:cs="Times New Roman"/>
          <w:sz w:val="28"/>
          <w:szCs w:val="28"/>
        </w:rPr>
        <w:t>6. Особенности выполнения административных</w:t>
      </w:r>
    </w:p>
    <w:p w:rsidR="00420312" w:rsidRPr="00071499" w:rsidRDefault="00420312">
      <w:pPr>
        <w:pStyle w:val="ConsPlusTitle"/>
        <w:jc w:val="center"/>
        <w:rPr>
          <w:rFonts w:ascii="Times New Roman" w:hAnsi="Times New Roman" w:cs="Times New Roman"/>
          <w:sz w:val="28"/>
          <w:szCs w:val="28"/>
        </w:rPr>
      </w:pPr>
      <w:r w:rsidRPr="00071499">
        <w:rPr>
          <w:rFonts w:ascii="Times New Roman" w:hAnsi="Times New Roman" w:cs="Times New Roman"/>
          <w:sz w:val="28"/>
          <w:szCs w:val="28"/>
        </w:rPr>
        <w:t>процедур (действий) в МФЦ</w:t>
      </w:r>
    </w:p>
    <w:p w:rsidR="00420312" w:rsidRPr="00071499" w:rsidRDefault="00420312">
      <w:pPr>
        <w:pStyle w:val="ConsPlusNormal"/>
        <w:jc w:val="both"/>
      </w:pPr>
    </w:p>
    <w:p w:rsidR="00420312" w:rsidRPr="00071499" w:rsidRDefault="00420312">
      <w:pPr>
        <w:pStyle w:val="ConsPlusNormal"/>
        <w:ind w:firstLine="540"/>
        <w:jc w:val="both"/>
      </w:pPr>
      <w:r w:rsidRPr="00071499">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420312" w:rsidRPr="00071499" w:rsidRDefault="00420312">
      <w:pPr>
        <w:pStyle w:val="ConsPlusNormal"/>
        <w:spacing w:before="240"/>
        <w:ind w:firstLine="540"/>
        <w:jc w:val="both"/>
      </w:pPr>
      <w:r w:rsidRPr="00071499">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420312" w:rsidRPr="00071499" w:rsidRDefault="00420312" w:rsidP="00920913">
      <w:pPr>
        <w:pStyle w:val="ConsPlusNormal"/>
        <w:spacing w:before="240"/>
        <w:ind w:firstLine="540"/>
        <w:jc w:val="both"/>
      </w:pPr>
      <w:bookmarkStart w:id="9" w:name="Par397"/>
      <w:bookmarkEnd w:id="9"/>
      <w:r w:rsidRPr="00071499">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420312" w:rsidRPr="00071499" w:rsidRDefault="00420312">
      <w:pPr>
        <w:pStyle w:val="ConsPlusNormal"/>
        <w:spacing w:before="240"/>
        <w:ind w:firstLine="540"/>
        <w:jc w:val="both"/>
      </w:pPr>
      <w:r w:rsidRPr="00071499">
        <w:t>6.4. Прием заявлений о предоставлении муниципальной услуги и иных документов, необходимых для предоставления муниципальной услуги.</w:t>
      </w:r>
    </w:p>
    <w:p w:rsidR="00420312" w:rsidRPr="00071499" w:rsidRDefault="00420312">
      <w:pPr>
        <w:pStyle w:val="ConsPlusNormal"/>
        <w:spacing w:before="240"/>
        <w:ind w:firstLine="540"/>
        <w:jc w:val="both"/>
      </w:pPr>
      <w:r w:rsidRPr="00071499">
        <w:t>При личном обращении заявителя в МФЦ сотрудник, ответственный за прием документов:</w:t>
      </w:r>
    </w:p>
    <w:p w:rsidR="00420312" w:rsidRPr="00071499" w:rsidRDefault="00420312">
      <w:pPr>
        <w:pStyle w:val="ConsPlusNormal"/>
        <w:spacing w:before="240"/>
        <w:ind w:firstLine="540"/>
        <w:jc w:val="both"/>
      </w:pPr>
      <w:r w:rsidRPr="00071499">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w:t>
      </w:r>
      <w:r w:rsidR="0014527B" w:rsidRPr="00071499">
        <w:t>ичность и полномочия (в случае</w:t>
      </w:r>
      <w:r w:rsidRPr="00071499">
        <w:t xml:space="preserve"> обращения</w:t>
      </w:r>
      <w:r w:rsidR="0014527B" w:rsidRPr="00071499">
        <w:t xml:space="preserve"> его представителя</w:t>
      </w:r>
      <w:r w:rsidRPr="00071499">
        <w:t>);</w:t>
      </w:r>
    </w:p>
    <w:p w:rsidR="00420312" w:rsidRPr="00071499" w:rsidRDefault="00420312">
      <w:pPr>
        <w:pStyle w:val="ConsPlusNormal"/>
        <w:spacing w:before="240"/>
        <w:ind w:firstLine="540"/>
        <w:jc w:val="both"/>
      </w:pPr>
      <w:r w:rsidRPr="00071499">
        <w:t>- проверяет представленное заявление и документы на предмет:</w:t>
      </w:r>
    </w:p>
    <w:p w:rsidR="00420312" w:rsidRPr="00071499" w:rsidRDefault="00420312">
      <w:pPr>
        <w:pStyle w:val="ConsPlusNormal"/>
        <w:spacing w:before="240"/>
        <w:ind w:firstLine="540"/>
        <w:jc w:val="both"/>
      </w:pPr>
      <w:r w:rsidRPr="00071499">
        <w:t>1) текст в заявлении поддается прочтению;</w:t>
      </w:r>
    </w:p>
    <w:p w:rsidR="00420312" w:rsidRPr="00071499" w:rsidRDefault="00420312">
      <w:pPr>
        <w:pStyle w:val="ConsPlusNormal"/>
        <w:spacing w:before="240"/>
        <w:ind w:firstLine="540"/>
        <w:jc w:val="both"/>
      </w:pPr>
      <w:r w:rsidRPr="00071499">
        <w:t>2) в заявлении указаны фамилия, имя, отчество (последнее - при наличии) физического лица либо наименование юридического лица;</w:t>
      </w:r>
    </w:p>
    <w:p w:rsidR="00420312" w:rsidRPr="00071499" w:rsidRDefault="00420312">
      <w:pPr>
        <w:pStyle w:val="ConsPlusNormal"/>
        <w:spacing w:before="240"/>
        <w:ind w:firstLine="540"/>
        <w:jc w:val="both"/>
      </w:pPr>
      <w:r w:rsidRPr="00071499">
        <w:t>3) заявление подписано уполномоченным лицом;</w:t>
      </w:r>
    </w:p>
    <w:p w:rsidR="00420312" w:rsidRPr="00071499" w:rsidRDefault="00420312">
      <w:pPr>
        <w:pStyle w:val="ConsPlusNormal"/>
        <w:spacing w:before="240"/>
        <w:ind w:firstLine="540"/>
        <w:jc w:val="both"/>
      </w:pPr>
      <w:r w:rsidRPr="00071499">
        <w:t>4) приложены документы, необходимые для предоставления муниципальной услуги;</w:t>
      </w:r>
    </w:p>
    <w:p w:rsidR="00420312" w:rsidRPr="00071499" w:rsidRDefault="00420312">
      <w:pPr>
        <w:pStyle w:val="ConsPlusNormal"/>
        <w:spacing w:before="240"/>
        <w:ind w:firstLine="540"/>
        <w:jc w:val="both"/>
      </w:pPr>
      <w:r w:rsidRPr="00071499">
        <w:t>5) соответствие данных документа, удостоверяющего личность, данным, указанным в заявлении и необходимых документах;</w:t>
      </w:r>
    </w:p>
    <w:p w:rsidR="00420312" w:rsidRPr="00071499" w:rsidRDefault="00420312">
      <w:pPr>
        <w:pStyle w:val="ConsPlusNormal"/>
        <w:spacing w:before="240"/>
        <w:ind w:firstLine="540"/>
        <w:jc w:val="both"/>
      </w:pPr>
      <w:r w:rsidRPr="00071499">
        <w:t>- заполняет сведения о заявителе и представленных документах в автоматизированной информационной системе (АИС МФЦ);</w:t>
      </w:r>
    </w:p>
    <w:p w:rsidR="00420312" w:rsidRPr="00071499" w:rsidRDefault="00420312">
      <w:pPr>
        <w:pStyle w:val="ConsPlusNormal"/>
        <w:spacing w:before="240"/>
        <w:ind w:firstLine="540"/>
        <w:jc w:val="both"/>
      </w:pPr>
      <w:r w:rsidRPr="00071499">
        <w:t>- выдает расписку в получении документов на предоставление услуги, сформированную в АИС МФЦ;</w:t>
      </w:r>
    </w:p>
    <w:p w:rsidR="00420312" w:rsidRPr="00071499" w:rsidRDefault="00420312">
      <w:pPr>
        <w:pStyle w:val="ConsPlusNormal"/>
        <w:spacing w:before="240"/>
        <w:ind w:firstLine="540"/>
        <w:jc w:val="both"/>
      </w:pPr>
      <w:r w:rsidRPr="00071499">
        <w:t>- информирует заявителя о сроке предоставления муниципальной услуги, способах получения информации о ходе исполнения муниципальной услуги;</w:t>
      </w:r>
    </w:p>
    <w:p w:rsidR="00420312" w:rsidRPr="00071499" w:rsidRDefault="00420312">
      <w:pPr>
        <w:pStyle w:val="ConsPlusNormal"/>
        <w:spacing w:before="240"/>
        <w:ind w:firstLine="540"/>
        <w:jc w:val="both"/>
      </w:pPr>
      <w:r w:rsidRPr="00071499">
        <w:lastRenderedPageBreak/>
        <w:t>- уведомляет заявителя о том, что невостребованные документы хранятся в МФЦ в течение 30 дней, после чего передаются в уполномоченный орган.</w:t>
      </w:r>
    </w:p>
    <w:p w:rsidR="00420312" w:rsidRPr="00071499" w:rsidRDefault="00420312">
      <w:pPr>
        <w:pStyle w:val="ConsPlusNormal"/>
        <w:spacing w:before="240"/>
        <w:ind w:firstLine="540"/>
        <w:jc w:val="both"/>
      </w:pPr>
      <w:r w:rsidRPr="00071499">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420312" w:rsidRPr="00071499" w:rsidRDefault="00420312">
      <w:pPr>
        <w:pStyle w:val="ConsPlusNormal"/>
        <w:spacing w:before="240"/>
        <w:ind w:firstLine="540"/>
        <w:jc w:val="both"/>
      </w:pPr>
      <w:r w:rsidRPr="00071499">
        <w:t>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420312" w:rsidRPr="00071499" w:rsidRDefault="00420312">
      <w:pPr>
        <w:pStyle w:val="ConsPlusNormal"/>
        <w:spacing w:before="240"/>
        <w:ind w:firstLine="540"/>
        <w:jc w:val="both"/>
      </w:pPr>
      <w:r w:rsidRPr="00071499">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420312" w:rsidRPr="00071499" w:rsidRDefault="00420312">
      <w:pPr>
        <w:pStyle w:val="ConsPlusNormal"/>
        <w:spacing w:before="240"/>
        <w:ind w:firstLine="540"/>
        <w:jc w:val="both"/>
      </w:pPr>
      <w:r w:rsidRPr="00071499">
        <w:t>6.6.1. Ответственность за выдачу результата предоставления муниципальной услуги несет сотрудник МФЦ, уполномоченный руководителем МФЦ.</w:t>
      </w:r>
    </w:p>
    <w:p w:rsidR="00420312" w:rsidRPr="00071499" w:rsidRDefault="00420312">
      <w:pPr>
        <w:pStyle w:val="ConsPlusNormal"/>
        <w:spacing w:before="240"/>
        <w:ind w:firstLine="540"/>
        <w:jc w:val="both"/>
      </w:pPr>
      <w:r w:rsidRPr="00071499">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420312" w:rsidRPr="00071499" w:rsidRDefault="00420312">
      <w:pPr>
        <w:pStyle w:val="ConsPlusNormal"/>
        <w:spacing w:before="240"/>
        <w:ind w:firstLine="540"/>
        <w:jc w:val="both"/>
      </w:pPr>
      <w:r w:rsidRPr="00071499">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420312" w:rsidRPr="00071499" w:rsidRDefault="00420312">
      <w:pPr>
        <w:pStyle w:val="ConsPlusNormal"/>
        <w:spacing w:before="240"/>
        <w:ind w:firstLine="540"/>
        <w:jc w:val="both"/>
      </w:pPr>
      <w:r w:rsidRPr="00071499">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420312" w:rsidRPr="00071499" w:rsidRDefault="00420312">
      <w:pPr>
        <w:pStyle w:val="ConsPlusNormal"/>
        <w:spacing w:before="240"/>
        <w:ind w:firstLine="540"/>
        <w:jc w:val="both"/>
      </w:pPr>
      <w:r w:rsidRPr="00071499">
        <w:t>Невостребованные документы хранятся в МФЦ в течение 30 дней, после чего передаются в уполномоченный орган.</w:t>
      </w:r>
    </w:p>
    <w:p w:rsidR="00420312" w:rsidRPr="00071499" w:rsidRDefault="00420312">
      <w:pPr>
        <w:pStyle w:val="ConsPlusNormal"/>
        <w:spacing w:before="240"/>
        <w:ind w:firstLine="540"/>
        <w:jc w:val="both"/>
      </w:pPr>
      <w:r w:rsidRPr="00071499">
        <w:t>6.7.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420312" w:rsidRPr="00071499" w:rsidRDefault="00420312">
      <w:pPr>
        <w:pStyle w:val="ConsPlusNormal"/>
        <w:spacing w:before="240"/>
        <w:ind w:firstLine="540"/>
        <w:jc w:val="both"/>
      </w:pPr>
      <w:r w:rsidRPr="00071499">
        <w:t xml:space="preserve">6.8. Досудебное (внесудебное) обжалование решений и действий (бездействия) МФЦ, </w:t>
      </w:r>
      <w:r w:rsidRPr="00071499">
        <w:lastRenderedPageBreak/>
        <w:t xml:space="preserve">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rsidRPr="00071499">
          <w:t>пунктом 5.1</w:t>
        </w:r>
      </w:hyperlink>
      <w:r w:rsidRPr="00071499">
        <w:t xml:space="preserve"> </w:t>
      </w:r>
      <w:r w:rsidR="00846CB8" w:rsidRPr="00071499">
        <w:t xml:space="preserve">настоящего </w:t>
      </w:r>
      <w:r w:rsidRPr="00071499">
        <w:t>административного регламента.</w:t>
      </w:r>
    </w:p>
    <w:p w:rsidR="00420312" w:rsidRPr="00071499" w:rsidRDefault="00420312">
      <w:pPr>
        <w:pStyle w:val="ConsPlusNormal"/>
        <w:jc w:val="both"/>
      </w:pPr>
    </w:p>
    <w:p w:rsidR="009B2E31" w:rsidRPr="00071499" w:rsidRDefault="009B2E31">
      <w:pPr>
        <w:pStyle w:val="ConsPlusNormal"/>
        <w:jc w:val="both"/>
      </w:pPr>
    </w:p>
    <w:p w:rsidR="00F011ED" w:rsidRPr="00071499" w:rsidRDefault="00F011ED">
      <w:pPr>
        <w:pStyle w:val="ConsPlusNormal"/>
        <w:jc w:val="both"/>
      </w:pPr>
    </w:p>
    <w:p w:rsidR="008C0E33" w:rsidRDefault="008C0E33">
      <w:pPr>
        <w:pStyle w:val="ConsPlusNormal"/>
        <w:jc w:val="both"/>
      </w:pPr>
    </w:p>
    <w:p w:rsidR="008C0E33" w:rsidRDefault="008C0E33">
      <w:pPr>
        <w:pStyle w:val="ConsPlusNormal"/>
        <w:jc w:val="both"/>
      </w:pPr>
    </w:p>
    <w:p w:rsidR="008C0E33" w:rsidRDefault="008C0E33">
      <w:pPr>
        <w:pStyle w:val="ConsPlusNormal"/>
        <w:jc w:val="both"/>
      </w:pPr>
    </w:p>
    <w:p w:rsidR="008C0E33" w:rsidRDefault="008C0E33">
      <w:pPr>
        <w:pStyle w:val="ConsPlusNormal"/>
        <w:jc w:val="both"/>
      </w:pPr>
    </w:p>
    <w:p w:rsidR="008C0E33" w:rsidRPr="00071499" w:rsidRDefault="008C0E33">
      <w:pPr>
        <w:pStyle w:val="ConsPlusNormal"/>
        <w:jc w:val="both"/>
      </w:pPr>
    </w:p>
    <w:p w:rsidR="00C603F3" w:rsidRDefault="00C603F3">
      <w:pPr>
        <w:pStyle w:val="ConsPlusNormal"/>
        <w:jc w:val="both"/>
      </w:pPr>
    </w:p>
    <w:p w:rsidR="008D39AB" w:rsidRDefault="008D39AB">
      <w:pPr>
        <w:pStyle w:val="ConsPlusNormal"/>
        <w:jc w:val="both"/>
      </w:pPr>
    </w:p>
    <w:p w:rsidR="00CF366C" w:rsidRDefault="00CF366C">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7C77A6" w:rsidRDefault="007C77A6">
      <w:pPr>
        <w:pStyle w:val="ConsPlusNormal"/>
        <w:jc w:val="both"/>
      </w:pPr>
    </w:p>
    <w:p w:rsidR="008D39AB" w:rsidRDefault="008D39AB">
      <w:pPr>
        <w:pStyle w:val="ConsPlusNormal"/>
        <w:jc w:val="both"/>
      </w:pPr>
    </w:p>
    <w:p w:rsidR="008D39AB" w:rsidRPr="00071499" w:rsidRDefault="008D39AB">
      <w:pPr>
        <w:pStyle w:val="ConsPlusNormal"/>
        <w:jc w:val="both"/>
      </w:pPr>
    </w:p>
    <w:p w:rsidR="005B0F61" w:rsidRDefault="005B0F61" w:rsidP="005B0F61">
      <w:pPr>
        <w:pStyle w:val="ConsPlusNormal"/>
        <w:jc w:val="right"/>
        <w:outlineLvl w:val="1"/>
      </w:pPr>
      <w:r>
        <w:t xml:space="preserve">Приложение № 1 </w:t>
      </w:r>
    </w:p>
    <w:p w:rsidR="005B0F61" w:rsidRDefault="005B0F61" w:rsidP="005B0F61">
      <w:pPr>
        <w:pStyle w:val="ConsPlusNormal"/>
        <w:jc w:val="right"/>
      </w:pPr>
      <w:r>
        <w:t>к административному регламенту</w:t>
      </w:r>
    </w:p>
    <w:p w:rsidR="005B0F61" w:rsidRDefault="005B0F61" w:rsidP="005B0F61">
      <w:pPr>
        <w:pStyle w:val="ConsPlusNormal"/>
        <w:jc w:val="right"/>
      </w:pPr>
      <w:r>
        <w:t>предоставления муниципальной услуги</w:t>
      </w:r>
    </w:p>
    <w:p w:rsidR="005B0F61" w:rsidRDefault="005B0F61" w:rsidP="005B0F61">
      <w:pPr>
        <w:pStyle w:val="ConsPlusNormal"/>
        <w:jc w:val="right"/>
      </w:pPr>
      <w:r>
        <w:t>«Согласование проведения переустройства</w:t>
      </w:r>
    </w:p>
    <w:p w:rsidR="005B0F61" w:rsidRDefault="005B0F61" w:rsidP="005B0F61">
      <w:pPr>
        <w:pStyle w:val="ConsPlusNormal"/>
        <w:jc w:val="right"/>
      </w:pPr>
      <w:r>
        <w:t>и (или) перепланировки помещения</w:t>
      </w:r>
    </w:p>
    <w:p w:rsidR="005B0F61" w:rsidRDefault="005B0F61" w:rsidP="005B0F61">
      <w:pPr>
        <w:pStyle w:val="ConsPlusNormal"/>
        <w:jc w:val="right"/>
      </w:pPr>
      <w:r>
        <w:t>в многоквартирном доме»</w:t>
      </w:r>
    </w:p>
    <w:p w:rsidR="005B0F61" w:rsidRDefault="005B0F61" w:rsidP="005B0F61">
      <w:pPr>
        <w:pStyle w:val="ConsPlusNormal"/>
        <w:jc w:val="both"/>
      </w:pPr>
    </w:p>
    <w:p w:rsidR="005B0F61" w:rsidRPr="006259FC" w:rsidRDefault="005B0F61" w:rsidP="005B0F61">
      <w:pPr>
        <w:pStyle w:val="ConsPlusTitle"/>
        <w:jc w:val="center"/>
        <w:rPr>
          <w:rFonts w:ascii="Times New Roman" w:hAnsi="Times New Roman" w:cs="Times New Roman"/>
          <w:sz w:val="28"/>
          <w:szCs w:val="28"/>
        </w:rPr>
      </w:pPr>
      <w:r w:rsidRPr="006259FC">
        <w:rPr>
          <w:rFonts w:ascii="Times New Roman" w:hAnsi="Times New Roman" w:cs="Times New Roman"/>
          <w:sz w:val="28"/>
          <w:szCs w:val="28"/>
        </w:rPr>
        <w:t>БЛОК-СХЕМА</w:t>
      </w:r>
    </w:p>
    <w:p w:rsidR="005B0F61" w:rsidRPr="006259FC" w:rsidRDefault="005B0F61" w:rsidP="005B0F61">
      <w:pPr>
        <w:pStyle w:val="ConsPlusTitle"/>
        <w:jc w:val="center"/>
        <w:rPr>
          <w:rFonts w:ascii="Times New Roman" w:hAnsi="Times New Roman" w:cs="Times New Roman"/>
          <w:sz w:val="28"/>
          <w:szCs w:val="28"/>
        </w:rPr>
      </w:pPr>
      <w:r w:rsidRPr="006259FC">
        <w:rPr>
          <w:rFonts w:ascii="Times New Roman" w:hAnsi="Times New Roman" w:cs="Times New Roman"/>
          <w:sz w:val="28"/>
          <w:szCs w:val="28"/>
        </w:rPr>
        <w:lastRenderedPageBreak/>
        <w:t>ПРЕДОСТАВЛЕНИЯ МУНИЦИПАЛЬНОЙ УСЛУГИ "СОГЛАСОВАНИЕ</w:t>
      </w:r>
    </w:p>
    <w:p w:rsidR="005B0F61" w:rsidRPr="006259FC" w:rsidRDefault="005B0F61" w:rsidP="005B0F61">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ПРОВЕДЕНИЯ </w:t>
      </w:r>
      <w:r w:rsidRPr="006259FC">
        <w:rPr>
          <w:rFonts w:ascii="Times New Roman" w:hAnsi="Times New Roman" w:cs="Times New Roman"/>
          <w:sz w:val="28"/>
          <w:szCs w:val="28"/>
        </w:rPr>
        <w:t>ПЕРЕУСТРОЙСТВА И (ИЛИ) ПЕРЕПЛАНИРОВКИ ПОМЕЩЕНИЯ</w:t>
      </w:r>
    </w:p>
    <w:p w:rsidR="005B0F61" w:rsidRPr="006259FC" w:rsidRDefault="005B0F61" w:rsidP="005B0F61">
      <w:pPr>
        <w:pStyle w:val="ConsPlusTitle"/>
        <w:jc w:val="center"/>
        <w:rPr>
          <w:rFonts w:ascii="Times New Roman" w:hAnsi="Times New Roman" w:cs="Times New Roman"/>
          <w:sz w:val="28"/>
          <w:szCs w:val="28"/>
        </w:rPr>
      </w:pPr>
      <w:r w:rsidRPr="006259FC">
        <w:rPr>
          <w:rFonts w:ascii="Times New Roman" w:hAnsi="Times New Roman" w:cs="Times New Roman"/>
          <w:sz w:val="28"/>
          <w:szCs w:val="28"/>
        </w:rPr>
        <w:t>В МНОГОКВАРТИРНОМ ДОМЕ"</w:t>
      </w:r>
    </w:p>
    <w:p w:rsidR="005B0F61" w:rsidRDefault="005B0F61" w:rsidP="005B0F61">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18"/>
        <w:gridCol w:w="2835"/>
        <w:gridCol w:w="3118"/>
      </w:tblGrid>
      <w:tr w:rsidR="005B0F61" w:rsidRPr="00307BE6" w:rsidTr="005B0F61">
        <w:tc>
          <w:tcPr>
            <w:tcW w:w="3118" w:type="dxa"/>
            <w:tcBorders>
              <w:right w:val="single" w:sz="4" w:space="0" w:color="auto"/>
            </w:tcBorders>
          </w:tcPr>
          <w:p w:rsidR="005B0F61" w:rsidRPr="00307BE6" w:rsidRDefault="005B0F61" w:rsidP="005B0F61">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5B0F61" w:rsidRPr="00307BE6" w:rsidRDefault="005B0F61" w:rsidP="005B0F61">
            <w:pPr>
              <w:pStyle w:val="ConsPlusNormal"/>
              <w:jc w:val="center"/>
            </w:pPr>
            <w:r w:rsidRPr="00307BE6">
              <w:t>Заявитель</w:t>
            </w:r>
          </w:p>
        </w:tc>
        <w:tc>
          <w:tcPr>
            <w:tcW w:w="3118" w:type="dxa"/>
            <w:tcBorders>
              <w:left w:val="single" w:sz="4" w:space="0" w:color="auto"/>
            </w:tcBorders>
          </w:tcPr>
          <w:p w:rsidR="005B0F61" w:rsidRPr="00307BE6" w:rsidRDefault="005B0F61" w:rsidP="005B0F61">
            <w:pPr>
              <w:pStyle w:val="ConsPlusNormal"/>
              <w:jc w:val="center"/>
            </w:pPr>
          </w:p>
        </w:tc>
      </w:tr>
      <w:tr w:rsidR="005B0F61" w:rsidRPr="00307BE6" w:rsidTr="005B0F61">
        <w:tc>
          <w:tcPr>
            <w:tcW w:w="9071" w:type="dxa"/>
            <w:gridSpan w:val="3"/>
            <w:tcBorders>
              <w:bottom w:val="single" w:sz="4" w:space="0" w:color="auto"/>
            </w:tcBorders>
          </w:tcPr>
          <w:p w:rsidR="005B0F61" w:rsidRPr="00307BE6" w:rsidRDefault="005B0F61" w:rsidP="005B0F61">
            <w:pPr>
              <w:pStyle w:val="ConsPlusNormal"/>
              <w:jc w:val="center"/>
            </w:pPr>
            <w:r w:rsidRPr="00307BE6">
              <w:rPr>
                <w:noProof/>
                <w:position w:val="-6"/>
              </w:rPr>
              <w:drawing>
                <wp:inline distT="0" distB="0" distL="0" distR="0" wp14:anchorId="130193FB" wp14:editId="3E96C692">
                  <wp:extent cx="171450" cy="2381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5B0F61" w:rsidRPr="00307BE6" w:rsidTr="005B0F61">
        <w:tc>
          <w:tcPr>
            <w:tcW w:w="9071" w:type="dxa"/>
            <w:gridSpan w:val="3"/>
            <w:tcBorders>
              <w:top w:val="single" w:sz="4" w:space="0" w:color="auto"/>
              <w:left w:val="single" w:sz="4" w:space="0" w:color="auto"/>
              <w:bottom w:val="single" w:sz="4" w:space="0" w:color="auto"/>
              <w:right w:val="single" w:sz="4" w:space="0" w:color="auto"/>
            </w:tcBorders>
          </w:tcPr>
          <w:p w:rsidR="005B0F61" w:rsidRPr="00307BE6" w:rsidRDefault="005B0F61" w:rsidP="005B0F61">
            <w:pPr>
              <w:pStyle w:val="ConsPlusNormal"/>
              <w:jc w:val="center"/>
            </w:pPr>
            <w:r w:rsidRPr="00307BE6">
              <w:t>Прием и регистрация заявления и документов на предоставление муниципальной услуги 1 рабочий день</w:t>
            </w:r>
          </w:p>
        </w:tc>
      </w:tr>
      <w:tr w:rsidR="005B0F61" w:rsidRPr="00307BE6" w:rsidTr="005B0F61">
        <w:tc>
          <w:tcPr>
            <w:tcW w:w="9071" w:type="dxa"/>
            <w:gridSpan w:val="3"/>
            <w:tcBorders>
              <w:top w:val="single" w:sz="4" w:space="0" w:color="auto"/>
              <w:bottom w:val="single" w:sz="4" w:space="0" w:color="auto"/>
            </w:tcBorders>
          </w:tcPr>
          <w:p w:rsidR="005B0F61" w:rsidRPr="00307BE6" w:rsidRDefault="005B0F61" w:rsidP="005B0F61">
            <w:pPr>
              <w:pStyle w:val="ConsPlusNormal"/>
              <w:jc w:val="center"/>
            </w:pPr>
            <w:r w:rsidRPr="00307BE6">
              <w:rPr>
                <w:noProof/>
                <w:position w:val="-6"/>
              </w:rPr>
              <w:drawing>
                <wp:inline distT="0" distB="0" distL="0" distR="0" wp14:anchorId="394CA655" wp14:editId="4C95D5CF">
                  <wp:extent cx="171450" cy="2381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5B0F61" w:rsidRPr="00307BE6" w:rsidTr="005B0F61">
        <w:tc>
          <w:tcPr>
            <w:tcW w:w="9071" w:type="dxa"/>
            <w:gridSpan w:val="3"/>
            <w:tcBorders>
              <w:top w:val="single" w:sz="4" w:space="0" w:color="auto"/>
              <w:left w:val="single" w:sz="4" w:space="0" w:color="auto"/>
              <w:bottom w:val="single" w:sz="4" w:space="0" w:color="auto"/>
              <w:right w:val="single" w:sz="4" w:space="0" w:color="auto"/>
            </w:tcBorders>
          </w:tcPr>
          <w:p w:rsidR="005B0F61" w:rsidRPr="00307BE6" w:rsidRDefault="005B0F61" w:rsidP="005B0F61">
            <w:pPr>
              <w:pStyle w:val="ConsPlusNormal"/>
              <w:jc w:val="center"/>
            </w:pPr>
            <w:r w:rsidRPr="00307BE6">
              <w:t xml:space="preserve">Принятие решения о согласовании или об отказе в согласовании </w:t>
            </w:r>
            <w:r>
              <w:t xml:space="preserve">проведения </w:t>
            </w:r>
            <w:r w:rsidRPr="00307BE6">
              <w:t>переустройства и (или) перепланировки помещения в многоквартирном доме 45 дней</w:t>
            </w:r>
          </w:p>
        </w:tc>
      </w:tr>
      <w:tr w:rsidR="005B0F61" w:rsidRPr="00307BE6" w:rsidTr="005B0F61">
        <w:tc>
          <w:tcPr>
            <w:tcW w:w="9071" w:type="dxa"/>
            <w:gridSpan w:val="3"/>
            <w:tcBorders>
              <w:top w:val="single" w:sz="4" w:space="0" w:color="auto"/>
              <w:bottom w:val="single" w:sz="4" w:space="0" w:color="auto"/>
            </w:tcBorders>
          </w:tcPr>
          <w:p w:rsidR="005B0F61" w:rsidRPr="00307BE6" w:rsidRDefault="005B0F61" w:rsidP="005B0F61">
            <w:pPr>
              <w:pStyle w:val="ConsPlusNormal"/>
              <w:jc w:val="center"/>
            </w:pPr>
            <w:r w:rsidRPr="00307BE6">
              <w:rPr>
                <w:noProof/>
                <w:position w:val="-6"/>
              </w:rPr>
              <w:drawing>
                <wp:inline distT="0" distB="0" distL="0" distR="0" wp14:anchorId="2B383241" wp14:editId="25ECA91A">
                  <wp:extent cx="171450" cy="2381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5B0F61" w:rsidRPr="00307BE6" w:rsidTr="005B0F61">
        <w:tc>
          <w:tcPr>
            <w:tcW w:w="9071" w:type="dxa"/>
            <w:gridSpan w:val="3"/>
            <w:tcBorders>
              <w:top w:val="single" w:sz="4" w:space="0" w:color="auto"/>
              <w:left w:val="single" w:sz="4" w:space="0" w:color="auto"/>
              <w:bottom w:val="single" w:sz="4" w:space="0" w:color="auto"/>
              <w:right w:val="single" w:sz="4" w:space="0" w:color="auto"/>
            </w:tcBorders>
          </w:tcPr>
          <w:p w:rsidR="005B0F61" w:rsidRPr="00307BE6" w:rsidRDefault="005B0F61" w:rsidP="005B0F61">
            <w:pPr>
              <w:pStyle w:val="ConsPlusNormal"/>
              <w:jc w:val="center"/>
            </w:pPr>
            <w:r w:rsidRPr="00307BE6">
              <w:t>Выдача (направление) документов по результатам предоставления муниципальной услуги 3 рабочих дня</w:t>
            </w:r>
          </w:p>
        </w:tc>
      </w:tr>
      <w:tr w:rsidR="005B0F61" w:rsidRPr="00307BE6" w:rsidTr="005B0F61">
        <w:tc>
          <w:tcPr>
            <w:tcW w:w="9071" w:type="dxa"/>
            <w:gridSpan w:val="3"/>
            <w:tcBorders>
              <w:top w:val="single" w:sz="4" w:space="0" w:color="auto"/>
            </w:tcBorders>
          </w:tcPr>
          <w:p w:rsidR="005B0F61" w:rsidRPr="00307BE6" w:rsidRDefault="005B0F61" w:rsidP="005B0F61">
            <w:pPr>
              <w:pStyle w:val="ConsPlusNormal"/>
              <w:jc w:val="center"/>
            </w:pPr>
            <w:r w:rsidRPr="00307BE6">
              <w:rPr>
                <w:noProof/>
                <w:position w:val="-6"/>
              </w:rPr>
              <w:drawing>
                <wp:inline distT="0" distB="0" distL="0" distR="0" wp14:anchorId="03201AD9" wp14:editId="01B2A67E">
                  <wp:extent cx="171450" cy="2381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238125"/>
                          </a:xfrm>
                          <a:prstGeom prst="rect">
                            <a:avLst/>
                          </a:prstGeom>
                          <a:noFill/>
                          <a:ln>
                            <a:noFill/>
                          </a:ln>
                        </pic:spPr>
                      </pic:pic>
                    </a:graphicData>
                  </a:graphic>
                </wp:inline>
              </w:drawing>
            </w:r>
          </w:p>
        </w:tc>
      </w:tr>
      <w:tr w:rsidR="005B0F61" w:rsidRPr="00307BE6" w:rsidTr="005B0F61">
        <w:tc>
          <w:tcPr>
            <w:tcW w:w="3118" w:type="dxa"/>
            <w:tcBorders>
              <w:right w:val="single" w:sz="4" w:space="0" w:color="auto"/>
            </w:tcBorders>
          </w:tcPr>
          <w:p w:rsidR="005B0F61" w:rsidRPr="00307BE6" w:rsidRDefault="005B0F61" w:rsidP="005B0F61">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5B0F61" w:rsidRPr="00307BE6" w:rsidRDefault="005B0F61" w:rsidP="005B0F61">
            <w:pPr>
              <w:pStyle w:val="ConsPlusNormal"/>
              <w:jc w:val="center"/>
            </w:pPr>
            <w:r w:rsidRPr="00307BE6">
              <w:t>Заявитель</w:t>
            </w:r>
          </w:p>
        </w:tc>
        <w:tc>
          <w:tcPr>
            <w:tcW w:w="3118" w:type="dxa"/>
            <w:tcBorders>
              <w:left w:val="single" w:sz="4" w:space="0" w:color="auto"/>
            </w:tcBorders>
          </w:tcPr>
          <w:p w:rsidR="005B0F61" w:rsidRPr="00307BE6" w:rsidRDefault="005B0F61" w:rsidP="005B0F61">
            <w:pPr>
              <w:pStyle w:val="ConsPlusNormal"/>
              <w:jc w:val="center"/>
            </w:pPr>
          </w:p>
        </w:tc>
      </w:tr>
    </w:tbl>
    <w:p w:rsidR="00D308EB" w:rsidRDefault="00D308EB">
      <w:pPr>
        <w:pStyle w:val="ConsPlusNormal"/>
        <w:jc w:val="both"/>
      </w:pPr>
    </w:p>
    <w:p w:rsidR="005B0F61" w:rsidRDefault="005B0F61" w:rsidP="005B0F61">
      <w:pPr>
        <w:pStyle w:val="ConsPlusNormal"/>
        <w:jc w:val="right"/>
        <w:outlineLvl w:val="1"/>
      </w:pPr>
      <w:bookmarkStart w:id="10" w:name="Par436"/>
      <w:bookmarkEnd w:id="10"/>
    </w:p>
    <w:p w:rsidR="005B0F61" w:rsidRDefault="005B0F61" w:rsidP="005B0F61">
      <w:pPr>
        <w:pStyle w:val="ConsPlusNormal"/>
        <w:jc w:val="right"/>
        <w:outlineLvl w:val="1"/>
      </w:pPr>
    </w:p>
    <w:p w:rsidR="005B0F61" w:rsidRDefault="005B0F61" w:rsidP="005B0F61">
      <w:pPr>
        <w:pStyle w:val="ConsPlusNormal"/>
        <w:jc w:val="right"/>
        <w:outlineLvl w:val="1"/>
      </w:pPr>
    </w:p>
    <w:p w:rsidR="005B0F61" w:rsidRDefault="005B0F61" w:rsidP="005B0F61">
      <w:pPr>
        <w:pStyle w:val="ConsPlusNormal"/>
        <w:jc w:val="right"/>
        <w:outlineLvl w:val="1"/>
      </w:pPr>
    </w:p>
    <w:p w:rsidR="005B0F61" w:rsidRDefault="005B0F61" w:rsidP="005B0F61">
      <w:pPr>
        <w:pStyle w:val="ConsPlusNormal"/>
        <w:jc w:val="right"/>
        <w:outlineLvl w:val="1"/>
      </w:pPr>
    </w:p>
    <w:p w:rsidR="005B0F61" w:rsidRDefault="005B0F61" w:rsidP="005B0F61">
      <w:pPr>
        <w:pStyle w:val="ConsPlusNormal"/>
        <w:jc w:val="right"/>
        <w:outlineLvl w:val="1"/>
      </w:pPr>
    </w:p>
    <w:p w:rsidR="005B0F61" w:rsidRDefault="005B0F61" w:rsidP="005B0F61">
      <w:pPr>
        <w:pStyle w:val="ConsPlusNormal"/>
        <w:jc w:val="right"/>
        <w:outlineLvl w:val="1"/>
      </w:pPr>
    </w:p>
    <w:p w:rsidR="005B0F61" w:rsidRDefault="005B0F61" w:rsidP="005B0F61">
      <w:pPr>
        <w:pStyle w:val="ConsPlusNormal"/>
        <w:jc w:val="right"/>
        <w:outlineLvl w:val="1"/>
      </w:pPr>
    </w:p>
    <w:p w:rsidR="005B0F61" w:rsidRDefault="005B0F61" w:rsidP="005B0F61">
      <w:pPr>
        <w:pStyle w:val="ConsPlusNormal"/>
        <w:jc w:val="right"/>
        <w:outlineLvl w:val="1"/>
      </w:pPr>
    </w:p>
    <w:p w:rsidR="005B0F61" w:rsidRDefault="005B0F61" w:rsidP="005B0F61">
      <w:pPr>
        <w:pStyle w:val="ConsPlusNormal"/>
        <w:jc w:val="right"/>
        <w:outlineLvl w:val="1"/>
      </w:pPr>
    </w:p>
    <w:p w:rsidR="005B0F61" w:rsidRDefault="005B0F61" w:rsidP="005B0F61">
      <w:pPr>
        <w:pStyle w:val="ConsPlusNormal"/>
        <w:jc w:val="right"/>
        <w:outlineLvl w:val="1"/>
      </w:pPr>
    </w:p>
    <w:p w:rsidR="005B0F61" w:rsidRDefault="005B0F61" w:rsidP="005B0F61">
      <w:pPr>
        <w:pStyle w:val="ConsPlusNormal"/>
        <w:jc w:val="right"/>
        <w:outlineLvl w:val="1"/>
      </w:pPr>
    </w:p>
    <w:p w:rsidR="005B0F61" w:rsidRDefault="005B0F61" w:rsidP="005B0F61">
      <w:pPr>
        <w:pStyle w:val="ConsPlusNormal"/>
        <w:jc w:val="right"/>
        <w:outlineLvl w:val="1"/>
      </w:pPr>
    </w:p>
    <w:p w:rsidR="008D39AB" w:rsidRDefault="008D39AB" w:rsidP="005740D7">
      <w:pPr>
        <w:pStyle w:val="ConsPlusNormal"/>
        <w:outlineLvl w:val="1"/>
      </w:pPr>
    </w:p>
    <w:p w:rsidR="00162C01" w:rsidRDefault="00162C01" w:rsidP="005B0F61">
      <w:pPr>
        <w:pStyle w:val="ConsPlusNormal"/>
        <w:jc w:val="right"/>
        <w:outlineLvl w:val="1"/>
      </w:pPr>
    </w:p>
    <w:p w:rsidR="005B0F61" w:rsidRDefault="005B0F61" w:rsidP="005B0F61">
      <w:pPr>
        <w:pStyle w:val="ConsPlusNormal"/>
        <w:jc w:val="right"/>
        <w:outlineLvl w:val="1"/>
      </w:pPr>
      <w:r>
        <w:t>Приложение № 2</w:t>
      </w:r>
    </w:p>
    <w:p w:rsidR="005B0F61" w:rsidRDefault="005B0F61" w:rsidP="005B0F61">
      <w:pPr>
        <w:pStyle w:val="ConsPlusNormal"/>
        <w:jc w:val="right"/>
      </w:pPr>
      <w:r>
        <w:t>к административному регламенту</w:t>
      </w:r>
    </w:p>
    <w:p w:rsidR="005B0F61" w:rsidRDefault="005B0F61" w:rsidP="005B0F61">
      <w:pPr>
        <w:pStyle w:val="ConsPlusNormal"/>
        <w:jc w:val="right"/>
      </w:pPr>
      <w:r>
        <w:t>предоставления муниципальной услуги</w:t>
      </w:r>
    </w:p>
    <w:p w:rsidR="005B0F61" w:rsidRDefault="005B0F61" w:rsidP="005B0F61">
      <w:pPr>
        <w:pStyle w:val="ConsPlusNormal"/>
        <w:jc w:val="right"/>
      </w:pPr>
      <w:r>
        <w:t>«Согласование проведения переустройства</w:t>
      </w:r>
    </w:p>
    <w:p w:rsidR="005B0F61" w:rsidRDefault="005B0F61" w:rsidP="005B0F61">
      <w:pPr>
        <w:pStyle w:val="ConsPlusNormal"/>
        <w:jc w:val="right"/>
      </w:pPr>
      <w:r>
        <w:t>и (или) перепланировки помещения</w:t>
      </w:r>
    </w:p>
    <w:p w:rsidR="005B0F61" w:rsidRDefault="005B0F61" w:rsidP="005B0F61">
      <w:pPr>
        <w:pStyle w:val="ConsPlusNormal"/>
        <w:jc w:val="right"/>
      </w:pPr>
      <w:r>
        <w:t>в многоквартирном доме»</w:t>
      </w:r>
    </w:p>
    <w:p w:rsidR="00A936C2" w:rsidRDefault="00A936C2" w:rsidP="005B0F61">
      <w:pPr>
        <w:pStyle w:val="ConsPlusNormal"/>
        <w:jc w:val="right"/>
      </w:pPr>
    </w:p>
    <w:p w:rsidR="00A936C2" w:rsidRDefault="00A936C2" w:rsidP="00A936C2">
      <w:pPr>
        <w:spacing w:after="0"/>
        <w:jc w:val="center"/>
        <w:rPr>
          <w:rFonts w:ascii="Times New Roman" w:hAnsi="Times New Roman"/>
          <w:b/>
          <w:sz w:val="24"/>
          <w:szCs w:val="24"/>
        </w:rPr>
      </w:pPr>
      <w:r>
        <w:rPr>
          <w:rFonts w:ascii="Times New Roman" w:hAnsi="Times New Roman"/>
          <w:b/>
          <w:sz w:val="24"/>
          <w:szCs w:val="24"/>
        </w:rPr>
        <w:lastRenderedPageBreak/>
        <w:t>Правовые основания предоставления муниципальной услуги</w:t>
      </w:r>
    </w:p>
    <w:p w:rsidR="00A936C2" w:rsidRPr="00A936C2" w:rsidRDefault="00A936C2" w:rsidP="00A936C2">
      <w:pPr>
        <w:spacing w:after="0"/>
        <w:jc w:val="center"/>
        <w:rPr>
          <w:rFonts w:ascii="Times New Roman" w:hAnsi="Times New Roman"/>
          <w:b/>
          <w:sz w:val="24"/>
          <w:szCs w:val="24"/>
        </w:rPr>
      </w:pPr>
      <w:r>
        <w:rPr>
          <w:rFonts w:ascii="Times New Roman" w:hAnsi="Times New Roman"/>
          <w:b/>
          <w:sz w:val="24"/>
          <w:szCs w:val="24"/>
        </w:rPr>
        <w:t>«</w:t>
      </w:r>
      <w:r w:rsidRPr="00A936C2">
        <w:rPr>
          <w:rFonts w:ascii="Times New Roman" w:hAnsi="Times New Roman"/>
          <w:b/>
          <w:sz w:val="24"/>
          <w:szCs w:val="24"/>
        </w:rPr>
        <w:t>Согласование проведения переустройства</w:t>
      </w:r>
    </w:p>
    <w:p w:rsidR="00A936C2" w:rsidRDefault="00A936C2" w:rsidP="00A936C2">
      <w:pPr>
        <w:spacing w:after="0"/>
        <w:jc w:val="center"/>
        <w:rPr>
          <w:rFonts w:ascii="Times New Roman" w:hAnsi="Times New Roman"/>
          <w:b/>
          <w:sz w:val="24"/>
          <w:szCs w:val="24"/>
        </w:rPr>
      </w:pPr>
      <w:r w:rsidRPr="00A936C2">
        <w:rPr>
          <w:rFonts w:ascii="Times New Roman" w:hAnsi="Times New Roman"/>
          <w:b/>
          <w:sz w:val="24"/>
          <w:szCs w:val="24"/>
        </w:rPr>
        <w:t xml:space="preserve">и (или) перепланировки </w:t>
      </w:r>
      <w:r>
        <w:rPr>
          <w:rFonts w:ascii="Times New Roman" w:hAnsi="Times New Roman"/>
          <w:b/>
          <w:sz w:val="24"/>
          <w:szCs w:val="24"/>
        </w:rPr>
        <w:t xml:space="preserve">помещения </w:t>
      </w:r>
    </w:p>
    <w:p w:rsidR="00A936C2" w:rsidRDefault="00A936C2" w:rsidP="00A936C2">
      <w:pPr>
        <w:spacing w:after="0"/>
        <w:jc w:val="center"/>
        <w:rPr>
          <w:rFonts w:ascii="Times New Roman" w:hAnsi="Times New Roman"/>
          <w:b/>
          <w:sz w:val="24"/>
          <w:szCs w:val="24"/>
        </w:rPr>
      </w:pPr>
      <w:r w:rsidRPr="00A936C2">
        <w:rPr>
          <w:rFonts w:ascii="Times New Roman" w:hAnsi="Times New Roman"/>
          <w:b/>
          <w:sz w:val="24"/>
          <w:szCs w:val="24"/>
        </w:rPr>
        <w:t xml:space="preserve">в многоквартирном доме» </w:t>
      </w:r>
    </w:p>
    <w:p w:rsidR="00A936C2" w:rsidRDefault="00A936C2" w:rsidP="005B0F61">
      <w:pPr>
        <w:pStyle w:val="ConsPlusNormal"/>
        <w:jc w:val="right"/>
      </w:pPr>
    </w:p>
    <w:p w:rsidR="005B0F61" w:rsidRDefault="005B0F61" w:rsidP="005B0F61">
      <w:pPr>
        <w:pStyle w:val="ConsPlusNormal"/>
        <w:jc w:val="both"/>
      </w:pPr>
    </w:p>
    <w:p w:rsidR="005B0F61" w:rsidRDefault="005B0F61" w:rsidP="005B0F61">
      <w:pPr>
        <w:pStyle w:val="ConsPlusNormal"/>
        <w:jc w:val="both"/>
      </w:pPr>
    </w:p>
    <w:p w:rsidR="005B0F61" w:rsidRDefault="005B0F61" w:rsidP="005B0F61">
      <w:pPr>
        <w:pStyle w:val="ConsPlusNormal"/>
      </w:pPr>
      <w:r>
        <w:t xml:space="preserve">Предоставление </w:t>
      </w:r>
      <w:r w:rsidR="00A936C2">
        <w:t xml:space="preserve">муниципальной </w:t>
      </w:r>
      <w:r>
        <w:t>услуги осуществляется в соответствии с:</w:t>
      </w:r>
    </w:p>
    <w:p w:rsidR="005B0F61" w:rsidRDefault="005B0F61" w:rsidP="005B0F61">
      <w:pPr>
        <w:pStyle w:val="ConsPlusNormal"/>
      </w:pPr>
    </w:p>
    <w:p w:rsidR="005B0F61" w:rsidRDefault="005B0F61" w:rsidP="005B0F61">
      <w:pPr>
        <w:pStyle w:val="ConsPlusNormal"/>
      </w:pPr>
      <w: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5B0F61" w:rsidRDefault="005B0F61" w:rsidP="005B0F61">
      <w:pPr>
        <w:pStyle w:val="ConsPlusNormal"/>
      </w:pPr>
    </w:p>
    <w:p w:rsidR="005B0F61" w:rsidRDefault="005B0F61" w:rsidP="005B0F61">
      <w:pPr>
        <w:pStyle w:val="ConsPlusNormal"/>
      </w:pPr>
      <w:r>
        <w:t xml:space="preserve">- постановлением Правительства Российской Федерации от 26 сентября 1994 г. № 1086 "О государственной жилищной инспекции в Российской Федерации"; </w:t>
      </w:r>
    </w:p>
    <w:p w:rsidR="005B0F61" w:rsidRDefault="005B0F61" w:rsidP="005B0F61">
      <w:pPr>
        <w:pStyle w:val="ConsPlusNormal"/>
      </w:pPr>
    </w:p>
    <w:p w:rsidR="005B0F61" w:rsidRDefault="005B0F61" w:rsidP="005B0F61">
      <w:pPr>
        <w:pStyle w:val="ConsPlusNormal"/>
      </w:pPr>
      <w:r>
        <w:t xml:space="preserve">- постановлением Правительства Российской Федерации от 28 апреля 2005 г. № 266 «Об утверждении формы заявления о переустройстве и (или) перепланировке жилого помещений и формы документа, подтверждающего принятие решения о согласовании переустройства и (или) перепланировки жилого помещения»; </w:t>
      </w:r>
    </w:p>
    <w:p w:rsidR="005B0F61" w:rsidRDefault="005B0F61" w:rsidP="005B0F61">
      <w:pPr>
        <w:pStyle w:val="ConsPlusNormal"/>
      </w:pPr>
    </w:p>
    <w:p w:rsidR="005B0F61" w:rsidRDefault="005B0F61" w:rsidP="005B0F61">
      <w:pPr>
        <w:pStyle w:val="ConsPlusNormal"/>
      </w:pPr>
      <w:r>
        <w:t xml:space="preserve">- распоряжением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 </w:t>
      </w:r>
    </w:p>
    <w:p w:rsidR="005B0F61" w:rsidRDefault="005B0F61" w:rsidP="005B0F61">
      <w:pPr>
        <w:pStyle w:val="ConsPlusNormal"/>
      </w:pPr>
    </w:p>
    <w:p w:rsidR="005B0F61" w:rsidRPr="009121A2" w:rsidRDefault="005B0F61" w:rsidP="005B0F61">
      <w:pPr>
        <w:pStyle w:val="ConsPlusNormal"/>
      </w:pPr>
      <w:r>
        <w:t>- иными нормативными правовыми актами органов местного самоуправления, на территории которых осуществляется предоставление услуги</w:t>
      </w:r>
    </w:p>
    <w:p w:rsidR="00420312" w:rsidRDefault="00420312">
      <w:pPr>
        <w:pStyle w:val="ConsPlusNormal"/>
        <w:jc w:val="both"/>
      </w:pPr>
    </w:p>
    <w:p w:rsidR="00420312" w:rsidRDefault="00420312">
      <w:pPr>
        <w:pStyle w:val="ConsPlusNormal"/>
        <w:jc w:val="both"/>
      </w:pPr>
    </w:p>
    <w:p w:rsidR="00420312" w:rsidRDefault="00420312">
      <w:pPr>
        <w:pStyle w:val="ConsPlusNormal"/>
        <w:pBdr>
          <w:top w:val="single" w:sz="6" w:space="0" w:color="auto"/>
        </w:pBdr>
        <w:spacing w:before="100" w:after="100"/>
        <w:jc w:val="both"/>
        <w:rPr>
          <w:sz w:val="2"/>
          <w:szCs w:val="2"/>
        </w:rPr>
      </w:pPr>
    </w:p>
    <w:p w:rsidR="004356B6" w:rsidRDefault="004356B6">
      <w:pPr>
        <w:pStyle w:val="ConsPlusNormal"/>
        <w:pBdr>
          <w:top w:val="single" w:sz="6" w:space="0" w:color="auto"/>
        </w:pBdr>
        <w:spacing w:before="100" w:after="100"/>
        <w:jc w:val="both"/>
        <w:rPr>
          <w:sz w:val="2"/>
          <w:szCs w:val="2"/>
        </w:rPr>
      </w:pPr>
    </w:p>
    <w:p w:rsidR="004356B6" w:rsidRDefault="004356B6">
      <w:pPr>
        <w:pStyle w:val="ConsPlusNormal"/>
        <w:pBdr>
          <w:top w:val="single" w:sz="6" w:space="0" w:color="auto"/>
        </w:pBdr>
        <w:spacing w:before="100" w:after="100"/>
        <w:jc w:val="both"/>
        <w:rPr>
          <w:sz w:val="2"/>
          <w:szCs w:val="2"/>
        </w:rPr>
      </w:pPr>
    </w:p>
    <w:p w:rsidR="004356B6" w:rsidRDefault="004356B6">
      <w:pPr>
        <w:pStyle w:val="ConsPlusNormal"/>
        <w:pBdr>
          <w:top w:val="single" w:sz="6" w:space="0" w:color="auto"/>
        </w:pBdr>
        <w:spacing w:before="100" w:after="100"/>
        <w:jc w:val="both"/>
        <w:rPr>
          <w:sz w:val="2"/>
          <w:szCs w:val="2"/>
        </w:rPr>
      </w:pPr>
    </w:p>
    <w:p w:rsidR="004356B6" w:rsidRDefault="004356B6">
      <w:pPr>
        <w:pStyle w:val="ConsPlusNormal"/>
        <w:pBdr>
          <w:top w:val="single" w:sz="6" w:space="0" w:color="auto"/>
        </w:pBdr>
        <w:spacing w:before="100" w:after="100"/>
        <w:jc w:val="both"/>
        <w:rPr>
          <w:sz w:val="2"/>
          <w:szCs w:val="2"/>
        </w:rPr>
      </w:pPr>
    </w:p>
    <w:p w:rsidR="00394258" w:rsidRDefault="00394258" w:rsidP="00DA0A3B">
      <w:pPr>
        <w:pStyle w:val="ConsPlusNormal"/>
        <w:jc w:val="right"/>
        <w:outlineLvl w:val="1"/>
      </w:pPr>
    </w:p>
    <w:p w:rsidR="00394258" w:rsidRDefault="00394258" w:rsidP="00DA0A3B">
      <w:pPr>
        <w:pStyle w:val="ConsPlusNormal"/>
        <w:jc w:val="right"/>
        <w:outlineLvl w:val="1"/>
      </w:pPr>
    </w:p>
    <w:p w:rsidR="00394258" w:rsidRDefault="00394258" w:rsidP="00DA0A3B">
      <w:pPr>
        <w:pStyle w:val="ConsPlusNormal"/>
        <w:jc w:val="right"/>
        <w:outlineLvl w:val="1"/>
      </w:pPr>
    </w:p>
    <w:p w:rsidR="00394258" w:rsidRDefault="00394258" w:rsidP="00DA0A3B">
      <w:pPr>
        <w:pStyle w:val="ConsPlusNormal"/>
        <w:jc w:val="right"/>
        <w:outlineLvl w:val="1"/>
      </w:pPr>
    </w:p>
    <w:p w:rsidR="00394258" w:rsidRDefault="00394258" w:rsidP="00DA0A3B">
      <w:pPr>
        <w:pStyle w:val="ConsPlusNormal"/>
        <w:jc w:val="right"/>
        <w:outlineLvl w:val="1"/>
      </w:pPr>
    </w:p>
    <w:p w:rsidR="00394258" w:rsidRDefault="00394258" w:rsidP="00DA0A3B">
      <w:pPr>
        <w:pStyle w:val="ConsPlusNormal"/>
        <w:jc w:val="right"/>
        <w:outlineLvl w:val="1"/>
      </w:pPr>
    </w:p>
    <w:p w:rsidR="00394258" w:rsidRDefault="00394258" w:rsidP="00DA0A3B">
      <w:pPr>
        <w:pStyle w:val="ConsPlusNormal"/>
        <w:jc w:val="right"/>
        <w:outlineLvl w:val="1"/>
      </w:pPr>
    </w:p>
    <w:p w:rsidR="005740D7" w:rsidRDefault="005740D7" w:rsidP="00DA0A3B">
      <w:pPr>
        <w:pStyle w:val="ConsPlusNormal"/>
        <w:jc w:val="right"/>
        <w:outlineLvl w:val="1"/>
      </w:pPr>
    </w:p>
    <w:p w:rsidR="005740D7" w:rsidRDefault="005740D7" w:rsidP="00DA0A3B">
      <w:pPr>
        <w:pStyle w:val="ConsPlusNormal"/>
        <w:jc w:val="right"/>
        <w:outlineLvl w:val="1"/>
      </w:pPr>
    </w:p>
    <w:p w:rsidR="005740D7" w:rsidRDefault="005740D7" w:rsidP="00DA0A3B">
      <w:pPr>
        <w:pStyle w:val="ConsPlusNormal"/>
        <w:jc w:val="right"/>
        <w:outlineLvl w:val="1"/>
      </w:pPr>
    </w:p>
    <w:p w:rsidR="00162C01" w:rsidRDefault="00162C01" w:rsidP="00DA0A3B">
      <w:pPr>
        <w:pStyle w:val="ConsPlusNormal"/>
        <w:jc w:val="right"/>
      </w:pPr>
    </w:p>
    <w:p w:rsidR="008D39AB" w:rsidRDefault="00A936C2" w:rsidP="00DA0A3B">
      <w:pPr>
        <w:pStyle w:val="ConsPlusNormal"/>
        <w:jc w:val="right"/>
      </w:pPr>
      <w:r>
        <w:t xml:space="preserve">Приложение №3 </w:t>
      </w:r>
    </w:p>
    <w:p w:rsidR="00DA0A3B" w:rsidRDefault="00DA0A3B" w:rsidP="00DA0A3B">
      <w:pPr>
        <w:pStyle w:val="ConsPlusNormal"/>
        <w:jc w:val="right"/>
      </w:pPr>
      <w:r>
        <w:t>к административному регламенту</w:t>
      </w:r>
    </w:p>
    <w:p w:rsidR="00DA0A3B" w:rsidRDefault="00DA0A3B" w:rsidP="00DA0A3B">
      <w:pPr>
        <w:pStyle w:val="ConsPlusNormal"/>
        <w:jc w:val="right"/>
      </w:pPr>
      <w:r>
        <w:t>предоставления муниципальной услуги</w:t>
      </w:r>
    </w:p>
    <w:p w:rsidR="00DA0A3B" w:rsidRDefault="00DA0A3B" w:rsidP="00DA0A3B">
      <w:pPr>
        <w:pStyle w:val="ConsPlusNormal"/>
        <w:jc w:val="right"/>
      </w:pPr>
      <w:r>
        <w:t>«Согласование проведения переустройства</w:t>
      </w:r>
    </w:p>
    <w:p w:rsidR="00DA0A3B" w:rsidRDefault="00DA0A3B" w:rsidP="00DA0A3B">
      <w:pPr>
        <w:pStyle w:val="ConsPlusNormal"/>
        <w:jc w:val="right"/>
      </w:pPr>
      <w:r>
        <w:t>и (или) перепланировки помещения</w:t>
      </w:r>
    </w:p>
    <w:p w:rsidR="00DA0A3B" w:rsidRDefault="00DA0A3B" w:rsidP="00DA0A3B">
      <w:pPr>
        <w:pStyle w:val="ConsPlusNormal"/>
        <w:jc w:val="right"/>
      </w:pPr>
      <w:r>
        <w:t>в многоквартирном доме»</w:t>
      </w:r>
    </w:p>
    <w:p w:rsidR="004356B6" w:rsidRDefault="004356B6">
      <w:pPr>
        <w:pStyle w:val="ConsPlusNormal"/>
        <w:pBdr>
          <w:top w:val="single" w:sz="6" w:space="0" w:color="auto"/>
        </w:pBdr>
        <w:spacing w:before="100" w:after="100"/>
        <w:jc w:val="both"/>
        <w:rPr>
          <w:sz w:val="2"/>
          <w:szCs w:val="2"/>
        </w:rPr>
      </w:pPr>
    </w:p>
    <w:p w:rsidR="00DA0A3B" w:rsidRDefault="00DA0A3B">
      <w:pPr>
        <w:pStyle w:val="ConsPlusNormal"/>
        <w:pBdr>
          <w:top w:val="single" w:sz="6" w:space="0" w:color="auto"/>
        </w:pBdr>
        <w:spacing w:before="100" w:after="100"/>
        <w:jc w:val="both"/>
        <w:rPr>
          <w:sz w:val="2"/>
          <w:szCs w:val="2"/>
        </w:rPr>
      </w:pPr>
    </w:p>
    <w:p w:rsidR="00DA0A3B" w:rsidRPr="00DA0A3B" w:rsidRDefault="00DA0A3B" w:rsidP="00DA0A3B">
      <w:pPr>
        <w:ind w:left="6521"/>
        <w:jc w:val="center"/>
        <w:rPr>
          <w:rFonts w:ascii="Times New Roman" w:hAnsi="Times New Roman"/>
          <w:sz w:val="24"/>
          <w:szCs w:val="24"/>
        </w:rPr>
      </w:pPr>
      <w:r>
        <w:tab/>
      </w:r>
      <w:r w:rsidRPr="00DA0A3B">
        <w:rPr>
          <w:rFonts w:ascii="Times New Roman" w:hAnsi="Times New Roman"/>
          <w:sz w:val="24"/>
          <w:szCs w:val="24"/>
        </w:rPr>
        <w:t>УТВЕРЖДЕНА</w:t>
      </w:r>
    </w:p>
    <w:p w:rsidR="00DA0A3B" w:rsidRPr="00DA0A3B" w:rsidRDefault="00DA0A3B" w:rsidP="00DA0A3B">
      <w:pPr>
        <w:autoSpaceDE w:val="0"/>
        <w:autoSpaceDN w:val="0"/>
        <w:spacing w:after="0" w:line="240" w:lineRule="auto"/>
        <w:ind w:left="6521"/>
        <w:jc w:val="center"/>
        <w:rPr>
          <w:rFonts w:ascii="Times New Roman" w:hAnsi="Times New Roman"/>
          <w:sz w:val="24"/>
          <w:szCs w:val="24"/>
        </w:rPr>
      </w:pPr>
      <w:r w:rsidRPr="00DA0A3B">
        <w:rPr>
          <w:rFonts w:ascii="Times New Roman" w:hAnsi="Times New Roman"/>
          <w:sz w:val="24"/>
          <w:szCs w:val="24"/>
        </w:rPr>
        <w:t>Постановлением Правительства Российской Федерации</w:t>
      </w:r>
      <w:r w:rsidRPr="00DA0A3B">
        <w:rPr>
          <w:rFonts w:ascii="Times New Roman" w:hAnsi="Times New Roman"/>
          <w:sz w:val="24"/>
          <w:szCs w:val="24"/>
        </w:rPr>
        <w:br/>
        <w:t>от 28.04.2005 № 266</w:t>
      </w:r>
    </w:p>
    <w:p w:rsidR="00DA0A3B" w:rsidRPr="00DA0A3B" w:rsidRDefault="00DA0A3B" w:rsidP="00DA0A3B">
      <w:pPr>
        <w:autoSpaceDE w:val="0"/>
        <w:autoSpaceDN w:val="0"/>
        <w:spacing w:before="720" w:after="600" w:line="240" w:lineRule="auto"/>
        <w:jc w:val="center"/>
        <w:rPr>
          <w:rFonts w:ascii="Times New Roman" w:hAnsi="Times New Roman"/>
          <w:b/>
          <w:bCs/>
          <w:sz w:val="26"/>
          <w:szCs w:val="26"/>
        </w:rPr>
      </w:pPr>
      <w:r w:rsidRPr="00DA0A3B">
        <w:rPr>
          <w:rFonts w:ascii="Times New Roman" w:hAnsi="Times New Roman"/>
          <w:b/>
          <w:bCs/>
          <w:sz w:val="26"/>
          <w:szCs w:val="26"/>
        </w:rPr>
        <w:t>Форма заявления о переустройстве и (или) перепланировке</w:t>
      </w:r>
      <w:r w:rsidRPr="00DA0A3B">
        <w:rPr>
          <w:rFonts w:ascii="Times New Roman" w:hAnsi="Times New Roman"/>
          <w:b/>
          <w:bCs/>
          <w:sz w:val="26"/>
          <w:szCs w:val="26"/>
        </w:rPr>
        <w:br/>
        <w:t>жилого помещения</w:t>
      </w:r>
    </w:p>
    <w:p w:rsidR="00DA0A3B" w:rsidRPr="00DA0A3B" w:rsidRDefault="00DA0A3B" w:rsidP="00DA0A3B">
      <w:pPr>
        <w:autoSpaceDE w:val="0"/>
        <w:autoSpaceDN w:val="0"/>
        <w:spacing w:after="0" w:line="240" w:lineRule="auto"/>
        <w:ind w:left="5103"/>
        <w:rPr>
          <w:rFonts w:ascii="Times New Roman" w:hAnsi="Times New Roman"/>
          <w:sz w:val="24"/>
          <w:szCs w:val="24"/>
        </w:rPr>
      </w:pPr>
      <w:r w:rsidRPr="00DA0A3B">
        <w:rPr>
          <w:rFonts w:ascii="Times New Roman" w:hAnsi="Times New Roman"/>
          <w:sz w:val="24"/>
          <w:szCs w:val="24"/>
        </w:rPr>
        <w:t xml:space="preserve">В  </w:t>
      </w:r>
    </w:p>
    <w:p w:rsidR="00DA0A3B" w:rsidRPr="00DA0A3B" w:rsidRDefault="00DA0A3B" w:rsidP="00DA0A3B">
      <w:pPr>
        <w:pBdr>
          <w:top w:val="single" w:sz="4" w:space="1" w:color="auto"/>
        </w:pBdr>
        <w:autoSpaceDE w:val="0"/>
        <w:autoSpaceDN w:val="0"/>
        <w:spacing w:after="0" w:line="240" w:lineRule="auto"/>
        <w:ind w:left="5387"/>
        <w:jc w:val="center"/>
        <w:rPr>
          <w:rFonts w:ascii="Times New Roman" w:hAnsi="Times New Roman"/>
          <w:sz w:val="20"/>
          <w:szCs w:val="20"/>
        </w:rPr>
      </w:pPr>
      <w:r w:rsidRPr="00DA0A3B">
        <w:rPr>
          <w:rFonts w:ascii="Times New Roman" w:hAnsi="Times New Roman"/>
          <w:sz w:val="20"/>
          <w:szCs w:val="20"/>
        </w:rPr>
        <w:t>(наименование органа местного самоуправления</w:t>
      </w:r>
    </w:p>
    <w:p w:rsidR="00DA0A3B" w:rsidRPr="00DA0A3B" w:rsidRDefault="00DA0A3B" w:rsidP="00DA0A3B">
      <w:pPr>
        <w:autoSpaceDE w:val="0"/>
        <w:autoSpaceDN w:val="0"/>
        <w:spacing w:after="0" w:line="240" w:lineRule="auto"/>
        <w:ind w:left="5103"/>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ind w:left="5103"/>
        <w:jc w:val="center"/>
        <w:rPr>
          <w:rFonts w:ascii="Times New Roman" w:hAnsi="Times New Roman"/>
          <w:sz w:val="20"/>
          <w:szCs w:val="20"/>
        </w:rPr>
      </w:pPr>
      <w:r w:rsidRPr="00DA0A3B">
        <w:rPr>
          <w:rFonts w:ascii="Times New Roman" w:hAnsi="Times New Roman"/>
          <w:sz w:val="20"/>
          <w:szCs w:val="20"/>
        </w:rPr>
        <w:t>муниципального образования)</w:t>
      </w:r>
    </w:p>
    <w:p w:rsidR="00DA0A3B" w:rsidRPr="00DA0A3B" w:rsidRDefault="00DA0A3B" w:rsidP="00DA0A3B">
      <w:pPr>
        <w:autoSpaceDE w:val="0"/>
        <w:autoSpaceDN w:val="0"/>
        <w:spacing w:before="600" w:after="360" w:line="240" w:lineRule="auto"/>
        <w:jc w:val="center"/>
        <w:rPr>
          <w:rFonts w:ascii="Times New Roman" w:hAnsi="Times New Roman"/>
          <w:sz w:val="26"/>
          <w:szCs w:val="26"/>
        </w:rPr>
      </w:pPr>
      <w:r w:rsidRPr="00DA0A3B">
        <w:rPr>
          <w:rFonts w:ascii="Times New Roman" w:hAnsi="Times New Roman"/>
          <w:caps/>
          <w:sz w:val="26"/>
          <w:szCs w:val="26"/>
        </w:rPr>
        <w:t>Заявление</w:t>
      </w:r>
      <w:r w:rsidRPr="00DA0A3B">
        <w:rPr>
          <w:rFonts w:ascii="Times New Roman" w:hAnsi="Times New Roman"/>
          <w:sz w:val="26"/>
          <w:szCs w:val="26"/>
        </w:rPr>
        <w:br/>
        <w:t>о переустройстве и (или) перепланировке жилого помещения</w:t>
      </w:r>
    </w:p>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 xml:space="preserve">от  </w:t>
      </w:r>
    </w:p>
    <w:p w:rsidR="00DA0A3B" w:rsidRPr="00DA0A3B" w:rsidRDefault="00DA0A3B" w:rsidP="00DA0A3B">
      <w:pPr>
        <w:pBdr>
          <w:top w:val="single" w:sz="4" w:space="1" w:color="auto"/>
        </w:pBdr>
        <w:autoSpaceDE w:val="0"/>
        <w:autoSpaceDN w:val="0"/>
        <w:spacing w:after="0" w:line="240" w:lineRule="auto"/>
        <w:ind w:left="340"/>
        <w:jc w:val="center"/>
        <w:rPr>
          <w:rFonts w:ascii="Times New Roman" w:hAnsi="Times New Roman"/>
          <w:sz w:val="20"/>
          <w:szCs w:val="20"/>
        </w:rPr>
      </w:pPr>
      <w:r w:rsidRPr="00DA0A3B">
        <w:rPr>
          <w:rFonts w:ascii="Times New Roman" w:hAnsi="Times New Roman"/>
          <w:sz w:val="20"/>
          <w:szCs w:val="20"/>
        </w:rPr>
        <w:t>(указывается наниматель, либо арендатор, либо собственник жилого помещения, либо собственники</w:t>
      </w:r>
    </w:p>
    <w:p w:rsidR="00DA0A3B" w:rsidRPr="00DA0A3B" w:rsidRDefault="00DA0A3B" w:rsidP="00DA0A3B">
      <w:pPr>
        <w:autoSpaceDE w:val="0"/>
        <w:autoSpaceDN w:val="0"/>
        <w:spacing w:after="0" w:line="240" w:lineRule="auto"/>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жилого помещения, находящегося в общей собственности двух и более лиц, в случае, если ни один</w:t>
      </w:r>
    </w:p>
    <w:p w:rsidR="00DA0A3B" w:rsidRPr="00DA0A3B" w:rsidRDefault="00DA0A3B" w:rsidP="00DA0A3B">
      <w:pPr>
        <w:autoSpaceDE w:val="0"/>
        <w:autoSpaceDN w:val="0"/>
        <w:spacing w:after="0" w:line="240" w:lineRule="auto"/>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из собственников либо иных лиц не уполномочен в установленном порядке представлять их интересы)</w:t>
      </w:r>
    </w:p>
    <w:p w:rsidR="00DA0A3B" w:rsidRPr="00DA0A3B" w:rsidRDefault="00DA0A3B" w:rsidP="00DA0A3B">
      <w:pPr>
        <w:autoSpaceDE w:val="0"/>
        <w:autoSpaceDN w:val="0"/>
        <w:spacing w:after="0" w:line="240" w:lineRule="auto"/>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rPr>
          <w:rFonts w:ascii="Times New Roman" w:hAnsi="Times New Roman"/>
          <w:sz w:val="2"/>
          <w:szCs w:val="2"/>
        </w:rPr>
      </w:pPr>
    </w:p>
    <w:p w:rsidR="00DA0A3B" w:rsidRPr="00DA0A3B" w:rsidRDefault="00DA0A3B" w:rsidP="00DA0A3B">
      <w:pPr>
        <w:autoSpaceDE w:val="0"/>
        <w:autoSpaceDN w:val="0"/>
        <w:spacing w:before="120" w:after="0" w:line="240" w:lineRule="auto"/>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rPr>
          <w:rFonts w:ascii="Times New Roman" w:hAnsi="Times New Roman"/>
          <w:sz w:val="2"/>
          <w:szCs w:val="2"/>
        </w:rPr>
      </w:pPr>
    </w:p>
    <w:p w:rsidR="00DA0A3B" w:rsidRPr="00DA0A3B" w:rsidRDefault="00DA0A3B" w:rsidP="00DA0A3B">
      <w:pPr>
        <w:autoSpaceDE w:val="0"/>
        <w:autoSpaceDN w:val="0"/>
        <w:spacing w:before="120" w:after="0" w:line="240" w:lineRule="auto"/>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rPr>
          <w:rFonts w:ascii="Times New Roman" w:hAnsi="Times New Roman"/>
          <w:sz w:val="2"/>
          <w:szCs w:val="2"/>
        </w:rPr>
      </w:pPr>
    </w:p>
    <w:p w:rsidR="00DA0A3B" w:rsidRPr="00DA0A3B" w:rsidRDefault="00DA0A3B" w:rsidP="00DA0A3B">
      <w:pPr>
        <w:autoSpaceDE w:val="0"/>
        <w:autoSpaceDN w:val="0"/>
        <w:spacing w:before="120" w:after="0" w:line="240" w:lineRule="auto"/>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rPr>
          <w:rFonts w:ascii="Times New Roman" w:hAnsi="Times New Roman"/>
          <w:sz w:val="2"/>
          <w:szCs w:val="2"/>
        </w:rPr>
      </w:pPr>
    </w:p>
    <w:p w:rsidR="00DA0A3B" w:rsidRPr="00DA0A3B" w:rsidRDefault="00DA0A3B" w:rsidP="00DA0A3B">
      <w:pPr>
        <w:autoSpaceDE w:val="0"/>
        <w:autoSpaceDN w:val="0"/>
        <w:spacing w:before="120" w:after="0" w:line="240" w:lineRule="auto"/>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rPr>
          <w:rFonts w:ascii="Times New Roman" w:hAnsi="Times New Roman"/>
          <w:sz w:val="2"/>
          <w:szCs w:val="2"/>
        </w:rPr>
      </w:pPr>
    </w:p>
    <w:p w:rsidR="00DA0A3B" w:rsidRPr="00DA0A3B" w:rsidRDefault="00DA0A3B" w:rsidP="00DA0A3B">
      <w:pPr>
        <w:autoSpaceDE w:val="0"/>
        <w:autoSpaceDN w:val="0"/>
        <w:spacing w:before="120" w:after="0" w:line="240" w:lineRule="auto"/>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rPr>
          <w:rFonts w:ascii="Times New Roman" w:hAnsi="Times New Roman"/>
          <w:sz w:val="2"/>
          <w:szCs w:val="2"/>
        </w:rPr>
      </w:pPr>
    </w:p>
    <w:p w:rsidR="00DA0A3B" w:rsidRPr="00DA0A3B" w:rsidRDefault="00DA0A3B" w:rsidP="00DA0A3B">
      <w:pPr>
        <w:autoSpaceDE w:val="0"/>
        <w:autoSpaceDN w:val="0"/>
        <w:spacing w:before="120" w:after="0" w:line="240" w:lineRule="auto"/>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rPr>
          <w:rFonts w:ascii="Times New Roman" w:hAnsi="Times New Roman"/>
          <w:sz w:val="2"/>
          <w:szCs w:val="2"/>
        </w:rPr>
      </w:pPr>
    </w:p>
    <w:p w:rsidR="00DA0A3B" w:rsidRPr="00DA0A3B" w:rsidRDefault="00DA0A3B" w:rsidP="00DA0A3B">
      <w:pPr>
        <w:autoSpaceDE w:val="0"/>
        <w:autoSpaceDN w:val="0"/>
        <w:spacing w:before="240" w:after="0" w:line="240" w:lineRule="auto"/>
        <w:ind w:left="1276" w:hanging="1276"/>
        <w:jc w:val="both"/>
        <w:rPr>
          <w:rFonts w:ascii="Times New Roman" w:hAnsi="Times New Roman"/>
          <w:sz w:val="20"/>
          <w:szCs w:val="20"/>
        </w:rPr>
      </w:pPr>
      <w:r w:rsidRPr="00DA0A3B">
        <w:rPr>
          <w:rFonts w:ascii="Times New Roman" w:hAnsi="Times New Roman"/>
          <w:sz w:val="20"/>
          <w:szCs w:val="20"/>
          <w:u w:val="single"/>
        </w:rPr>
        <w:t>Примечание.</w:t>
      </w:r>
      <w:r w:rsidRPr="00DA0A3B">
        <w:rPr>
          <w:rFonts w:ascii="Times New Roman" w:hAnsi="Times New Roman"/>
          <w:sz w:val="20"/>
          <w:szCs w:val="20"/>
        </w:rPr>
        <w:tab/>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
    <w:p w:rsidR="00DA0A3B" w:rsidRPr="00DA0A3B" w:rsidRDefault="00DA0A3B" w:rsidP="00DA0A3B">
      <w:pPr>
        <w:autoSpaceDE w:val="0"/>
        <w:autoSpaceDN w:val="0"/>
        <w:spacing w:after="0" w:line="240" w:lineRule="auto"/>
        <w:ind w:left="1276"/>
        <w:jc w:val="both"/>
        <w:rPr>
          <w:rFonts w:ascii="Times New Roman" w:hAnsi="Times New Roman"/>
          <w:sz w:val="20"/>
          <w:szCs w:val="20"/>
        </w:rPr>
      </w:pPr>
      <w:r w:rsidRPr="00DA0A3B">
        <w:rPr>
          <w:rFonts w:ascii="Times New Roman" w:hAnsi="Times New Roman"/>
          <w:sz w:val="20"/>
          <w:szCs w:val="20"/>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DA0A3B" w:rsidRPr="00DA0A3B" w:rsidRDefault="00DA0A3B" w:rsidP="00DA0A3B">
      <w:pPr>
        <w:autoSpaceDE w:val="0"/>
        <w:autoSpaceDN w:val="0"/>
        <w:spacing w:before="360" w:after="0" w:line="240" w:lineRule="auto"/>
        <w:rPr>
          <w:rFonts w:ascii="Times New Roman" w:hAnsi="Times New Roman"/>
          <w:sz w:val="24"/>
          <w:szCs w:val="24"/>
        </w:rPr>
      </w:pPr>
      <w:r w:rsidRPr="00DA0A3B">
        <w:rPr>
          <w:rFonts w:ascii="Times New Roman" w:hAnsi="Times New Roman"/>
          <w:sz w:val="24"/>
          <w:szCs w:val="24"/>
        </w:rPr>
        <w:t xml:space="preserve">Место нахождения жилого помещения:  </w:t>
      </w:r>
    </w:p>
    <w:p w:rsidR="00DA0A3B" w:rsidRPr="00DA0A3B" w:rsidRDefault="00DA0A3B" w:rsidP="00DA0A3B">
      <w:pPr>
        <w:pBdr>
          <w:top w:val="single" w:sz="4" w:space="1" w:color="auto"/>
        </w:pBdr>
        <w:autoSpaceDE w:val="0"/>
        <w:autoSpaceDN w:val="0"/>
        <w:spacing w:after="0" w:line="240" w:lineRule="auto"/>
        <w:ind w:left="4139"/>
        <w:jc w:val="center"/>
        <w:rPr>
          <w:rFonts w:ascii="Times New Roman" w:hAnsi="Times New Roman"/>
          <w:sz w:val="20"/>
          <w:szCs w:val="20"/>
        </w:rPr>
      </w:pPr>
      <w:r w:rsidRPr="00DA0A3B">
        <w:rPr>
          <w:rFonts w:ascii="Times New Roman" w:hAnsi="Times New Roman"/>
          <w:sz w:val="20"/>
          <w:szCs w:val="20"/>
        </w:rPr>
        <w:lastRenderedPageBreak/>
        <w:t>(указывается полный адрес: субъект Российской Федерации,</w:t>
      </w:r>
    </w:p>
    <w:p w:rsidR="00DA0A3B" w:rsidRPr="00DA0A3B" w:rsidRDefault="00DA0A3B" w:rsidP="00DA0A3B">
      <w:pPr>
        <w:autoSpaceDE w:val="0"/>
        <w:autoSpaceDN w:val="0"/>
        <w:spacing w:after="0" w:line="240" w:lineRule="auto"/>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муниципальное образование, поселение, улица, дом, корпус, строение,</w:t>
      </w:r>
    </w:p>
    <w:p w:rsidR="00DA0A3B" w:rsidRPr="00DA0A3B" w:rsidRDefault="00DA0A3B" w:rsidP="00DA0A3B">
      <w:pPr>
        <w:autoSpaceDE w:val="0"/>
        <w:autoSpaceDN w:val="0"/>
        <w:spacing w:after="0" w:line="240" w:lineRule="auto"/>
        <w:rPr>
          <w:rFonts w:ascii="Times New Roman" w:hAnsi="Times New Roman"/>
          <w:sz w:val="24"/>
          <w:szCs w:val="24"/>
        </w:rPr>
      </w:pPr>
    </w:p>
    <w:p w:rsidR="00DB7611" w:rsidRDefault="00DA0A3B" w:rsidP="005740D7">
      <w:pPr>
        <w:pBdr>
          <w:top w:val="single" w:sz="4" w:space="1" w:color="auto"/>
        </w:pBd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квартира (комната), подъезд, этаж)</w:t>
      </w:r>
    </w:p>
    <w:p w:rsidR="00DA0A3B" w:rsidRPr="00DB7611" w:rsidRDefault="00DA0A3B" w:rsidP="005740D7">
      <w:pPr>
        <w:jc w:val="center"/>
        <w:rPr>
          <w:rFonts w:ascii="Times New Roman" w:hAnsi="Times New Roman"/>
          <w:sz w:val="20"/>
          <w:szCs w:val="20"/>
        </w:rPr>
      </w:pPr>
    </w:p>
    <w:p w:rsidR="00DA0A3B" w:rsidRPr="00DA0A3B" w:rsidRDefault="00DA0A3B" w:rsidP="005740D7">
      <w:pPr>
        <w:widowControl w:val="0"/>
        <w:autoSpaceDE w:val="0"/>
        <w:autoSpaceDN w:val="0"/>
        <w:spacing w:after="0" w:line="240" w:lineRule="auto"/>
        <w:rPr>
          <w:rFonts w:ascii="Times New Roman" w:hAnsi="Times New Roman"/>
          <w:sz w:val="24"/>
          <w:szCs w:val="24"/>
        </w:rPr>
      </w:pPr>
      <w:r w:rsidRPr="00DA0A3B">
        <w:rPr>
          <w:rFonts w:ascii="Times New Roman" w:hAnsi="Times New Roman"/>
          <w:sz w:val="24"/>
          <w:szCs w:val="24"/>
        </w:rPr>
        <w:t xml:space="preserve">Собственник(и) жилого помещения:  </w:t>
      </w:r>
    </w:p>
    <w:p w:rsidR="00DA0A3B" w:rsidRPr="00DA0A3B" w:rsidRDefault="00DA0A3B" w:rsidP="00DA0A3B">
      <w:pPr>
        <w:pBdr>
          <w:top w:val="single" w:sz="4" w:space="1" w:color="auto"/>
        </w:pBdr>
        <w:autoSpaceDE w:val="0"/>
        <w:autoSpaceDN w:val="0"/>
        <w:spacing w:after="0" w:line="240" w:lineRule="auto"/>
        <w:ind w:left="3828"/>
        <w:rPr>
          <w:rFonts w:ascii="Times New Roman" w:hAnsi="Times New Roman"/>
          <w:sz w:val="2"/>
          <w:szCs w:val="2"/>
        </w:rPr>
      </w:pPr>
    </w:p>
    <w:p w:rsidR="00DA0A3B" w:rsidRPr="00DA0A3B" w:rsidRDefault="00DA0A3B" w:rsidP="00DA0A3B">
      <w:pPr>
        <w:autoSpaceDE w:val="0"/>
        <w:autoSpaceDN w:val="0"/>
        <w:spacing w:before="120" w:after="0" w:line="240" w:lineRule="auto"/>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rPr>
          <w:rFonts w:ascii="Times New Roman" w:hAnsi="Times New Roman"/>
          <w:sz w:val="2"/>
          <w:szCs w:val="2"/>
        </w:rPr>
      </w:pPr>
    </w:p>
    <w:p w:rsidR="00DA0A3B" w:rsidRPr="00DA0A3B" w:rsidRDefault="00DA0A3B" w:rsidP="00DA0A3B">
      <w:pPr>
        <w:autoSpaceDE w:val="0"/>
        <w:autoSpaceDN w:val="0"/>
        <w:spacing w:before="120" w:after="0" w:line="240" w:lineRule="auto"/>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rPr>
          <w:rFonts w:ascii="Times New Roman" w:hAnsi="Times New Roman"/>
          <w:sz w:val="2"/>
          <w:szCs w:val="2"/>
        </w:rPr>
      </w:pPr>
    </w:p>
    <w:p w:rsidR="00DA0A3B" w:rsidRPr="00DA0A3B" w:rsidRDefault="00DA0A3B" w:rsidP="00DA0A3B">
      <w:pPr>
        <w:autoSpaceDE w:val="0"/>
        <w:autoSpaceDN w:val="0"/>
        <w:spacing w:before="360" w:after="0" w:line="240" w:lineRule="auto"/>
        <w:ind w:firstLine="567"/>
        <w:rPr>
          <w:rFonts w:ascii="Times New Roman" w:hAnsi="Times New Roman"/>
          <w:sz w:val="24"/>
          <w:szCs w:val="24"/>
        </w:rPr>
      </w:pPr>
      <w:r w:rsidRPr="00DA0A3B">
        <w:rPr>
          <w:rFonts w:ascii="Times New Roman" w:hAnsi="Times New Roman"/>
          <w:sz w:val="24"/>
          <w:szCs w:val="24"/>
        </w:rPr>
        <w:t xml:space="preserve">Прошу разрешить  </w:t>
      </w:r>
    </w:p>
    <w:p w:rsidR="00DA0A3B" w:rsidRPr="00DA0A3B" w:rsidRDefault="00DA0A3B" w:rsidP="00DA0A3B">
      <w:pPr>
        <w:pBdr>
          <w:top w:val="single" w:sz="4" w:space="1" w:color="auto"/>
        </w:pBdr>
        <w:autoSpaceDE w:val="0"/>
        <w:autoSpaceDN w:val="0"/>
        <w:spacing w:after="0" w:line="240" w:lineRule="auto"/>
        <w:ind w:left="2552"/>
        <w:jc w:val="center"/>
        <w:rPr>
          <w:rFonts w:ascii="Times New Roman" w:hAnsi="Times New Roman"/>
          <w:sz w:val="20"/>
          <w:szCs w:val="20"/>
        </w:rPr>
      </w:pPr>
      <w:r w:rsidRPr="00DA0A3B">
        <w:rPr>
          <w:rFonts w:ascii="Times New Roman" w:hAnsi="Times New Roman"/>
          <w:sz w:val="20"/>
          <w:szCs w:val="20"/>
        </w:rPr>
        <w:t>(переустройство, перепланировку, переустройство и перепланировку –</w:t>
      </w:r>
      <w:r w:rsidRPr="00DA0A3B">
        <w:rPr>
          <w:rFonts w:ascii="Times New Roman" w:hAnsi="Times New Roman"/>
          <w:sz w:val="20"/>
          <w:szCs w:val="20"/>
        </w:rPr>
        <w:br/>
        <w:t>нужное указать)</w:t>
      </w:r>
    </w:p>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 xml:space="preserve">жилого помещения, занимаемого на основании  </w:t>
      </w:r>
    </w:p>
    <w:p w:rsidR="00DA0A3B" w:rsidRPr="00DA0A3B" w:rsidRDefault="00DA0A3B" w:rsidP="00DA0A3B">
      <w:pPr>
        <w:pBdr>
          <w:top w:val="single" w:sz="4" w:space="1" w:color="auto"/>
        </w:pBdr>
        <w:autoSpaceDE w:val="0"/>
        <w:autoSpaceDN w:val="0"/>
        <w:spacing w:after="0" w:line="240" w:lineRule="auto"/>
        <w:ind w:left="4962"/>
        <w:jc w:val="center"/>
        <w:rPr>
          <w:rFonts w:ascii="Times New Roman" w:hAnsi="Times New Roman"/>
          <w:sz w:val="20"/>
          <w:szCs w:val="20"/>
        </w:rPr>
      </w:pPr>
      <w:r w:rsidRPr="00DA0A3B">
        <w:rPr>
          <w:rFonts w:ascii="Times New Roman" w:hAnsi="Times New Roman"/>
          <w:sz w:val="20"/>
          <w:szCs w:val="20"/>
        </w:rPr>
        <w:t>(права собственности, договора найма,</w:t>
      </w:r>
    </w:p>
    <w:p w:rsidR="00DA0A3B" w:rsidRPr="00DA0A3B" w:rsidRDefault="00DA0A3B" w:rsidP="00DA0A3B">
      <w:pPr>
        <w:tabs>
          <w:tab w:val="left" w:pos="9837"/>
        </w:tabs>
        <w:autoSpaceDE w:val="0"/>
        <w:autoSpaceDN w:val="0"/>
        <w:spacing w:after="0" w:line="240" w:lineRule="auto"/>
        <w:rPr>
          <w:rFonts w:ascii="Times New Roman" w:hAnsi="Times New Roman"/>
          <w:sz w:val="24"/>
          <w:szCs w:val="24"/>
        </w:rPr>
      </w:pPr>
      <w:r w:rsidRPr="00DA0A3B">
        <w:rPr>
          <w:rFonts w:ascii="Times New Roman" w:hAnsi="Times New Roman"/>
          <w:sz w:val="24"/>
          <w:szCs w:val="24"/>
        </w:rPr>
        <w:tab/>
        <w:t>,</w:t>
      </w:r>
    </w:p>
    <w:p w:rsidR="00DA0A3B" w:rsidRPr="00DA0A3B" w:rsidRDefault="00DA0A3B" w:rsidP="00DA0A3B">
      <w:pPr>
        <w:pBdr>
          <w:top w:val="single" w:sz="4" w:space="1" w:color="auto"/>
        </w:pBdr>
        <w:autoSpaceDE w:val="0"/>
        <w:autoSpaceDN w:val="0"/>
        <w:spacing w:after="0" w:line="240" w:lineRule="auto"/>
        <w:ind w:right="113"/>
        <w:jc w:val="center"/>
        <w:rPr>
          <w:rFonts w:ascii="Times New Roman" w:hAnsi="Times New Roman"/>
          <w:sz w:val="20"/>
          <w:szCs w:val="20"/>
        </w:rPr>
      </w:pPr>
      <w:r w:rsidRPr="00DA0A3B">
        <w:rPr>
          <w:rFonts w:ascii="Times New Roman" w:hAnsi="Times New Roman"/>
          <w:sz w:val="20"/>
          <w:szCs w:val="20"/>
        </w:rPr>
        <w:t>договора аренды – нужное указать)</w:t>
      </w:r>
    </w:p>
    <w:p w:rsidR="00DA0A3B" w:rsidRPr="00DA0A3B" w:rsidRDefault="00DA0A3B" w:rsidP="00DA0A3B">
      <w:pPr>
        <w:autoSpaceDE w:val="0"/>
        <w:autoSpaceDN w:val="0"/>
        <w:spacing w:after="0" w:line="240" w:lineRule="auto"/>
        <w:jc w:val="both"/>
        <w:rPr>
          <w:rFonts w:ascii="Times New Roman" w:hAnsi="Times New Roman"/>
          <w:sz w:val="24"/>
          <w:szCs w:val="24"/>
        </w:rPr>
      </w:pPr>
      <w:r w:rsidRPr="00DA0A3B">
        <w:rPr>
          <w:rFonts w:ascii="Times New Roman" w:hAnsi="Times New Roman"/>
          <w:sz w:val="24"/>
          <w:szCs w:val="24"/>
        </w:rPr>
        <w:t>согласно прилагаемому проекту (проектной документации) переустройства и (или) перепланировки жилого помещения.</w:t>
      </w:r>
    </w:p>
    <w:tbl>
      <w:tblPr>
        <w:tblW w:w="0" w:type="auto"/>
        <w:tblLayout w:type="fixed"/>
        <w:tblCellMar>
          <w:left w:w="28" w:type="dxa"/>
          <w:right w:w="28" w:type="dxa"/>
        </w:tblCellMar>
        <w:tblLook w:val="0000" w:firstRow="0" w:lastRow="0" w:firstColumn="0" w:lastColumn="0" w:noHBand="0" w:noVBand="0"/>
      </w:tblPr>
      <w:tblGrid>
        <w:gridCol w:w="510"/>
        <w:gridCol w:w="567"/>
        <w:gridCol w:w="283"/>
        <w:gridCol w:w="1928"/>
        <w:gridCol w:w="537"/>
        <w:gridCol w:w="283"/>
        <w:gridCol w:w="425"/>
        <w:gridCol w:w="1591"/>
        <w:gridCol w:w="56"/>
        <w:gridCol w:w="511"/>
        <w:gridCol w:w="283"/>
        <w:gridCol w:w="851"/>
        <w:gridCol w:w="480"/>
        <w:gridCol w:w="597"/>
        <w:gridCol w:w="537"/>
        <w:gridCol w:w="283"/>
        <w:gridCol w:w="229"/>
        <w:gridCol w:w="196"/>
      </w:tblGrid>
      <w:tr w:rsidR="00DA0A3B" w:rsidRPr="00DA0A3B" w:rsidTr="003B3014">
        <w:tc>
          <w:tcPr>
            <w:tcW w:w="6124" w:type="dxa"/>
            <w:gridSpan w:val="8"/>
            <w:tcBorders>
              <w:top w:val="nil"/>
              <w:left w:val="nil"/>
              <w:bottom w:val="nil"/>
              <w:right w:val="nil"/>
            </w:tcBorders>
            <w:vAlign w:val="bottom"/>
          </w:tcPr>
          <w:p w:rsidR="00DA0A3B" w:rsidRPr="00DA0A3B" w:rsidRDefault="00DA0A3B" w:rsidP="00DA0A3B">
            <w:pPr>
              <w:autoSpaceDE w:val="0"/>
              <w:autoSpaceDN w:val="0"/>
              <w:spacing w:after="0" w:line="240" w:lineRule="auto"/>
              <w:ind w:firstLine="567"/>
              <w:rPr>
                <w:rFonts w:ascii="Times New Roman" w:hAnsi="Times New Roman"/>
                <w:sz w:val="24"/>
                <w:szCs w:val="24"/>
              </w:rPr>
            </w:pPr>
            <w:r w:rsidRPr="00DA0A3B">
              <w:rPr>
                <w:rFonts w:ascii="Times New Roman" w:hAnsi="Times New Roman"/>
                <w:sz w:val="24"/>
                <w:szCs w:val="24"/>
              </w:rPr>
              <w:t>Срок производства ремонтно-строительных работ с “</w:t>
            </w:r>
          </w:p>
        </w:tc>
        <w:tc>
          <w:tcPr>
            <w:tcW w:w="567" w:type="dxa"/>
            <w:gridSpan w:val="2"/>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3"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928" w:type="dxa"/>
            <w:gridSpan w:val="3"/>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537" w:type="dxa"/>
            <w:tcBorders>
              <w:top w:val="nil"/>
              <w:left w:val="nil"/>
              <w:bottom w:val="nil"/>
              <w:right w:val="nil"/>
            </w:tcBorders>
            <w:vAlign w:val="bottom"/>
          </w:tcPr>
          <w:p w:rsidR="00DA0A3B" w:rsidRPr="00DA0A3B" w:rsidRDefault="00DA0A3B" w:rsidP="00DA0A3B">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200</w:t>
            </w:r>
          </w:p>
        </w:tc>
        <w:tc>
          <w:tcPr>
            <w:tcW w:w="283"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425" w:type="dxa"/>
            <w:gridSpan w:val="2"/>
            <w:tcBorders>
              <w:top w:val="nil"/>
              <w:left w:val="nil"/>
              <w:bottom w:val="nil"/>
              <w:right w:val="nil"/>
            </w:tcBorders>
            <w:vAlign w:val="bottom"/>
          </w:tcPr>
          <w:p w:rsidR="00DA0A3B" w:rsidRPr="00DA0A3B" w:rsidRDefault="00DA0A3B" w:rsidP="00DA0A3B">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r>
      <w:tr w:rsidR="00DA0A3B" w:rsidRPr="00DA0A3B" w:rsidTr="003B3014">
        <w:trPr>
          <w:gridAfter w:val="11"/>
          <w:wAfter w:w="5614" w:type="dxa"/>
        </w:trPr>
        <w:tc>
          <w:tcPr>
            <w:tcW w:w="51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по “</w:t>
            </w:r>
          </w:p>
        </w:tc>
        <w:tc>
          <w:tcPr>
            <w:tcW w:w="567"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3"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928"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537" w:type="dxa"/>
            <w:tcBorders>
              <w:top w:val="nil"/>
              <w:left w:val="nil"/>
              <w:bottom w:val="nil"/>
              <w:right w:val="nil"/>
            </w:tcBorders>
            <w:vAlign w:val="bottom"/>
          </w:tcPr>
          <w:p w:rsidR="00DA0A3B" w:rsidRPr="00DA0A3B" w:rsidRDefault="00DA0A3B" w:rsidP="00DA0A3B">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200</w:t>
            </w:r>
          </w:p>
        </w:tc>
        <w:tc>
          <w:tcPr>
            <w:tcW w:w="283"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425" w:type="dxa"/>
            <w:tcBorders>
              <w:top w:val="nil"/>
              <w:left w:val="nil"/>
              <w:bottom w:val="nil"/>
              <w:right w:val="nil"/>
            </w:tcBorders>
            <w:vAlign w:val="bottom"/>
          </w:tcPr>
          <w:p w:rsidR="00DA0A3B" w:rsidRPr="00DA0A3B" w:rsidRDefault="00DA0A3B" w:rsidP="00DA0A3B">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r>
      <w:tr w:rsidR="00DA0A3B" w:rsidRPr="00DA0A3B" w:rsidTr="003B3014">
        <w:trPr>
          <w:gridAfter w:val="1"/>
          <w:wAfter w:w="196" w:type="dxa"/>
        </w:trPr>
        <w:tc>
          <w:tcPr>
            <w:tcW w:w="6180" w:type="dxa"/>
            <w:gridSpan w:val="9"/>
            <w:tcBorders>
              <w:top w:val="nil"/>
              <w:left w:val="nil"/>
              <w:bottom w:val="nil"/>
              <w:right w:val="nil"/>
            </w:tcBorders>
            <w:vAlign w:val="bottom"/>
          </w:tcPr>
          <w:p w:rsidR="00DA0A3B" w:rsidRPr="00DA0A3B" w:rsidRDefault="00DA0A3B" w:rsidP="00DA0A3B">
            <w:pPr>
              <w:autoSpaceDE w:val="0"/>
              <w:autoSpaceDN w:val="0"/>
              <w:spacing w:after="0" w:line="240" w:lineRule="auto"/>
              <w:ind w:firstLine="567"/>
              <w:rPr>
                <w:rFonts w:ascii="Times New Roman" w:hAnsi="Times New Roman"/>
                <w:sz w:val="24"/>
                <w:szCs w:val="24"/>
              </w:rPr>
            </w:pPr>
            <w:r w:rsidRPr="00DA0A3B">
              <w:rPr>
                <w:rFonts w:ascii="Times New Roman" w:hAnsi="Times New Roman"/>
                <w:sz w:val="24"/>
                <w:szCs w:val="24"/>
              </w:rPr>
              <w:t>Режим производства ремонтно-строительных работ с</w:t>
            </w:r>
          </w:p>
        </w:tc>
        <w:tc>
          <w:tcPr>
            <w:tcW w:w="1645" w:type="dxa"/>
            <w:gridSpan w:val="3"/>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480"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по</w:t>
            </w:r>
          </w:p>
        </w:tc>
        <w:tc>
          <w:tcPr>
            <w:tcW w:w="1646" w:type="dxa"/>
            <w:gridSpan w:val="4"/>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r>
    </w:tbl>
    <w:p w:rsidR="00DA0A3B" w:rsidRPr="00DA0A3B" w:rsidRDefault="00DA0A3B" w:rsidP="00DA0A3B">
      <w:pPr>
        <w:tabs>
          <w:tab w:val="center" w:pos="2127"/>
          <w:tab w:val="left" w:pos="3544"/>
        </w:tabs>
        <w:autoSpaceDE w:val="0"/>
        <w:autoSpaceDN w:val="0"/>
        <w:spacing w:after="0" w:line="240" w:lineRule="auto"/>
        <w:rPr>
          <w:rFonts w:ascii="Times New Roman" w:hAnsi="Times New Roman"/>
          <w:sz w:val="24"/>
          <w:szCs w:val="24"/>
        </w:rPr>
      </w:pPr>
      <w:r w:rsidRPr="00DA0A3B">
        <w:rPr>
          <w:rFonts w:ascii="Times New Roman" w:hAnsi="Times New Roman"/>
          <w:sz w:val="24"/>
          <w:szCs w:val="24"/>
        </w:rPr>
        <w:t xml:space="preserve">часов в  </w:t>
      </w:r>
      <w:r w:rsidRPr="00DA0A3B">
        <w:rPr>
          <w:rFonts w:ascii="Times New Roman" w:hAnsi="Times New Roman"/>
          <w:sz w:val="24"/>
          <w:szCs w:val="24"/>
        </w:rPr>
        <w:tab/>
      </w:r>
      <w:r w:rsidRPr="00DA0A3B">
        <w:rPr>
          <w:rFonts w:ascii="Times New Roman" w:hAnsi="Times New Roman"/>
          <w:sz w:val="24"/>
          <w:szCs w:val="24"/>
        </w:rPr>
        <w:tab/>
        <w:t>дни.</w:t>
      </w:r>
    </w:p>
    <w:p w:rsidR="00DA0A3B" w:rsidRPr="00DA0A3B" w:rsidRDefault="00DA0A3B" w:rsidP="00DA0A3B">
      <w:pPr>
        <w:pBdr>
          <w:top w:val="single" w:sz="4" w:space="1" w:color="auto"/>
        </w:pBdr>
        <w:autoSpaceDE w:val="0"/>
        <w:autoSpaceDN w:val="0"/>
        <w:spacing w:after="0" w:line="240" w:lineRule="auto"/>
        <w:ind w:left="851" w:right="6519"/>
        <w:rPr>
          <w:rFonts w:ascii="Times New Roman" w:hAnsi="Times New Roman"/>
          <w:sz w:val="2"/>
          <w:szCs w:val="2"/>
        </w:rPr>
      </w:pPr>
    </w:p>
    <w:p w:rsidR="00DA0A3B" w:rsidRPr="00DA0A3B" w:rsidRDefault="00DA0A3B" w:rsidP="00DA0A3B">
      <w:pPr>
        <w:autoSpaceDE w:val="0"/>
        <w:autoSpaceDN w:val="0"/>
        <w:spacing w:after="0" w:line="240" w:lineRule="auto"/>
        <w:ind w:firstLine="567"/>
        <w:jc w:val="both"/>
        <w:rPr>
          <w:rFonts w:ascii="Times New Roman" w:hAnsi="Times New Roman"/>
          <w:sz w:val="24"/>
          <w:szCs w:val="24"/>
        </w:rPr>
      </w:pPr>
      <w:r w:rsidRPr="00DA0A3B">
        <w:rPr>
          <w:rFonts w:ascii="Times New Roman" w:hAnsi="Times New Roman"/>
          <w:sz w:val="24"/>
          <w:szCs w:val="24"/>
        </w:rPr>
        <w:t>Обязуюсь:</w:t>
      </w:r>
    </w:p>
    <w:p w:rsidR="00DA0A3B" w:rsidRPr="00DA0A3B" w:rsidRDefault="00DA0A3B" w:rsidP="00DA0A3B">
      <w:pPr>
        <w:autoSpaceDE w:val="0"/>
        <w:autoSpaceDN w:val="0"/>
        <w:spacing w:after="0" w:line="240" w:lineRule="auto"/>
        <w:ind w:firstLine="567"/>
        <w:jc w:val="both"/>
        <w:rPr>
          <w:rFonts w:ascii="Times New Roman" w:hAnsi="Times New Roman"/>
          <w:sz w:val="24"/>
          <w:szCs w:val="24"/>
        </w:rPr>
      </w:pPr>
      <w:r w:rsidRPr="00DA0A3B">
        <w:rPr>
          <w:rFonts w:ascii="Times New Roman" w:hAnsi="Times New Roman"/>
          <w:sz w:val="24"/>
          <w:szCs w:val="24"/>
        </w:rPr>
        <w:t>осуществить ремонтно-строительные работы в соответствии с проектом (проектной документацией);</w:t>
      </w:r>
    </w:p>
    <w:p w:rsidR="00DA0A3B" w:rsidRPr="00DA0A3B" w:rsidRDefault="00DA0A3B" w:rsidP="00DA0A3B">
      <w:pPr>
        <w:autoSpaceDE w:val="0"/>
        <w:autoSpaceDN w:val="0"/>
        <w:spacing w:after="0" w:line="240" w:lineRule="auto"/>
        <w:ind w:firstLine="567"/>
        <w:jc w:val="both"/>
        <w:rPr>
          <w:rFonts w:ascii="Times New Roman" w:hAnsi="Times New Roman"/>
          <w:sz w:val="24"/>
          <w:szCs w:val="24"/>
        </w:rPr>
      </w:pPr>
      <w:r w:rsidRPr="00DA0A3B">
        <w:rPr>
          <w:rFonts w:ascii="Times New Roman" w:hAnsi="Times New Roman"/>
          <w:sz w:val="24"/>
          <w:szCs w:val="24"/>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DA0A3B" w:rsidRPr="00DA0A3B" w:rsidRDefault="00DA0A3B" w:rsidP="00DA0A3B">
      <w:pPr>
        <w:autoSpaceDE w:val="0"/>
        <w:autoSpaceDN w:val="0"/>
        <w:spacing w:after="0" w:line="240" w:lineRule="auto"/>
        <w:ind w:firstLine="567"/>
        <w:jc w:val="both"/>
        <w:rPr>
          <w:rFonts w:ascii="Times New Roman" w:hAnsi="Times New Roman"/>
          <w:sz w:val="24"/>
          <w:szCs w:val="24"/>
        </w:rPr>
      </w:pPr>
      <w:r w:rsidRPr="00DA0A3B">
        <w:rPr>
          <w:rFonts w:ascii="Times New Roman" w:hAnsi="Times New Roman"/>
          <w:sz w:val="24"/>
          <w:szCs w:val="24"/>
        </w:rPr>
        <w:t>осуществить работы в установленные сроки и с соблюдением согласованного режима проведения работ.</w:t>
      </w:r>
    </w:p>
    <w:p w:rsidR="00DA0A3B" w:rsidRPr="00DA0A3B" w:rsidRDefault="00DA0A3B" w:rsidP="00DA0A3B">
      <w:pPr>
        <w:autoSpaceDE w:val="0"/>
        <w:autoSpaceDN w:val="0"/>
        <w:spacing w:after="0" w:line="240" w:lineRule="auto"/>
        <w:ind w:firstLine="567"/>
        <w:jc w:val="both"/>
        <w:rPr>
          <w:rFonts w:ascii="Times New Roman" w:hAnsi="Times New Roman"/>
          <w:sz w:val="2"/>
          <w:szCs w:val="2"/>
        </w:rPr>
      </w:pPr>
      <w:r w:rsidRPr="00DA0A3B">
        <w:rPr>
          <w:rFonts w:ascii="Times New Roman" w:hAnsi="Times New Roman"/>
          <w:sz w:val="24"/>
          <w:szCs w:val="24"/>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w:t>
      </w:r>
      <w:r w:rsidRPr="00DA0A3B">
        <w:rPr>
          <w:rFonts w:ascii="Times New Roman" w:hAnsi="Times New Roman"/>
          <w:sz w:val="24"/>
          <w:szCs w:val="24"/>
        </w:rPr>
        <w:br/>
      </w:r>
    </w:p>
    <w:tbl>
      <w:tblPr>
        <w:tblW w:w="0" w:type="auto"/>
        <w:tblLayout w:type="fixed"/>
        <w:tblCellMar>
          <w:left w:w="28" w:type="dxa"/>
          <w:right w:w="28" w:type="dxa"/>
        </w:tblCellMar>
        <w:tblLook w:val="0000" w:firstRow="0" w:lastRow="0" w:firstColumn="0" w:lastColumn="0" w:noHBand="0" w:noVBand="0"/>
      </w:tblPr>
      <w:tblGrid>
        <w:gridCol w:w="2495"/>
        <w:gridCol w:w="510"/>
        <w:gridCol w:w="284"/>
        <w:gridCol w:w="1984"/>
        <w:gridCol w:w="142"/>
        <w:gridCol w:w="850"/>
        <w:gridCol w:w="709"/>
        <w:gridCol w:w="1276"/>
        <w:gridCol w:w="142"/>
      </w:tblGrid>
      <w:tr w:rsidR="00DA0A3B" w:rsidRPr="00DA0A3B" w:rsidTr="003B3014">
        <w:tc>
          <w:tcPr>
            <w:tcW w:w="2495"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социального найма от “</w:t>
            </w:r>
          </w:p>
        </w:tc>
        <w:tc>
          <w:tcPr>
            <w:tcW w:w="510"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984"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142"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850"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709"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г. №</w:t>
            </w:r>
          </w:p>
        </w:tc>
        <w:tc>
          <w:tcPr>
            <w:tcW w:w="1276"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142"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r>
    </w:tbl>
    <w:p w:rsidR="00DA0A3B" w:rsidRPr="00DA0A3B" w:rsidRDefault="00DA0A3B" w:rsidP="00DA0A3B">
      <w:pPr>
        <w:autoSpaceDE w:val="0"/>
        <w:autoSpaceDN w:val="0"/>
        <w:spacing w:after="12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2977"/>
        <w:gridCol w:w="2552"/>
        <w:gridCol w:w="1800"/>
        <w:gridCol w:w="2027"/>
      </w:tblGrid>
      <w:tr w:rsidR="00DA0A3B" w:rsidRPr="00DA0A3B" w:rsidTr="003B3014">
        <w:tc>
          <w:tcPr>
            <w:tcW w:w="595" w:type="dxa"/>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w:t>
            </w:r>
            <w:r w:rsidRPr="00DA0A3B">
              <w:rPr>
                <w:rFonts w:ascii="Times New Roman" w:hAnsi="Times New Roman"/>
                <w:sz w:val="24"/>
                <w:szCs w:val="24"/>
              </w:rPr>
              <w:br/>
              <w:t>п/п</w:t>
            </w:r>
          </w:p>
        </w:tc>
        <w:tc>
          <w:tcPr>
            <w:tcW w:w="2977" w:type="dxa"/>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Фамилия, имя, отчество</w:t>
            </w:r>
          </w:p>
        </w:tc>
        <w:tc>
          <w:tcPr>
            <w:tcW w:w="2552" w:type="dxa"/>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Документ, удостоверяющий личность (серия, номер, кем и когда выдан)</w:t>
            </w:r>
          </w:p>
        </w:tc>
        <w:tc>
          <w:tcPr>
            <w:tcW w:w="1800" w:type="dxa"/>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Подпись *</w:t>
            </w:r>
          </w:p>
        </w:tc>
        <w:tc>
          <w:tcPr>
            <w:tcW w:w="2027" w:type="dxa"/>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Отметка о нотариальном заверении подписей лиц</w:t>
            </w:r>
          </w:p>
        </w:tc>
      </w:tr>
      <w:tr w:rsidR="00DA0A3B" w:rsidRPr="00DA0A3B" w:rsidTr="003B3014">
        <w:tc>
          <w:tcPr>
            <w:tcW w:w="595" w:type="dxa"/>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1</w:t>
            </w:r>
          </w:p>
        </w:tc>
        <w:tc>
          <w:tcPr>
            <w:tcW w:w="2977" w:type="dxa"/>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2</w:t>
            </w:r>
          </w:p>
        </w:tc>
        <w:tc>
          <w:tcPr>
            <w:tcW w:w="2552" w:type="dxa"/>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3</w:t>
            </w:r>
          </w:p>
        </w:tc>
        <w:tc>
          <w:tcPr>
            <w:tcW w:w="1800" w:type="dxa"/>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4</w:t>
            </w:r>
          </w:p>
        </w:tc>
        <w:tc>
          <w:tcPr>
            <w:tcW w:w="2027" w:type="dxa"/>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5</w:t>
            </w:r>
          </w:p>
        </w:tc>
      </w:tr>
      <w:tr w:rsidR="00DA0A3B" w:rsidRPr="00DA0A3B" w:rsidTr="003B3014">
        <w:tc>
          <w:tcPr>
            <w:tcW w:w="595" w:type="dxa"/>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977" w:type="dxa"/>
          </w:tcPr>
          <w:p w:rsidR="00DA0A3B" w:rsidRPr="00DA0A3B" w:rsidRDefault="00DA0A3B" w:rsidP="00DA0A3B">
            <w:pPr>
              <w:autoSpaceDE w:val="0"/>
              <w:autoSpaceDN w:val="0"/>
              <w:spacing w:after="0" w:line="240" w:lineRule="auto"/>
              <w:rPr>
                <w:rFonts w:ascii="Times New Roman" w:hAnsi="Times New Roman"/>
                <w:sz w:val="24"/>
                <w:szCs w:val="24"/>
              </w:rPr>
            </w:pPr>
          </w:p>
        </w:tc>
        <w:tc>
          <w:tcPr>
            <w:tcW w:w="2552" w:type="dxa"/>
          </w:tcPr>
          <w:p w:rsidR="00DA0A3B" w:rsidRPr="00DA0A3B" w:rsidRDefault="00DA0A3B" w:rsidP="00DA0A3B">
            <w:pPr>
              <w:autoSpaceDE w:val="0"/>
              <w:autoSpaceDN w:val="0"/>
              <w:spacing w:after="0" w:line="240" w:lineRule="auto"/>
              <w:rPr>
                <w:rFonts w:ascii="Times New Roman" w:hAnsi="Times New Roman"/>
                <w:sz w:val="24"/>
                <w:szCs w:val="24"/>
              </w:rPr>
            </w:pPr>
          </w:p>
        </w:tc>
        <w:tc>
          <w:tcPr>
            <w:tcW w:w="1800" w:type="dxa"/>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027" w:type="dxa"/>
          </w:tcPr>
          <w:p w:rsidR="00DA0A3B" w:rsidRPr="00DA0A3B" w:rsidRDefault="00DA0A3B" w:rsidP="00DA0A3B">
            <w:pPr>
              <w:autoSpaceDE w:val="0"/>
              <w:autoSpaceDN w:val="0"/>
              <w:spacing w:after="0" w:line="240" w:lineRule="auto"/>
              <w:jc w:val="center"/>
              <w:rPr>
                <w:rFonts w:ascii="Times New Roman" w:hAnsi="Times New Roman"/>
                <w:sz w:val="24"/>
                <w:szCs w:val="24"/>
              </w:rPr>
            </w:pPr>
          </w:p>
        </w:tc>
      </w:tr>
      <w:tr w:rsidR="00DA0A3B" w:rsidRPr="00DA0A3B" w:rsidTr="003B3014">
        <w:tc>
          <w:tcPr>
            <w:tcW w:w="595" w:type="dxa"/>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977" w:type="dxa"/>
          </w:tcPr>
          <w:p w:rsidR="00DA0A3B" w:rsidRPr="00DA0A3B" w:rsidRDefault="00DA0A3B" w:rsidP="00DA0A3B">
            <w:pPr>
              <w:autoSpaceDE w:val="0"/>
              <w:autoSpaceDN w:val="0"/>
              <w:spacing w:after="0" w:line="240" w:lineRule="auto"/>
              <w:rPr>
                <w:rFonts w:ascii="Times New Roman" w:hAnsi="Times New Roman"/>
                <w:sz w:val="24"/>
                <w:szCs w:val="24"/>
              </w:rPr>
            </w:pPr>
          </w:p>
        </w:tc>
        <w:tc>
          <w:tcPr>
            <w:tcW w:w="2552" w:type="dxa"/>
          </w:tcPr>
          <w:p w:rsidR="00DA0A3B" w:rsidRPr="00DA0A3B" w:rsidRDefault="00DA0A3B" w:rsidP="00DA0A3B">
            <w:pPr>
              <w:autoSpaceDE w:val="0"/>
              <w:autoSpaceDN w:val="0"/>
              <w:spacing w:after="0" w:line="240" w:lineRule="auto"/>
              <w:rPr>
                <w:rFonts w:ascii="Times New Roman" w:hAnsi="Times New Roman"/>
                <w:sz w:val="24"/>
                <w:szCs w:val="24"/>
              </w:rPr>
            </w:pPr>
          </w:p>
        </w:tc>
        <w:tc>
          <w:tcPr>
            <w:tcW w:w="1800" w:type="dxa"/>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027" w:type="dxa"/>
          </w:tcPr>
          <w:p w:rsidR="00DA0A3B" w:rsidRPr="00DA0A3B" w:rsidRDefault="00DA0A3B" w:rsidP="00DA0A3B">
            <w:pPr>
              <w:autoSpaceDE w:val="0"/>
              <w:autoSpaceDN w:val="0"/>
              <w:spacing w:after="0" w:line="240" w:lineRule="auto"/>
              <w:jc w:val="center"/>
              <w:rPr>
                <w:rFonts w:ascii="Times New Roman" w:hAnsi="Times New Roman"/>
                <w:sz w:val="24"/>
                <w:szCs w:val="24"/>
              </w:rPr>
            </w:pPr>
          </w:p>
        </w:tc>
      </w:tr>
      <w:tr w:rsidR="00DA0A3B" w:rsidRPr="00DA0A3B" w:rsidTr="003B3014">
        <w:tc>
          <w:tcPr>
            <w:tcW w:w="595" w:type="dxa"/>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977" w:type="dxa"/>
          </w:tcPr>
          <w:p w:rsidR="00DA0A3B" w:rsidRPr="00DA0A3B" w:rsidRDefault="00DA0A3B" w:rsidP="00DA0A3B">
            <w:pPr>
              <w:autoSpaceDE w:val="0"/>
              <w:autoSpaceDN w:val="0"/>
              <w:spacing w:after="0" w:line="240" w:lineRule="auto"/>
              <w:rPr>
                <w:rFonts w:ascii="Times New Roman" w:hAnsi="Times New Roman"/>
                <w:sz w:val="24"/>
                <w:szCs w:val="24"/>
              </w:rPr>
            </w:pPr>
          </w:p>
        </w:tc>
        <w:tc>
          <w:tcPr>
            <w:tcW w:w="2552" w:type="dxa"/>
          </w:tcPr>
          <w:p w:rsidR="00DA0A3B" w:rsidRPr="00DA0A3B" w:rsidRDefault="00DA0A3B" w:rsidP="00DA0A3B">
            <w:pPr>
              <w:autoSpaceDE w:val="0"/>
              <w:autoSpaceDN w:val="0"/>
              <w:spacing w:after="0" w:line="240" w:lineRule="auto"/>
              <w:rPr>
                <w:rFonts w:ascii="Times New Roman" w:hAnsi="Times New Roman"/>
                <w:sz w:val="24"/>
                <w:szCs w:val="24"/>
              </w:rPr>
            </w:pPr>
          </w:p>
        </w:tc>
        <w:tc>
          <w:tcPr>
            <w:tcW w:w="1800" w:type="dxa"/>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027" w:type="dxa"/>
          </w:tcPr>
          <w:p w:rsidR="00DA0A3B" w:rsidRPr="00DA0A3B" w:rsidRDefault="00DA0A3B" w:rsidP="00DA0A3B">
            <w:pPr>
              <w:autoSpaceDE w:val="0"/>
              <w:autoSpaceDN w:val="0"/>
              <w:spacing w:after="0" w:line="240" w:lineRule="auto"/>
              <w:jc w:val="center"/>
              <w:rPr>
                <w:rFonts w:ascii="Times New Roman" w:hAnsi="Times New Roman"/>
                <w:sz w:val="24"/>
                <w:szCs w:val="24"/>
              </w:rPr>
            </w:pPr>
          </w:p>
        </w:tc>
      </w:tr>
    </w:tbl>
    <w:p w:rsidR="00DA0A3B" w:rsidRPr="00DA0A3B" w:rsidRDefault="00DA0A3B" w:rsidP="00DA0A3B">
      <w:pPr>
        <w:autoSpaceDE w:val="0"/>
        <w:autoSpaceDN w:val="0"/>
        <w:spacing w:before="240" w:after="0" w:line="240" w:lineRule="auto"/>
        <w:rPr>
          <w:rFonts w:ascii="Times New Roman" w:hAnsi="Times New Roman"/>
          <w:sz w:val="24"/>
          <w:szCs w:val="24"/>
        </w:rPr>
      </w:pPr>
      <w:r w:rsidRPr="00DA0A3B">
        <w:rPr>
          <w:rFonts w:ascii="Times New Roman" w:hAnsi="Times New Roman"/>
          <w:sz w:val="24"/>
          <w:szCs w:val="24"/>
        </w:rPr>
        <w:t>________________</w:t>
      </w:r>
    </w:p>
    <w:p w:rsidR="00DA0A3B" w:rsidRPr="00DA0A3B" w:rsidRDefault="00DA0A3B" w:rsidP="00DA0A3B">
      <w:pPr>
        <w:autoSpaceDE w:val="0"/>
        <w:autoSpaceDN w:val="0"/>
        <w:spacing w:after="0" w:line="240" w:lineRule="auto"/>
        <w:ind w:firstLine="567"/>
        <w:jc w:val="both"/>
        <w:rPr>
          <w:rFonts w:ascii="Times New Roman" w:hAnsi="Times New Roman"/>
          <w:sz w:val="20"/>
          <w:szCs w:val="20"/>
        </w:rPr>
      </w:pPr>
      <w:r w:rsidRPr="00DA0A3B">
        <w:rPr>
          <w:rFonts w:ascii="Times New Roman" w:hAnsi="Times New Roman"/>
          <w:sz w:val="20"/>
          <w:szCs w:val="20"/>
        </w:rPr>
        <w:lastRenderedPageBreak/>
        <w:t>* 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DA0A3B" w:rsidRPr="00DA0A3B" w:rsidRDefault="00DA0A3B" w:rsidP="00DA0A3B">
      <w:pPr>
        <w:autoSpaceDE w:val="0"/>
        <w:autoSpaceDN w:val="0"/>
        <w:spacing w:after="0" w:line="240" w:lineRule="auto"/>
        <w:rPr>
          <w:rFonts w:ascii="Times New Roman" w:hAnsi="Times New Roman"/>
          <w:sz w:val="24"/>
          <w:szCs w:val="24"/>
        </w:rPr>
      </w:pPr>
    </w:p>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К заявлению прилагаются следующие документы:</w:t>
      </w:r>
    </w:p>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 xml:space="preserve">1)  </w:t>
      </w:r>
    </w:p>
    <w:p w:rsidR="00DA0A3B" w:rsidRPr="00DA0A3B" w:rsidRDefault="00DA0A3B" w:rsidP="00DA0A3B">
      <w:pPr>
        <w:pBdr>
          <w:top w:val="single" w:sz="4" w:space="1" w:color="auto"/>
        </w:pBdr>
        <w:autoSpaceDE w:val="0"/>
        <w:autoSpaceDN w:val="0"/>
        <w:spacing w:after="0" w:line="240" w:lineRule="auto"/>
        <w:ind w:left="284"/>
        <w:jc w:val="center"/>
        <w:rPr>
          <w:rFonts w:ascii="Times New Roman" w:hAnsi="Times New Roman"/>
          <w:sz w:val="20"/>
          <w:szCs w:val="20"/>
        </w:rPr>
      </w:pPr>
      <w:r w:rsidRPr="00DA0A3B">
        <w:rPr>
          <w:rFonts w:ascii="Times New Roman" w:hAnsi="Times New Roman"/>
          <w:sz w:val="20"/>
          <w:szCs w:val="20"/>
        </w:rPr>
        <w:t>(указывается вид и реквизиты правоустанавливающего документа на переустраиваемое и (или)</w:t>
      </w:r>
    </w:p>
    <w:tbl>
      <w:tblPr>
        <w:tblW w:w="0" w:type="auto"/>
        <w:tblLayout w:type="fixed"/>
        <w:tblCellMar>
          <w:left w:w="28" w:type="dxa"/>
          <w:right w:w="28" w:type="dxa"/>
        </w:tblCellMar>
        <w:tblLook w:val="0000" w:firstRow="0" w:lastRow="0" w:firstColumn="0" w:lastColumn="0" w:noHBand="0" w:noVBand="0"/>
      </w:tblPr>
      <w:tblGrid>
        <w:gridCol w:w="7399"/>
        <w:gridCol w:w="426"/>
        <w:gridCol w:w="850"/>
        <w:gridCol w:w="992"/>
      </w:tblGrid>
      <w:tr w:rsidR="00DA0A3B" w:rsidRPr="00DA0A3B" w:rsidTr="003B3014">
        <w:tc>
          <w:tcPr>
            <w:tcW w:w="7399"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426"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r w:rsidRPr="00DA0A3B">
              <w:rPr>
                <w:rFonts w:ascii="Times New Roman" w:hAnsi="Times New Roman"/>
                <w:sz w:val="24"/>
                <w:szCs w:val="24"/>
              </w:rPr>
              <w:t>на</w:t>
            </w:r>
          </w:p>
        </w:tc>
        <w:tc>
          <w:tcPr>
            <w:tcW w:w="850"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992" w:type="dxa"/>
            <w:tcBorders>
              <w:top w:val="nil"/>
              <w:left w:val="nil"/>
              <w:bottom w:val="nil"/>
              <w:right w:val="nil"/>
            </w:tcBorders>
            <w:vAlign w:val="bottom"/>
          </w:tcPr>
          <w:p w:rsidR="00DA0A3B" w:rsidRPr="00DA0A3B" w:rsidRDefault="00DA0A3B" w:rsidP="00DA0A3B">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листах;</w:t>
            </w:r>
          </w:p>
        </w:tc>
      </w:tr>
      <w:tr w:rsidR="00DA0A3B" w:rsidRPr="00DA0A3B" w:rsidTr="003B3014">
        <w:tc>
          <w:tcPr>
            <w:tcW w:w="7399"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proofErr w:type="spellStart"/>
            <w:r w:rsidRPr="00DA0A3B">
              <w:rPr>
                <w:rFonts w:ascii="Times New Roman" w:hAnsi="Times New Roman"/>
                <w:sz w:val="20"/>
                <w:szCs w:val="20"/>
              </w:rPr>
              <w:t>перепланируемое</w:t>
            </w:r>
            <w:proofErr w:type="spellEnd"/>
            <w:r w:rsidRPr="00DA0A3B">
              <w:rPr>
                <w:rFonts w:ascii="Times New Roman" w:hAnsi="Times New Roman"/>
                <w:sz w:val="20"/>
                <w:szCs w:val="20"/>
              </w:rPr>
              <w:t xml:space="preserve"> жилое помещение (с отметкой: подлинник или нотариально заверенная копия))</w:t>
            </w:r>
          </w:p>
        </w:tc>
        <w:tc>
          <w:tcPr>
            <w:tcW w:w="426"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85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992"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r>
    </w:tbl>
    <w:p w:rsidR="00DA0A3B" w:rsidRPr="00DA0A3B" w:rsidRDefault="00DA0A3B" w:rsidP="00DA0A3B">
      <w:pPr>
        <w:tabs>
          <w:tab w:val="center" w:pos="1985"/>
          <w:tab w:val="left" w:pos="2552"/>
        </w:tabs>
        <w:autoSpaceDE w:val="0"/>
        <w:autoSpaceDN w:val="0"/>
        <w:spacing w:after="0" w:line="240" w:lineRule="auto"/>
        <w:jc w:val="both"/>
        <w:rPr>
          <w:rFonts w:ascii="Times New Roman" w:hAnsi="Times New Roman"/>
          <w:sz w:val="24"/>
          <w:szCs w:val="24"/>
        </w:rPr>
      </w:pPr>
      <w:r w:rsidRPr="00DA0A3B">
        <w:rPr>
          <w:rFonts w:ascii="Times New Roman" w:hAnsi="Times New Roman"/>
          <w:sz w:val="24"/>
          <w:szCs w:val="24"/>
        </w:rPr>
        <w:t xml:space="preserve">2) проект (проектная документация) переустройства и (или) перепланировки жилого помещения на  </w:t>
      </w:r>
      <w:r w:rsidRPr="00DA0A3B">
        <w:rPr>
          <w:rFonts w:ascii="Times New Roman" w:hAnsi="Times New Roman"/>
          <w:sz w:val="24"/>
          <w:szCs w:val="24"/>
        </w:rPr>
        <w:tab/>
      </w:r>
      <w:r w:rsidRPr="00DA0A3B">
        <w:rPr>
          <w:rFonts w:ascii="Times New Roman" w:hAnsi="Times New Roman"/>
          <w:sz w:val="24"/>
          <w:szCs w:val="24"/>
        </w:rPr>
        <w:tab/>
        <w:t>листах;</w:t>
      </w:r>
    </w:p>
    <w:p w:rsidR="00DA0A3B" w:rsidRPr="00DA0A3B" w:rsidRDefault="00DA0A3B" w:rsidP="00DA0A3B">
      <w:pPr>
        <w:pBdr>
          <w:top w:val="single" w:sz="4" w:space="1" w:color="auto"/>
        </w:pBdr>
        <w:autoSpaceDE w:val="0"/>
        <w:autoSpaceDN w:val="0"/>
        <w:spacing w:after="0" w:line="240" w:lineRule="auto"/>
        <w:ind w:left="1560" w:right="7511"/>
        <w:rPr>
          <w:rFonts w:ascii="Times New Roman" w:hAnsi="Times New Roman"/>
          <w:sz w:val="2"/>
          <w:szCs w:val="2"/>
        </w:rPr>
      </w:pPr>
    </w:p>
    <w:p w:rsidR="00DA0A3B" w:rsidRPr="00DA0A3B" w:rsidRDefault="00DA0A3B" w:rsidP="00DA0A3B">
      <w:pPr>
        <w:tabs>
          <w:tab w:val="center" w:pos="797"/>
          <w:tab w:val="left" w:pos="1276"/>
        </w:tabs>
        <w:autoSpaceDE w:val="0"/>
        <w:autoSpaceDN w:val="0"/>
        <w:spacing w:after="0" w:line="240" w:lineRule="auto"/>
        <w:jc w:val="both"/>
        <w:rPr>
          <w:rFonts w:ascii="Times New Roman" w:hAnsi="Times New Roman"/>
          <w:sz w:val="24"/>
          <w:szCs w:val="24"/>
        </w:rPr>
      </w:pPr>
      <w:r w:rsidRPr="00DA0A3B">
        <w:rPr>
          <w:rFonts w:ascii="Times New Roman" w:hAnsi="Times New Roman"/>
          <w:sz w:val="24"/>
          <w:szCs w:val="24"/>
        </w:rPr>
        <w:t xml:space="preserve">3) технический паспорт переустраиваемого и (или) </w:t>
      </w:r>
      <w:proofErr w:type="spellStart"/>
      <w:r w:rsidRPr="00DA0A3B">
        <w:rPr>
          <w:rFonts w:ascii="Times New Roman" w:hAnsi="Times New Roman"/>
          <w:sz w:val="24"/>
          <w:szCs w:val="24"/>
        </w:rPr>
        <w:t>перепланируемого</w:t>
      </w:r>
      <w:proofErr w:type="spellEnd"/>
      <w:r w:rsidRPr="00DA0A3B">
        <w:rPr>
          <w:rFonts w:ascii="Times New Roman" w:hAnsi="Times New Roman"/>
          <w:sz w:val="24"/>
          <w:szCs w:val="24"/>
        </w:rPr>
        <w:t xml:space="preserve"> жилого помещения</w:t>
      </w:r>
      <w:r w:rsidRPr="00DA0A3B">
        <w:rPr>
          <w:rFonts w:ascii="Times New Roman" w:hAnsi="Times New Roman"/>
          <w:sz w:val="24"/>
          <w:szCs w:val="24"/>
        </w:rPr>
        <w:br/>
        <w:t xml:space="preserve">на  </w:t>
      </w:r>
      <w:r w:rsidRPr="00DA0A3B">
        <w:rPr>
          <w:rFonts w:ascii="Times New Roman" w:hAnsi="Times New Roman"/>
          <w:sz w:val="24"/>
          <w:szCs w:val="24"/>
        </w:rPr>
        <w:tab/>
      </w:r>
      <w:r w:rsidRPr="00DA0A3B">
        <w:rPr>
          <w:rFonts w:ascii="Times New Roman" w:hAnsi="Times New Roman"/>
          <w:sz w:val="24"/>
          <w:szCs w:val="24"/>
        </w:rPr>
        <w:tab/>
        <w:t>листах;</w:t>
      </w:r>
    </w:p>
    <w:p w:rsidR="00DA0A3B" w:rsidRPr="00DA0A3B" w:rsidRDefault="00DA0A3B" w:rsidP="00DA0A3B">
      <w:pPr>
        <w:pBdr>
          <w:top w:val="single" w:sz="4" w:space="1" w:color="auto"/>
        </w:pBdr>
        <w:autoSpaceDE w:val="0"/>
        <w:autoSpaceDN w:val="0"/>
        <w:spacing w:after="0" w:line="240" w:lineRule="auto"/>
        <w:ind w:left="340" w:right="8761"/>
        <w:rPr>
          <w:rFonts w:ascii="Times New Roman" w:hAnsi="Times New Roman"/>
          <w:sz w:val="2"/>
          <w:szCs w:val="2"/>
        </w:rPr>
      </w:pPr>
    </w:p>
    <w:p w:rsidR="00DA0A3B" w:rsidRPr="00DA0A3B" w:rsidRDefault="00DA0A3B" w:rsidP="00DA0A3B">
      <w:pPr>
        <w:tabs>
          <w:tab w:val="center" w:pos="4584"/>
          <w:tab w:val="left" w:pos="5103"/>
          <w:tab w:val="left" w:pos="5954"/>
        </w:tabs>
        <w:autoSpaceDE w:val="0"/>
        <w:autoSpaceDN w:val="0"/>
        <w:spacing w:after="0" w:line="240" w:lineRule="auto"/>
        <w:jc w:val="both"/>
        <w:rPr>
          <w:rFonts w:ascii="Times New Roman" w:hAnsi="Times New Roman"/>
          <w:sz w:val="24"/>
          <w:szCs w:val="24"/>
        </w:rPr>
      </w:pPr>
      <w:r w:rsidRPr="00DA0A3B">
        <w:rPr>
          <w:rFonts w:ascii="Times New Roman" w:hAnsi="Times New Roman"/>
          <w:sz w:val="24"/>
          <w:szCs w:val="24"/>
        </w:rPr>
        <w:t xml:space="preserve">4)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(представляется в случаях, если такое жилое помещение или дом, в котором оно находится, является памятником архитектуры, истории или культуры) на  </w:t>
      </w:r>
      <w:r w:rsidRPr="00DA0A3B">
        <w:rPr>
          <w:rFonts w:ascii="Times New Roman" w:hAnsi="Times New Roman"/>
          <w:sz w:val="24"/>
          <w:szCs w:val="24"/>
        </w:rPr>
        <w:tab/>
      </w:r>
      <w:r w:rsidRPr="00DA0A3B">
        <w:rPr>
          <w:rFonts w:ascii="Times New Roman" w:hAnsi="Times New Roman"/>
          <w:sz w:val="24"/>
          <w:szCs w:val="24"/>
        </w:rPr>
        <w:tab/>
        <w:t>листах;</w:t>
      </w:r>
    </w:p>
    <w:p w:rsidR="00DA0A3B" w:rsidRPr="00DA0A3B" w:rsidRDefault="00DA0A3B" w:rsidP="00DA0A3B">
      <w:pPr>
        <w:pBdr>
          <w:top w:val="single" w:sz="4" w:space="1" w:color="auto"/>
        </w:pBdr>
        <w:autoSpaceDE w:val="0"/>
        <w:autoSpaceDN w:val="0"/>
        <w:spacing w:after="0" w:line="240" w:lineRule="auto"/>
        <w:ind w:left="4196" w:right="4905"/>
        <w:rPr>
          <w:rFonts w:ascii="Times New Roman" w:hAnsi="Times New Roman"/>
          <w:sz w:val="2"/>
          <w:szCs w:val="2"/>
        </w:rPr>
      </w:pPr>
    </w:p>
    <w:p w:rsidR="00DA0A3B" w:rsidRPr="00DA0A3B" w:rsidRDefault="00DA0A3B" w:rsidP="00DA0A3B">
      <w:pPr>
        <w:tabs>
          <w:tab w:val="center" w:pos="769"/>
          <w:tab w:val="left" w:pos="1276"/>
        </w:tabs>
        <w:autoSpaceDE w:val="0"/>
        <w:autoSpaceDN w:val="0"/>
        <w:spacing w:after="0" w:line="240" w:lineRule="auto"/>
        <w:jc w:val="both"/>
        <w:rPr>
          <w:rFonts w:ascii="Times New Roman" w:hAnsi="Times New Roman"/>
          <w:sz w:val="24"/>
          <w:szCs w:val="24"/>
        </w:rPr>
      </w:pPr>
      <w:r w:rsidRPr="00DA0A3B">
        <w:rPr>
          <w:rFonts w:ascii="Times New Roman" w:hAnsi="Times New Roman"/>
          <w:sz w:val="24"/>
          <w:szCs w:val="24"/>
        </w:rPr>
        <w:t>5) документы, подтверждающие согласие временно отсутствующих членов семьи</w:t>
      </w:r>
      <w:r w:rsidRPr="00DA0A3B">
        <w:rPr>
          <w:rFonts w:ascii="Times New Roman" w:hAnsi="Times New Roman"/>
          <w:sz w:val="24"/>
          <w:szCs w:val="24"/>
        </w:rPr>
        <w:br/>
        <w:t>нанимателя на переустройство и (или) перепланировку жилого помещения,</w:t>
      </w:r>
      <w:r w:rsidRPr="00DA0A3B">
        <w:rPr>
          <w:rFonts w:ascii="Times New Roman" w:hAnsi="Times New Roman"/>
          <w:sz w:val="24"/>
          <w:szCs w:val="24"/>
        </w:rPr>
        <w:br/>
        <w:t xml:space="preserve">на  </w:t>
      </w:r>
      <w:r w:rsidRPr="00DA0A3B">
        <w:rPr>
          <w:rFonts w:ascii="Times New Roman" w:hAnsi="Times New Roman"/>
          <w:sz w:val="24"/>
          <w:szCs w:val="24"/>
        </w:rPr>
        <w:tab/>
      </w:r>
      <w:r w:rsidRPr="00DA0A3B">
        <w:rPr>
          <w:rFonts w:ascii="Times New Roman" w:hAnsi="Times New Roman"/>
          <w:sz w:val="24"/>
          <w:szCs w:val="24"/>
        </w:rPr>
        <w:tab/>
        <w:t>листах (при необходимости);</w:t>
      </w:r>
    </w:p>
    <w:p w:rsidR="00DA0A3B" w:rsidRPr="00DA0A3B" w:rsidRDefault="00DA0A3B" w:rsidP="00DA0A3B">
      <w:pPr>
        <w:pBdr>
          <w:top w:val="single" w:sz="4" w:space="1" w:color="auto"/>
        </w:pBdr>
        <w:autoSpaceDE w:val="0"/>
        <w:autoSpaceDN w:val="0"/>
        <w:spacing w:after="0" w:line="240" w:lineRule="auto"/>
        <w:ind w:left="340" w:right="8761"/>
        <w:rPr>
          <w:rFonts w:ascii="Times New Roman" w:hAnsi="Times New Roman"/>
          <w:sz w:val="2"/>
          <w:szCs w:val="2"/>
        </w:rPr>
      </w:pPr>
    </w:p>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 xml:space="preserve">6) иные документы:  </w:t>
      </w:r>
    </w:p>
    <w:p w:rsidR="00DA0A3B" w:rsidRPr="00DA0A3B" w:rsidRDefault="00DA0A3B" w:rsidP="00DA0A3B">
      <w:pPr>
        <w:pBdr>
          <w:top w:val="single" w:sz="4" w:space="1" w:color="auto"/>
        </w:pBdr>
        <w:autoSpaceDE w:val="0"/>
        <w:autoSpaceDN w:val="0"/>
        <w:spacing w:after="0" w:line="240" w:lineRule="auto"/>
        <w:ind w:left="2127"/>
        <w:jc w:val="center"/>
        <w:rPr>
          <w:rFonts w:ascii="Times New Roman" w:hAnsi="Times New Roman"/>
          <w:sz w:val="20"/>
          <w:szCs w:val="20"/>
        </w:rPr>
      </w:pPr>
      <w:r w:rsidRPr="00DA0A3B">
        <w:rPr>
          <w:rFonts w:ascii="Times New Roman" w:hAnsi="Times New Roman"/>
          <w:sz w:val="20"/>
          <w:szCs w:val="20"/>
        </w:rPr>
        <w:t>(доверенности, выписки из уставов и др.)</w:t>
      </w:r>
    </w:p>
    <w:p w:rsidR="00DA0A3B" w:rsidRPr="00DA0A3B" w:rsidRDefault="00DA0A3B" w:rsidP="00DA0A3B">
      <w:pPr>
        <w:autoSpaceDE w:val="0"/>
        <w:autoSpaceDN w:val="0"/>
        <w:spacing w:before="240" w:after="120" w:line="240" w:lineRule="auto"/>
        <w:rPr>
          <w:rFonts w:ascii="Times New Roman" w:hAnsi="Times New Roman"/>
          <w:sz w:val="24"/>
          <w:szCs w:val="24"/>
        </w:rPr>
      </w:pPr>
      <w:r w:rsidRPr="00DA0A3B">
        <w:rPr>
          <w:rFonts w:ascii="Times New Roman" w:hAnsi="Times New Roman"/>
          <w:sz w:val="24"/>
          <w:szCs w:val="24"/>
        </w:rPr>
        <w:t>Подписи лиц, подавших заявление *:</w:t>
      </w:r>
    </w:p>
    <w:tbl>
      <w:tblPr>
        <w:tblW w:w="0" w:type="auto"/>
        <w:tblLayout w:type="fixed"/>
        <w:tblCellMar>
          <w:left w:w="28" w:type="dxa"/>
          <w:right w:w="28" w:type="dxa"/>
        </w:tblCellMar>
        <w:tblLook w:val="0000" w:firstRow="0" w:lastRow="0" w:firstColumn="0" w:lastColumn="0" w:noHBand="0" w:noVBand="0"/>
      </w:tblPr>
      <w:tblGrid>
        <w:gridCol w:w="170"/>
        <w:gridCol w:w="567"/>
        <w:gridCol w:w="284"/>
        <w:gridCol w:w="1842"/>
        <w:gridCol w:w="567"/>
        <w:gridCol w:w="284"/>
        <w:gridCol w:w="850"/>
        <w:gridCol w:w="1964"/>
        <w:gridCol w:w="283"/>
        <w:gridCol w:w="3140"/>
      </w:tblGrid>
      <w:tr w:rsidR="00DA0A3B" w:rsidRPr="00DA0A3B" w:rsidTr="003B3014">
        <w:tc>
          <w:tcPr>
            <w:tcW w:w="17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567"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842"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567" w:type="dxa"/>
            <w:tcBorders>
              <w:top w:val="nil"/>
              <w:left w:val="nil"/>
              <w:bottom w:val="nil"/>
              <w:right w:val="nil"/>
            </w:tcBorders>
            <w:vAlign w:val="bottom"/>
          </w:tcPr>
          <w:p w:rsidR="00DA0A3B" w:rsidRPr="00DA0A3B" w:rsidRDefault="00DA0A3B" w:rsidP="00DA0A3B">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200</w:t>
            </w:r>
          </w:p>
        </w:tc>
        <w:tc>
          <w:tcPr>
            <w:tcW w:w="284"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850" w:type="dxa"/>
            <w:tcBorders>
              <w:top w:val="nil"/>
              <w:left w:val="nil"/>
              <w:bottom w:val="nil"/>
              <w:right w:val="nil"/>
            </w:tcBorders>
            <w:vAlign w:val="bottom"/>
          </w:tcPr>
          <w:p w:rsidR="00DA0A3B" w:rsidRPr="00DA0A3B" w:rsidRDefault="00DA0A3B" w:rsidP="00DA0A3B">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c>
          <w:tcPr>
            <w:tcW w:w="1964"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3"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3140"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r>
      <w:tr w:rsidR="00DA0A3B" w:rsidRPr="00DA0A3B" w:rsidTr="003B3014">
        <w:tc>
          <w:tcPr>
            <w:tcW w:w="17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567"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1842"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(дата)</w:t>
            </w:r>
          </w:p>
        </w:tc>
        <w:tc>
          <w:tcPr>
            <w:tcW w:w="567"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85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1964"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(подпись заявителя)</w:t>
            </w:r>
          </w:p>
        </w:tc>
        <w:tc>
          <w:tcPr>
            <w:tcW w:w="283"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3140"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(расшифровка подписи заявителя)</w:t>
            </w:r>
          </w:p>
        </w:tc>
      </w:tr>
    </w:tbl>
    <w:p w:rsidR="00DA0A3B" w:rsidRPr="00DA0A3B" w:rsidRDefault="00DA0A3B" w:rsidP="00DA0A3B">
      <w:pPr>
        <w:autoSpaceDE w:val="0"/>
        <w:autoSpaceDN w:val="0"/>
        <w:spacing w:after="0" w:line="240" w:lineRule="auto"/>
        <w:rPr>
          <w:rFonts w:ascii="Times New Roman" w:hAnsi="Times New Roman"/>
          <w:sz w:val="24"/>
          <w:szCs w:val="24"/>
        </w:rPr>
      </w:pPr>
    </w:p>
    <w:tbl>
      <w:tblPr>
        <w:tblW w:w="0" w:type="auto"/>
        <w:tblLayout w:type="fixed"/>
        <w:tblCellMar>
          <w:left w:w="28" w:type="dxa"/>
          <w:right w:w="28" w:type="dxa"/>
        </w:tblCellMar>
        <w:tblLook w:val="0000" w:firstRow="0" w:lastRow="0" w:firstColumn="0" w:lastColumn="0" w:noHBand="0" w:noVBand="0"/>
      </w:tblPr>
      <w:tblGrid>
        <w:gridCol w:w="170"/>
        <w:gridCol w:w="567"/>
        <w:gridCol w:w="284"/>
        <w:gridCol w:w="1842"/>
        <w:gridCol w:w="567"/>
        <w:gridCol w:w="284"/>
        <w:gridCol w:w="850"/>
        <w:gridCol w:w="1964"/>
        <w:gridCol w:w="283"/>
        <w:gridCol w:w="3140"/>
      </w:tblGrid>
      <w:tr w:rsidR="00DA0A3B" w:rsidRPr="00DA0A3B" w:rsidTr="003B3014">
        <w:tc>
          <w:tcPr>
            <w:tcW w:w="17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567"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842"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567" w:type="dxa"/>
            <w:tcBorders>
              <w:top w:val="nil"/>
              <w:left w:val="nil"/>
              <w:bottom w:val="nil"/>
              <w:right w:val="nil"/>
            </w:tcBorders>
            <w:vAlign w:val="bottom"/>
          </w:tcPr>
          <w:p w:rsidR="00DA0A3B" w:rsidRPr="00DA0A3B" w:rsidRDefault="00DA0A3B" w:rsidP="00DA0A3B">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200</w:t>
            </w:r>
          </w:p>
        </w:tc>
        <w:tc>
          <w:tcPr>
            <w:tcW w:w="284"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850" w:type="dxa"/>
            <w:tcBorders>
              <w:top w:val="nil"/>
              <w:left w:val="nil"/>
              <w:bottom w:val="nil"/>
              <w:right w:val="nil"/>
            </w:tcBorders>
            <w:vAlign w:val="bottom"/>
          </w:tcPr>
          <w:p w:rsidR="00DA0A3B" w:rsidRPr="00DA0A3B" w:rsidRDefault="00DA0A3B" w:rsidP="00DA0A3B">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c>
          <w:tcPr>
            <w:tcW w:w="1964"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3"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3140"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r>
      <w:tr w:rsidR="00DA0A3B" w:rsidRPr="00DA0A3B" w:rsidTr="003B3014">
        <w:tc>
          <w:tcPr>
            <w:tcW w:w="17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567"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1842"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(дата)</w:t>
            </w:r>
          </w:p>
        </w:tc>
        <w:tc>
          <w:tcPr>
            <w:tcW w:w="567"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85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1964"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(подпись заявителя)</w:t>
            </w:r>
          </w:p>
        </w:tc>
        <w:tc>
          <w:tcPr>
            <w:tcW w:w="283"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3140"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(расшифровка подписи заявителя)</w:t>
            </w:r>
          </w:p>
        </w:tc>
      </w:tr>
    </w:tbl>
    <w:p w:rsidR="00DA0A3B" w:rsidRPr="00DA0A3B" w:rsidRDefault="00DA0A3B" w:rsidP="00DA0A3B">
      <w:pPr>
        <w:autoSpaceDE w:val="0"/>
        <w:autoSpaceDN w:val="0"/>
        <w:spacing w:after="0" w:line="240" w:lineRule="auto"/>
        <w:rPr>
          <w:rFonts w:ascii="Times New Roman" w:hAnsi="Times New Roman"/>
          <w:sz w:val="24"/>
          <w:szCs w:val="24"/>
        </w:rPr>
      </w:pPr>
    </w:p>
    <w:tbl>
      <w:tblPr>
        <w:tblW w:w="0" w:type="auto"/>
        <w:tblLayout w:type="fixed"/>
        <w:tblCellMar>
          <w:left w:w="28" w:type="dxa"/>
          <w:right w:w="28" w:type="dxa"/>
        </w:tblCellMar>
        <w:tblLook w:val="0000" w:firstRow="0" w:lastRow="0" w:firstColumn="0" w:lastColumn="0" w:noHBand="0" w:noVBand="0"/>
      </w:tblPr>
      <w:tblGrid>
        <w:gridCol w:w="170"/>
        <w:gridCol w:w="567"/>
        <w:gridCol w:w="284"/>
        <w:gridCol w:w="1842"/>
        <w:gridCol w:w="567"/>
        <w:gridCol w:w="284"/>
        <w:gridCol w:w="850"/>
        <w:gridCol w:w="1964"/>
        <w:gridCol w:w="283"/>
        <w:gridCol w:w="3140"/>
      </w:tblGrid>
      <w:tr w:rsidR="00DA0A3B" w:rsidRPr="00DA0A3B" w:rsidTr="003B3014">
        <w:tc>
          <w:tcPr>
            <w:tcW w:w="17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567"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842"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567" w:type="dxa"/>
            <w:tcBorders>
              <w:top w:val="nil"/>
              <w:left w:val="nil"/>
              <w:bottom w:val="nil"/>
              <w:right w:val="nil"/>
            </w:tcBorders>
            <w:vAlign w:val="bottom"/>
          </w:tcPr>
          <w:p w:rsidR="00DA0A3B" w:rsidRPr="00DA0A3B" w:rsidRDefault="00DA0A3B" w:rsidP="00DA0A3B">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200</w:t>
            </w:r>
          </w:p>
        </w:tc>
        <w:tc>
          <w:tcPr>
            <w:tcW w:w="284"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850" w:type="dxa"/>
            <w:tcBorders>
              <w:top w:val="nil"/>
              <w:left w:val="nil"/>
              <w:bottom w:val="nil"/>
              <w:right w:val="nil"/>
            </w:tcBorders>
            <w:vAlign w:val="bottom"/>
          </w:tcPr>
          <w:p w:rsidR="00DA0A3B" w:rsidRPr="00DA0A3B" w:rsidRDefault="00DA0A3B" w:rsidP="00DA0A3B">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c>
          <w:tcPr>
            <w:tcW w:w="1964"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3"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3140"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r>
      <w:tr w:rsidR="00DA0A3B" w:rsidRPr="00DA0A3B" w:rsidTr="003B3014">
        <w:tc>
          <w:tcPr>
            <w:tcW w:w="17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567"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1842"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(дата)</w:t>
            </w:r>
          </w:p>
        </w:tc>
        <w:tc>
          <w:tcPr>
            <w:tcW w:w="567"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85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1964"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(подпись заявителя)</w:t>
            </w:r>
          </w:p>
        </w:tc>
        <w:tc>
          <w:tcPr>
            <w:tcW w:w="283"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3140"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(расшифровка подписи заявителя)</w:t>
            </w:r>
          </w:p>
        </w:tc>
      </w:tr>
    </w:tbl>
    <w:p w:rsidR="00DA0A3B" w:rsidRPr="00DA0A3B" w:rsidRDefault="00DA0A3B" w:rsidP="00DA0A3B">
      <w:pPr>
        <w:autoSpaceDE w:val="0"/>
        <w:autoSpaceDN w:val="0"/>
        <w:spacing w:after="0" w:line="240" w:lineRule="auto"/>
        <w:rPr>
          <w:rFonts w:ascii="Times New Roman" w:hAnsi="Times New Roman"/>
          <w:sz w:val="24"/>
          <w:szCs w:val="24"/>
        </w:rPr>
      </w:pPr>
    </w:p>
    <w:tbl>
      <w:tblPr>
        <w:tblW w:w="0" w:type="auto"/>
        <w:tblLayout w:type="fixed"/>
        <w:tblCellMar>
          <w:left w:w="28" w:type="dxa"/>
          <w:right w:w="28" w:type="dxa"/>
        </w:tblCellMar>
        <w:tblLook w:val="0000" w:firstRow="0" w:lastRow="0" w:firstColumn="0" w:lastColumn="0" w:noHBand="0" w:noVBand="0"/>
      </w:tblPr>
      <w:tblGrid>
        <w:gridCol w:w="170"/>
        <w:gridCol w:w="567"/>
        <w:gridCol w:w="284"/>
        <w:gridCol w:w="1842"/>
        <w:gridCol w:w="567"/>
        <w:gridCol w:w="284"/>
        <w:gridCol w:w="850"/>
        <w:gridCol w:w="1964"/>
        <w:gridCol w:w="283"/>
        <w:gridCol w:w="3140"/>
      </w:tblGrid>
      <w:tr w:rsidR="00DA0A3B" w:rsidRPr="00DA0A3B" w:rsidTr="003B3014">
        <w:tc>
          <w:tcPr>
            <w:tcW w:w="17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567"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842"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567" w:type="dxa"/>
            <w:tcBorders>
              <w:top w:val="nil"/>
              <w:left w:val="nil"/>
              <w:bottom w:val="nil"/>
              <w:right w:val="nil"/>
            </w:tcBorders>
            <w:vAlign w:val="bottom"/>
          </w:tcPr>
          <w:p w:rsidR="00DA0A3B" w:rsidRPr="00DA0A3B" w:rsidRDefault="00DA0A3B" w:rsidP="00DA0A3B">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200</w:t>
            </w:r>
          </w:p>
        </w:tc>
        <w:tc>
          <w:tcPr>
            <w:tcW w:w="284"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850" w:type="dxa"/>
            <w:tcBorders>
              <w:top w:val="nil"/>
              <w:left w:val="nil"/>
              <w:bottom w:val="nil"/>
              <w:right w:val="nil"/>
            </w:tcBorders>
            <w:vAlign w:val="bottom"/>
          </w:tcPr>
          <w:p w:rsidR="00DA0A3B" w:rsidRPr="00DA0A3B" w:rsidRDefault="00DA0A3B" w:rsidP="00DA0A3B">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c>
          <w:tcPr>
            <w:tcW w:w="1964"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3"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3140"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r>
      <w:tr w:rsidR="00DA0A3B" w:rsidRPr="00DA0A3B" w:rsidTr="003B3014">
        <w:tc>
          <w:tcPr>
            <w:tcW w:w="17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567"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1842"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(дата)</w:t>
            </w:r>
          </w:p>
        </w:tc>
        <w:tc>
          <w:tcPr>
            <w:tcW w:w="567"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85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1964"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(подпись заявителя)</w:t>
            </w:r>
          </w:p>
        </w:tc>
        <w:tc>
          <w:tcPr>
            <w:tcW w:w="283"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3140"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(расшифровка подписи заявителя)</w:t>
            </w:r>
          </w:p>
        </w:tc>
      </w:tr>
    </w:tbl>
    <w:p w:rsidR="00DA0A3B" w:rsidRPr="00DA0A3B" w:rsidRDefault="00DA0A3B" w:rsidP="00DA0A3B">
      <w:pPr>
        <w:autoSpaceDE w:val="0"/>
        <w:autoSpaceDN w:val="0"/>
        <w:spacing w:before="120" w:after="0" w:line="240" w:lineRule="auto"/>
        <w:rPr>
          <w:rFonts w:ascii="Times New Roman" w:hAnsi="Times New Roman"/>
          <w:sz w:val="24"/>
          <w:szCs w:val="24"/>
        </w:rPr>
      </w:pPr>
      <w:r w:rsidRPr="00DA0A3B">
        <w:rPr>
          <w:rFonts w:ascii="Times New Roman" w:hAnsi="Times New Roman"/>
          <w:sz w:val="24"/>
          <w:szCs w:val="24"/>
        </w:rPr>
        <w:t>________________</w:t>
      </w:r>
    </w:p>
    <w:p w:rsidR="00DA0A3B" w:rsidRPr="00DA0A3B" w:rsidRDefault="00DA0A3B" w:rsidP="00DA0A3B">
      <w:pPr>
        <w:autoSpaceDE w:val="0"/>
        <w:autoSpaceDN w:val="0"/>
        <w:spacing w:after="0" w:line="240" w:lineRule="auto"/>
        <w:ind w:firstLine="567"/>
        <w:jc w:val="both"/>
        <w:rPr>
          <w:rFonts w:ascii="Times New Roman" w:hAnsi="Times New Roman"/>
          <w:sz w:val="20"/>
          <w:szCs w:val="20"/>
        </w:rPr>
      </w:pPr>
      <w:r w:rsidRPr="00DA0A3B">
        <w:rPr>
          <w:rFonts w:ascii="Times New Roman" w:hAnsi="Times New Roman"/>
          <w:sz w:val="20"/>
          <w:szCs w:val="20"/>
        </w:rPr>
        <w:t>* При пользовании жилым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DA0A3B" w:rsidRPr="00DA0A3B" w:rsidRDefault="00DA0A3B" w:rsidP="00DA0A3B">
      <w:pPr>
        <w:pBdr>
          <w:bottom w:val="dashed" w:sz="4" w:space="1" w:color="auto"/>
        </w:pBdr>
        <w:autoSpaceDE w:val="0"/>
        <w:autoSpaceDN w:val="0"/>
        <w:spacing w:before="360" w:after="0" w:line="240" w:lineRule="auto"/>
        <w:rPr>
          <w:rFonts w:ascii="Times New Roman" w:hAnsi="Times New Roman"/>
          <w:sz w:val="24"/>
          <w:szCs w:val="24"/>
        </w:rPr>
      </w:pPr>
    </w:p>
    <w:p w:rsidR="00DA0A3B" w:rsidRPr="00DA0A3B" w:rsidRDefault="00DA0A3B" w:rsidP="00DA0A3B">
      <w:pPr>
        <w:autoSpaceDE w:val="0"/>
        <w:autoSpaceDN w:val="0"/>
        <w:spacing w:after="480" w:line="240" w:lineRule="auto"/>
        <w:jc w:val="center"/>
        <w:rPr>
          <w:rFonts w:ascii="Times New Roman" w:hAnsi="Times New Roman"/>
          <w:sz w:val="20"/>
          <w:szCs w:val="20"/>
        </w:rPr>
      </w:pPr>
      <w:r w:rsidRPr="00DA0A3B">
        <w:rPr>
          <w:rFonts w:ascii="Times New Roman" w:hAnsi="Times New Roman"/>
          <w:sz w:val="20"/>
          <w:szCs w:val="20"/>
        </w:rPr>
        <w:t>(следующие позиции заполняются должностным лицом, принявшим заявление)</w:t>
      </w:r>
    </w:p>
    <w:tbl>
      <w:tblPr>
        <w:tblW w:w="0" w:type="auto"/>
        <w:tblLayout w:type="fixed"/>
        <w:tblCellMar>
          <w:left w:w="28" w:type="dxa"/>
          <w:right w:w="28" w:type="dxa"/>
        </w:tblCellMar>
        <w:tblLook w:val="0000" w:firstRow="0" w:lastRow="0" w:firstColumn="0" w:lastColumn="0" w:noHBand="0" w:noVBand="0"/>
      </w:tblPr>
      <w:tblGrid>
        <w:gridCol w:w="4996"/>
        <w:gridCol w:w="661"/>
        <w:gridCol w:w="330"/>
        <w:gridCol w:w="2250"/>
        <w:gridCol w:w="626"/>
        <w:gridCol w:w="330"/>
        <w:gridCol w:w="433"/>
      </w:tblGrid>
      <w:tr w:rsidR="00DA0A3B" w:rsidRPr="00DA0A3B" w:rsidTr="00062675">
        <w:trPr>
          <w:trHeight w:val="399"/>
        </w:trPr>
        <w:tc>
          <w:tcPr>
            <w:tcW w:w="4996" w:type="dxa"/>
            <w:tcBorders>
              <w:top w:val="nil"/>
              <w:left w:val="nil"/>
              <w:bottom w:val="nil"/>
              <w:right w:val="nil"/>
            </w:tcBorders>
            <w:vAlign w:val="bottom"/>
          </w:tcPr>
          <w:p w:rsidR="00DA0A3B" w:rsidRPr="00DA0A3B" w:rsidRDefault="00DA0A3B" w:rsidP="00DA0A3B">
            <w:pPr>
              <w:tabs>
                <w:tab w:val="left" w:pos="4082"/>
              </w:tabs>
              <w:autoSpaceDE w:val="0"/>
              <w:autoSpaceDN w:val="0"/>
              <w:spacing w:after="0" w:line="240" w:lineRule="auto"/>
              <w:rPr>
                <w:rFonts w:ascii="Times New Roman" w:hAnsi="Times New Roman"/>
                <w:sz w:val="24"/>
                <w:szCs w:val="24"/>
              </w:rPr>
            </w:pPr>
            <w:r w:rsidRPr="00DA0A3B">
              <w:rPr>
                <w:rFonts w:ascii="Times New Roman" w:hAnsi="Times New Roman"/>
                <w:sz w:val="24"/>
                <w:szCs w:val="24"/>
              </w:rPr>
              <w:t>Документы представлены на приеме</w:t>
            </w:r>
            <w:r w:rsidRPr="00DA0A3B">
              <w:rPr>
                <w:rFonts w:ascii="Times New Roman" w:hAnsi="Times New Roman"/>
                <w:sz w:val="24"/>
                <w:szCs w:val="24"/>
              </w:rPr>
              <w:tab/>
              <w:t>“</w:t>
            </w:r>
          </w:p>
        </w:tc>
        <w:tc>
          <w:tcPr>
            <w:tcW w:w="661"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330"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2250"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626" w:type="dxa"/>
            <w:tcBorders>
              <w:top w:val="nil"/>
              <w:left w:val="nil"/>
              <w:bottom w:val="nil"/>
              <w:right w:val="nil"/>
            </w:tcBorders>
            <w:vAlign w:val="bottom"/>
          </w:tcPr>
          <w:p w:rsidR="00DA0A3B" w:rsidRPr="00DA0A3B" w:rsidRDefault="00DA0A3B">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w:t>
            </w:r>
            <w:r w:rsidR="00E57804">
              <w:rPr>
                <w:rFonts w:ascii="Times New Roman" w:hAnsi="Times New Roman"/>
                <w:sz w:val="24"/>
                <w:szCs w:val="24"/>
              </w:rPr>
              <w:t>2</w:t>
            </w:r>
          </w:p>
        </w:tc>
        <w:tc>
          <w:tcPr>
            <w:tcW w:w="330"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433" w:type="dxa"/>
            <w:tcBorders>
              <w:top w:val="nil"/>
              <w:left w:val="nil"/>
              <w:bottom w:val="nil"/>
              <w:right w:val="nil"/>
            </w:tcBorders>
            <w:vAlign w:val="bottom"/>
          </w:tcPr>
          <w:p w:rsidR="00DA0A3B" w:rsidRPr="00DA0A3B" w:rsidRDefault="00DA0A3B" w:rsidP="00DA0A3B">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r>
    </w:tbl>
    <w:p w:rsidR="00DA0A3B" w:rsidRPr="00DA0A3B" w:rsidRDefault="00DA0A3B" w:rsidP="00DA0A3B">
      <w:pPr>
        <w:autoSpaceDE w:val="0"/>
        <w:autoSpaceDN w:val="0"/>
        <w:spacing w:before="240" w:after="0" w:line="240" w:lineRule="auto"/>
        <w:rPr>
          <w:rFonts w:ascii="Times New Roman" w:hAnsi="Times New Roman"/>
          <w:sz w:val="24"/>
          <w:szCs w:val="24"/>
        </w:rPr>
      </w:pPr>
      <w:r w:rsidRPr="00DA0A3B">
        <w:rPr>
          <w:rFonts w:ascii="Times New Roman" w:hAnsi="Times New Roman"/>
          <w:sz w:val="24"/>
          <w:szCs w:val="24"/>
        </w:rPr>
        <w:t xml:space="preserve">Входящий номер регистрации заявления  </w:t>
      </w:r>
    </w:p>
    <w:p w:rsidR="00DA0A3B" w:rsidRPr="00DA0A3B" w:rsidRDefault="00DA0A3B" w:rsidP="00DA0A3B">
      <w:pPr>
        <w:pBdr>
          <w:top w:val="single" w:sz="4" w:space="1" w:color="auto"/>
        </w:pBdr>
        <w:autoSpaceDE w:val="0"/>
        <w:autoSpaceDN w:val="0"/>
        <w:spacing w:after="240" w:line="240" w:lineRule="auto"/>
        <w:ind w:left="4309" w:right="1843"/>
        <w:rPr>
          <w:rFonts w:ascii="Times New Roman" w:hAnsi="Times New Roman"/>
          <w:sz w:val="2"/>
          <w:szCs w:val="2"/>
        </w:rPr>
      </w:pPr>
    </w:p>
    <w:tbl>
      <w:tblPr>
        <w:tblW w:w="0" w:type="auto"/>
        <w:tblLayout w:type="fixed"/>
        <w:tblCellMar>
          <w:left w:w="28" w:type="dxa"/>
          <w:right w:w="28" w:type="dxa"/>
        </w:tblCellMar>
        <w:tblLook w:val="0000" w:firstRow="0" w:lastRow="0" w:firstColumn="0" w:lastColumn="0" w:noHBand="0" w:noVBand="0"/>
      </w:tblPr>
      <w:tblGrid>
        <w:gridCol w:w="4281"/>
        <w:gridCol w:w="567"/>
        <w:gridCol w:w="283"/>
        <w:gridCol w:w="1928"/>
        <w:gridCol w:w="537"/>
        <w:gridCol w:w="283"/>
        <w:gridCol w:w="1477"/>
      </w:tblGrid>
      <w:tr w:rsidR="00DA0A3B" w:rsidRPr="00DA0A3B" w:rsidTr="00062675">
        <w:tc>
          <w:tcPr>
            <w:tcW w:w="4281" w:type="dxa"/>
            <w:tcBorders>
              <w:top w:val="nil"/>
              <w:left w:val="nil"/>
              <w:bottom w:val="nil"/>
              <w:right w:val="nil"/>
            </w:tcBorders>
            <w:vAlign w:val="bottom"/>
          </w:tcPr>
          <w:p w:rsidR="00DA0A3B" w:rsidRPr="00DA0A3B" w:rsidRDefault="00DA0A3B" w:rsidP="00DA0A3B">
            <w:pPr>
              <w:tabs>
                <w:tab w:val="left" w:pos="4082"/>
              </w:tabs>
              <w:autoSpaceDE w:val="0"/>
              <w:autoSpaceDN w:val="0"/>
              <w:spacing w:after="0" w:line="240" w:lineRule="auto"/>
              <w:rPr>
                <w:rFonts w:ascii="Times New Roman" w:hAnsi="Times New Roman"/>
                <w:sz w:val="24"/>
                <w:szCs w:val="24"/>
              </w:rPr>
            </w:pPr>
            <w:r w:rsidRPr="00DA0A3B">
              <w:rPr>
                <w:rFonts w:ascii="Times New Roman" w:hAnsi="Times New Roman"/>
                <w:sz w:val="24"/>
                <w:szCs w:val="24"/>
              </w:rPr>
              <w:lastRenderedPageBreak/>
              <w:t>Выдана расписка в получении</w:t>
            </w:r>
            <w:r w:rsidRPr="00DA0A3B">
              <w:rPr>
                <w:rFonts w:ascii="Times New Roman" w:hAnsi="Times New Roman"/>
                <w:sz w:val="24"/>
                <w:szCs w:val="24"/>
              </w:rPr>
              <w:br/>
              <w:t>документов</w:t>
            </w:r>
            <w:r w:rsidRPr="00DA0A3B">
              <w:rPr>
                <w:rFonts w:ascii="Times New Roman" w:hAnsi="Times New Roman"/>
                <w:sz w:val="24"/>
                <w:szCs w:val="24"/>
              </w:rPr>
              <w:tab/>
              <w:t>“</w:t>
            </w:r>
          </w:p>
        </w:tc>
        <w:tc>
          <w:tcPr>
            <w:tcW w:w="567"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3"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928"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537" w:type="dxa"/>
            <w:tcBorders>
              <w:top w:val="nil"/>
              <w:left w:val="nil"/>
              <w:bottom w:val="nil"/>
              <w:right w:val="nil"/>
            </w:tcBorders>
            <w:vAlign w:val="bottom"/>
          </w:tcPr>
          <w:p w:rsidR="00DA0A3B" w:rsidRPr="00DA0A3B" w:rsidRDefault="00DA0A3B">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w:t>
            </w:r>
            <w:r w:rsidR="00E57804">
              <w:rPr>
                <w:rFonts w:ascii="Times New Roman" w:hAnsi="Times New Roman"/>
                <w:sz w:val="24"/>
                <w:szCs w:val="24"/>
              </w:rPr>
              <w:t>2</w:t>
            </w:r>
          </w:p>
        </w:tc>
        <w:tc>
          <w:tcPr>
            <w:tcW w:w="283"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1477" w:type="dxa"/>
            <w:tcBorders>
              <w:top w:val="nil"/>
              <w:left w:val="nil"/>
              <w:bottom w:val="nil"/>
              <w:right w:val="nil"/>
            </w:tcBorders>
            <w:vAlign w:val="bottom"/>
          </w:tcPr>
          <w:p w:rsidR="00DA0A3B" w:rsidRPr="00DA0A3B" w:rsidRDefault="00DA0A3B" w:rsidP="00DA0A3B">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r>
    </w:tbl>
    <w:p w:rsidR="00DA0A3B" w:rsidRPr="00DA0A3B" w:rsidRDefault="00DA0A3B" w:rsidP="00DA0A3B">
      <w:pPr>
        <w:autoSpaceDE w:val="0"/>
        <w:autoSpaceDN w:val="0"/>
        <w:spacing w:after="0" w:line="240" w:lineRule="auto"/>
        <w:ind w:left="4111"/>
        <w:rPr>
          <w:rFonts w:ascii="Times New Roman" w:hAnsi="Times New Roman"/>
          <w:sz w:val="24"/>
          <w:szCs w:val="24"/>
        </w:rPr>
      </w:pPr>
      <w:r w:rsidRPr="00DA0A3B">
        <w:rPr>
          <w:rFonts w:ascii="Times New Roman" w:hAnsi="Times New Roman"/>
          <w:sz w:val="24"/>
          <w:szCs w:val="24"/>
        </w:rPr>
        <w:t xml:space="preserve">№  </w:t>
      </w:r>
    </w:p>
    <w:p w:rsidR="00DA0A3B" w:rsidRPr="00DA0A3B" w:rsidRDefault="00DA0A3B" w:rsidP="00DA0A3B">
      <w:pPr>
        <w:pBdr>
          <w:top w:val="single" w:sz="4" w:space="1" w:color="auto"/>
        </w:pBdr>
        <w:autoSpaceDE w:val="0"/>
        <w:autoSpaceDN w:val="0"/>
        <w:spacing w:after="240" w:line="240" w:lineRule="auto"/>
        <w:ind w:left="4451" w:right="3686"/>
        <w:rPr>
          <w:rFonts w:ascii="Times New Roman" w:hAnsi="Times New Roman"/>
          <w:sz w:val="2"/>
          <w:szCs w:val="2"/>
        </w:rPr>
      </w:pPr>
    </w:p>
    <w:tbl>
      <w:tblPr>
        <w:tblW w:w="0" w:type="auto"/>
        <w:tblLayout w:type="fixed"/>
        <w:tblCellMar>
          <w:left w:w="28" w:type="dxa"/>
          <w:right w:w="28" w:type="dxa"/>
        </w:tblCellMar>
        <w:tblLook w:val="0000" w:firstRow="0" w:lastRow="0" w:firstColumn="0" w:lastColumn="0" w:noHBand="0" w:noVBand="0"/>
      </w:tblPr>
      <w:tblGrid>
        <w:gridCol w:w="4281"/>
        <w:gridCol w:w="567"/>
        <w:gridCol w:w="283"/>
        <w:gridCol w:w="1928"/>
        <w:gridCol w:w="537"/>
        <w:gridCol w:w="283"/>
        <w:gridCol w:w="371"/>
      </w:tblGrid>
      <w:tr w:rsidR="00DA0A3B" w:rsidRPr="00DA0A3B" w:rsidTr="003B3014">
        <w:tc>
          <w:tcPr>
            <w:tcW w:w="4281" w:type="dxa"/>
            <w:tcBorders>
              <w:top w:val="nil"/>
              <w:left w:val="nil"/>
              <w:bottom w:val="nil"/>
              <w:right w:val="nil"/>
            </w:tcBorders>
            <w:vAlign w:val="bottom"/>
          </w:tcPr>
          <w:p w:rsidR="00DA0A3B" w:rsidRPr="00DA0A3B" w:rsidRDefault="00DA0A3B" w:rsidP="00DA0A3B">
            <w:pPr>
              <w:tabs>
                <w:tab w:val="left" w:pos="4082"/>
              </w:tabs>
              <w:autoSpaceDE w:val="0"/>
              <w:autoSpaceDN w:val="0"/>
              <w:spacing w:after="0" w:line="240" w:lineRule="auto"/>
              <w:rPr>
                <w:rFonts w:ascii="Times New Roman" w:hAnsi="Times New Roman"/>
                <w:sz w:val="24"/>
                <w:szCs w:val="24"/>
              </w:rPr>
            </w:pPr>
            <w:r w:rsidRPr="00DA0A3B">
              <w:rPr>
                <w:rFonts w:ascii="Times New Roman" w:hAnsi="Times New Roman"/>
                <w:sz w:val="24"/>
                <w:szCs w:val="24"/>
              </w:rPr>
              <w:t>Расписку получил</w:t>
            </w:r>
            <w:r w:rsidRPr="00DA0A3B">
              <w:rPr>
                <w:rFonts w:ascii="Times New Roman" w:hAnsi="Times New Roman"/>
                <w:sz w:val="24"/>
                <w:szCs w:val="24"/>
              </w:rPr>
              <w:tab/>
              <w:t>“</w:t>
            </w:r>
          </w:p>
        </w:tc>
        <w:tc>
          <w:tcPr>
            <w:tcW w:w="567"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283"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r w:rsidRPr="00DA0A3B">
              <w:rPr>
                <w:rFonts w:ascii="Times New Roman" w:hAnsi="Times New Roman"/>
                <w:sz w:val="24"/>
                <w:szCs w:val="24"/>
              </w:rPr>
              <w:t>”</w:t>
            </w:r>
          </w:p>
        </w:tc>
        <w:tc>
          <w:tcPr>
            <w:tcW w:w="1928"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537" w:type="dxa"/>
            <w:tcBorders>
              <w:top w:val="nil"/>
              <w:left w:val="nil"/>
              <w:bottom w:val="nil"/>
              <w:right w:val="nil"/>
            </w:tcBorders>
            <w:vAlign w:val="bottom"/>
          </w:tcPr>
          <w:p w:rsidR="00DA0A3B" w:rsidRPr="00DA0A3B" w:rsidRDefault="00DA0A3B">
            <w:pPr>
              <w:autoSpaceDE w:val="0"/>
              <w:autoSpaceDN w:val="0"/>
              <w:spacing w:after="0" w:line="240" w:lineRule="auto"/>
              <w:jc w:val="right"/>
              <w:rPr>
                <w:rFonts w:ascii="Times New Roman" w:hAnsi="Times New Roman"/>
                <w:sz w:val="24"/>
                <w:szCs w:val="24"/>
              </w:rPr>
            </w:pPr>
            <w:r w:rsidRPr="00DA0A3B">
              <w:rPr>
                <w:rFonts w:ascii="Times New Roman" w:hAnsi="Times New Roman"/>
                <w:sz w:val="24"/>
                <w:szCs w:val="24"/>
              </w:rPr>
              <w:t>20</w:t>
            </w:r>
            <w:r w:rsidR="00E57804">
              <w:rPr>
                <w:rFonts w:ascii="Times New Roman" w:hAnsi="Times New Roman"/>
                <w:sz w:val="24"/>
                <w:szCs w:val="24"/>
              </w:rPr>
              <w:t>2</w:t>
            </w:r>
          </w:p>
        </w:tc>
        <w:tc>
          <w:tcPr>
            <w:tcW w:w="283"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371" w:type="dxa"/>
            <w:tcBorders>
              <w:top w:val="nil"/>
              <w:left w:val="nil"/>
              <w:bottom w:val="nil"/>
              <w:right w:val="nil"/>
            </w:tcBorders>
            <w:vAlign w:val="bottom"/>
          </w:tcPr>
          <w:p w:rsidR="00DA0A3B" w:rsidRPr="00DA0A3B" w:rsidRDefault="00DA0A3B" w:rsidP="00DA0A3B">
            <w:pPr>
              <w:autoSpaceDE w:val="0"/>
              <w:autoSpaceDN w:val="0"/>
              <w:spacing w:after="0" w:line="240" w:lineRule="auto"/>
              <w:ind w:left="57"/>
              <w:rPr>
                <w:rFonts w:ascii="Times New Roman" w:hAnsi="Times New Roman"/>
                <w:sz w:val="24"/>
                <w:szCs w:val="24"/>
              </w:rPr>
            </w:pPr>
            <w:r w:rsidRPr="00DA0A3B">
              <w:rPr>
                <w:rFonts w:ascii="Times New Roman" w:hAnsi="Times New Roman"/>
                <w:sz w:val="24"/>
                <w:szCs w:val="24"/>
              </w:rPr>
              <w:t>г.</w:t>
            </w:r>
          </w:p>
        </w:tc>
      </w:tr>
    </w:tbl>
    <w:p w:rsidR="00DA0A3B" w:rsidRPr="00DA0A3B" w:rsidRDefault="00DA0A3B" w:rsidP="00DA0A3B">
      <w:pPr>
        <w:autoSpaceDE w:val="0"/>
        <w:autoSpaceDN w:val="0"/>
        <w:spacing w:after="0" w:line="240" w:lineRule="auto"/>
        <w:ind w:left="4253"/>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ind w:left="4253" w:right="1841"/>
        <w:jc w:val="center"/>
        <w:rPr>
          <w:rFonts w:ascii="Times New Roman" w:hAnsi="Times New Roman"/>
          <w:sz w:val="20"/>
          <w:szCs w:val="20"/>
        </w:rPr>
      </w:pPr>
      <w:r w:rsidRPr="00DA0A3B">
        <w:rPr>
          <w:rFonts w:ascii="Times New Roman" w:hAnsi="Times New Roman"/>
          <w:sz w:val="20"/>
          <w:szCs w:val="20"/>
        </w:rPr>
        <w:t>(подпись заявителя)</w:t>
      </w:r>
    </w:p>
    <w:p w:rsidR="00DA0A3B" w:rsidRPr="00DA0A3B" w:rsidRDefault="00DA0A3B" w:rsidP="00DA0A3B">
      <w:pPr>
        <w:autoSpaceDE w:val="0"/>
        <w:autoSpaceDN w:val="0"/>
        <w:spacing w:before="240" w:after="0" w:line="240" w:lineRule="auto"/>
        <w:ind w:right="5810"/>
        <w:rPr>
          <w:rFonts w:ascii="Times New Roman" w:hAnsi="Times New Roman"/>
          <w:sz w:val="24"/>
          <w:szCs w:val="24"/>
        </w:rPr>
      </w:pPr>
    </w:p>
    <w:p w:rsidR="00DA0A3B" w:rsidRPr="00DA0A3B" w:rsidRDefault="00DA0A3B" w:rsidP="00DA0A3B">
      <w:pPr>
        <w:pBdr>
          <w:top w:val="single" w:sz="4" w:space="1" w:color="auto"/>
        </w:pBdr>
        <w:autoSpaceDE w:val="0"/>
        <w:autoSpaceDN w:val="0"/>
        <w:spacing w:after="0" w:line="240" w:lineRule="auto"/>
        <w:ind w:right="5810"/>
        <w:jc w:val="center"/>
        <w:rPr>
          <w:rFonts w:ascii="Times New Roman" w:hAnsi="Times New Roman"/>
          <w:sz w:val="20"/>
          <w:szCs w:val="20"/>
        </w:rPr>
      </w:pPr>
      <w:r w:rsidRPr="00DA0A3B">
        <w:rPr>
          <w:rFonts w:ascii="Times New Roman" w:hAnsi="Times New Roman"/>
          <w:sz w:val="20"/>
          <w:szCs w:val="20"/>
        </w:rPr>
        <w:t>(должность,</w:t>
      </w:r>
    </w:p>
    <w:tbl>
      <w:tblPr>
        <w:tblW w:w="0" w:type="auto"/>
        <w:tblLayout w:type="fixed"/>
        <w:tblCellMar>
          <w:left w:w="28" w:type="dxa"/>
          <w:right w:w="28" w:type="dxa"/>
        </w:tblCellMar>
        <w:tblLook w:val="0000" w:firstRow="0" w:lastRow="0" w:firstColumn="0" w:lastColumn="0" w:noHBand="0" w:noVBand="0"/>
      </w:tblPr>
      <w:tblGrid>
        <w:gridCol w:w="4706"/>
        <w:gridCol w:w="1276"/>
        <w:gridCol w:w="3657"/>
      </w:tblGrid>
      <w:tr w:rsidR="00DA0A3B" w:rsidRPr="00DA0A3B" w:rsidTr="00062675">
        <w:tc>
          <w:tcPr>
            <w:tcW w:w="4706"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c>
          <w:tcPr>
            <w:tcW w:w="1276"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4"/>
                <w:szCs w:val="24"/>
              </w:rPr>
            </w:pPr>
          </w:p>
        </w:tc>
        <w:tc>
          <w:tcPr>
            <w:tcW w:w="3657" w:type="dxa"/>
            <w:tcBorders>
              <w:top w:val="nil"/>
              <w:left w:val="nil"/>
              <w:bottom w:val="single" w:sz="4" w:space="0" w:color="auto"/>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4"/>
                <w:szCs w:val="24"/>
              </w:rPr>
            </w:pPr>
          </w:p>
        </w:tc>
      </w:tr>
      <w:tr w:rsidR="00DA0A3B" w:rsidRPr="00DA0A3B" w:rsidTr="00062675">
        <w:tc>
          <w:tcPr>
            <w:tcW w:w="4706"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Ф.И.О. должностного лица, принявшего заявление)</w:t>
            </w:r>
          </w:p>
        </w:tc>
        <w:tc>
          <w:tcPr>
            <w:tcW w:w="1276" w:type="dxa"/>
            <w:tcBorders>
              <w:top w:val="nil"/>
              <w:left w:val="nil"/>
              <w:bottom w:val="nil"/>
              <w:right w:val="nil"/>
            </w:tcBorders>
            <w:vAlign w:val="bottom"/>
          </w:tcPr>
          <w:p w:rsidR="00DA0A3B" w:rsidRPr="00DA0A3B" w:rsidRDefault="00DA0A3B" w:rsidP="00DA0A3B">
            <w:pPr>
              <w:autoSpaceDE w:val="0"/>
              <w:autoSpaceDN w:val="0"/>
              <w:spacing w:after="0" w:line="240" w:lineRule="auto"/>
              <w:rPr>
                <w:rFonts w:ascii="Times New Roman" w:hAnsi="Times New Roman"/>
                <w:sz w:val="20"/>
                <w:szCs w:val="20"/>
              </w:rPr>
            </w:pPr>
          </w:p>
        </w:tc>
        <w:tc>
          <w:tcPr>
            <w:tcW w:w="3657" w:type="dxa"/>
            <w:tcBorders>
              <w:top w:val="nil"/>
              <w:left w:val="nil"/>
              <w:bottom w:val="nil"/>
              <w:right w:val="nil"/>
            </w:tcBorders>
            <w:vAlign w:val="bottom"/>
          </w:tcPr>
          <w:p w:rsidR="00DA0A3B" w:rsidRPr="00DA0A3B" w:rsidRDefault="00DA0A3B" w:rsidP="00DA0A3B">
            <w:pPr>
              <w:autoSpaceDE w:val="0"/>
              <w:autoSpaceDN w:val="0"/>
              <w:spacing w:after="0" w:line="240" w:lineRule="auto"/>
              <w:jc w:val="center"/>
              <w:rPr>
                <w:rFonts w:ascii="Times New Roman" w:hAnsi="Times New Roman"/>
                <w:sz w:val="20"/>
                <w:szCs w:val="20"/>
              </w:rPr>
            </w:pPr>
            <w:r w:rsidRPr="00DA0A3B">
              <w:rPr>
                <w:rFonts w:ascii="Times New Roman" w:hAnsi="Times New Roman"/>
                <w:sz w:val="20"/>
                <w:szCs w:val="20"/>
              </w:rPr>
              <w:t>(подпись)</w:t>
            </w:r>
          </w:p>
        </w:tc>
      </w:tr>
    </w:tbl>
    <w:p w:rsidR="00DA0A3B" w:rsidRPr="00DA0A3B" w:rsidRDefault="00DA0A3B" w:rsidP="00DA0A3B">
      <w:pPr>
        <w:autoSpaceDE w:val="0"/>
        <w:autoSpaceDN w:val="0"/>
        <w:spacing w:after="0" w:line="240" w:lineRule="auto"/>
        <w:rPr>
          <w:rFonts w:ascii="Times New Roman" w:hAnsi="Times New Roman"/>
          <w:sz w:val="2"/>
          <w:szCs w:val="2"/>
        </w:rPr>
      </w:pPr>
    </w:p>
    <w:p w:rsidR="00193563" w:rsidRDefault="00193563" w:rsidP="00DA0A3B">
      <w:pPr>
        <w:tabs>
          <w:tab w:val="left" w:pos="2655"/>
        </w:tabs>
      </w:pPr>
    </w:p>
    <w:p w:rsidR="00193563" w:rsidRDefault="00193563" w:rsidP="005740D7"/>
    <w:p w:rsidR="00193563" w:rsidRDefault="00193563" w:rsidP="005740D7"/>
    <w:p w:rsidR="00193563" w:rsidRDefault="00193563" w:rsidP="005740D7"/>
    <w:p w:rsidR="00193563" w:rsidRDefault="00193563" w:rsidP="005740D7"/>
    <w:p w:rsidR="00193563" w:rsidRDefault="00193563" w:rsidP="005740D7"/>
    <w:p w:rsidR="00193563" w:rsidRDefault="00193563" w:rsidP="005740D7"/>
    <w:p w:rsidR="00193563" w:rsidRDefault="00193563" w:rsidP="005740D7"/>
    <w:p w:rsidR="00193563" w:rsidRDefault="00193563" w:rsidP="005740D7"/>
    <w:p w:rsidR="00193563" w:rsidRDefault="00193563" w:rsidP="005740D7"/>
    <w:p w:rsidR="00193563" w:rsidRDefault="00193563" w:rsidP="005740D7"/>
    <w:p w:rsidR="00193563" w:rsidRDefault="00193563" w:rsidP="005740D7"/>
    <w:p w:rsidR="00193563" w:rsidRDefault="00193563" w:rsidP="005740D7"/>
    <w:p w:rsidR="00193563" w:rsidRDefault="00193563" w:rsidP="005740D7"/>
    <w:p w:rsidR="00193563" w:rsidRDefault="00193563" w:rsidP="005740D7"/>
    <w:p w:rsidR="00193563" w:rsidRDefault="00193563" w:rsidP="005740D7"/>
    <w:p w:rsidR="00193563" w:rsidRDefault="00193563" w:rsidP="005740D7"/>
    <w:p w:rsidR="005740D7" w:rsidRDefault="005740D7" w:rsidP="005740D7"/>
    <w:p w:rsidR="007C77A6" w:rsidRDefault="007C77A6" w:rsidP="005740D7"/>
    <w:p w:rsidR="007C77A6" w:rsidRDefault="007C77A6" w:rsidP="005740D7"/>
    <w:p w:rsidR="007C77A6" w:rsidRDefault="007C77A6" w:rsidP="005740D7"/>
    <w:p w:rsidR="007C77A6" w:rsidRDefault="007C77A6" w:rsidP="005740D7"/>
    <w:p w:rsidR="007C77A6" w:rsidRDefault="007C77A6" w:rsidP="005740D7"/>
    <w:p w:rsidR="007C77A6" w:rsidRDefault="007C77A6" w:rsidP="005740D7"/>
    <w:p w:rsidR="007C77A6" w:rsidRDefault="007C77A6" w:rsidP="005740D7"/>
    <w:p w:rsidR="00193563" w:rsidRDefault="00193563" w:rsidP="00BB38FC">
      <w:pPr>
        <w:pStyle w:val="ConsPlusNormal"/>
        <w:ind w:firstLine="8364"/>
        <w:outlineLvl w:val="1"/>
      </w:pPr>
      <w:r>
        <w:t>Приложение</w:t>
      </w:r>
      <w:r w:rsidR="00A936C2">
        <w:t xml:space="preserve"> № 4</w:t>
      </w:r>
    </w:p>
    <w:p w:rsidR="00193563" w:rsidRDefault="00193563" w:rsidP="00193563">
      <w:pPr>
        <w:pStyle w:val="ConsPlusNormal"/>
        <w:jc w:val="right"/>
      </w:pPr>
      <w:r>
        <w:t>к административному регламенту</w:t>
      </w:r>
    </w:p>
    <w:p w:rsidR="00193563" w:rsidRDefault="00193563" w:rsidP="00193563">
      <w:pPr>
        <w:pStyle w:val="ConsPlusNormal"/>
        <w:jc w:val="right"/>
      </w:pPr>
      <w:r>
        <w:t>предоставления муниципальной услуги</w:t>
      </w:r>
    </w:p>
    <w:p w:rsidR="00193563" w:rsidRDefault="00193563" w:rsidP="00193563">
      <w:pPr>
        <w:pStyle w:val="ConsPlusNormal"/>
        <w:jc w:val="right"/>
      </w:pPr>
      <w:r>
        <w:t>«Согласование проведения переустройства</w:t>
      </w:r>
    </w:p>
    <w:p w:rsidR="00193563" w:rsidRDefault="00193563" w:rsidP="00193563">
      <w:pPr>
        <w:pStyle w:val="ConsPlusNormal"/>
        <w:jc w:val="right"/>
      </w:pPr>
      <w:r>
        <w:t>и (или) перепланировки помещения</w:t>
      </w:r>
    </w:p>
    <w:p w:rsidR="00193563" w:rsidRDefault="00193563" w:rsidP="00193563">
      <w:pPr>
        <w:pStyle w:val="ConsPlusNormal"/>
        <w:jc w:val="right"/>
      </w:pPr>
      <w:r>
        <w:t>в многоквартирном доме»</w:t>
      </w:r>
    </w:p>
    <w:p w:rsidR="00193563" w:rsidRDefault="00193563" w:rsidP="00BB38FC">
      <w:pPr>
        <w:tabs>
          <w:tab w:val="left" w:pos="7951"/>
        </w:tabs>
      </w:pPr>
    </w:p>
    <w:p w:rsidR="00193563" w:rsidRPr="00193563" w:rsidRDefault="00193563" w:rsidP="00193563">
      <w:pPr>
        <w:autoSpaceDE w:val="0"/>
        <w:autoSpaceDN w:val="0"/>
        <w:spacing w:after="0" w:line="240" w:lineRule="auto"/>
        <w:ind w:left="6521"/>
        <w:jc w:val="center"/>
        <w:rPr>
          <w:rFonts w:ascii="Times New Roman" w:hAnsi="Times New Roman"/>
          <w:sz w:val="24"/>
          <w:szCs w:val="24"/>
        </w:rPr>
      </w:pPr>
      <w:r w:rsidRPr="00193563">
        <w:rPr>
          <w:rFonts w:ascii="Times New Roman" w:hAnsi="Times New Roman"/>
          <w:sz w:val="24"/>
          <w:szCs w:val="24"/>
        </w:rPr>
        <w:t>УТВЕРЖДЕНА</w:t>
      </w:r>
    </w:p>
    <w:p w:rsidR="00193563" w:rsidRPr="005740D7" w:rsidRDefault="00193563" w:rsidP="00193563">
      <w:pPr>
        <w:autoSpaceDE w:val="0"/>
        <w:autoSpaceDN w:val="0"/>
        <w:spacing w:after="0" w:line="240" w:lineRule="auto"/>
        <w:ind w:left="6521"/>
        <w:jc w:val="center"/>
        <w:rPr>
          <w:rFonts w:ascii="Times New Roman" w:hAnsi="Times New Roman"/>
          <w:sz w:val="24"/>
          <w:szCs w:val="24"/>
        </w:rPr>
      </w:pPr>
      <w:r w:rsidRPr="00193563">
        <w:rPr>
          <w:rFonts w:ascii="Times New Roman" w:hAnsi="Times New Roman"/>
          <w:sz w:val="24"/>
          <w:szCs w:val="24"/>
        </w:rPr>
        <w:t>Постановлением Правительства Российской Федерации</w:t>
      </w:r>
      <w:r w:rsidRPr="00193563">
        <w:rPr>
          <w:rFonts w:ascii="Times New Roman" w:hAnsi="Times New Roman"/>
          <w:sz w:val="24"/>
          <w:szCs w:val="24"/>
        </w:rPr>
        <w:br/>
        <w:t>от 28.04.2005 № 266</w:t>
      </w:r>
    </w:p>
    <w:p w:rsidR="00193563" w:rsidRPr="00193563" w:rsidRDefault="00193563" w:rsidP="00193563">
      <w:pPr>
        <w:autoSpaceDE w:val="0"/>
        <w:autoSpaceDN w:val="0"/>
        <w:spacing w:before="120" w:after="0" w:line="240" w:lineRule="auto"/>
        <w:ind w:left="6379"/>
        <w:rPr>
          <w:rFonts w:ascii="Times New Roman" w:hAnsi="Times New Roman"/>
          <w:sz w:val="20"/>
          <w:szCs w:val="20"/>
        </w:rPr>
      </w:pPr>
      <w:r w:rsidRPr="005740D7">
        <w:rPr>
          <w:rFonts w:ascii="Times New Roman" w:hAnsi="Times New Roman"/>
          <w:sz w:val="20"/>
          <w:szCs w:val="20"/>
        </w:rPr>
        <w:t>(</w:t>
      </w:r>
      <w:r w:rsidRPr="00193563">
        <w:rPr>
          <w:rFonts w:ascii="Times New Roman" w:hAnsi="Times New Roman"/>
          <w:sz w:val="20"/>
          <w:szCs w:val="20"/>
        </w:rPr>
        <w:t>в ред. Постановления Правительства РФ</w:t>
      </w:r>
      <w:r w:rsidRPr="00193563">
        <w:rPr>
          <w:rFonts w:ascii="Times New Roman" w:hAnsi="Times New Roman"/>
          <w:sz w:val="20"/>
          <w:szCs w:val="20"/>
        </w:rPr>
        <w:br/>
        <w:t>от 21.09.2005 №578)</w:t>
      </w:r>
    </w:p>
    <w:p w:rsidR="00193563" w:rsidRPr="00193563" w:rsidRDefault="00193563" w:rsidP="00193563">
      <w:pPr>
        <w:autoSpaceDE w:val="0"/>
        <w:autoSpaceDN w:val="0"/>
        <w:spacing w:before="600" w:after="360" w:line="240" w:lineRule="auto"/>
        <w:jc w:val="center"/>
        <w:rPr>
          <w:rFonts w:ascii="Times New Roman" w:hAnsi="Times New Roman"/>
          <w:b/>
          <w:bCs/>
          <w:sz w:val="26"/>
          <w:szCs w:val="26"/>
        </w:rPr>
      </w:pPr>
      <w:r w:rsidRPr="00193563">
        <w:rPr>
          <w:rFonts w:ascii="Times New Roman" w:hAnsi="Times New Roman"/>
          <w:b/>
          <w:bCs/>
          <w:sz w:val="26"/>
          <w:szCs w:val="26"/>
        </w:rPr>
        <w:t>Форма документа, подтверждающего принятие решения</w:t>
      </w:r>
      <w:r w:rsidRPr="00193563">
        <w:rPr>
          <w:rFonts w:ascii="Times New Roman" w:hAnsi="Times New Roman"/>
          <w:b/>
          <w:bCs/>
          <w:sz w:val="26"/>
          <w:szCs w:val="26"/>
        </w:rPr>
        <w:br/>
        <w:t>о согласовании переустройства и (или) перепланировки</w:t>
      </w:r>
      <w:r w:rsidRPr="00193563">
        <w:rPr>
          <w:rFonts w:ascii="Times New Roman" w:hAnsi="Times New Roman"/>
          <w:b/>
          <w:bCs/>
          <w:sz w:val="26"/>
          <w:szCs w:val="26"/>
        </w:rPr>
        <w:br/>
        <w:t>жилого помещения</w:t>
      </w:r>
    </w:p>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(Бланк органа,</w:t>
      </w:r>
      <w:r w:rsidRPr="00193563">
        <w:rPr>
          <w:rFonts w:ascii="Times New Roman" w:hAnsi="Times New Roman"/>
          <w:sz w:val="24"/>
          <w:szCs w:val="24"/>
        </w:rPr>
        <w:br/>
        <w:t>осуществляющего</w:t>
      </w:r>
      <w:r w:rsidRPr="00193563">
        <w:rPr>
          <w:rFonts w:ascii="Times New Roman" w:hAnsi="Times New Roman"/>
          <w:sz w:val="24"/>
          <w:szCs w:val="24"/>
        </w:rPr>
        <w:br/>
        <w:t>согласование)</w:t>
      </w:r>
    </w:p>
    <w:p w:rsidR="00193563" w:rsidRPr="00193563" w:rsidRDefault="00193563" w:rsidP="00193563">
      <w:pPr>
        <w:autoSpaceDE w:val="0"/>
        <w:autoSpaceDN w:val="0"/>
        <w:spacing w:before="240" w:after="480" w:line="240" w:lineRule="auto"/>
        <w:jc w:val="center"/>
        <w:rPr>
          <w:rFonts w:ascii="Times New Roman" w:hAnsi="Times New Roman"/>
          <w:sz w:val="26"/>
          <w:szCs w:val="26"/>
        </w:rPr>
      </w:pPr>
      <w:r w:rsidRPr="00193563">
        <w:rPr>
          <w:rFonts w:ascii="Times New Roman" w:hAnsi="Times New Roman"/>
          <w:sz w:val="26"/>
          <w:szCs w:val="26"/>
        </w:rPr>
        <w:t>РЕШЕНИЕ</w:t>
      </w:r>
      <w:r w:rsidRPr="00193563">
        <w:rPr>
          <w:rFonts w:ascii="Times New Roman" w:hAnsi="Times New Roman"/>
          <w:sz w:val="26"/>
          <w:szCs w:val="26"/>
        </w:rPr>
        <w:br/>
        <w:t>о согласовании переустройства и (или) перепланировки жилого помещения</w:t>
      </w:r>
    </w:p>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 xml:space="preserve">В связи с обращением  </w:t>
      </w:r>
    </w:p>
    <w:p w:rsidR="00193563" w:rsidRPr="00193563" w:rsidRDefault="00193563" w:rsidP="00193563">
      <w:pPr>
        <w:pBdr>
          <w:top w:val="single" w:sz="4" w:space="1" w:color="auto"/>
        </w:pBdr>
        <w:autoSpaceDE w:val="0"/>
        <w:autoSpaceDN w:val="0"/>
        <w:spacing w:after="0" w:line="240" w:lineRule="auto"/>
        <w:ind w:left="2381"/>
        <w:jc w:val="center"/>
        <w:rPr>
          <w:rFonts w:ascii="Times New Roman" w:hAnsi="Times New Roman"/>
          <w:sz w:val="20"/>
          <w:szCs w:val="20"/>
        </w:rPr>
      </w:pPr>
      <w:r w:rsidRPr="00193563">
        <w:rPr>
          <w:rFonts w:ascii="Times New Roman" w:hAnsi="Times New Roman"/>
          <w:sz w:val="20"/>
          <w:szCs w:val="20"/>
        </w:rPr>
        <w:t>(Ф.И.О. физического лица, наименование юридического лица – заявителя)</w:t>
      </w:r>
    </w:p>
    <w:p w:rsidR="00193563" w:rsidRPr="00193563" w:rsidRDefault="00193563" w:rsidP="00193563">
      <w:pPr>
        <w:tabs>
          <w:tab w:val="center" w:pos="4962"/>
          <w:tab w:val="left" w:pos="7966"/>
        </w:tabs>
        <w:autoSpaceDE w:val="0"/>
        <w:autoSpaceDN w:val="0"/>
        <w:spacing w:after="0" w:line="240" w:lineRule="auto"/>
        <w:rPr>
          <w:rFonts w:ascii="Times New Roman" w:hAnsi="Times New Roman"/>
          <w:sz w:val="24"/>
          <w:szCs w:val="24"/>
        </w:rPr>
      </w:pPr>
      <w:r w:rsidRPr="00193563">
        <w:rPr>
          <w:rFonts w:ascii="Times New Roman" w:hAnsi="Times New Roman"/>
          <w:sz w:val="24"/>
          <w:szCs w:val="24"/>
        </w:rPr>
        <w:t xml:space="preserve">о намерении провести  </w:t>
      </w:r>
      <w:r w:rsidRPr="00193563">
        <w:rPr>
          <w:rFonts w:ascii="Times New Roman" w:hAnsi="Times New Roman"/>
          <w:sz w:val="24"/>
          <w:szCs w:val="24"/>
        </w:rPr>
        <w:tab/>
        <w:t>переустройство и (или) перепланировку</w:t>
      </w:r>
      <w:r w:rsidRPr="00193563">
        <w:rPr>
          <w:rFonts w:ascii="Times New Roman" w:hAnsi="Times New Roman"/>
          <w:sz w:val="24"/>
          <w:szCs w:val="24"/>
        </w:rPr>
        <w:tab/>
        <w:t>жилых помещений</w:t>
      </w:r>
    </w:p>
    <w:p w:rsidR="00193563" w:rsidRPr="00193563" w:rsidRDefault="00193563" w:rsidP="00193563">
      <w:pPr>
        <w:pBdr>
          <w:top w:val="single" w:sz="4" w:space="1" w:color="auto"/>
        </w:pBdr>
        <w:autoSpaceDE w:val="0"/>
        <w:autoSpaceDN w:val="0"/>
        <w:spacing w:after="0" w:line="240" w:lineRule="auto"/>
        <w:ind w:left="2948" w:right="2948"/>
        <w:jc w:val="center"/>
        <w:rPr>
          <w:rFonts w:ascii="Times New Roman" w:hAnsi="Times New Roman"/>
          <w:sz w:val="20"/>
          <w:szCs w:val="20"/>
        </w:rPr>
      </w:pPr>
      <w:r w:rsidRPr="00193563">
        <w:rPr>
          <w:rFonts w:ascii="Times New Roman" w:hAnsi="Times New Roman"/>
          <w:sz w:val="20"/>
          <w:szCs w:val="20"/>
        </w:rPr>
        <w:t>(ненужное зачеркнуть)</w:t>
      </w:r>
    </w:p>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 xml:space="preserve">по адресу:  </w:t>
      </w:r>
    </w:p>
    <w:p w:rsidR="00193563" w:rsidRPr="00193563" w:rsidRDefault="00193563" w:rsidP="00193563">
      <w:pPr>
        <w:pBdr>
          <w:top w:val="single" w:sz="4" w:space="1" w:color="auto"/>
        </w:pBdr>
        <w:autoSpaceDE w:val="0"/>
        <w:autoSpaceDN w:val="0"/>
        <w:spacing w:after="0" w:line="240" w:lineRule="auto"/>
        <w:ind w:left="1134"/>
        <w:rPr>
          <w:rFonts w:ascii="Times New Roman" w:hAnsi="Times New Roman"/>
          <w:sz w:val="2"/>
          <w:szCs w:val="2"/>
        </w:rPr>
      </w:pPr>
    </w:p>
    <w:tbl>
      <w:tblPr>
        <w:tblW w:w="0" w:type="auto"/>
        <w:tblLayout w:type="fixed"/>
        <w:tblCellMar>
          <w:left w:w="28" w:type="dxa"/>
          <w:right w:w="28" w:type="dxa"/>
        </w:tblCellMar>
        <w:tblLook w:val="0000" w:firstRow="0" w:lastRow="0" w:firstColumn="0" w:lastColumn="0" w:noHBand="0" w:noVBand="0"/>
      </w:tblPr>
      <w:tblGrid>
        <w:gridCol w:w="6549"/>
        <w:gridCol w:w="193"/>
        <w:gridCol w:w="3204"/>
      </w:tblGrid>
      <w:tr w:rsidR="00193563" w:rsidRPr="00193563" w:rsidTr="003B3014">
        <w:tc>
          <w:tcPr>
            <w:tcW w:w="6549"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p>
        </w:tc>
        <w:tc>
          <w:tcPr>
            <w:tcW w:w="193"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w:t>
            </w:r>
          </w:p>
        </w:tc>
        <w:tc>
          <w:tcPr>
            <w:tcW w:w="3204"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занимаемых (принадлежащих)</w:t>
            </w:r>
          </w:p>
        </w:tc>
      </w:tr>
      <w:tr w:rsidR="00193563" w:rsidRPr="00193563" w:rsidTr="003B3014">
        <w:tc>
          <w:tcPr>
            <w:tcW w:w="6549"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0"/>
                <w:szCs w:val="20"/>
              </w:rPr>
            </w:pPr>
          </w:p>
        </w:tc>
        <w:tc>
          <w:tcPr>
            <w:tcW w:w="193"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0"/>
                <w:szCs w:val="20"/>
              </w:rPr>
            </w:pPr>
          </w:p>
        </w:tc>
        <w:tc>
          <w:tcPr>
            <w:tcW w:w="3204" w:type="dxa"/>
            <w:tcBorders>
              <w:top w:val="nil"/>
              <w:left w:val="nil"/>
              <w:bottom w:val="nil"/>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0"/>
                <w:szCs w:val="20"/>
              </w:rPr>
            </w:pPr>
            <w:r w:rsidRPr="00193563">
              <w:rPr>
                <w:rFonts w:ascii="Times New Roman" w:hAnsi="Times New Roman"/>
                <w:sz w:val="20"/>
                <w:szCs w:val="20"/>
              </w:rPr>
              <w:t>(ненужное зачеркнуть)</w:t>
            </w:r>
          </w:p>
        </w:tc>
      </w:tr>
    </w:tbl>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 xml:space="preserve">на основании:  </w:t>
      </w:r>
    </w:p>
    <w:p w:rsidR="00193563" w:rsidRPr="00193563" w:rsidRDefault="00193563" w:rsidP="00193563">
      <w:pPr>
        <w:pBdr>
          <w:top w:val="single" w:sz="4" w:space="1" w:color="auto"/>
        </w:pBdr>
        <w:autoSpaceDE w:val="0"/>
        <w:autoSpaceDN w:val="0"/>
        <w:spacing w:after="0" w:line="240" w:lineRule="auto"/>
        <w:ind w:left="1560"/>
        <w:jc w:val="center"/>
        <w:rPr>
          <w:rFonts w:ascii="Times New Roman" w:hAnsi="Times New Roman"/>
          <w:sz w:val="20"/>
          <w:szCs w:val="20"/>
        </w:rPr>
      </w:pPr>
      <w:r w:rsidRPr="00193563">
        <w:rPr>
          <w:rFonts w:ascii="Times New Roman" w:hAnsi="Times New Roman"/>
          <w:sz w:val="20"/>
          <w:szCs w:val="20"/>
        </w:rPr>
        <w:t>(вид и реквизиты правоустанавливающего документа на переустраиваемое и (или)</w:t>
      </w:r>
    </w:p>
    <w:p w:rsidR="00193563" w:rsidRPr="00193563" w:rsidRDefault="00193563" w:rsidP="00193563">
      <w:pPr>
        <w:tabs>
          <w:tab w:val="left" w:pos="9837"/>
        </w:tabs>
        <w:autoSpaceDE w:val="0"/>
        <w:autoSpaceDN w:val="0"/>
        <w:spacing w:after="0" w:line="240" w:lineRule="auto"/>
        <w:rPr>
          <w:rFonts w:ascii="Times New Roman" w:hAnsi="Times New Roman"/>
          <w:sz w:val="24"/>
          <w:szCs w:val="24"/>
        </w:rPr>
      </w:pPr>
      <w:r w:rsidRPr="00193563">
        <w:rPr>
          <w:rFonts w:ascii="Times New Roman" w:hAnsi="Times New Roman"/>
          <w:sz w:val="24"/>
          <w:szCs w:val="24"/>
        </w:rPr>
        <w:tab/>
        <w:t>,</w:t>
      </w:r>
    </w:p>
    <w:p w:rsidR="00193563" w:rsidRPr="00193563" w:rsidRDefault="00193563" w:rsidP="00193563">
      <w:pPr>
        <w:pBdr>
          <w:top w:val="single" w:sz="4" w:space="1" w:color="auto"/>
        </w:pBdr>
        <w:autoSpaceDE w:val="0"/>
        <w:autoSpaceDN w:val="0"/>
        <w:spacing w:after="0" w:line="240" w:lineRule="auto"/>
        <w:ind w:right="113"/>
        <w:jc w:val="center"/>
        <w:rPr>
          <w:rFonts w:ascii="Times New Roman" w:hAnsi="Times New Roman"/>
          <w:sz w:val="20"/>
          <w:szCs w:val="20"/>
        </w:rPr>
      </w:pPr>
      <w:proofErr w:type="spellStart"/>
      <w:r w:rsidRPr="00193563">
        <w:rPr>
          <w:rFonts w:ascii="Times New Roman" w:hAnsi="Times New Roman"/>
          <w:sz w:val="20"/>
          <w:szCs w:val="20"/>
        </w:rPr>
        <w:t>перепланируемое</w:t>
      </w:r>
      <w:proofErr w:type="spellEnd"/>
      <w:r w:rsidRPr="00193563">
        <w:rPr>
          <w:rFonts w:ascii="Times New Roman" w:hAnsi="Times New Roman"/>
          <w:sz w:val="20"/>
          <w:szCs w:val="20"/>
        </w:rPr>
        <w:t xml:space="preserve"> жилое помещение)</w:t>
      </w:r>
    </w:p>
    <w:p w:rsidR="00193563" w:rsidRPr="00193563" w:rsidRDefault="00193563" w:rsidP="00193563">
      <w:pPr>
        <w:autoSpaceDE w:val="0"/>
        <w:autoSpaceDN w:val="0"/>
        <w:spacing w:after="0" w:line="240" w:lineRule="auto"/>
        <w:jc w:val="both"/>
        <w:rPr>
          <w:rFonts w:ascii="Times New Roman" w:hAnsi="Times New Roman"/>
          <w:sz w:val="24"/>
          <w:szCs w:val="24"/>
        </w:rPr>
      </w:pPr>
      <w:r w:rsidRPr="00193563">
        <w:rPr>
          <w:rFonts w:ascii="Times New Roman" w:hAnsi="Times New Roman"/>
          <w:sz w:val="24"/>
          <w:szCs w:val="24"/>
        </w:rPr>
        <w:t>по результатам рассмотрения представленных документов принято решение:</w:t>
      </w:r>
    </w:p>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 xml:space="preserve">1. Дать согласие на  </w:t>
      </w:r>
    </w:p>
    <w:p w:rsidR="00193563" w:rsidRPr="00193563" w:rsidRDefault="00193563" w:rsidP="00193563">
      <w:pPr>
        <w:pBdr>
          <w:top w:val="single" w:sz="4" w:space="1" w:color="auto"/>
        </w:pBdr>
        <w:autoSpaceDE w:val="0"/>
        <w:autoSpaceDN w:val="0"/>
        <w:spacing w:after="0" w:line="240" w:lineRule="auto"/>
        <w:ind w:left="2098"/>
        <w:jc w:val="center"/>
        <w:rPr>
          <w:rFonts w:ascii="Times New Roman" w:hAnsi="Times New Roman"/>
          <w:sz w:val="20"/>
          <w:szCs w:val="20"/>
        </w:rPr>
      </w:pPr>
      <w:r w:rsidRPr="00193563">
        <w:rPr>
          <w:rFonts w:ascii="Times New Roman" w:hAnsi="Times New Roman"/>
          <w:sz w:val="20"/>
          <w:szCs w:val="20"/>
        </w:rPr>
        <w:t>(переустройство, перепланировку, переустройство и перепланировку – нужное указать)</w:t>
      </w:r>
    </w:p>
    <w:p w:rsidR="00193563" w:rsidRPr="00193563" w:rsidRDefault="00193563" w:rsidP="00193563">
      <w:pPr>
        <w:autoSpaceDE w:val="0"/>
        <w:autoSpaceDN w:val="0"/>
        <w:spacing w:after="0" w:line="240" w:lineRule="auto"/>
        <w:jc w:val="both"/>
        <w:rPr>
          <w:rFonts w:ascii="Times New Roman" w:hAnsi="Times New Roman"/>
          <w:sz w:val="24"/>
          <w:szCs w:val="24"/>
        </w:rPr>
      </w:pPr>
      <w:r w:rsidRPr="00193563">
        <w:rPr>
          <w:rFonts w:ascii="Times New Roman" w:hAnsi="Times New Roman"/>
          <w:sz w:val="24"/>
          <w:szCs w:val="24"/>
        </w:rPr>
        <w:t>жилых помещений в соответствии с представленным проектом (проектной документацией).</w:t>
      </w:r>
    </w:p>
    <w:p w:rsidR="00193563" w:rsidRPr="00193563" w:rsidRDefault="00193563" w:rsidP="00193563">
      <w:pPr>
        <w:autoSpaceDE w:val="0"/>
        <w:autoSpaceDN w:val="0"/>
        <w:spacing w:after="0" w:line="240" w:lineRule="auto"/>
        <w:jc w:val="both"/>
        <w:rPr>
          <w:rFonts w:ascii="Times New Roman" w:hAnsi="Times New Roman"/>
          <w:sz w:val="24"/>
          <w:szCs w:val="24"/>
        </w:rPr>
      </w:pPr>
      <w:r w:rsidRPr="00193563">
        <w:rPr>
          <w:rFonts w:ascii="Times New Roman" w:hAnsi="Times New Roman"/>
          <w:sz w:val="24"/>
          <w:szCs w:val="24"/>
        </w:rPr>
        <w:lastRenderedPageBreak/>
        <w:t xml:space="preserve">2. Установить </w:t>
      </w:r>
      <w:r w:rsidRPr="00193563">
        <w:rPr>
          <w:rFonts w:ascii="Times New Roman" w:hAnsi="Times New Roman"/>
          <w:sz w:val="24"/>
          <w:szCs w:val="24"/>
        </w:rPr>
        <w:footnoteReference w:customMarkFollows="1" w:id="1"/>
        <w:t>*:</w:t>
      </w:r>
    </w:p>
    <w:tbl>
      <w:tblPr>
        <w:tblW w:w="0" w:type="auto"/>
        <w:tblLayout w:type="fixed"/>
        <w:tblCellMar>
          <w:left w:w="28" w:type="dxa"/>
          <w:right w:w="28" w:type="dxa"/>
        </w:tblCellMar>
        <w:tblLook w:val="0000" w:firstRow="0" w:lastRow="0" w:firstColumn="0" w:lastColumn="0" w:noHBand="0" w:noVBand="0"/>
      </w:tblPr>
      <w:tblGrid>
        <w:gridCol w:w="510"/>
        <w:gridCol w:w="567"/>
        <w:gridCol w:w="283"/>
        <w:gridCol w:w="2496"/>
        <w:gridCol w:w="537"/>
        <w:gridCol w:w="283"/>
        <w:gridCol w:w="425"/>
        <w:gridCol w:w="399"/>
        <w:gridCol w:w="57"/>
        <w:gridCol w:w="510"/>
        <w:gridCol w:w="283"/>
        <w:gridCol w:w="1191"/>
        <w:gridCol w:w="480"/>
        <w:gridCol w:w="881"/>
        <w:gridCol w:w="537"/>
        <w:gridCol w:w="283"/>
        <w:gridCol w:w="229"/>
        <w:gridCol w:w="142"/>
      </w:tblGrid>
      <w:tr w:rsidR="00193563" w:rsidRPr="00193563" w:rsidTr="003B3014">
        <w:tc>
          <w:tcPr>
            <w:tcW w:w="5500" w:type="dxa"/>
            <w:gridSpan w:val="8"/>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срок производства ремонтно-строительных работ с “</w:t>
            </w:r>
          </w:p>
        </w:tc>
        <w:tc>
          <w:tcPr>
            <w:tcW w:w="567" w:type="dxa"/>
            <w:gridSpan w:val="2"/>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p>
        </w:tc>
        <w:tc>
          <w:tcPr>
            <w:tcW w:w="283"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w:t>
            </w:r>
          </w:p>
        </w:tc>
        <w:tc>
          <w:tcPr>
            <w:tcW w:w="2552" w:type="dxa"/>
            <w:gridSpan w:val="3"/>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p>
        </w:tc>
        <w:tc>
          <w:tcPr>
            <w:tcW w:w="537" w:type="dxa"/>
            <w:tcBorders>
              <w:top w:val="nil"/>
              <w:left w:val="nil"/>
              <w:bottom w:val="nil"/>
              <w:right w:val="nil"/>
            </w:tcBorders>
            <w:vAlign w:val="bottom"/>
          </w:tcPr>
          <w:p w:rsidR="00193563" w:rsidRPr="00193563" w:rsidRDefault="00193563" w:rsidP="00193563">
            <w:pPr>
              <w:autoSpaceDE w:val="0"/>
              <w:autoSpaceDN w:val="0"/>
              <w:spacing w:after="0" w:line="240" w:lineRule="auto"/>
              <w:jc w:val="right"/>
              <w:rPr>
                <w:rFonts w:ascii="Times New Roman" w:hAnsi="Times New Roman"/>
                <w:sz w:val="24"/>
                <w:szCs w:val="24"/>
              </w:rPr>
            </w:pPr>
            <w:r w:rsidRPr="00193563">
              <w:rPr>
                <w:rFonts w:ascii="Times New Roman" w:hAnsi="Times New Roman"/>
                <w:sz w:val="24"/>
                <w:szCs w:val="24"/>
              </w:rPr>
              <w:t>200</w:t>
            </w:r>
          </w:p>
        </w:tc>
        <w:tc>
          <w:tcPr>
            <w:tcW w:w="283"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p>
        </w:tc>
        <w:tc>
          <w:tcPr>
            <w:tcW w:w="371" w:type="dxa"/>
            <w:gridSpan w:val="2"/>
            <w:tcBorders>
              <w:top w:val="nil"/>
              <w:left w:val="nil"/>
              <w:bottom w:val="nil"/>
              <w:right w:val="nil"/>
            </w:tcBorders>
            <w:vAlign w:val="bottom"/>
          </w:tcPr>
          <w:p w:rsidR="00193563" w:rsidRPr="00193563" w:rsidRDefault="00193563" w:rsidP="00193563">
            <w:pPr>
              <w:autoSpaceDE w:val="0"/>
              <w:autoSpaceDN w:val="0"/>
              <w:spacing w:after="0" w:line="240" w:lineRule="auto"/>
              <w:ind w:left="57"/>
              <w:rPr>
                <w:rFonts w:ascii="Times New Roman" w:hAnsi="Times New Roman"/>
                <w:sz w:val="24"/>
                <w:szCs w:val="24"/>
              </w:rPr>
            </w:pPr>
            <w:r w:rsidRPr="00193563">
              <w:rPr>
                <w:rFonts w:ascii="Times New Roman" w:hAnsi="Times New Roman"/>
                <w:sz w:val="24"/>
                <w:szCs w:val="24"/>
              </w:rPr>
              <w:t>г.</w:t>
            </w:r>
          </w:p>
        </w:tc>
      </w:tr>
      <w:tr w:rsidR="00193563" w:rsidRPr="00193563" w:rsidTr="003B3014">
        <w:trPr>
          <w:gridAfter w:val="11"/>
          <w:wAfter w:w="4992" w:type="dxa"/>
        </w:trPr>
        <w:tc>
          <w:tcPr>
            <w:tcW w:w="510"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по “</w:t>
            </w:r>
          </w:p>
        </w:tc>
        <w:tc>
          <w:tcPr>
            <w:tcW w:w="567"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p>
        </w:tc>
        <w:tc>
          <w:tcPr>
            <w:tcW w:w="283"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w:t>
            </w:r>
          </w:p>
        </w:tc>
        <w:tc>
          <w:tcPr>
            <w:tcW w:w="2496"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p>
        </w:tc>
        <w:tc>
          <w:tcPr>
            <w:tcW w:w="537" w:type="dxa"/>
            <w:tcBorders>
              <w:top w:val="nil"/>
              <w:left w:val="nil"/>
              <w:bottom w:val="nil"/>
              <w:right w:val="nil"/>
            </w:tcBorders>
            <w:vAlign w:val="bottom"/>
          </w:tcPr>
          <w:p w:rsidR="00193563" w:rsidRPr="00193563" w:rsidRDefault="00193563" w:rsidP="00193563">
            <w:pPr>
              <w:autoSpaceDE w:val="0"/>
              <w:autoSpaceDN w:val="0"/>
              <w:spacing w:after="0" w:line="240" w:lineRule="auto"/>
              <w:jc w:val="right"/>
              <w:rPr>
                <w:rFonts w:ascii="Times New Roman" w:hAnsi="Times New Roman"/>
                <w:sz w:val="24"/>
                <w:szCs w:val="24"/>
              </w:rPr>
            </w:pPr>
            <w:r w:rsidRPr="00193563">
              <w:rPr>
                <w:rFonts w:ascii="Times New Roman" w:hAnsi="Times New Roman"/>
                <w:sz w:val="24"/>
                <w:szCs w:val="24"/>
              </w:rPr>
              <w:t>200</w:t>
            </w:r>
          </w:p>
        </w:tc>
        <w:tc>
          <w:tcPr>
            <w:tcW w:w="283"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p>
        </w:tc>
        <w:tc>
          <w:tcPr>
            <w:tcW w:w="425" w:type="dxa"/>
            <w:tcBorders>
              <w:top w:val="nil"/>
              <w:left w:val="nil"/>
              <w:bottom w:val="nil"/>
              <w:right w:val="nil"/>
            </w:tcBorders>
            <w:vAlign w:val="bottom"/>
          </w:tcPr>
          <w:p w:rsidR="00193563" w:rsidRPr="00193563" w:rsidRDefault="00193563" w:rsidP="00193563">
            <w:pPr>
              <w:autoSpaceDE w:val="0"/>
              <w:autoSpaceDN w:val="0"/>
              <w:spacing w:after="0" w:line="240" w:lineRule="auto"/>
              <w:ind w:left="57"/>
              <w:rPr>
                <w:rFonts w:ascii="Times New Roman" w:hAnsi="Times New Roman"/>
                <w:sz w:val="24"/>
                <w:szCs w:val="24"/>
              </w:rPr>
            </w:pPr>
            <w:r w:rsidRPr="00193563">
              <w:rPr>
                <w:rFonts w:ascii="Times New Roman" w:hAnsi="Times New Roman"/>
                <w:sz w:val="24"/>
                <w:szCs w:val="24"/>
              </w:rPr>
              <w:t>г.;</w:t>
            </w:r>
          </w:p>
        </w:tc>
      </w:tr>
      <w:tr w:rsidR="00193563" w:rsidRPr="00193563" w:rsidTr="003B3014">
        <w:trPr>
          <w:gridAfter w:val="1"/>
          <w:wAfter w:w="142" w:type="dxa"/>
        </w:trPr>
        <w:tc>
          <w:tcPr>
            <w:tcW w:w="5557" w:type="dxa"/>
            <w:gridSpan w:val="9"/>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режим производства ремонтно-строительных работ с</w:t>
            </w:r>
          </w:p>
        </w:tc>
        <w:tc>
          <w:tcPr>
            <w:tcW w:w="1984" w:type="dxa"/>
            <w:gridSpan w:val="3"/>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p>
        </w:tc>
        <w:tc>
          <w:tcPr>
            <w:tcW w:w="480" w:type="dxa"/>
            <w:tcBorders>
              <w:top w:val="nil"/>
              <w:left w:val="nil"/>
              <w:bottom w:val="nil"/>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r w:rsidRPr="00193563">
              <w:rPr>
                <w:rFonts w:ascii="Times New Roman" w:hAnsi="Times New Roman"/>
                <w:sz w:val="24"/>
                <w:szCs w:val="24"/>
              </w:rPr>
              <w:t>по</w:t>
            </w:r>
          </w:p>
        </w:tc>
        <w:tc>
          <w:tcPr>
            <w:tcW w:w="1930" w:type="dxa"/>
            <w:gridSpan w:val="4"/>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p>
        </w:tc>
      </w:tr>
    </w:tbl>
    <w:p w:rsidR="00193563" w:rsidRPr="00193563" w:rsidRDefault="00193563" w:rsidP="00193563">
      <w:pPr>
        <w:tabs>
          <w:tab w:val="center" w:pos="2127"/>
          <w:tab w:val="left" w:pos="3544"/>
        </w:tabs>
        <w:autoSpaceDE w:val="0"/>
        <w:autoSpaceDN w:val="0"/>
        <w:spacing w:after="0" w:line="240" w:lineRule="auto"/>
        <w:rPr>
          <w:rFonts w:ascii="Times New Roman" w:hAnsi="Times New Roman"/>
          <w:sz w:val="24"/>
          <w:szCs w:val="24"/>
        </w:rPr>
      </w:pPr>
      <w:r w:rsidRPr="00193563">
        <w:rPr>
          <w:rFonts w:ascii="Times New Roman" w:hAnsi="Times New Roman"/>
          <w:sz w:val="24"/>
          <w:szCs w:val="24"/>
        </w:rPr>
        <w:t xml:space="preserve">часов в  </w:t>
      </w:r>
      <w:r w:rsidRPr="00193563">
        <w:rPr>
          <w:rFonts w:ascii="Times New Roman" w:hAnsi="Times New Roman"/>
          <w:sz w:val="24"/>
          <w:szCs w:val="24"/>
        </w:rPr>
        <w:tab/>
      </w:r>
      <w:r w:rsidRPr="00193563">
        <w:rPr>
          <w:rFonts w:ascii="Times New Roman" w:hAnsi="Times New Roman"/>
          <w:sz w:val="24"/>
          <w:szCs w:val="24"/>
        </w:rPr>
        <w:tab/>
        <w:t>дни.</w:t>
      </w:r>
    </w:p>
    <w:p w:rsidR="00193563" w:rsidRPr="00193563" w:rsidRDefault="00193563" w:rsidP="00193563">
      <w:pPr>
        <w:pBdr>
          <w:top w:val="single" w:sz="4" w:space="1" w:color="auto"/>
        </w:pBdr>
        <w:autoSpaceDE w:val="0"/>
        <w:autoSpaceDN w:val="0"/>
        <w:spacing w:after="0" w:line="240" w:lineRule="auto"/>
        <w:ind w:left="851" w:right="6519"/>
        <w:rPr>
          <w:rFonts w:ascii="Times New Roman" w:hAnsi="Times New Roman"/>
          <w:sz w:val="2"/>
          <w:szCs w:val="2"/>
        </w:rPr>
      </w:pPr>
    </w:p>
    <w:p w:rsidR="00193563" w:rsidRPr="00193563" w:rsidRDefault="00193563" w:rsidP="00193563">
      <w:pPr>
        <w:autoSpaceDE w:val="0"/>
        <w:autoSpaceDN w:val="0"/>
        <w:spacing w:after="0" w:line="240" w:lineRule="auto"/>
        <w:rPr>
          <w:rFonts w:ascii="Times New Roman" w:hAnsi="Times New Roman"/>
          <w:sz w:val="24"/>
          <w:szCs w:val="24"/>
        </w:rPr>
      </w:pPr>
    </w:p>
    <w:p w:rsidR="00193563" w:rsidRPr="00193563" w:rsidRDefault="00193563" w:rsidP="00193563">
      <w:pPr>
        <w:pBdr>
          <w:top w:val="single" w:sz="4" w:space="1" w:color="auto"/>
        </w:pBdr>
        <w:autoSpaceDE w:val="0"/>
        <w:autoSpaceDN w:val="0"/>
        <w:spacing w:after="0" w:line="240" w:lineRule="auto"/>
        <w:rPr>
          <w:rFonts w:ascii="Times New Roman" w:hAnsi="Times New Roman"/>
          <w:sz w:val="2"/>
          <w:szCs w:val="2"/>
        </w:rPr>
      </w:pPr>
    </w:p>
    <w:p w:rsidR="00193563" w:rsidRPr="00193563" w:rsidRDefault="00193563" w:rsidP="00193563">
      <w:pPr>
        <w:autoSpaceDE w:val="0"/>
        <w:autoSpaceDN w:val="0"/>
        <w:spacing w:after="0" w:line="240" w:lineRule="auto"/>
        <w:rPr>
          <w:rFonts w:ascii="Times New Roman" w:hAnsi="Times New Roman"/>
          <w:sz w:val="24"/>
          <w:szCs w:val="24"/>
        </w:rPr>
      </w:pPr>
    </w:p>
    <w:p w:rsidR="00193563" w:rsidRPr="00193563" w:rsidRDefault="00193563" w:rsidP="00193563">
      <w:pPr>
        <w:pBdr>
          <w:top w:val="single" w:sz="4" w:space="1" w:color="auto"/>
        </w:pBdr>
        <w:autoSpaceDE w:val="0"/>
        <w:autoSpaceDN w:val="0"/>
        <w:spacing w:after="0" w:line="240" w:lineRule="auto"/>
        <w:rPr>
          <w:rFonts w:ascii="Times New Roman" w:hAnsi="Times New Roman"/>
          <w:sz w:val="2"/>
          <w:szCs w:val="2"/>
        </w:rPr>
      </w:pPr>
    </w:p>
    <w:p w:rsidR="00193563" w:rsidRPr="00193563" w:rsidRDefault="00193563" w:rsidP="00193563">
      <w:pPr>
        <w:autoSpaceDE w:val="0"/>
        <w:autoSpaceDN w:val="0"/>
        <w:spacing w:after="0" w:line="240" w:lineRule="auto"/>
        <w:jc w:val="both"/>
        <w:rPr>
          <w:rFonts w:ascii="Times New Roman" w:hAnsi="Times New Roman"/>
          <w:sz w:val="24"/>
          <w:szCs w:val="24"/>
        </w:rPr>
      </w:pPr>
      <w:r w:rsidRPr="00193563">
        <w:rPr>
          <w:rFonts w:ascii="Times New Roman" w:hAnsi="Times New Roman"/>
          <w:sz w:val="24"/>
          <w:szCs w:val="24"/>
        </w:rPr>
        <w:t>3. Обязать заявителя осуществить переустройство и (или) перепланировку жилого помещения в соответствии с проектом (проектной документацией) и с соблюдением требований</w:t>
      </w:r>
      <w:r w:rsidRPr="00193563">
        <w:rPr>
          <w:rFonts w:ascii="Times New Roman" w:hAnsi="Times New Roman"/>
          <w:sz w:val="24"/>
          <w:szCs w:val="24"/>
        </w:rPr>
        <w:br/>
      </w:r>
    </w:p>
    <w:p w:rsidR="00193563" w:rsidRPr="00193563" w:rsidRDefault="00193563" w:rsidP="00193563">
      <w:pPr>
        <w:pBdr>
          <w:top w:val="single" w:sz="4" w:space="1" w:color="auto"/>
        </w:pBdr>
        <w:autoSpaceDE w:val="0"/>
        <w:autoSpaceDN w:val="0"/>
        <w:spacing w:after="0" w:line="240" w:lineRule="auto"/>
        <w:jc w:val="center"/>
        <w:rPr>
          <w:rFonts w:ascii="Times New Roman" w:hAnsi="Times New Roman"/>
          <w:sz w:val="20"/>
          <w:szCs w:val="20"/>
        </w:rPr>
      </w:pPr>
      <w:r w:rsidRPr="00193563">
        <w:rPr>
          <w:rFonts w:ascii="Times New Roman" w:hAnsi="Times New Roman"/>
          <w:sz w:val="20"/>
          <w:szCs w:val="20"/>
        </w:rPr>
        <w:t>(указываются реквизиты нормативного правового акта субъекта</w:t>
      </w:r>
    </w:p>
    <w:p w:rsidR="00193563" w:rsidRPr="00193563" w:rsidRDefault="00193563" w:rsidP="00193563">
      <w:pPr>
        <w:autoSpaceDE w:val="0"/>
        <w:autoSpaceDN w:val="0"/>
        <w:spacing w:after="0" w:line="240" w:lineRule="auto"/>
        <w:rPr>
          <w:rFonts w:ascii="Times New Roman" w:hAnsi="Times New Roman"/>
          <w:sz w:val="24"/>
          <w:szCs w:val="24"/>
        </w:rPr>
      </w:pPr>
    </w:p>
    <w:p w:rsidR="00193563" w:rsidRPr="00193563" w:rsidRDefault="00193563" w:rsidP="00193563">
      <w:pPr>
        <w:pBdr>
          <w:top w:val="single" w:sz="4" w:space="1" w:color="auto"/>
        </w:pBdr>
        <w:autoSpaceDE w:val="0"/>
        <w:autoSpaceDN w:val="0"/>
        <w:spacing w:after="0" w:line="240" w:lineRule="auto"/>
        <w:jc w:val="center"/>
        <w:rPr>
          <w:rFonts w:ascii="Times New Roman" w:hAnsi="Times New Roman"/>
          <w:sz w:val="20"/>
          <w:szCs w:val="20"/>
        </w:rPr>
      </w:pPr>
      <w:r w:rsidRPr="00193563">
        <w:rPr>
          <w:rFonts w:ascii="Times New Roman" w:hAnsi="Times New Roman"/>
          <w:sz w:val="20"/>
          <w:szCs w:val="20"/>
        </w:rPr>
        <w:t>Российской Федерации или акта органа местного самоуправления, регламентирующего порядок</w:t>
      </w:r>
    </w:p>
    <w:p w:rsidR="00193563" w:rsidRPr="00193563" w:rsidRDefault="00193563" w:rsidP="00193563">
      <w:pPr>
        <w:tabs>
          <w:tab w:val="left" w:pos="9837"/>
        </w:tabs>
        <w:autoSpaceDE w:val="0"/>
        <w:autoSpaceDN w:val="0"/>
        <w:spacing w:after="0" w:line="240" w:lineRule="auto"/>
        <w:rPr>
          <w:rFonts w:ascii="Times New Roman" w:hAnsi="Times New Roman"/>
          <w:sz w:val="24"/>
          <w:szCs w:val="24"/>
        </w:rPr>
      </w:pPr>
      <w:r w:rsidRPr="00193563">
        <w:rPr>
          <w:rFonts w:ascii="Times New Roman" w:hAnsi="Times New Roman"/>
          <w:sz w:val="24"/>
          <w:szCs w:val="24"/>
        </w:rPr>
        <w:tab/>
        <w:t>.</w:t>
      </w:r>
    </w:p>
    <w:p w:rsidR="00193563" w:rsidRPr="00193563" w:rsidRDefault="00193563" w:rsidP="00193563">
      <w:pPr>
        <w:pBdr>
          <w:top w:val="single" w:sz="4" w:space="1" w:color="auto"/>
        </w:pBdr>
        <w:autoSpaceDE w:val="0"/>
        <w:autoSpaceDN w:val="0"/>
        <w:spacing w:after="0" w:line="240" w:lineRule="auto"/>
        <w:ind w:right="113"/>
        <w:jc w:val="center"/>
        <w:rPr>
          <w:rFonts w:ascii="Times New Roman" w:hAnsi="Times New Roman"/>
          <w:sz w:val="20"/>
          <w:szCs w:val="20"/>
        </w:rPr>
      </w:pPr>
      <w:r w:rsidRPr="00193563">
        <w:rPr>
          <w:rFonts w:ascii="Times New Roman" w:hAnsi="Times New Roman"/>
          <w:sz w:val="20"/>
          <w:szCs w:val="20"/>
        </w:rPr>
        <w:t>проведения ремонтно-строительных работ по переустройству и (или) перепланировке жилых помещений)</w:t>
      </w:r>
    </w:p>
    <w:p w:rsidR="00193563" w:rsidRPr="00193563" w:rsidRDefault="00193563" w:rsidP="00193563">
      <w:pPr>
        <w:autoSpaceDE w:val="0"/>
        <w:autoSpaceDN w:val="0"/>
        <w:spacing w:after="0" w:line="240" w:lineRule="auto"/>
        <w:rPr>
          <w:rFonts w:ascii="Times New Roman" w:hAnsi="Times New Roman"/>
          <w:sz w:val="24"/>
          <w:szCs w:val="24"/>
        </w:rPr>
      </w:pPr>
    </w:p>
    <w:p w:rsidR="00193563" w:rsidRPr="00193563" w:rsidRDefault="00193563" w:rsidP="005740D7">
      <w:pPr>
        <w:widowControl w:val="0"/>
        <w:autoSpaceDE w:val="0"/>
        <w:autoSpaceDN w:val="0"/>
        <w:spacing w:after="0" w:line="240" w:lineRule="auto"/>
        <w:jc w:val="both"/>
        <w:rPr>
          <w:rFonts w:ascii="Times New Roman" w:hAnsi="Times New Roman"/>
          <w:sz w:val="24"/>
          <w:szCs w:val="24"/>
        </w:rPr>
      </w:pPr>
      <w:r w:rsidRPr="00193563">
        <w:rPr>
          <w:rFonts w:ascii="Times New Roman" w:hAnsi="Times New Roman"/>
          <w:sz w:val="24"/>
          <w:szCs w:val="24"/>
        </w:rPr>
        <w:t>4. Установить, что приемочная комиссия осуществляет приемку выполненных ремонтно-строительных работ и подписание акта о завершении переустройства и (или) перепланировки жилого помещения в установленном порядке.</w:t>
      </w:r>
    </w:p>
    <w:p w:rsidR="00193563" w:rsidRPr="00193563" w:rsidRDefault="00193563" w:rsidP="00193563">
      <w:pPr>
        <w:autoSpaceDE w:val="0"/>
        <w:autoSpaceDN w:val="0"/>
        <w:spacing w:after="0" w:line="240" w:lineRule="auto"/>
        <w:jc w:val="both"/>
        <w:rPr>
          <w:rFonts w:ascii="Times New Roman" w:hAnsi="Times New Roman"/>
          <w:sz w:val="24"/>
          <w:szCs w:val="24"/>
        </w:rPr>
      </w:pPr>
      <w:r w:rsidRPr="00193563">
        <w:rPr>
          <w:rFonts w:ascii="Times New Roman" w:hAnsi="Times New Roman"/>
          <w:sz w:val="24"/>
          <w:szCs w:val="24"/>
        </w:rPr>
        <w:t>5. Приемочной комиссии после подписания акта о завершении переустройства и (или) перепланировки жилого помещения направить подписанный акт в орган местного самоуправления.</w:t>
      </w:r>
    </w:p>
    <w:p w:rsidR="00193563" w:rsidRPr="00193563" w:rsidRDefault="00193563" w:rsidP="00193563">
      <w:pPr>
        <w:autoSpaceDE w:val="0"/>
        <w:autoSpaceDN w:val="0"/>
        <w:spacing w:after="0" w:line="240" w:lineRule="auto"/>
        <w:jc w:val="both"/>
        <w:rPr>
          <w:rFonts w:ascii="Times New Roman" w:hAnsi="Times New Roman"/>
          <w:sz w:val="24"/>
          <w:szCs w:val="24"/>
        </w:rPr>
      </w:pPr>
      <w:r w:rsidRPr="00193563">
        <w:rPr>
          <w:rFonts w:ascii="Times New Roman" w:hAnsi="Times New Roman"/>
          <w:sz w:val="24"/>
          <w:szCs w:val="24"/>
        </w:rPr>
        <w:t xml:space="preserve">6. Контроль за исполнением настоящего решения возложить на  </w:t>
      </w:r>
    </w:p>
    <w:p w:rsidR="00193563" w:rsidRPr="00193563" w:rsidRDefault="00193563" w:rsidP="00193563">
      <w:pPr>
        <w:pBdr>
          <w:top w:val="single" w:sz="4" w:space="1" w:color="auto"/>
        </w:pBdr>
        <w:autoSpaceDE w:val="0"/>
        <w:autoSpaceDN w:val="0"/>
        <w:spacing w:after="0" w:line="240" w:lineRule="auto"/>
        <w:ind w:left="6663"/>
        <w:jc w:val="center"/>
        <w:rPr>
          <w:rFonts w:ascii="Times New Roman" w:hAnsi="Times New Roman"/>
          <w:sz w:val="20"/>
          <w:szCs w:val="20"/>
        </w:rPr>
      </w:pPr>
      <w:r w:rsidRPr="00193563">
        <w:rPr>
          <w:rFonts w:ascii="Times New Roman" w:hAnsi="Times New Roman"/>
          <w:sz w:val="20"/>
          <w:szCs w:val="20"/>
        </w:rPr>
        <w:t>(наименование структурного</w:t>
      </w:r>
    </w:p>
    <w:p w:rsidR="00193563" w:rsidRPr="00193563" w:rsidRDefault="00193563" w:rsidP="00193563">
      <w:pPr>
        <w:autoSpaceDE w:val="0"/>
        <w:autoSpaceDN w:val="0"/>
        <w:spacing w:after="0" w:line="240" w:lineRule="auto"/>
        <w:rPr>
          <w:rFonts w:ascii="Times New Roman" w:hAnsi="Times New Roman"/>
          <w:sz w:val="24"/>
          <w:szCs w:val="24"/>
        </w:rPr>
      </w:pPr>
    </w:p>
    <w:p w:rsidR="00193563" w:rsidRPr="00193563" w:rsidRDefault="00193563" w:rsidP="00193563">
      <w:pPr>
        <w:pBdr>
          <w:top w:val="single" w:sz="4" w:space="1" w:color="auto"/>
        </w:pBdr>
        <w:autoSpaceDE w:val="0"/>
        <w:autoSpaceDN w:val="0"/>
        <w:spacing w:after="0" w:line="240" w:lineRule="auto"/>
        <w:jc w:val="center"/>
        <w:rPr>
          <w:rFonts w:ascii="Times New Roman" w:hAnsi="Times New Roman"/>
          <w:sz w:val="20"/>
          <w:szCs w:val="20"/>
        </w:rPr>
      </w:pPr>
      <w:r w:rsidRPr="00193563">
        <w:rPr>
          <w:rFonts w:ascii="Times New Roman" w:hAnsi="Times New Roman"/>
          <w:sz w:val="20"/>
          <w:szCs w:val="20"/>
        </w:rPr>
        <w:t>подразделения и (или) Ф.И.О. должностного лица органа,</w:t>
      </w:r>
    </w:p>
    <w:p w:rsidR="00193563" w:rsidRPr="00193563" w:rsidRDefault="00193563" w:rsidP="00193563">
      <w:pPr>
        <w:tabs>
          <w:tab w:val="left" w:pos="9837"/>
        </w:tabs>
        <w:autoSpaceDE w:val="0"/>
        <w:autoSpaceDN w:val="0"/>
        <w:spacing w:after="0" w:line="240" w:lineRule="auto"/>
        <w:rPr>
          <w:rFonts w:ascii="Times New Roman" w:hAnsi="Times New Roman"/>
          <w:sz w:val="24"/>
          <w:szCs w:val="24"/>
        </w:rPr>
      </w:pPr>
      <w:r w:rsidRPr="00193563">
        <w:rPr>
          <w:rFonts w:ascii="Times New Roman" w:hAnsi="Times New Roman"/>
          <w:sz w:val="24"/>
          <w:szCs w:val="24"/>
        </w:rPr>
        <w:tab/>
        <w:t>.</w:t>
      </w:r>
    </w:p>
    <w:p w:rsidR="00193563" w:rsidRPr="00193563" w:rsidRDefault="00193563" w:rsidP="00193563">
      <w:pPr>
        <w:pBdr>
          <w:top w:val="single" w:sz="4" w:space="1" w:color="auto"/>
        </w:pBdr>
        <w:autoSpaceDE w:val="0"/>
        <w:autoSpaceDN w:val="0"/>
        <w:spacing w:after="0" w:line="240" w:lineRule="auto"/>
        <w:ind w:right="113"/>
        <w:jc w:val="center"/>
        <w:rPr>
          <w:rFonts w:ascii="Times New Roman" w:hAnsi="Times New Roman"/>
          <w:sz w:val="20"/>
          <w:szCs w:val="20"/>
        </w:rPr>
      </w:pPr>
      <w:r w:rsidRPr="00193563">
        <w:rPr>
          <w:rFonts w:ascii="Times New Roman" w:hAnsi="Times New Roman"/>
          <w:sz w:val="20"/>
          <w:szCs w:val="20"/>
        </w:rPr>
        <w:t>осуществляющего согласование)</w:t>
      </w:r>
    </w:p>
    <w:p w:rsidR="00193563" w:rsidRPr="00193563" w:rsidRDefault="00193563" w:rsidP="00193563">
      <w:pPr>
        <w:autoSpaceDE w:val="0"/>
        <w:autoSpaceDN w:val="0"/>
        <w:spacing w:before="120" w:after="0" w:line="240" w:lineRule="auto"/>
        <w:ind w:left="5670"/>
        <w:rPr>
          <w:rFonts w:ascii="Times New Roman" w:hAnsi="Times New Roman"/>
          <w:sz w:val="24"/>
          <w:szCs w:val="24"/>
        </w:rPr>
      </w:pPr>
    </w:p>
    <w:p w:rsidR="00193563" w:rsidRPr="00193563" w:rsidRDefault="00193563" w:rsidP="00193563">
      <w:pPr>
        <w:pBdr>
          <w:top w:val="single" w:sz="4" w:space="1" w:color="auto"/>
        </w:pBdr>
        <w:autoSpaceDE w:val="0"/>
        <w:autoSpaceDN w:val="0"/>
        <w:spacing w:after="0" w:line="240" w:lineRule="auto"/>
        <w:ind w:left="5670"/>
        <w:jc w:val="center"/>
        <w:rPr>
          <w:rFonts w:ascii="Times New Roman" w:hAnsi="Times New Roman"/>
          <w:sz w:val="20"/>
          <w:szCs w:val="20"/>
        </w:rPr>
      </w:pPr>
      <w:r w:rsidRPr="00193563">
        <w:rPr>
          <w:rFonts w:ascii="Times New Roman" w:hAnsi="Times New Roman"/>
          <w:sz w:val="20"/>
          <w:szCs w:val="20"/>
        </w:rPr>
        <w:t>(подпись должностного лица органа, осуществляющего согласование)</w:t>
      </w:r>
    </w:p>
    <w:p w:rsidR="00193563" w:rsidRPr="00193563" w:rsidRDefault="00193563" w:rsidP="00193563">
      <w:pPr>
        <w:autoSpaceDE w:val="0"/>
        <w:autoSpaceDN w:val="0"/>
        <w:spacing w:before="480" w:after="480" w:line="240" w:lineRule="auto"/>
        <w:jc w:val="right"/>
        <w:rPr>
          <w:rFonts w:ascii="Times New Roman" w:hAnsi="Times New Roman"/>
          <w:sz w:val="24"/>
          <w:szCs w:val="24"/>
        </w:rPr>
      </w:pPr>
      <w:r w:rsidRPr="00193563">
        <w:rPr>
          <w:rFonts w:ascii="Times New Roman" w:hAnsi="Times New Roman"/>
          <w:sz w:val="24"/>
          <w:szCs w:val="24"/>
        </w:rPr>
        <w:t>М.П.</w:t>
      </w:r>
    </w:p>
    <w:tbl>
      <w:tblPr>
        <w:tblW w:w="0" w:type="auto"/>
        <w:tblLayout w:type="fixed"/>
        <w:tblCellMar>
          <w:left w:w="28" w:type="dxa"/>
          <w:right w:w="28" w:type="dxa"/>
        </w:tblCellMar>
        <w:tblLook w:val="0000" w:firstRow="0" w:lastRow="0" w:firstColumn="0" w:lastColumn="0" w:noHBand="0" w:noVBand="0"/>
      </w:tblPr>
      <w:tblGrid>
        <w:gridCol w:w="1219"/>
        <w:gridCol w:w="510"/>
        <w:gridCol w:w="284"/>
        <w:gridCol w:w="1843"/>
        <w:gridCol w:w="567"/>
        <w:gridCol w:w="283"/>
        <w:gridCol w:w="425"/>
        <w:gridCol w:w="3119"/>
        <w:gridCol w:w="1701"/>
      </w:tblGrid>
      <w:tr w:rsidR="00193563" w:rsidRPr="00193563" w:rsidTr="003B3014">
        <w:trPr>
          <w:cantSplit/>
        </w:trPr>
        <w:tc>
          <w:tcPr>
            <w:tcW w:w="1219"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Получил: “</w:t>
            </w:r>
          </w:p>
        </w:tc>
        <w:tc>
          <w:tcPr>
            <w:tcW w:w="510"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p>
        </w:tc>
        <w:tc>
          <w:tcPr>
            <w:tcW w:w="284"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w:t>
            </w:r>
          </w:p>
        </w:tc>
        <w:tc>
          <w:tcPr>
            <w:tcW w:w="1843"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p>
        </w:tc>
        <w:tc>
          <w:tcPr>
            <w:tcW w:w="567" w:type="dxa"/>
            <w:tcBorders>
              <w:top w:val="nil"/>
              <w:left w:val="nil"/>
              <w:bottom w:val="nil"/>
              <w:right w:val="nil"/>
            </w:tcBorders>
            <w:vAlign w:val="bottom"/>
          </w:tcPr>
          <w:p w:rsidR="00193563" w:rsidRPr="00193563" w:rsidRDefault="00193563">
            <w:pPr>
              <w:autoSpaceDE w:val="0"/>
              <w:autoSpaceDN w:val="0"/>
              <w:spacing w:after="0" w:line="240" w:lineRule="auto"/>
              <w:jc w:val="right"/>
              <w:rPr>
                <w:rFonts w:ascii="Times New Roman" w:hAnsi="Times New Roman"/>
                <w:sz w:val="24"/>
                <w:szCs w:val="24"/>
              </w:rPr>
            </w:pPr>
            <w:r w:rsidRPr="00193563">
              <w:rPr>
                <w:rFonts w:ascii="Times New Roman" w:hAnsi="Times New Roman"/>
                <w:sz w:val="24"/>
                <w:szCs w:val="24"/>
              </w:rPr>
              <w:t>20</w:t>
            </w:r>
            <w:r w:rsidR="00E57804">
              <w:rPr>
                <w:rFonts w:ascii="Times New Roman" w:hAnsi="Times New Roman"/>
                <w:sz w:val="24"/>
                <w:szCs w:val="24"/>
              </w:rPr>
              <w:t>2</w:t>
            </w:r>
          </w:p>
        </w:tc>
        <w:tc>
          <w:tcPr>
            <w:tcW w:w="283"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p>
        </w:tc>
        <w:tc>
          <w:tcPr>
            <w:tcW w:w="425" w:type="dxa"/>
            <w:tcBorders>
              <w:top w:val="nil"/>
              <w:left w:val="nil"/>
              <w:bottom w:val="nil"/>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r w:rsidRPr="00193563">
              <w:rPr>
                <w:rFonts w:ascii="Times New Roman" w:hAnsi="Times New Roman"/>
                <w:sz w:val="24"/>
                <w:szCs w:val="24"/>
              </w:rPr>
              <w:t>г.</w:t>
            </w:r>
          </w:p>
        </w:tc>
        <w:tc>
          <w:tcPr>
            <w:tcW w:w="3119"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p>
        </w:tc>
        <w:tc>
          <w:tcPr>
            <w:tcW w:w="1701" w:type="dxa"/>
            <w:vMerge w:val="restart"/>
            <w:tcBorders>
              <w:top w:val="nil"/>
              <w:left w:val="nil"/>
              <w:bottom w:val="nil"/>
              <w:right w:val="nil"/>
            </w:tcBorders>
          </w:tcPr>
          <w:p w:rsidR="00193563" w:rsidRPr="00193563" w:rsidRDefault="00193563" w:rsidP="00193563">
            <w:pPr>
              <w:autoSpaceDE w:val="0"/>
              <w:autoSpaceDN w:val="0"/>
              <w:spacing w:after="0" w:line="240" w:lineRule="auto"/>
              <w:ind w:left="57"/>
              <w:rPr>
                <w:rFonts w:ascii="Times New Roman" w:hAnsi="Times New Roman"/>
              </w:rPr>
            </w:pPr>
            <w:r w:rsidRPr="00193563">
              <w:rPr>
                <w:rFonts w:ascii="Times New Roman" w:hAnsi="Times New Roman"/>
              </w:rPr>
              <w:t>(заполняется</w:t>
            </w:r>
            <w:r w:rsidRPr="00193563">
              <w:rPr>
                <w:rFonts w:ascii="Times New Roman" w:hAnsi="Times New Roman"/>
              </w:rPr>
              <w:br/>
              <w:t>в случае получения решения лично)</w:t>
            </w:r>
          </w:p>
        </w:tc>
      </w:tr>
      <w:tr w:rsidR="00193563" w:rsidRPr="00193563" w:rsidTr="003B3014">
        <w:trPr>
          <w:cantSplit/>
        </w:trPr>
        <w:tc>
          <w:tcPr>
            <w:tcW w:w="1219"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0"/>
                <w:szCs w:val="20"/>
              </w:rPr>
            </w:pPr>
          </w:p>
        </w:tc>
        <w:tc>
          <w:tcPr>
            <w:tcW w:w="510"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0"/>
                <w:szCs w:val="20"/>
              </w:rPr>
            </w:pPr>
          </w:p>
        </w:tc>
        <w:tc>
          <w:tcPr>
            <w:tcW w:w="284"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0"/>
                <w:szCs w:val="20"/>
              </w:rPr>
            </w:pPr>
          </w:p>
        </w:tc>
        <w:tc>
          <w:tcPr>
            <w:tcW w:w="1843"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0"/>
                <w:szCs w:val="20"/>
              </w:rPr>
            </w:pPr>
          </w:p>
        </w:tc>
        <w:tc>
          <w:tcPr>
            <w:tcW w:w="567"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0"/>
                <w:szCs w:val="20"/>
              </w:rPr>
            </w:pPr>
          </w:p>
        </w:tc>
        <w:tc>
          <w:tcPr>
            <w:tcW w:w="283"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0"/>
                <w:szCs w:val="20"/>
              </w:rPr>
            </w:pPr>
          </w:p>
        </w:tc>
        <w:tc>
          <w:tcPr>
            <w:tcW w:w="425"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0"/>
                <w:szCs w:val="20"/>
              </w:rPr>
            </w:pPr>
          </w:p>
        </w:tc>
        <w:tc>
          <w:tcPr>
            <w:tcW w:w="3119" w:type="dxa"/>
            <w:tcBorders>
              <w:top w:val="nil"/>
              <w:left w:val="nil"/>
              <w:bottom w:val="nil"/>
              <w:right w:val="nil"/>
            </w:tcBorders>
          </w:tcPr>
          <w:p w:rsidR="00193563" w:rsidRPr="00193563" w:rsidRDefault="00193563" w:rsidP="00193563">
            <w:pPr>
              <w:autoSpaceDE w:val="0"/>
              <w:autoSpaceDN w:val="0"/>
              <w:spacing w:after="0" w:line="240" w:lineRule="auto"/>
              <w:jc w:val="center"/>
              <w:rPr>
                <w:rFonts w:ascii="Times New Roman" w:hAnsi="Times New Roman"/>
                <w:sz w:val="20"/>
                <w:szCs w:val="20"/>
              </w:rPr>
            </w:pPr>
            <w:r w:rsidRPr="00193563">
              <w:rPr>
                <w:rFonts w:ascii="Times New Roman" w:hAnsi="Times New Roman"/>
                <w:sz w:val="20"/>
                <w:szCs w:val="20"/>
              </w:rPr>
              <w:t>(подпись заявителя или уполномоченного лица заявителей)</w:t>
            </w:r>
          </w:p>
        </w:tc>
        <w:tc>
          <w:tcPr>
            <w:tcW w:w="1701" w:type="dxa"/>
            <w:vMerge/>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0"/>
                <w:szCs w:val="20"/>
              </w:rPr>
            </w:pPr>
          </w:p>
        </w:tc>
      </w:tr>
    </w:tbl>
    <w:p w:rsidR="00193563" w:rsidRPr="00193563" w:rsidRDefault="00193563" w:rsidP="00193563">
      <w:pPr>
        <w:autoSpaceDE w:val="0"/>
        <w:autoSpaceDN w:val="0"/>
        <w:spacing w:after="240" w:line="240" w:lineRule="auto"/>
        <w:rPr>
          <w:rFonts w:ascii="Times New Roman" w:hAnsi="Times New Roman"/>
          <w:sz w:val="24"/>
          <w:szCs w:val="24"/>
        </w:rPr>
      </w:pPr>
    </w:p>
    <w:tbl>
      <w:tblPr>
        <w:tblW w:w="0" w:type="auto"/>
        <w:tblLayout w:type="fixed"/>
        <w:tblCellMar>
          <w:left w:w="28" w:type="dxa"/>
          <w:right w:w="28" w:type="dxa"/>
        </w:tblCellMar>
        <w:tblLook w:val="0000" w:firstRow="0" w:lastRow="0" w:firstColumn="0" w:lastColumn="0" w:noHBand="0" w:noVBand="0"/>
      </w:tblPr>
      <w:tblGrid>
        <w:gridCol w:w="4621"/>
        <w:gridCol w:w="510"/>
        <w:gridCol w:w="284"/>
        <w:gridCol w:w="1984"/>
        <w:gridCol w:w="567"/>
        <w:gridCol w:w="284"/>
        <w:gridCol w:w="425"/>
      </w:tblGrid>
      <w:tr w:rsidR="00193563" w:rsidRPr="00193563" w:rsidTr="003B3014">
        <w:tc>
          <w:tcPr>
            <w:tcW w:w="4621"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Решение направлено в адрес заявителя(ей) “</w:t>
            </w:r>
          </w:p>
        </w:tc>
        <w:tc>
          <w:tcPr>
            <w:tcW w:w="510"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p>
        </w:tc>
        <w:tc>
          <w:tcPr>
            <w:tcW w:w="284"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r w:rsidRPr="00193563">
              <w:rPr>
                <w:rFonts w:ascii="Times New Roman" w:hAnsi="Times New Roman"/>
                <w:sz w:val="24"/>
                <w:szCs w:val="24"/>
              </w:rPr>
              <w:t>”</w:t>
            </w:r>
          </w:p>
        </w:tc>
        <w:tc>
          <w:tcPr>
            <w:tcW w:w="1984"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jc w:val="center"/>
              <w:rPr>
                <w:rFonts w:ascii="Times New Roman" w:hAnsi="Times New Roman"/>
                <w:sz w:val="24"/>
                <w:szCs w:val="24"/>
              </w:rPr>
            </w:pPr>
          </w:p>
        </w:tc>
        <w:tc>
          <w:tcPr>
            <w:tcW w:w="567" w:type="dxa"/>
            <w:tcBorders>
              <w:top w:val="nil"/>
              <w:left w:val="nil"/>
              <w:bottom w:val="nil"/>
              <w:right w:val="nil"/>
            </w:tcBorders>
            <w:vAlign w:val="bottom"/>
          </w:tcPr>
          <w:p w:rsidR="00193563" w:rsidRPr="00193563" w:rsidRDefault="00193563" w:rsidP="00193563">
            <w:pPr>
              <w:autoSpaceDE w:val="0"/>
              <w:autoSpaceDN w:val="0"/>
              <w:spacing w:after="0" w:line="240" w:lineRule="auto"/>
              <w:jc w:val="right"/>
              <w:rPr>
                <w:rFonts w:ascii="Times New Roman" w:hAnsi="Times New Roman"/>
                <w:sz w:val="24"/>
                <w:szCs w:val="24"/>
              </w:rPr>
            </w:pPr>
            <w:r w:rsidRPr="00193563">
              <w:rPr>
                <w:rFonts w:ascii="Times New Roman" w:hAnsi="Times New Roman"/>
                <w:sz w:val="24"/>
                <w:szCs w:val="24"/>
              </w:rPr>
              <w:t>200</w:t>
            </w:r>
          </w:p>
        </w:tc>
        <w:tc>
          <w:tcPr>
            <w:tcW w:w="284" w:type="dxa"/>
            <w:tcBorders>
              <w:top w:val="nil"/>
              <w:left w:val="nil"/>
              <w:bottom w:val="single" w:sz="4" w:space="0" w:color="auto"/>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p>
        </w:tc>
        <w:tc>
          <w:tcPr>
            <w:tcW w:w="425" w:type="dxa"/>
            <w:tcBorders>
              <w:top w:val="nil"/>
              <w:left w:val="nil"/>
              <w:bottom w:val="nil"/>
              <w:right w:val="nil"/>
            </w:tcBorders>
            <w:vAlign w:val="bottom"/>
          </w:tcPr>
          <w:p w:rsidR="00193563" w:rsidRPr="00193563" w:rsidRDefault="00193563" w:rsidP="00193563">
            <w:pPr>
              <w:autoSpaceDE w:val="0"/>
              <w:autoSpaceDN w:val="0"/>
              <w:spacing w:after="0" w:line="240" w:lineRule="auto"/>
              <w:ind w:left="57"/>
              <w:rPr>
                <w:rFonts w:ascii="Times New Roman" w:hAnsi="Times New Roman"/>
                <w:sz w:val="24"/>
                <w:szCs w:val="24"/>
              </w:rPr>
            </w:pPr>
            <w:r w:rsidRPr="00193563">
              <w:rPr>
                <w:rFonts w:ascii="Times New Roman" w:hAnsi="Times New Roman"/>
                <w:sz w:val="24"/>
                <w:szCs w:val="24"/>
              </w:rPr>
              <w:t>г.</w:t>
            </w:r>
          </w:p>
        </w:tc>
      </w:tr>
      <w:tr w:rsidR="00193563" w:rsidRPr="00193563" w:rsidTr="003B3014">
        <w:tc>
          <w:tcPr>
            <w:tcW w:w="4621"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0"/>
                <w:szCs w:val="20"/>
              </w:rPr>
            </w:pPr>
            <w:r w:rsidRPr="00193563">
              <w:rPr>
                <w:rFonts w:ascii="Times New Roman" w:hAnsi="Times New Roman"/>
                <w:sz w:val="20"/>
                <w:szCs w:val="20"/>
              </w:rPr>
              <w:t>(заполняется в случае направления</w:t>
            </w:r>
            <w:r w:rsidRPr="00193563">
              <w:rPr>
                <w:rFonts w:ascii="Times New Roman" w:hAnsi="Times New Roman"/>
                <w:sz w:val="20"/>
                <w:szCs w:val="20"/>
              </w:rPr>
              <w:br/>
              <w:t>решения по почте)</w:t>
            </w:r>
          </w:p>
        </w:tc>
        <w:tc>
          <w:tcPr>
            <w:tcW w:w="510"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p>
        </w:tc>
        <w:tc>
          <w:tcPr>
            <w:tcW w:w="284"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p>
        </w:tc>
        <w:tc>
          <w:tcPr>
            <w:tcW w:w="1984"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p>
        </w:tc>
        <w:tc>
          <w:tcPr>
            <w:tcW w:w="567"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p>
        </w:tc>
        <w:tc>
          <w:tcPr>
            <w:tcW w:w="284"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p>
        </w:tc>
        <w:tc>
          <w:tcPr>
            <w:tcW w:w="425" w:type="dxa"/>
            <w:tcBorders>
              <w:top w:val="nil"/>
              <w:left w:val="nil"/>
              <w:bottom w:val="nil"/>
              <w:right w:val="nil"/>
            </w:tcBorders>
            <w:vAlign w:val="bottom"/>
          </w:tcPr>
          <w:p w:rsidR="00193563" w:rsidRPr="00193563" w:rsidRDefault="00193563" w:rsidP="00193563">
            <w:pPr>
              <w:autoSpaceDE w:val="0"/>
              <w:autoSpaceDN w:val="0"/>
              <w:spacing w:after="0" w:line="240" w:lineRule="auto"/>
              <w:rPr>
                <w:rFonts w:ascii="Times New Roman" w:hAnsi="Times New Roman"/>
                <w:sz w:val="24"/>
                <w:szCs w:val="24"/>
              </w:rPr>
            </w:pPr>
          </w:p>
        </w:tc>
      </w:tr>
    </w:tbl>
    <w:p w:rsidR="00193563" w:rsidRPr="00193563" w:rsidRDefault="00193563" w:rsidP="00193563">
      <w:pPr>
        <w:autoSpaceDE w:val="0"/>
        <w:autoSpaceDN w:val="0"/>
        <w:spacing w:before="240" w:after="0" w:line="240" w:lineRule="auto"/>
        <w:ind w:left="5670"/>
        <w:rPr>
          <w:rFonts w:ascii="Times New Roman" w:hAnsi="Times New Roman"/>
          <w:sz w:val="24"/>
          <w:szCs w:val="24"/>
        </w:rPr>
      </w:pPr>
    </w:p>
    <w:p w:rsidR="00193563" w:rsidRPr="00193563" w:rsidRDefault="00193563" w:rsidP="00193563">
      <w:pPr>
        <w:pBdr>
          <w:top w:val="single" w:sz="4" w:space="1" w:color="auto"/>
        </w:pBdr>
        <w:autoSpaceDE w:val="0"/>
        <w:autoSpaceDN w:val="0"/>
        <w:spacing w:after="0" w:line="240" w:lineRule="auto"/>
        <w:ind w:left="5670"/>
        <w:jc w:val="center"/>
        <w:rPr>
          <w:rFonts w:ascii="Times New Roman" w:hAnsi="Times New Roman"/>
          <w:sz w:val="20"/>
          <w:szCs w:val="20"/>
        </w:rPr>
      </w:pPr>
      <w:r w:rsidRPr="00193563">
        <w:rPr>
          <w:rFonts w:ascii="Times New Roman" w:hAnsi="Times New Roman"/>
          <w:sz w:val="20"/>
          <w:szCs w:val="20"/>
        </w:rPr>
        <w:lastRenderedPageBreak/>
        <w:t>(подпись должностного лица, направившего решение в адрес заявителя(ей))</w:t>
      </w:r>
    </w:p>
    <w:p w:rsidR="00193563" w:rsidRPr="00193563" w:rsidRDefault="00193563" w:rsidP="00193563">
      <w:pPr>
        <w:autoSpaceDE w:val="0"/>
        <w:autoSpaceDN w:val="0"/>
        <w:spacing w:after="0" w:line="240" w:lineRule="auto"/>
        <w:rPr>
          <w:rFonts w:ascii="Times New Roman" w:hAnsi="Times New Roman"/>
          <w:sz w:val="24"/>
          <w:szCs w:val="24"/>
        </w:rPr>
      </w:pPr>
    </w:p>
    <w:p w:rsidR="004356B6" w:rsidRDefault="004356B6" w:rsidP="005740D7"/>
    <w:p w:rsidR="00851D78" w:rsidRDefault="00851D78" w:rsidP="005740D7"/>
    <w:p w:rsidR="007C77A6" w:rsidRDefault="007C77A6" w:rsidP="005740D7"/>
    <w:p w:rsidR="007C77A6" w:rsidRDefault="007C77A6" w:rsidP="005740D7"/>
    <w:p w:rsidR="00BB38FC" w:rsidRDefault="00BB38FC" w:rsidP="00A936C2">
      <w:pPr>
        <w:widowControl w:val="0"/>
        <w:autoSpaceDE w:val="0"/>
        <w:autoSpaceDN w:val="0"/>
        <w:adjustRightInd w:val="0"/>
        <w:spacing w:after="0" w:line="240" w:lineRule="auto"/>
        <w:jc w:val="right"/>
        <w:outlineLvl w:val="1"/>
        <w:rPr>
          <w:rFonts w:ascii="Times New Roman" w:hAnsi="Times New Roman"/>
          <w:sz w:val="24"/>
          <w:szCs w:val="24"/>
        </w:rPr>
      </w:pPr>
    </w:p>
    <w:p w:rsidR="00A936C2" w:rsidRPr="00A936C2" w:rsidRDefault="00A936C2" w:rsidP="00A936C2">
      <w:pPr>
        <w:widowControl w:val="0"/>
        <w:autoSpaceDE w:val="0"/>
        <w:autoSpaceDN w:val="0"/>
        <w:adjustRightInd w:val="0"/>
        <w:spacing w:after="0" w:line="240" w:lineRule="auto"/>
        <w:jc w:val="right"/>
        <w:outlineLvl w:val="1"/>
        <w:rPr>
          <w:rFonts w:ascii="Times New Roman" w:hAnsi="Times New Roman"/>
          <w:sz w:val="24"/>
          <w:szCs w:val="24"/>
        </w:rPr>
      </w:pPr>
      <w:r w:rsidRPr="00A936C2">
        <w:rPr>
          <w:rFonts w:ascii="Times New Roman" w:hAnsi="Times New Roman"/>
          <w:sz w:val="24"/>
          <w:szCs w:val="24"/>
        </w:rPr>
        <w:t>Приложение</w:t>
      </w:r>
      <w:r>
        <w:rPr>
          <w:rFonts w:ascii="Times New Roman" w:hAnsi="Times New Roman"/>
          <w:sz w:val="24"/>
          <w:szCs w:val="24"/>
        </w:rPr>
        <w:t xml:space="preserve"> № 5</w:t>
      </w:r>
    </w:p>
    <w:p w:rsidR="00A936C2" w:rsidRPr="00A936C2" w:rsidRDefault="00A936C2" w:rsidP="00A936C2">
      <w:pPr>
        <w:widowControl w:val="0"/>
        <w:autoSpaceDE w:val="0"/>
        <w:autoSpaceDN w:val="0"/>
        <w:adjustRightInd w:val="0"/>
        <w:spacing w:after="0" w:line="240" w:lineRule="auto"/>
        <w:jc w:val="right"/>
        <w:rPr>
          <w:rFonts w:ascii="Times New Roman" w:hAnsi="Times New Roman"/>
          <w:sz w:val="24"/>
          <w:szCs w:val="24"/>
        </w:rPr>
      </w:pPr>
      <w:r w:rsidRPr="00A936C2">
        <w:rPr>
          <w:rFonts w:ascii="Times New Roman" w:hAnsi="Times New Roman"/>
          <w:sz w:val="24"/>
          <w:szCs w:val="24"/>
        </w:rPr>
        <w:t>к административному регламенту</w:t>
      </w:r>
    </w:p>
    <w:p w:rsidR="00A936C2" w:rsidRPr="00A936C2" w:rsidRDefault="00A936C2" w:rsidP="00A936C2">
      <w:pPr>
        <w:widowControl w:val="0"/>
        <w:autoSpaceDE w:val="0"/>
        <w:autoSpaceDN w:val="0"/>
        <w:adjustRightInd w:val="0"/>
        <w:spacing w:after="0" w:line="240" w:lineRule="auto"/>
        <w:jc w:val="right"/>
        <w:rPr>
          <w:rFonts w:ascii="Times New Roman" w:hAnsi="Times New Roman"/>
          <w:sz w:val="24"/>
          <w:szCs w:val="24"/>
        </w:rPr>
      </w:pPr>
      <w:r w:rsidRPr="00A936C2">
        <w:rPr>
          <w:rFonts w:ascii="Times New Roman" w:hAnsi="Times New Roman"/>
          <w:sz w:val="24"/>
          <w:szCs w:val="24"/>
        </w:rPr>
        <w:t>предоставления муниципальной услуги</w:t>
      </w:r>
    </w:p>
    <w:p w:rsidR="00A936C2" w:rsidRPr="00A936C2" w:rsidRDefault="00A936C2" w:rsidP="00A936C2">
      <w:pPr>
        <w:widowControl w:val="0"/>
        <w:autoSpaceDE w:val="0"/>
        <w:autoSpaceDN w:val="0"/>
        <w:adjustRightInd w:val="0"/>
        <w:spacing w:after="0" w:line="240" w:lineRule="auto"/>
        <w:jc w:val="right"/>
        <w:rPr>
          <w:rFonts w:ascii="Times New Roman" w:hAnsi="Times New Roman"/>
          <w:sz w:val="24"/>
          <w:szCs w:val="24"/>
        </w:rPr>
      </w:pPr>
      <w:r w:rsidRPr="00A936C2">
        <w:rPr>
          <w:rFonts w:ascii="Times New Roman" w:hAnsi="Times New Roman"/>
          <w:sz w:val="24"/>
          <w:szCs w:val="24"/>
        </w:rPr>
        <w:t>«Согласование проведения переустройства</w:t>
      </w:r>
    </w:p>
    <w:p w:rsidR="00A936C2" w:rsidRPr="00A936C2" w:rsidRDefault="00A936C2" w:rsidP="00A936C2">
      <w:pPr>
        <w:widowControl w:val="0"/>
        <w:autoSpaceDE w:val="0"/>
        <w:autoSpaceDN w:val="0"/>
        <w:adjustRightInd w:val="0"/>
        <w:spacing w:after="0" w:line="240" w:lineRule="auto"/>
        <w:jc w:val="right"/>
        <w:rPr>
          <w:rFonts w:ascii="Times New Roman" w:hAnsi="Times New Roman"/>
          <w:sz w:val="24"/>
          <w:szCs w:val="24"/>
        </w:rPr>
      </w:pPr>
      <w:r w:rsidRPr="00A936C2">
        <w:rPr>
          <w:rFonts w:ascii="Times New Roman" w:hAnsi="Times New Roman"/>
          <w:sz w:val="24"/>
          <w:szCs w:val="24"/>
        </w:rPr>
        <w:t>и (или) перепланировки помещения</w:t>
      </w:r>
    </w:p>
    <w:p w:rsidR="00A936C2" w:rsidRDefault="00A936C2" w:rsidP="005740D7">
      <w:pPr>
        <w:widowControl w:val="0"/>
        <w:autoSpaceDE w:val="0"/>
        <w:autoSpaceDN w:val="0"/>
        <w:adjustRightInd w:val="0"/>
        <w:spacing w:after="0" w:line="240" w:lineRule="auto"/>
        <w:jc w:val="right"/>
        <w:rPr>
          <w:rFonts w:ascii="Times New Roman" w:hAnsi="Times New Roman"/>
          <w:sz w:val="24"/>
          <w:szCs w:val="24"/>
        </w:rPr>
      </w:pPr>
      <w:r w:rsidRPr="005740D7">
        <w:rPr>
          <w:rFonts w:ascii="Times New Roman" w:hAnsi="Times New Roman"/>
          <w:sz w:val="24"/>
          <w:szCs w:val="24"/>
        </w:rPr>
        <w:t>в многоквартирном доме»</w:t>
      </w:r>
    </w:p>
    <w:p w:rsidR="00A936C2" w:rsidRPr="005740D7" w:rsidRDefault="00A936C2" w:rsidP="005740D7">
      <w:pPr>
        <w:widowControl w:val="0"/>
        <w:autoSpaceDE w:val="0"/>
        <w:autoSpaceDN w:val="0"/>
        <w:adjustRightInd w:val="0"/>
        <w:spacing w:after="0" w:line="240" w:lineRule="auto"/>
        <w:jc w:val="right"/>
        <w:rPr>
          <w:rFonts w:ascii="Times New Roman" w:hAnsi="Times New Roman"/>
          <w:sz w:val="24"/>
          <w:szCs w:val="24"/>
        </w:rPr>
      </w:pPr>
    </w:p>
    <w:p w:rsidR="007A4F03" w:rsidRPr="007A4F03" w:rsidRDefault="007A4F03" w:rsidP="00A936C2">
      <w:pPr>
        <w:spacing w:after="0"/>
        <w:rPr>
          <w:rFonts w:ascii="Times New Roman" w:hAnsi="Times New Roman"/>
          <w:color w:val="000000"/>
          <w:sz w:val="28"/>
        </w:rPr>
      </w:pPr>
      <w:r w:rsidRPr="007A4F03">
        <w:rPr>
          <w:rFonts w:ascii="Times New Roman" w:hAnsi="Times New Roman"/>
          <w:b/>
          <w:color w:val="000000"/>
          <w:sz w:val="20"/>
        </w:rPr>
        <w:t xml:space="preserve"> </w:t>
      </w:r>
    </w:p>
    <w:p w:rsidR="00E365BA" w:rsidRPr="00E365BA" w:rsidRDefault="00E365BA" w:rsidP="00E365BA">
      <w:pPr>
        <w:autoSpaceDE w:val="0"/>
        <w:autoSpaceDN w:val="0"/>
        <w:spacing w:before="600" w:after="360" w:line="240" w:lineRule="auto"/>
        <w:jc w:val="center"/>
        <w:rPr>
          <w:rFonts w:ascii="Times New Roman" w:hAnsi="Times New Roman"/>
          <w:b/>
          <w:bCs/>
          <w:sz w:val="26"/>
          <w:szCs w:val="26"/>
        </w:rPr>
      </w:pPr>
      <w:r w:rsidRPr="00E365BA">
        <w:rPr>
          <w:rFonts w:ascii="Times New Roman" w:hAnsi="Times New Roman"/>
          <w:b/>
          <w:bCs/>
          <w:sz w:val="26"/>
          <w:szCs w:val="26"/>
        </w:rPr>
        <w:t>Форма документа, подтверждающего принятие решения</w:t>
      </w:r>
      <w:r w:rsidRPr="00E365BA">
        <w:rPr>
          <w:rFonts w:ascii="Times New Roman" w:hAnsi="Times New Roman"/>
          <w:b/>
          <w:bCs/>
          <w:sz w:val="26"/>
          <w:szCs w:val="26"/>
        </w:rPr>
        <w:br/>
        <w:t>о</w:t>
      </w:r>
      <w:r>
        <w:rPr>
          <w:rFonts w:ascii="Times New Roman" w:hAnsi="Times New Roman"/>
          <w:b/>
          <w:bCs/>
          <w:sz w:val="26"/>
          <w:szCs w:val="26"/>
        </w:rPr>
        <w:t>б отказе в</w:t>
      </w:r>
      <w:r w:rsidRPr="00E365BA">
        <w:rPr>
          <w:rFonts w:ascii="Times New Roman" w:hAnsi="Times New Roman"/>
          <w:b/>
          <w:bCs/>
          <w:sz w:val="26"/>
          <w:szCs w:val="26"/>
        </w:rPr>
        <w:t xml:space="preserve"> согласовании переустройства и (или) перепланировки</w:t>
      </w:r>
      <w:r w:rsidRPr="00E365BA">
        <w:rPr>
          <w:rFonts w:ascii="Times New Roman" w:hAnsi="Times New Roman"/>
          <w:b/>
          <w:bCs/>
          <w:sz w:val="26"/>
          <w:szCs w:val="26"/>
        </w:rPr>
        <w:br/>
        <w:t>жилого помещения</w:t>
      </w:r>
    </w:p>
    <w:p w:rsidR="00E365BA" w:rsidRPr="00E365BA" w:rsidRDefault="00E365BA" w:rsidP="00E365BA">
      <w:pPr>
        <w:autoSpaceDE w:val="0"/>
        <w:autoSpaceDN w:val="0"/>
        <w:spacing w:after="0" w:line="240" w:lineRule="auto"/>
        <w:rPr>
          <w:rFonts w:ascii="Times New Roman" w:hAnsi="Times New Roman"/>
          <w:sz w:val="24"/>
          <w:szCs w:val="24"/>
        </w:rPr>
      </w:pPr>
      <w:r w:rsidRPr="00E365BA">
        <w:rPr>
          <w:rFonts w:ascii="Times New Roman" w:hAnsi="Times New Roman"/>
          <w:sz w:val="24"/>
          <w:szCs w:val="24"/>
        </w:rPr>
        <w:t>(Бланк органа,</w:t>
      </w:r>
      <w:r w:rsidRPr="00E365BA">
        <w:rPr>
          <w:rFonts w:ascii="Times New Roman" w:hAnsi="Times New Roman"/>
          <w:sz w:val="24"/>
          <w:szCs w:val="24"/>
        </w:rPr>
        <w:br/>
        <w:t>осуществляющего</w:t>
      </w:r>
      <w:r w:rsidRPr="00E365BA">
        <w:rPr>
          <w:rFonts w:ascii="Times New Roman" w:hAnsi="Times New Roman"/>
          <w:sz w:val="24"/>
          <w:szCs w:val="24"/>
        </w:rPr>
        <w:br/>
        <w:t>согласование)</w:t>
      </w:r>
    </w:p>
    <w:p w:rsidR="00E365BA" w:rsidRPr="00E365BA" w:rsidRDefault="00E365BA" w:rsidP="00E365BA">
      <w:pPr>
        <w:autoSpaceDE w:val="0"/>
        <w:autoSpaceDN w:val="0"/>
        <w:spacing w:before="240" w:after="480" w:line="240" w:lineRule="auto"/>
        <w:jc w:val="center"/>
        <w:rPr>
          <w:rFonts w:ascii="Times New Roman" w:hAnsi="Times New Roman"/>
          <w:sz w:val="26"/>
          <w:szCs w:val="26"/>
        </w:rPr>
      </w:pPr>
      <w:r w:rsidRPr="00E365BA">
        <w:rPr>
          <w:rFonts w:ascii="Times New Roman" w:hAnsi="Times New Roman"/>
          <w:sz w:val="26"/>
          <w:szCs w:val="26"/>
        </w:rPr>
        <w:t>РЕШЕНИЕ</w:t>
      </w:r>
      <w:r w:rsidRPr="00E365BA">
        <w:rPr>
          <w:rFonts w:ascii="Times New Roman" w:hAnsi="Times New Roman"/>
          <w:sz w:val="26"/>
          <w:szCs w:val="26"/>
        </w:rPr>
        <w:br/>
        <w:t>о</w:t>
      </w:r>
      <w:r>
        <w:rPr>
          <w:rFonts w:ascii="Times New Roman" w:hAnsi="Times New Roman"/>
          <w:sz w:val="26"/>
          <w:szCs w:val="26"/>
        </w:rPr>
        <w:t>б отказе в</w:t>
      </w:r>
      <w:r w:rsidRPr="00E365BA">
        <w:rPr>
          <w:rFonts w:ascii="Times New Roman" w:hAnsi="Times New Roman"/>
          <w:sz w:val="26"/>
          <w:szCs w:val="26"/>
        </w:rPr>
        <w:t xml:space="preserve"> согласовании переустройства и (или) перепланировки жилого помещения</w:t>
      </w:r>
    </w:p>
    <w:p w:rsidR="00E365BA" w:rsidRPr="00E365BA" w:rsidRDefault="00E365BA" w:rsidP="00E365BA">
      <w:pPr>
        <w:autoSpaceDE w:val="0"/>
        <w:autoSpaceDN w:val="0"/>
        <w:spacing w:after="0" w:line="240" w:lineRule="auto"/>
        <w:rPr>
          <w:rFonts w:ascii="Times New Roman" w:hAnsi="Times New Roman"/>
          <w:sz w:val="24"/>
          <w:szCs w:val="24"/>
        </w:rPr>
      </w:pPr>
      <w:r w:rsidRPr="00E365BA">
        <w:rPr>
          <w:rFonts w:ascii="Times New Roman" w:hAnsi="Times New Roman"/>
          <w:sz w:val="24"/>
          <w:szCs w:val="24"/>
        </w:rPr>
        <w:t xml:space="preserve">В связи с обращением  </w:t>
      </w:r>
    </w:p>
    <w:p w:rsidR="00E365BA" w:rsidRPr="00E365BA" w:rsidRDefault="00E365BA" w:rsidP="00E365BA">
      <w:pPr>
        <w:pBdr>
          <w:top w:val="single" w:sz="4" w:space="1" w:color="auto"/>
        </w:pBdr>
        <w:autoSpaceDE w:val="0"/>
        <w:autoSpaceDN w:val="0"/>
        <w:spacing w:after="0" w:line="240" w:lineRule="auto"/>
        <w:ind w:left="2381"/>
        <w:jc w:val="center"/>
        <w:rPr>
          <w:rFonts w:ascii="Times New Roman" w:hAnsi="Times New Roman"/>
          <w:sz w:val="20"/>
          <w:szCs w:val="20"/>
        </w:rPr>
      </w:pPr>
      <w:r w:rsidRPr="00E365BA">
        <w:rPr>
          <w:rFonts w:ascii="Times New Roman" w:hAnsi="Times New Roman"/>
          <w:sz w:val="20"/>
          <w:szCs w:val="20"/>
        </w:rPr>
        <w:t>(Ф.И.О. физического лица, наименование юридического лица – заявителя)</w:t>
      </w:r>
    </w:p>
    <w:p w:rsidR="00E365BA" w:rsidRPr="00E365BA" w:rsidRDefault="00E365BA" w:rsidP="00E365BA">
      <w:pPr>
        <w:tabs>
          <w:tab w:val="center" w:pos="4962"/>
          <w:tab w:val="left" w:pos="7966"/>
        </w:tabs>
        <w:autoSpaceDE w:val="0"/>
        <w:autoSpaceDN w:val="0"/>
        <w:spacing w:after="0" w:line="240" w:lineRule="auto"/>
        <w:rPr>
          <w:rFonts w:ascii="Times New Roman" w:hAnsi="Times New Roman"/>
          <w:sz w:val="24"/>
          <w:szCs w:val="24"/>
        </w:rPr>
      </w:pPr>
      <w:r w:rsidRPr="00E365BA">
        <w:rPr>
          <w:rFonts w:ascii="Times New Roman" w:hAnsi="Times New Roman"/>
          <w:sz w:val="24"/>
          <w:szCs w:val="24"/>
        </w:rPr>
        <w:t xml:space="preserve">о намерении провести  </w:t>
      </w:r>
      <w:r w:rsidRPr="00E365BA">
        <w:rPr>
          <w:rFonts w:ascii="Times New Roman" w:hAnsi="Times New Roman"/>
          <w:sz w:val="24"/>
          <w:szCs w:val="24"/>
        </w:rPr>
        <w:tab/>
        <w:t>переустройство и (или) перепланировку</w:t>
      </w:r>
      <w:r w:rsidRPr="00E365BA">
        <w:rPr>
          <w:rFonts w:ascii="Times New Roman" w:hAnsi="Times New Roman"/>
          <w:sz w:val="24"/>
          <w:szCs w:val="24"/>
        </w:rPr>
        <w:tab/>
        <w:t>жилых помещений</w:t>
      </w:r>
    </w:p>
    <w:p w:rsidR="00E365BA" w:rsidRPr="00E365BA" w:rsidRDefault="00E365BA" w:rsidP="00E365BA">
      <w:pPr>
        <w:pBdr>
          <w:top w:val="single" w:sz="4" w:space="1" w:color="auto"/>
        </w:pBdr>
        <w:autoSpaceDE w:val="0"/>
        <w:autoSpaceDN w:val="0"/>
        <w:spacing w:after="0" w:line="240" w:lineRule="auto"/>
        <w:ind w:left="2948" w:right="2948"/>
        <w:jc w:val="center"/>
        <w:rPr>
          <w:rFonts w:ascii="Times New Roman" w:hAnsi="Times New Roman"/>
          <w:sz w:val="20"/>
          <w:szCs w:val="20"/>
        </w:rPr>
      </w:pPr>
      <w:r w:rsidRPr="00E365BA">
        <w:rPr>
          <w:rFonts w:ascii="Times New Roman" w:hAnsi="Times New Roman"/>
          <w:sz w:val="20"/>
          <w:szCs w:val="20"/>
        </w:rPr>
        <w:t>(ненужное зачеркнуть)</w:t>
      </w:r>
    </w:p>
    <w:p w:rsidR="00E365BA" w:rsidRPr="00E365BA" w:rsidRDefault="00E365BA" w:rsidP="00E365BA">
      <w:pPr>
        <w:autoSpaceDE w:val="0"/>
        <w:autoSpaceDN w:val="0"/>
        <w:spacing w:after="0" w:line="240" w:lineRule="auto"/>
        <w:rPr>
          <w:rFonts w:ascii="Times New Roman" w:hAnsi="Times New Roman"/>
          <w:sz w:val="24"/>
          <w:szCs w:val="24"/>
        </w:rPr>
      </w:pPr>
      <w:r w:rsidRPr="00E365BA">
        <w:rPr>
          <w:rFonts w:ascii="Times New Roman" w:hAnsi="Times New Roman"/>
          <w:sz w:val="24"/>
          <w:szCs w:val="24"/>
        </w:rPr>
        <w:t xml:space="preserve">по адресу:  </w:t>
      </w:r>
    </w:p>
    <w:p w:rsidR="00E365BA" w:rsidRPr="00E365BA" w:rsidRDefault="00E365BA" w:rsidP="00E365BA">
      <w:pPr>
        <w:pBdr>
          <w:top w:val="single" w:sz="4" w:space="1" w:color="auto"/>
        </w:pBdr>
        <w:autoSpaceDE w:val="0"/>
        <w:autoSpaceDN w:val="0"/>
        <w:spacing w:after="0" w:line="240" w:lineRule="auto"/>
        <w:ind w:left="1134"/>
        <w:rPr>
          <w:rFonts w:ascii="Times New Roman" w:hAnsi="Times New Roman"/>
          <w:sz w:val="2"/>
          <w:szCs w:val="2"/>
        </w:rPr>
      </w:pPr>
    </w:p>
    <w:tbl>
      <w:tblPr>
        <w:tblW w:w="0" w:type="auto"/>
        <w:tblLayout w:type="fixed"/>
        <w:tblCellMar>
          <w:left w:w="28" w:type="dxa"/>
          <w:right w:w="28" w:type="dxa"/>
        </w:tblCellMar>
        <w:tblLook w:val="0000" w:firstRow="0" w:lastRow="0" w:firstColumn="0" w:lastColumn="0" w:noHBand="0" w:noVBand="0"/>
      </w:tblPr>
      <w:tblGrid>
        <w:gridCol w:w="6549"/>
        <w:gridCol w:w="193"/>
        <w:gridCol w:w="3204"/>
      </w:tblGrid>
      <w:tr w:rsidR="00E365BA" w:rsidRPr="00E365BA" w:rsidTr="00E365BA">
        <w:tc>
          <w:tcPr>
            <w:tcW w:w="6549" w:type="dxa"/>
            <w:tcBorders>
              <w:top w:val="nil"/>
              <w:left w:val="nil"/>
              <w:bottom w:val="single" w:sz="4" w:space="0" w:color="auto"/>
              <w:right w:val="nil"/>
            </w:tcBorders>
            <w:vAlign w:val="bottom"/>
          </w:tcPr>
          <w:p w:rsidR="00E365BA" w:rsidRPr="00E365BA" w:rsidRDefault="00E365BA" w:rsidP="00E365BA">
            <w:pPr>
              <w:autoSpaceDE w:val="0"/>
              <w:autoSpaceDN w:val="0"/>
              <w:spacing w:after="0" w:line="240" w:lineRule="auto"/>
              <w:jc w:val="center"/>
              <w:rPr>
                <w:rFonts w:ascii="Times New Roman" w:hAnsi="Times New Roman"/>
                <w:sz w:val="24"/>
                <w:szCs w:val="24"/>
              </w:rPr>
            </w:pPr>
          </w:p>
        </w:tc>
        <w:tc>
          <w:tcPr>
            <w:tcW w:w="193" w:type="dxa"/>
            <w:tcBorders>
              <w:top w:val="nil"/>
              <w:left w:val="nil"/>
              <w:bottom w:val="nil"/>
              <w:right w:val="nil"/>
            </w:tcBorders>
            <w:vAlign w:val="bottom"/>
          </w:tcPr>
          <w:p w:rsidR="00E365BA" w:rsidRPr="00E365BA" w:rsidRDefault="00E365BA" w:rsidP="00E365BA">
            <w:pPr>
              <w:autoSpaceDE w:val="0"/>
              <w:autoSpaceDN w:val="0"/>
              <w:spacing w:after="0" w:line="240" w:lineRule="auto"/>
              <w:rPr>
                <w:rFonts w:ascii="Times New Roman" w:hAnsi="Times New Roman"/>
                <w:sz w:val="24"/>
                <w:szCs w:val="24"/>
              </w:rPr>
            </w:pPr>
            <w:r w:rsidRPr="00E365BA">
              <w:rPr>
                <w:rFonts w:ascii="Times New Roman" w:hAnsi="Times New Roman"/>
                <w:sz w:val="24"/>
                <w:szCs w:val="24"/>
              </w:rPr>
              <w:t>,</w:t>
            </w:r>
          </w:p>
        </w:tc>
        <w:tc>
          <w:tcPr>
            <w:tcW w:w="3204" w:type="dxa"/>
            <w:tcBorders>
              <w:top w:val="nil"/>
              <w:left w:val="nil"/>
              <w:bottom w:val="single" w:sz="4" w:space="0" w:color="auto"/>
              <w:right w:val="nil"/>
            </w:tcBorders>
            <w:vAlign w:val="bottom"/>
          </w:tcPr>
          <w:p w:rsidR="00E365BA" w:rsidRPr="00E365BA" w:rsidRDefault="00E365BA" w:rsidP="00E365BA">
            <w:pPr>
              <w:autoSpaceDE w:val="0"/>
              <w:autoSpaceDN w:val="0"/>
              <w:spacing w:after="0" w:line="240" w:lineRule="auto"/>
              <w:rPr>
                <w:rFonts w:ascii="Times New Roman" w:hAnsi="Times New Roman"/>
                <w:sz w:val="24"/>
                <w:szCs w:val="24"/>
              </w:rPr>
            </w:pPr>
            <w:r w:rsidRPr="00E365BA">
              <w:rPr>
                <w:rFonts w:ascii="Times New Roman" w:hAnsi="Times New Roman"/>
                <w:sz w:val="24"/>
                <w:szCs w:val="24"/>
              </w:rPr>
              <w:t>занимаемых (принадлежащих)</w:t>
            </w:r>
          </w:p>
        </w:tc>
      </w:tr>
      <w:tr w:rsidR="00E365BA" w:rsidRPr="00E365BA" w:rsidTr="00E365BA">
        <w:tc>
          <w:tcPr>
            <w:tcW w:w="6549" w:type="dxa"/>
            <w:tcBorders>
              <w:top w:val="nil"/>
              <w:left w:val="nil"/>
              <w:bottom w:val="nil"/>
              <w:right w:val="nil"/>
            </w:tcBorders>
            <w:vAlign w:val="bottom"/>
          </w:tcPr>
          <w:p w:rsidR="00E365BA" w:rsidRPr="00E365BA" w:rsidRDefault="00E365BA" w:rsidP="00E365BA">
            <w:pPr>
              <w:autoSpaceDE w:val="0"/>
              <w:autoSpaceDN w:val="0"/>
              <w:spacing w:after="0" w:line="240" w:lineRule="auto"/>
              <w:rPr>
                <w:rFonts w:ascii="Times New Roman" w:hAnsi="Times New Roman"/>
                <w:sz w:val="20"/>
                <w:szCs w:val="20"/>
              </w:rPr>
            </w:pPr>
          </w:p>
        </w:tc>
        <w:tc>
          <w:tcPr>
            <w:tcW w:w="193" w:type="dxa"/>
            <w:tcBorders>
              <w:top w:val="nil"/>
              <w:left w:val="nil"/>
              <w:bottom w:val="nil"/>
              <w:right w:val="nil"/>
            </w:tcBorders>
            <w:vAlign w:val="bottom"/>
          </w:tcPr>
          <w:p w:rsidR="00E365BA" w:rsidRPr="00E365BA" w:rsidRDefault="00E365BA" w:rsidP="00E365BA">
            <w:pPr>
              <w:autoSpaceDE w:val="0"/>
              <w:autoSpaceDN w:val="0"/>
              <w:spacing w:after="0" w:line="240" w:lineRule="auto"/>
              <w:rPr>
                <w:rFonts w:ascii="Times New Roman" w:hAnsi="Times New Roman"/>
                <w:sz w:val="20"/>
                <w:szCs w:val="20"/>
              </w:rPr>
            </w:pPr>
          </w:p>
        </w:tc>
        <w:tc>
          <w:tcPr>
            <w:tcW w:w="3204" w:type="dxa"/>
            <w:tcBorders>
              <w:top w:val="nil"/>
              <w:left w:val="nil"/>
              <w:bottom w:val="nil"/>
              <w:right w:val="nil"/>
            </w:tcBorders>
            <w:vAlign w:val="bottom"/>
          </w:tcPr>
          <w:p w:rsidR="00E365BA" w:rsidRPr="00E365BA" w:rsidRDefault="00E365BA" w:rsidP="00E365BA">
            <w:pPr>
              <w:autoSpaceDE w:val="0"/>
              <w:autoSpaceDN w:val="0"/>
              <w:spacing w:after="0" w:line="240" w:lineRule="auto"/>
              <w:jc w:val="center"/>
              <w:rPr>
                <w:rFonts w:ascii="Times New Roman" w:hAnsi="Times New Roman"/>
                <w:sz w:val="20"/>
                <w:szCs w:val="20"/>
              </w:rPr>
            </w:pPr>
            <w:r w:rsidRPr="00E365BA">
              <w:rPr>
                <w:rFonts w:ascii="Times New Roman" w:hAnsi="Times New Roman"/>
                <w:sz w:val="20"/>
                <w:szCs w:val="20"/>
              </w:rPr>
              <w:t>(ненужное зачеркнуть)</w:t>
            </w:r>
          </w:p>
        </w:tc>
      </w:tr>
    </w:tbl>
    <w:p w:rsidR="00E365BA" w:rsidRPr="00E365BA" w:rsidRDefault="00E365BA" w:rsidP="00E365BA">
      <w:pPr>
        <w:autoSpaceDE w:val="0"/>
        <w:autoSpaceDN w:val="0"/>
        <w:spacing w:after="0" w:line="240" w:lineRule="auto"/>
        <w:rPr>
          <w:rFonts w:ascii="Times New Roman" w:hAnsi="Times New Roman"/>
          <w:sz w:val="24"/>
          <w:szCs w:val="24"/>
        </w:rPr>
      </w:pPr>
      <w:r w:rsidRPr="00E365BA">
        <w:rPr>
          <w:rFonts w:ascii="Times New Roman" w:hAnsi="Times New Roman"/>
          <w:sz w:val="24"/>
          <w:szCs w:val="24"/>
        </w:rPr>
        <w:t xml:space="preserve">на основании:  </w:t>
      </w:r>
    </w:p>
    <w:p w:rsidR="00E365BA" w:rsidRPr="00E365BA" w:rsidRDefault="00E365BA" w:rsidP="00E365BA">
      <w:pPr>
        <w:pBdr>
          <w:top w:val="single" w:sz="4" w:space="1" w:color="auto"/>
        </w:pBdr>
        <w:autoSpaceDE w:val="0"/>
        <w:autoSpaceDN w:val="0"/>
        <w:spacing w:after="0" w:line="240" w:lineRule="auto"/>
        <w:ind w:left="1560"/>
        <w:jc w:val="center"/>
        <w:rPr>
          <w:rFonts w:ascii="Times New Roman" w:hAnsi="Times New Roman"/>
          <w:sz w:val="20"/>
          <w:szCs w:val="20"/>
        </w:rPr>
      </w:pPr>
      <w:r w:rsidRPr="00E365BA">
        <w:rPr>
          <w:rFonts w:ascii="Times New Roman" w:hAnsi="Times New Roman"/>
          <w:sz w:val="20"/>
          <w:szCs w:val="20"/>
        </w:rPr>
        <w:t>(вид и реквизиты правоустанавливающего документа на переустраиваемое и (или)</w:t>
      </w:r>
    </w:p>
    <w:p w:rsidR="00E365BA" w:rsidRPr="00E365BA" w:rsidRDefault="00E365BA" w:rsidP="00E365BA">
      <w:pPr>
        <w:tabs>
          <w:tab w:val="left" w:pos="9837"/>
        </w:tabs>
        <w:autoSpaceDE w:val="0"/>
        <w:autoSpaceDN w:val="0"/>
        <w:spacing w:after="0" w:line="240" w:lineRule="auto"/>
        <w:rPr>
          <w:rFonts w:ascii="Times New Roman" w:hAnsi="Times New Roman"/>
          <w:sz w:val="24"/>
          <w:szCs w:val="24"/>
        </w:rPr>
      </w:pPr>
      <w:r w:rsidRPr="00E365BA">
        <w:rPr>
          <w:rFonts w:ascii="Times New Roman" w:hAnsi="Times New Roman"/>
          <w:sz w:val="24"/>
          <w:szCs w:val="24"/>
        </w:rPr>
        <w:tab/>
        <w:t>,</w:t>
      </w:r>
    </w:p>
    <w:p w:rsidR="00E365BA" w:rsidRPr="00E365BA" w:rsidRDefault="00E365BA" w:rsidP="00E365BA">
      <w:pPr>
        <w:pBdr>
          <w:top w:val="single" w:sz="4" w:space="1" w:color="auto"/>
        </w:pBdr>
        <w:autoSpaceDE w:val="0"/>
        <w:autoSpaceDN w:val="0"/>
        <w:spacing w:after="0" w:line="240" w:lineRule="auto"/>
        <w:ind w:right="113"/>
        <w:jc w:val="center"/>
        <w:rPr>
          <w:rFonts w:ascii="Times New Roman" w:hAnsi="Times New Roman"/>
          <w:sz w:val="20"/>
          <w:szCs w:val="20"/>
        </w:rPr>
      </w:pPr>
      <w:proofErr w:type="spellStart"/>
      <w:r w:rsidRPr="00E365BA">
        <w:rPr>
          <w:rFonts w:ascii="Times New Roman" w:hAnsi="Times New Roman"/>
          <w:sz w:val="20"/>
          <w:szCs w:val="20"/>
        </w:rPr>
        <w:t>перепланируемое</w:t>
      </w:r>
      <w:proofErr w:type="spellEnd"/>
      <w:r w:rsidRPr="00E365BA">
        <w:rPr>
          <w:rFonts w:ascii="Times New Roman" w:hAnsi="Times New Roman"/>
          <w:sz w:val="20"/>
          <w:szCs w:val="20"/>
        </w:rPr>
        <w:t xml:space="preserve"> жилое помещение)</w:t>
      </w:r>
    </w:p>
    <w:p w:rsidR="00E365BA" w:rsidRPr="00E365BA" w:rsidRDefault="00E365BA" w:rsidP="00E365BA">
      <w:pPr>
        <w:autoSpaceDE w:val="0"/>
        <w:autoSpaceDN w:val="0"/>
        <w:spacing w:after="0" w:line="240" w:lineRule="auto"/>
        <w:jc w:val="both"/>
        <w:rPr>
          <w:rFonts w:ascii="Times New Roman" w:hAnsi="Times New Roman"/>
          <w:sz w:val="24"/>
          <w:szCs w:val="24"/>
        </w:rPr>
      </w:pPr>
      <w:r w:rsidRPr="00E365BA">
        <w:rPr>
          <w:rFonts w:ascii="Times New Roman" w:hAnsi="Times New Roman"/>
          <w:sz w:val="24"/>
          <w:szCs w:val="24"/>
        </w:rPr>
        <w:t>по результатам рассмотрения представле</w:t>
      </w:r>
      <w:r w:rsidR="00306333">
        <w:rPr>
          <w:rFonts w:ascii="Times New Roman" w:hAnsi="Times New Roman"/>
          <w:sz w:val="24"/>
          <w:szCs w:val="24"/>
        </w:rPr>
        <w:t>нных документов принято решение об отказе</w:t>
      </w:r>
    </w:p>
    <w:p w:rsidR="007A4F03" w:rsidRPr="005740D7" w:rsidRDefault="007A4F03" w:rsidP="007A4F03">
      <w:pPr>
        <w:spacing w:after="5" w:line="248" w:lineRule="auto"/>
        <w:ind w:left="-5" w:right="66" w:hanging="10"/>
        <w:jc w:val="both"/>
        <w:rPr>
          <w:rFonts w:ascii="Times New Roman" w:hAnsi="Times New Roman"/>
          <w:color w:val="000000"/>
          <w:sz w:val="24"/>
          <w:szCs w:val="24"/>
        </w:rPr>
      </w:pPr>
      <w:r w:rsidRPr="005740D7">
        <w:rPr>
          <w:rFonts w:ascii="Times New Roman" w:hAnsi="Times New Roman"/>
          <w:color w:val="000000"/>
          <w:sz w:val="24"/>
          <w:szCs w:val="24"/>
        </w:rPr>
        <w:t xml:space="preserve">в </w:t>
      </w:r>
      <w:r w:rsidR="00C27A7C" w:rsidRPr="005740D7">
        <w:rPr>
          <w:rFonts w:ascii="Times New Roman" w:hAnsi="Times New Roman"/>
          <w:color w:val="000000"/>
          <w:sz w:val="24"/>
          <w:szCs w:val="24"/>
        </w:rPr>
        <w:t>проведении</w:t>
      </w:r>
      <w:r w:rsidRPr="005740D7">
        <w:rPr>
          <w:rFonts w:ascii="Times New Roman" w:hAnsi="Times New Roman"/>
          <w:color w:val="000000"/>
          <w:sz w:val="24"/>
          <w:szCs w:val="24"/>
        </w:rPr>
        <w:t xml:space="preserve">  ______________________</w:t>
      </w:r>
      <w:r w:rsidR="00306333">
        <w:rPr>
          <w:rFonts w:ascii="Times New Roman" w:hAnsi="Times New Roman"/>
          <w:color w:val="000000"/>
          <w:sz w:val="24"/>
          <w:szCs w:val="24"/>
        </w:rPr>
        <w:t xml:space="preserve">                                                        </w:t>
      </w:r>
      <w:r w:rsidRPr="005740D7">
        <w:rPr>
          <w:rFonts w:ascii="Times New Roman" w:hAnsi="Times New Roman"/>
          <w:color w:val="000000"/>
          <w:sz w:val="24"/>
          <w:szCs w:val="24"/>
        </w:rPr>
        <w:t xml:space="preserve"> по основаниям: </w:t>
      </w:r>
    </w:p>
    <w:tbl>
      <w:tblPr>
        <w:tblStyle w:val="TableGrid"/>
        <w:tblW w:w="9352" w:type="dxa"/>
        <w:tblInd w:w="5" w:type="dxa"/>
        <w:tblCellMar>
          <w:top w:w="147" w:type="dxa"/>
          <w:left w:w="60" w:type="dxa"/>
          <w:right w:w="48" w:type="dxa"/>
        </w:tblCellMar>
        <w:tblLook w:val="04A0" w:firstRow="1" w:lastRow="0" w:firstColumn="1" w:lastColumn="0" w:noHBand="0" w:noVBand="1"/>
      </w:tblPr>
      <w:tblGrid>
        <w:gridCol w:w="1546"/>
        <w:gridCol w:w="4596"/>
        <w:gridCol w:w="3210"/>
      </w:tblGrid>
      <w:tr w:rsidR="007A4F03" w:rsidRPr="00E57804" w:rsidTr="005740D7">
        <w:trPr>
          <w:trHeight w:val="1363"/>
        </w:trPr>
        <w:tc>
          <w:tcPr>
            <w:tcW w:w="1546" w:type="dxa"/>
            <w:tcBorders>
              <w:top w:val="single" w:sz="4" w:space="0" w:color="000000"/>
              <w:left w:val="single" w:sz="4" w:space="0" w:color="000000"/>
              <w:bottom w:val="single" w:sz="4" w:space="0" w:color="000000"/>
              <w:right w:val="single" w:sz="4" w:space="0" w:color="000000"/>
            </w:tcBorders>
            <w:vAlign w:val="center"/>
          </w:tcPr>
          <w:p w:rsidR="007A4F03" w:rsidRPr="005740D7" w:rsidRDefault="007A4F03" w:rsidP="007A4F03">
            <w:pPr>
              <w:spacing w:after="0"/>
              <w:ind w:right="17"/>
              <w:jc w:val="center"/>
              <w:rPr>
                <w:rFonts w:ascii="Times New Roman" w:hAnsi="Times New Roman"/>
                <w:color w:val="000000"/>
                <w:sz w:val="24"/>
                <w:szCs w:val="24"/>
              </w:rPr>
            </w:pPr>
            <w:r w:rsidRPr="005740D7">
              <w:rPr>
                <w:rFonts w:ascii="Times New Roman" w:hAnsi="Times New Roman"/>
                <w:color w:val="000000"/>
                <w:sz w:val="24"/>
                <w:szCs w:val="24"/>
              </w:rPr>
              <w:lastRenderedPageBreak/>
              <w:t xml:space="preserve">№ </w:t>
            </w:r>
          </w:p>
          <w:p w:rsidR="007A4F03" w:rsidRPr="005740D7" w:rsidRDefault="007A4F03" w:rsidP="007A4F03">
            <w:pPr>
              <w:spacing w:after="0"/>
              <w:ind w:right="15"/>
              <w:jc w:val="center"/>
              <w:rPr>
                <w:rFonts w:ascii="Times New Roman" w:hAnsi="Times New Roman"/>
                <w:color w:val="000000"/>
                <w:sz w:val="24"/>
                <w:szCs w:val="24"/>
              </w:rPr>
            </w:pPr>
            <w:r w:rsidRPr="005740D7">
              <w:rPr>
                <w:rFonts w:ascii="Times New Roman" w:hAnsi="Times New Roman"/>
                <w:color w:val="000000"/>
                <w:sz w:val="24"/>
                <w:szCs w:val="24"/>
              </w:rPr>
              <w:t xml:space="preserve">пункта </w:t>
            </w:r>
          </w:p>
          <w:p w:rsidR="007A4F03" w:rsidRPr="005740D7" w:rsidRDefault="007A4F03">
            <w:pPr>
              <w:spacing w:after="0"/>
              <w:jc w:val="center"/>
              <w:rPr>
                <w:rFonts w:ascii="Times New Roman" w:hAnsi="Times New Roman"/>
                <w:color w:val="000000"/>
                <w:sz w:val="24"/>
                <w:szCs w:val="24"/>
              </w:rPr>
            </w:pPr>
            <w:proofErr w:type="spellStart"/>
            <w:r w:rsidRPr="005740D7">
              <w:rPr>
                <w:rFonts w:ascii="Times New Roman" w:hAnsi="Times New Roman"/>
                <w:color w:val="000000"/>
                <w:sz w:val="24"/>
                <w:szCs w:val="24"/>
              </w:rPr>
              <w:t>администра</w:t>
            </w:r>
            <w:r w:rsidR="00D94465">
              <w:rPr>
                <w:rFonts w:ascii="Times New Roman" w:hAnsi="Times New Roman"/>
                <w:color w:val="000000"/>
                <w:sz w:val="24"/>
                <w:szCs w:val="24"/>
              </w:rPr>
              <w:t>-</w:t>
            </w:r>
            <w:r w:rsidRPr="005740D7">
              <w:rPr>
                <w:rFonts w:ascii="Times New Roman" w:hAnsi="Times New Roman"/>
                <w:color w:val="000000"/>
                <w:sz w:val="24"/>
                <w:szCs w:val="24"/>
              </w:rPr>
              <w:t>тивного</w:t>
            </w:r>
            <w:proofErr w:type="spellEnd"/>
            <w:r w:rsidRPr="005740D7">
              <w:rPr>
                <w:rFonts w:ascii="Times New Roman" w:hAnsi="Times New Roman"/>
                <w:color w:val="000000"/>
                <w:sz w:val="24"/>
                <w:szCs w:val="24"/>
              </w:rPr>
              <w:t xml:space="preserve"> регламента </w:t>
            </w:r>
          </w:p>
        </w:tc>
        <w:tc>
          <w:tcPr>
            <w:tcW w:w="4596" w:type="dxa"/>
            <w:tcBorders>
              <w:top w:val="single" w:sz="4" w:space="0" w:color="000000"/>
              <w:left w:val="single" w:sz="4" w:space="0" w:color="000000"/>
              <w:bottom w:val="single" w:sz="4" w:space="0" w:color="000000"/>
              <w:right w:val="single" w:sz="4" w:space="0" w:color="000000"/>
            </w:tcBorders>
          </w:tcPr>
          <w:p w:rsidR="007A4F03" w:rsidRPr="005740D7" w:rsidRDefault="007A4F03" w:rsidP="007A4F03">
            <w:pPr>
              <w:spacing w:after="0"/>
              <w:ind w:left="11"/>
              <w:jc w:val="center"/>
              <w:rPr>
                <w:rFonts w:ascii="Times New Roman" w:hAnsi="Times New Roman"/>
                <w:color w:val="000000"/>
                <w:sz w:val="24"/>
                <w:szCs w:val="24"/>
              </w:rPr>
            </w:pPr>
            <w:r w:rsidRPr="005740D7">
              <w:rPr>
                <w:rFonts w:ascii="Times New Roman" w:hAnsi="Times New Roman"/>
                <w:color w:val="000000"/>
                <w:sz w:val="24"/>
                <w:szCs w:val="24"/>
              </w:rPr>
              <w:t xml:space="preserve">Наименование основания для отказа в соответствии с единым стандартом </w:t>
            </w:r>
          </w:p>
        </w:tc>
        <w:tc>
          <w:tcPr>
            <w:tcW w:w="3210" w:type="dxa"/>
            <w:tcBorders>
              <w:top w:val="single" w:sz="4" w:space="0" w:color="000000"/>
              <w:left w:val="single" w:sz="4" w:space="0" w:color="000000"/>
              <w:bottom w:val="single" w:sz="4" w:space="0" w:color="000000"/>
              <w:right w:val="single" w:sz="4" w:space="0" w:color="000000"/>
            </w:tcBorders>
          </w:tcPr>
          <w:p w:rsidR="007A4F03" w:rsidRPr="005740D7" w:rsidRDefault="007A4F03" w:rsidP="007A4F03">
            <w:pPr>
              <w:spacing w:after="0"/>
              <w:jc w:val="center"/>
              <w:rPr>
                <w:rFonts w:ascii="Times New Roman" w:hAnsi="Times New Roman"/>
                <w:color w:val="000000"/>
                <w:sz w:val="24"/>
                <w:szCs w:val="24"/>
              </w:rPr>
            </w:pPr>
            <w:r w:rsidRPr="005740D7">
              <w:rPr>
                <w:rFonts w:ascii="Times New Roman" w:hAnsi="Times New Roman"/>
                <w:color w:val="000000"/>
                <w:sz w:val="24"/>
                <w:szCs w:val="24"/>
              </w:rPr>
              <w:t xml:space="preserve">Разъяснение причин отказа в предоставлении услуги </w:t>
            </w:r>
          </w:p>
        </w:tc>
      </w:tr>
      <w:tr w:rsidR="007A4F03" w:rsidRPr="00E57804" w:rsidTr="005740D7">
        <w:trPr>
          <w:trHeight w:val="902"/>
        </w:trPr>
        <w:tc>
          <w:tcPr>
            <w:tcW w:w="1546" w:type="dxa"/>
            <w:tcBorders>
              <w:top w:val="single" w:sz="4" w:space="0" w:color="000000"/>
              <w:left w:val="single" w:sz="4" w:space="0" w:color="000000"/>
              <w:bottom w:val="single" w:sz="4" w:space="0" w:color="000000"/>
              <w:right w:val="single" w:sz="4" w:space="0" w:color="000000"/>
            </w:tcBorders>
          </w:tcPr>
          <w:p w:rsidR="007A4F03" w:rsidRDefault="00D94465" w:rsidP="007A4F03">
            <w:pPr>
              <w:spacing w:after="0"/>
              <w:ind w:left="2"/>
              <w:rPr>
                <w:rFonts w:ascii="Times New Roman" w:hAnsi="Times New Roman"/>
                <w:color w:val="000000"/>
                <w:sz w:val="24"/>
                <w:szCs w:val="24"/>
              </w:rPr>
            </w:pPr>
            <w:r>
              <w:rPr>
                <w:rFonts w:ascii="Times New Roman" w:hAnsi="Times New Roman"/>
                <w:color w:val="000000"/>
                <w:sz w:val="24"/>
                <w:szCs w:val="24"/>
              </w:rPr>
              <w:t>подпункт 1</w:t>
            </w:r>
          </w:p>
          <w:p w:rsidR="00D94465" w:rsidRPr="005740D7" w:rsidRDefault="00D94465" w:rsidP="007A4F03">
            <w:pPr>
              <w:spacing w:after="0"/>
              <w:ind w:left="2"/>
              <w:rPr>
                <w:rFonts w:ascii="Times New Roman" w:hAnsi="Times New Roman"/>
                <w:color w:val="000000"/>
                <w:sz w:val="24"/>
                <w:szCs w:val="24"/>
              </w:rPr>
            </w:pPr>
            <w:r>
              <w:rPr>
                <w:rFonts w:ascii="Times New Roman" w:hAnsi="Times New Roman"/>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tcPr>
          <w:p w:rsidR="007A4F03" w:rsidRPr="005740D7" w:rsidRDefault="007A4F03" w:rsidP="007A4F03">
            <w:pPr>
              <w:spacing w:after="0"/>
              <w:rPr>
                <w:rFonts w:ascii="Times New Roman" w:hAnsi="Times New Roman"/>
                <w:color w:val="000000"/>
                <w:sz w:val="24"/>
                <w:szCs w:val="24"/>
              </w:rPr>
            </w:pPr>
            <w:r w:rsidRPr="005740D7">
              <w:rPr>
                <w:rFonts w:ascii="Times New Roman" w:hAnsi="Times New Roman"/>
                <w:color w:val="000000"/>
                <w:sz w:val="24"/>
                <w:szCs w:val="24"/>
              </w:rPr>
              <w:t xml:space="preserve">Не представлены документы, обязанность по представлению которых с возложена на заявителя </w:t>
            </w:r>
          </w:p>
        </w:tc>
        <w:tc>
          <w:tcPr>
            <w:tcW w:w="3210" w:type="dxa"/>
            <w:tcBorders>
              <w:top w:val="single" w:sz="4" w:space="0" w:color="000000"/>
              <w:left w:val="single" w:sz="4" w:space="0" w:color="000000"/>
              <w:bottom w:val="single" w:sz="4" w:space="0" w:color="000000"/>
              <w:right w:val="single" w:sz="4" w:space="0" w:color="000000"/>
            </w:tcBorders>
            <w:vAlign w:val="center"/>
          </w:tcPr>
          <w:p w:rsidR="007A4F03" w:rsidRPr="005740D7" w:rsidRDefault="007A4F03">
            <w:pPr>
              <w:spacing w:after="0"/>
              <w:ind w:left="2"/>
              <w:rPr>
                <w:rFonts w:ascii="Times New Roman" w:hAnsi="Times New Roman"/>
                <w:color w:val="000000"/>
                <w:sz w:val="24"/>
                <w:szCs w:val="24"/>
              </w:rPr>
            </w:pPr>
            <w:r w:rsidRPr="005740D7">
              <w:rPr>
                <w:rFonts w:ascii="Times New Roman" w:hAnsi="Times New Roman"/>
                <w:color w:val="000000"/>
                <w:sz w:val="24"/>
                <w:szCs w:val="24"/>
              </w:rPr>
              <w:t xml:space="preserve">Указывается исчерпывающий перечень </w:t>
            </w:r>
            <w:r w:rsidR="00D94465">
              <w:rPr>
                <w:rFonts w:ascii="Times New Roman" w:hAnsi="Times New Roman"/>
                <w:color w:val="000000"/>
                <w:sz w:val="24"/>
                <w:szCs w:val="24"/>
              </w:rPr>
              <w:t xml:space="preserve">непредставленных заявителем </w:t>
            </w:r>
            <w:r w:rsidRPr="005740D7">
              <w:rPr>
                <w:rFonts w:ascii="Times New Roman" w:hAnsi="Times New Roman"/>
                <w:color w:val="000000"/>
                <w:sz w:val="24"/>
                <w:szCs w:val="24"/>
              </w:rPr>
              <w:t xml:space="preserve">документов, </w:t>
            </w:r>
            <w:r w:rsidR="00D94465" w:rsidRPr="005F6FAD">
              <w:rPr>
                <w:rFonts w:ascii="Times New Roman" w:hAnsi="Times New Roman"/>
                <w:color w:val="000000"/>
                <w:sz w:val="24"/>
                <w:szCs w:val="24"/>
              </w:rPr>
              <w:t xml:space="preserve">обязанность по представлению которых с возложена на заявителя </w:t>
            </w:r>
          </w:p>
        </w:tc>
      </w:tr>
      <w:tr w:rsidR="007A4F03" w:rsidRPr="00E57804" w:rsidTr="005740D7">
        <w:trPr>
          <w:trHeight w:val="2976"/>
        </w:trPr>
        <w:tc>
          <w:tcPr>
            <w:tcW w:w="1546" w:type="dxa"/>
            <w:tcBorders>
              <w:top w:val="single" w:sz="4" w:space="0" w:color="000000"/>
              <w:left w:val="single" w:sz="4" w:space="0" w:color="000000"/>
              <w:bottom w:val="single" w:sz="4" w:space="0" w:color="000000"/>
              <w:right w:val="single" w:sz="4" w:space="0" w:color="000000"/>
            </w:tcBorders>
          </w:tcPr>
          <w:p w:rsidR="00D94465" w:rsidRDefault="00D94465" w:rsidP="005740D7">
            <w:pPr>
              <w:spacing w:after="0"/>
              <w:ind w:left="2"/>
              <w:jc w:val="center"/>
              <w:rPr>
                <w:rFonts w:ascii="Times New Roman" w:hAnsi="Times New Roman"/>
                <w:color w:val="000000"/>
                <w:sz w:val="24"/>
                <w:szCs w:val="24"/>
              </w:rPr>
            </w:pPr>
            <w:r>
              <w:rPr>
                <w:rFonts w:ascii="Times New Roman" w:hAnsi="Times New Roman"/>
                <w:color w:val="000000"/>
                <w:sz w:val="24"/>
                <w:szCs w:val="24"/>
              </w:rPr>
              <w:t>подпункт 2</w:t>
            </w:r>
          </w:p>
          <w:p w:rsidR="007A4F03" w:rsidRPr="005740D7" w:rsidRDefault="00D94465" w:rsidP="005740D7">
            <w:pPr>
              <w:spacing w:after="0"/>
              <w:ind w:left="2"/>
              <w:jc w:val="center"/>
              <w:rPr>
                <w:rFonts w:ascii="Times New Roman" w:hAnsi="Times New Roman"/>
                <w:color w:val="000000"/>
                <w:sz w:val="24"/>
                <w:szCs w:val="24"/>
              </w:rPr>
            </w:pPr>
            <w:r>
              <w:rPr>
                <w:rFonts w:ascii="Times New Roman" w:hAnsi="Times New Roman"/>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vAlign w:val="center"/>
          </w:tcPr>
          <w:p w:rsidR="007A4F03" w:rsidRPr="005740D7" w:rsidRDefault="001A3AE2">
            <w:pPr>
              <w:spacing w:after="0"/>
              <w:rPr>
                <w:rFonts w:ascii="Times New Roman" w:hAnsi="Times New Roman"/>
                <w:color w:val="000000"/>
                <w:sz w:val="24"/>
                <w:szCs w:val="24"/>
              </w:rPr>
            </w:pPr>
            <w:r>
              <w:rPr>
                <w:rFonts w:ascii="Times New Roman" w:hAnsi="Times New Roman"/>
                <w:color w:val="000000"/>
                <w:sz w:val="24"/>
                <w:szCs w:val="24"/>
              </w:rPr>
              <w:t>П</w:t>
            </w:r>
            <w:r w:rsidRPr="001A3AE2">
              <w:rPr>
                <w:rFonts w:ascii="Times New Roman" w:hAnsi="Times New Roman"/>
                <w:color w:val="000000"/>
                <w:sz w:val="24"/>
                <w:szCs w:val="24"/>
              </w:rPr>
              <w:t xml:space="preserve">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w:t>
            </w:r>
            <w:r w:rsidRPr="00D94465">
              <w:rPr>
                <w:rFonts w:ascii="Times New Roman" w:hAnsi="Times New Roman"/>
                <w:color w:val="000000"/>
                <w:sz w:val="24"/>
                <w:szCs w:val="24"/>
              </w:rPr>
              <w:t>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частью 2.1 статьи 26 ЖК РФ, если соответствующий документ не был представлен заявителем по собственной инициативе.</w:t>
            </w:r>
            <w:r w:rsidRPr="001A3AE2">
              <w:rPr>
                <w:rFonts w:ascii="Times New Roman" w:hAnsi="Times New Roman"/>
                <w:color w:val="000000"/>
                <w:sz w:val="24"/>
                <w:szCs w:val="24"/>
              </w:rPr>
              <w:t xml:space="preserve"> </w:t>
            </w:r>
          </w:p>
        </w:tc>
        <w:tc>
          <w:tcPr>
            <w:tcW w:w="3210" w:type="dxa"/>
            <w:tcBorders>
              <w:top w:val="single" w:sz="4" w:space="0" w:color="000000"/>
              <w:left w:val="single" w:sz="4" w:space="0" w:color="000000"/>
              <w:bottom w:val="single" w:sz="4" w:space="0" w:color="000000"/>
              <w:right w:val="single" w:sz="4" w:space="0" w:color="000000"/>
            </w:tcBorders>
          </w:tcPr>
          <w:p w:rsidR="00D94465" w:rsidRDefault="007A4F03" w:rsidP="007A4F03">
            <w:pPr>
              <w:spacing w:after="0"/>
              <w:ind w:left="2"/>
              <w:rPr>
                <w:rFonts w:ascii="Times New Roman" w:hAnsi="Times New Roman"/>
                <w:color w:val="000000"/>
                <w:sz w:val="24"/>
                <w:szCs w:val="24"/>
              </w:rPr>
            </w:pPr>
            <w:r w:rsidRPr="005740D7">
              <w:rPr>
                <w:rFonts w:ascii="Times New Roman" w:hAnsi="Times New Roman"/>
                <w:color w:val="000000"/>
                <w:sz w:val="24"/>
                <w:szCs w:val="24"/>
              </w:rPr>
              <w:t xml:space="preserve">Указывается исчерпывающий перечень </w:t>
            </w:r>
            <w:r w:rsidR="00D94465">
              <w:rPr>
                <w:rFonts w:ascii="Times New Roman" w:hAnsi="Times New Roman"/>
                <w:color w:val="000000"/>
                <w:sz w:val="24"/>
                <w:szCs w:val="24"/>
              </w:rPr>
              <w:t xml:space="preserve">отсутствующих </w:t>
            </w:r>
            <w:r w:rsidRPr="005740D7">
              <w:rPr>
                <w:rFonts w:ascii="Times New Roman" w:hAnsi="Times New Roman"/>
                <w:color w:val="000000"/>
                <w:sz w:val="24"/>
                <w:szCs w:val="24"/>
              </w:rPr>
              <w:t xml:space="preserve">документов </w:t>
            </w:r>
            <w:r w:rsidR="00D94465" w:rsidRPr="005740D7">
              <w:rPr>
                <w:rFonts w:ascii="Times New Roman" w:hAnsi="Times New Roman"/>
                <w:color w:val="000000"/>
                <w:sz w:val="24"/>
                <w:szCs w:val="24"/>
              </w:rPr>
              <w:t>и (или) информации, необходимых для проведения переустройства и (или) перепланировки помещения в многоквартирном доме в соответствии с частью 2.1 статьи 26 ЖК РФ</w:t>
            </w:r>
            <w:r w:rsidR="00D94465">
              <w:rPr>
                <w:rFonts w:ascii="Times New Roman" w:hAnsi="Times New Roman"/>
                <w:color w:val="000000"/>
                <w:sz w:val="24"/>
                <w:szCs w:val="24"/>
              </w:rPr>
              <w:t xml:space="preserve">, </w:t>
            </w:r>
            <w:r w:rsidR="00D94465" w:rsidRPr="001A3AE2">
              <w:rPr>
                <w:rFonts w:ascii="Times New Roman" w:hAnsi="Times New Roman"/>
                <w:color w:val="000000"/>
                <w:sz w:val="24"/>
                <w:szCs w:val="24"/>
              </w:rPr>
              <w:t>если соответствующий документ не был представлен заявителем по собственной инициативе.</w:t>
            </w:r>
          </w:p>
          <w:p w:rsidR="007A4F03" w:rsidRPr="005740D7" w:rsidRDefault="007A4F03" w:rsidP="007A4F03">
            <w:pPr>
              <w:spacing w:after="0"/>
              <w:ind w:left="2"/>
              <w:rPr>
                <w:rFonts w:ascii="Times New Roman" w:hAnsi="Times New Roman"/>
                <w:color w:val="000000"/>
                <w:sz w:val="24"/>
                <w:szCs w:val="24"/>
              </w:rPr>
            </w:pPr>
            <w:r w:rsidRPr="005740D7">
              <w:rPr>
                <w:rFonts w:ascii="Times New Roman" w:hAnsi="Times New Roman"/>
                <w:color w:val="000000"/>
                <w:sz w:val="24"/>
                <w:szCs w:val="24"/>
              </w:rPr>
              <w:t xml:space="preserve"> </w:t>
            </w:r>
          </w:p>
        </w:tc>
      </w:tr>
      <w:tr w:rsidR="007A4F03" w:rsidRPr="00E57804" w:rsidTr="005740D7">
        <w:trPr>
          <w:trHeight w:val="902"/>
        </w:trPr>
        <w:tc>
          <w:tcPr>
            <w:tcW w:w="1546" w:type="dxa"/>
            <w:tcBorders>
              <w:top w:val="single" w:sz="4" w:space="0" w:color="000000"/>
              <w:left w:val="single" w:sz="4" w:space="0" w:color="000000"/>
              <w:bottom w:val="single" w:sz="4" w:space="0" w:color="000000"/>
              <w:right w:val="single" w:sz="4" w:space="0" w:color="000000"/>
            </w:tcBorders>
          </w:tcPr>
          <w:p w:rsidR="00D94465" w:rsidRDefault="00D94465" w:rsidP="005740D7">
            <w:pPr>
              <w:spacing w:after="0"/>
              <w:ind w:left="2"/>
              <w:jc w:val="center"/>
              <w:rPr>
                <w:rFonts w:ascii="Times New Roman" w:hAnsi="Times New Roman"/>
                <w:color w:val="000000"/>
                <w:sz w:val="24"/>
                <w:szCs w:val="24"/>
              </w:rPr>
            </w:pPr>
            <w:r>
              <w:rPr>
                <w:rFonts w:ascii="Times New Roman" w:hAnsi="Times New Roman"/>
                <w:color w:val="000000"/>
                <w:sz w:val="24"/>
                <w:szCs w:val="24"/>
              </w:rPr>
              <w:t>подпункт 3</w:t>
            </w:r>
          </w:p>
          <w:p w:rsidR="007A4F03" w:rsidRPr="005740D7" w:rsidRDefault="00D94465" w:rsidP="005740D7">
            <w:pPr>
              <w:spacing w:after="0"/>
              <w:ind w:left="2"/>
              <w:jc w:val="center"/>
              <w:rPr>
                <w:rFonts w:ascii="Times New Roman" w:hAnsi="Times New Roman"/>
                <w:color w:val="000000"/>
                <w:sz w:val="24"/>
                <w:szCs w:val="24"/>
              </w:rPr>
            </w:pPr>
            <w:r>
              <w:rPr>
                <w:rFonts w:ascii="Times New Roman" w:hAnsi="Times New Roman"/>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tcPr>
          <w:p w:rsidR="007A4F03" w:rsidRPr="005740D7" w:rsidRDefault="001A3AE2" w:rsidP="007A4F03">
            <w:pPr>
              <w:spacing w:after="0"/>
              <w:rPr>
                <w:rFonts w:ascii="Times New Roman" w:hAnsi="Times New Roman"/>
                <w:color w:val="000000"/>
                <w:sz w:val="24"/>
                <w:szCs w:val="24"/>
              </w:rPr>
            </w:pPr>
            <w:r>
              <w:rPr>
                <w:rFonts w:ascii="Times New Roman" w:hAnsi="Times New Roman"/>
                <w:color w:val="000000"/>
                <w:sz w:val="24"/>
                <w:szCs w:val="24"/>
              </w:rPr>
              <w:t>П</w:t>
            </w:r>
            <w:r w:rsidRPr="001A3AE2">
              <w:rPr>
                <w:rFonts w:ascii="Times New Roman" w:hAnsi="Times New Roman"/>
                <w:color w:val="000000"/>
                <w:sz w:val="24"/>
                <w:szCs w:val="24"/>
              </w:rPr>
              <w:t>редставления документов в ненадлежащий орган</w:t>
            </w:r>
            <w:r w:rsidR="00D94465">
              <w:rPr>
                <w:rFonts w:ascii="Times New Roman" w:hAnsi="Times New Roman"/>
                <w:color w:val="000000"/>
                <w:sz w:val="24"/>
                <w:szCs w:val="24"/>
              </w:rPr>
              <w:t>.</w:t>
            </w:r>
          </w:p>
        </w:tc>
        <w:tc>
          <w:tcPr>
            <w:tcW w:w="3210" w:type="dxa"/>
            <w:tcBorders>
              <w:top w:val="single" w:sz="4" w:space="0" w:color="000000"/>
              <w:left w:val="single" w:sz="4" w:space="0" w:color="000000"/>
              <w:bottom w:val="single" w:sz="4" w:space="0" w:color="000000"/>
              <w:right w:val="single" w:sz="4" w:space="0" w:color="000000"/>
            </w:tcBorders>
          </w:tcPr>
          <w:p w:rsidR="00D94465" w:rsidRPr="00D94465" w:rsidRDefault="007A4F03" w:rsidP="005740D7">
            <w:pPr>
              <w:spacing w:after="0" w:line="240" w:lineRule="auto"/>
              <w:ind w:firstLine="25"/>
              <w:rPr>
                <w:rFonts w:ascii="Times New Roman" w:hAnsi="Times New Roman"/>
                <w:sz w:val="24"/>
                <w:szCs w:val="24"/>
              </w:rPr>
            </w:pPr>
            <w:r w:rsidRPr="005740D7">
              <w:rPr>
                <w:rFonts w:ascii="Times New Roman" w:hAnsi="Times New Roman"/>
                <w:color w:val="000000"/>
                <w:sz w:val="24"/>
                <w:szCs w:val="24"/>
              </w:rPr>
              <w:t xml:space="preserve">Указывается </w:t>
            </w:r>
            <w:r w:rsidR="001A3AE2">
              <w:rPr>
                <w:rFonts w:ascii="Times New Roman" w:hAnsi="Times New Roman"/>
                <w:color w:val="000000"/>
                <w:sz w:val="24"/>
                <w:szCs w:val="24"/>
              </w:rPr>
              <w:t>уполномоченны</w:t>
            </w:r>
            <w:r w:rsidR="00D94465">
              <w:rPr>
                <w:rFonts w:ascii="Times New Roman" w:hAnsi="Times New Roman"/>
                <w:color w:val="000000"/>
                <w:sz w:val="24"/>
                <w:szCs w:val="24"/>
              </w:rPr>
              <w:t>й</w:t>
            </w:r>
            <w:r w:rsidRPr="005740D7">
              <w:rPr>
                <w:rFonts w:ascii="Times New Roman" w:hAnsi="Times New Roman"/>
                <w:color w:val="000000"/>
                <w:sz w:val="24"/>
                <w:szCs w:val="24"/>
              </w:rPr>
              <w:t xml:space="preserve"> </w:t>
            </w:r>
            <w:r w:rsidR="001A3AE2">
              <w:rPr>
                <w:rFonts w:ascii="Times New Roman" w:hAnsi="Times New Roman"/>
                <w:color w:val="000000"/>
                <w:sz w:val="24"/>
                <w:szCs w:val="24"/>
              </w:rPr>
              <w:t xml:space="preserve">орган, </w:t>
            </w:r>
            <w:r w:rsidR="00D94465" w:rsidRPr="00D94465">
              <w:rPr>
                <w:rFonts w:ascii="Times New Roman" w:hAnsi="Times New Roman"/>
                <w:sz w:val="24"/>
                <w:szCs w:val="24"/>
              </w:rPr>
              <w:t>осуществляющий согласование</w:t>
            </w:r>
            <w:r w:rsidR="00D94465">
              <w:rPr>
                <w:rFonts w:ascii="Times New Roman" w:hAnsi="Times New Roman"/>
                <w:sz w:val="24"/>
                <w:szCs w:val="24"/>
              </w:rPr>
              <w:t>, в</w:t>
            </w:r>
          </w:p>
          <w:p w:rsidR="007A4F03" w:rsidRPr="005740D7" w:rsidRDefault="001A3AE2" w:rsidP="005740D7">
            <w:pPr>
              <w:spacing w:after="0"/>
              <w:ind w:left="2" w:firstLine="25"/>
              <w:rPr>
                <w:rFonts w:ascii="Times New Roman" w:hAnsi="Times New Roman"/>
                <w:color w:val="000000"/>
                <w:sz w:val="24"/>
                <w:szCs w:val="24"/>
              </w:rPr>
            </w:pPr>
            <w:r>
              <w:rPr>
                <w:rFonts w:ascii="Times New Roman" w:hAnsi="Times New Roman"/>
                <w:color w:val="000000"/>
                <w:sz w:val="24"/>
                <w:szCs w:val="24"/>
              </w:rPr>
              <w:t xml:space="preserve"> которы</w:t>
            </w:r>
            <w:r w:rsidR="00D94465">
              <w:rPr>
                <w:rFonts w:ascii="Times New Roman" w:hAnsi="Times New Roman"/>
                <w:color w:val="000000"/>
                <w:sz w:val="24"/>
                <w:szCs w:val="24"/>
              </w:rPr>
              <w:t>й</w:t>
            </w:r>
            <w:r>
              <w:rPr>
                <w:rFonts w:ascii="Times New Roman" w:hAnsi="Times New Roman"/>
                <w:color w:val="000000"/>
                <w:sz w:val="24"/>
                <w:szCs w:val="24"/>
              </w:rPr>
              <w:t xml:space="preserve"> предоставляются документы</w:t>
            </w:r>
            <w:r w:rsidR="007A4F03" w:rsidRPr="005740D7">
              <w:rPr>
                <w:rFonts w:ascii="Times New Roman" w:hAnsi="Times New Roman"/>
                <w:color w:val="000000"/>
                <w:sz w:val="24"/>
                <w:szCs w:val="24"/>
              </w:rPr>
              <w:t xml:space="preserve"> </w:t>
            </w:r>
          </w:p>
        </w:tc>
      </w:tr>
      <w:tr w:rsidR="007A4F03" w:rsidRPr="00E57804" w:rsidTr="005740D7">
        <w:trPr>
          <w:trHeight w:val="905"/>
        </w:trPr>
        <w:tc>
          <w:tcPr>
            <w:tcW w:w="1546" w:type="dxa"/>
            <w:tcBorders>
              <w:top w:val="single" w:sz="4" w:space="0" w:color="000000"/>
              <w:left w:val="single" w:sz="4" w:space="0" w:color="000000"/>
              <w:bottom w:val="single" w:sz="4" w:space="0" w:color="000000"/>
              <w:right w:val="single" w:sz="4" w:space="0" w:color="000000"/>
            </w:tcBorders>
          </w:tcPr>
          <w:p w:rsidR="00D94465" w:rsidRDefault="00D94465" w:rsidP="005740D7">
            <w:pPr>
              <w:spacing w:after="0"/>
              <w:ind w:left="2"/>
              <w:jc w:val="center"/>
              <w:rPr>
                <w:rFonts w:ascii="Times New Roman" w:hAnsi="Times New Roman"/>
                <w:color w:val="000000"/>
                <w:sz w:val="24"/>
                <w:szCs w:val="24"/>
              </w:rPr>
            </w:pPr>
            <w:r>
              <w:rPr>
                <w:rFonts w:ascii="Times New Roman" w:hAnsi="Times New Roman"/>
                <w:color w:val="000000"/>
                <w:sz w:val="24"/>
                <w:szCs w:val="24"/>
              </w:rPr>
              <w:t>подпункт 4</w:t>
            </w:r>
          </w:p>
          <w:p w:rsidR="007A4F03" w:rsidRPr="005740D7" w:rsidRDefault="00D94465" w:rsidP="005740D7">
            <w:pPr>
              <w:spacing w:after="0"/>
              <w:ind w:left="2"/>
              <w:jc w:val="center"/>
              <w:rPr>
                <w:rFonts w:ascii="Times New Roman" w:hAnsi="Times New Roman"/>
                <w:color w:val="000000"/>
                <w:sz w:val="24"/>
                <w:szCs w:val="24"/>
              </w:rPr>
            </w:pPr>
            <w:r>
              <w:rPr>
                <w:rFonts w:ascii="Times New Roman" w:hAnsi="Times New Roman"/>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tcPr>
          <w:p w:rsidR="007A4F03" w:rsidRPr="005740D7" w:rsidRDefault="001A3AE2" w:rsidP="007A4F03">
            <w:pPr>
              <w:spacing w:after="0"/>
              <w:rPr>
                <w:rFonts w:ascii="Times New Roman" w:hAnsi="Times New Roman"/>
                <w:color w:val="000000"/>
                <w:sz w:val="24"/>
                <w:szCs w:val="24"/>
              </w:rPr>
            </w:pPr>
            <w:r>
              <w:rPr>
                <w:rFonts w:ascii="Times New Roman" w:hAnsi="Times New Roman"/>
                <w:color w:val="000000"/>
                <w:sz w:val="24"/>
                <w:szCs w:val="24"/>
              </w:rPr>
              <w:t>Н</w:t>
            </w:r>
            <w:r w:rsidRPr="001A3AE2">
              <w:rPr>
                <w:rFonts w:ascii="Times New Roman" w:hAnsi="Times New Roman"/>
                <w:color w:val="000000"/>
                <w:sz w:val="24"/>
                <w:szCs w:val="24"/>
              </w:rPr>
              <w:t>есоответствия проекта переустройства и (или) перепланировки помещения в многоквартирном доме требованиям законодательства.</w:t>
            </w:r>
          </w:p>
        </w:tc>
        <w:tc>
          <w:tcPr>
            <w:tcW w:w="3210" w:type="dxa"/>
            <w:tcBorders>
              <w:top w:val="single" w:sz="4" w:space="0" w:color="000000"/>
              <w:left w:val="single" w:sz="4" w:space="0" w:color="000000"/>
              <w:bottom w:val="single" w:sz="4" w:space="0" w:color="000000"/>
              <w:right w:val="single" w:sz="4" w:space="0" w:color="000000"/>
            </w:tcBorders>
            <w:vAlign w:val="center"/>
          </w:tcPr>
          <w:p w:rsidR="007A4F03" w:rsidRPr="005740D7" w:rsidRDefault="007A4F03" w:rsidP="005740D7">
            <w:pPr>
              <w:spacing w:after="0"/>
              <w:ind w:left="2" w:firstLine="25"/>
              <w:rPr>
                <w:rFonts w:ascii="Times New Roman" w:hAnsi="Times New Roman"/>
                <w:color w:val="000000"/>
                <w:sz w:val="24"/>
                <w:szCs w:val="24"/>
              </w:rPr>
            </w:pPr>
            <w:r w:rsidRPr="005740D7">
              <w:rPr>
                <w:rFonts w:ascii="Times New Roman" w:hAnsi="Times New Roman"/>
                <w:color w:val="000000"/>
                <w:sz w:val="24"/>
                <w:szCs w:val="24"/>
              </w:rPr>
              <w:t xml:space="preserve">Указывается исчерпывающий перечень </w:t>
            </w:r>
            <w:r w:rsidR="00D94465">
              <w:rPr>
                <w:rFonts w:ascii="Times New Roman" w:hAnsi="Times New Roman"/>
                <w:color w:val="000000"/>
                <w:sz w:val="24"/>
                <w:szCs w:val="24"/>
              </w:rPr>
              <w:t xml:space="preserve">оснований несоответствия </w:t>
            </w:r>
            <w:r w:rsidR="00D94465" w:rsidRPr="001A3AE2">
              <w:rPr>
                <w:rFonts w:ascii="Times New Roman" w:hAnsi="Times New Roman"/>
                <w:color w:val="000000"/>
                <w:sz w:val="24"/>
                <w:szCs w:val="24"/>
              </w:rPr>
              <w:t>проекта переустройства и (или) перепланировки помещения в многоквартирном доме требованиям законодательства.</w:t>
            </w:r>
          </w:p>
        </w:tc>
      </w:tr>
    </w:tbl>
    <w:p w:rsidR="007A4F03" w:rsidRPr="007A4F03" w:rsidRDefault="007A4F03" w:rsidP="007A4F03">
      <w:pPr>
        <w:spacing w:after="0"/>
        <w:ind w:right="20"/>
        <w:jc w:val="center"/>
        <w:rPr>
          <w:rFonts w:ascii="Times New Roman" w:hAnsi="Times New Roman"/>
          <w:color w:val="000000"/>
          <w:sz w:val="28"/>
        </w:rPr>
      </w:pPr>
      <w:r w:rsidRPr="007A4F03">
        <w:rPr>
          <w:rFonts w:ascii="Times New Roman" w:hAnsi="Times New Roman"/>
          <w:i/>
          <w:color w:val="000000"/>
          <w:sz w:val="20"/>
        </w:rPr>
        <w:t xml:space="preserve"> </w:t>
      </w:r>
    </w:p>
    <w:p w:rsidR="001A3AE2" w:rsidRDefault="001A3AE2" w:rsidP="007A4F03">
      <w:pPr>
        <w:spacing w:after="5" w:line="248" w:lineRule="auto"/>
        <w:ind w:left="-5" w:right="66" w:hanging="10"/>
        <w:jc w:val="both"/>
        <w:rPr>
          <w:rFonts w:ascii="Times New Roman" w:hAnsi="Times New Roman"/>
          <w:color w:val="000000"/>
          <w:sz w:val="20"/>
        </w:rPr>
      </w:pPr>
    </w:p>
    <w:p w:rsidR="001A3AE2" w:rsidRDefault="001A3AE2" w:rsidP="007A4F03">
      <w:pPr>
        <w:spacing w:after="5" w:line="248" w:lineRule="auto"/>
        <w:ind w:left="-5" w:right="66" w:hanging="10"/>
        <w:jc w:val="both"/>
        <w:rPr>
          <w:rFonts w:ascii="Times New Roman" w:hAnsi="Times New Roman"/>
          <w:color w:val="000000"/>
          <w:sz w:val="20"/>
        </w:rPr>
      </w:pPr>
    </w:p>
    <w:p w:rsidR="007A4F03" w:rsidRPr="007A4F03" w:rsidRDefault="007A4F03" w:rsidP="007A4F03">
      <w:pPr>
        <w:spacing w:after="5" w:line="248" w:lineRule="auto"/>
        <w:ind w:left="-5" w:right="66" w:hanging="10"/>
        <w:jc w:val="both"/>
        <w:rPr>
          <w:rFonts w:ascii="Times New Roman" w:hAnsi="Times New Roman"/>
          <w:color w:val="000000"/>
          <w:sz w:val="28"/>
        </w:rPr>
      </w:pPr>
      <w:r w:rsidRPr="007A4F03">
        <w:rPr>
          <w:rFonts w:ascii="Times New Roman" w:hAnsi="Times New Roman"/>
          <w:color w:val="000000"/>
          <w:sz w:val="20"/>
        </w:rPr>
        <w:lastRenderedPageBreak/>
        <w:t xml:space="preserve">Дополнительная информация: </w:t>
      </w:r>
    </w:p>
    <w:p w:rsidR="007A4F03" w:rsidRPr="007A4F03" w:rsidRDefault="007A4F03" w:rsidP="007A4F03">
      <w:pPr>
        <w:spacing w:after="5" w:line="248" w:lineRule="auto"/>
        <w:ind w:left="-5" w:right="66" w:hanging="10"/>
        <w:jc w:val="both"/>
        <w:rPr>
          <w:rFonts w:ascii="Times New Roman" w:hAnsi="Times New Roman"/>
          <w:color w:val="000000"/>
          <w:sz w:val="28"/>
        </w:rPr>
      </w:pPr>
      <w:r w:rsidRPr="007A4F03">
        <w:rPr>
          <w:rFonts w:ascii="Times New Roman" w:hAnsi="Times New Roman"/>
          <w:color w:val="000000"/>
          <w:sz w:val="20"/>
        </w:rPr>
        <w:t xml:space="preserve"> _______________________________________. </w:t>
      </w:r>
    </w:p>
    <w:p w:rsidR="007A4F03" w:rsidRPr="007A4F03" w:rsidRDefault="007A4F03" w:rsidP="007A4F03">
      <w:pPr>
        <w:spacing w:after="5" w:line="248" w:lineRule="auto"/>
        <w:ind w:left="-5" w:right="66" w:hanging="10"/>
        <w:jc w:val="both"/>
        <w:rPr>
          <w:rFonts w:ascii="Times New Roman" w:hAnsi="Times New Roman"/>
          <w:color w:val="000000"/>
          <w:sz w:val="28"/>
        </w:rPr>
      </w:pPr>
      <w:r w:rsidRPr="007A4F03">
        <w:rPr>
          <w:rFonts w:ascii="Times New Roman" w:hAnsi="Times New Roman"/>
          <w:color w:val="000000"/>
          <w:sz w:val="20"/>
        </w:rPr>
        <w:t xml:space="preserve">Вы вправе повторно обратиться в уполномоченный орган с заявлением о предоставлении государственной (муниципальной) услуги после устранения указанных нарушений. </w:t>
      </w:r>
    </w:p>
    <w:p w:rsidR="007A4F03" w:rsidRPr="007A4F03" w:rsidRDefault="007A4F03" w:rsidP="007A4F03">
      <w:pPr>
        <w:spacing w:after="5" w:line="248" w:lineRule="auto"/>
        <w:ind w:left="-5" w:right="66" w:hanging="10"/>
        <w:jc w:val="both"/>
        <w:rPr>
          <w:rFonts w:ascii="Times New Roman" w:hAnsi="Times New Roman"/>
          <w:color w:val="000000"/>
          <w:sz w:val="28"/>
        </w:rPr>
      </w:pPr>
      <w:r w:rsidRPr="007A4F03">
        <w:rPr>
          <w:rFonts w:ascii="Times New Roman" w:hAnsi="Times New Roman"/>
          <w:color w:val="000000"/>
          <w:sz w:val="20"/>
        </w:rPr>
        <w:t xml:space="preserve">Данный отказ может быть обжалован в досудебном порядке путем направления жалобы в уполномоченный орган, а также в судебном порядке. </w:t>
      </w:r>
    </w:p>
    <w:p w:rsidR="007A4F03" w:rsidRPr="007A4F03" w:rsidRDefault="007A4F03" w:rsidP="007A4F03">
      <w:pPr>
        <w:spacing w:after="0"/>
        <w:ind w:right="20"/>
        <w:jc w:val="center"/>
        <w:rPr>
          <w:rFonts w:ascii="Times New Roman" w:hAnsi="Times New Roman"/>
          <w:color w:val="000000"/>
          <w:sz w:val="28"/>
        </w:rPr>
      </w:pPr>
      <w:r w:rsidRPr="007A4F03">
        <w:rPr>
          <w:rFonts w:ascii="Times New Roman" w:hAnsi="Times New Roman"/>
          <w:color w:val="000000"/>
          <w:sz w:val="20"/>
        </w:rPr>
        <w:t xml:space="preserve"> </w:t>
      </w:r>
    </w:p>
    <w:tbl>
      <w:tblPr>
        <w:tblStyle w:val="TableGrid"/>
        <w:tblpPr w:vertAnchor="text" w:tblpX="5051" w:tblpY="-49"/>
        <w:tblOverlap w:val="never"/>
        <w:tblW w:w="4301" w:type="dxa"/>
        <w:tblInd w:w="0" w:type="dxa"/>
        <w:tblCellMar>
          <w:top w:w="49" w:type="dxa"/>
          <w:left w:w="115" w:type="dxa"/>
          <w:right w:w="115" w:type="dxa"/>
        </w:tblCellMar>
        <w:tblLook w:val="04A0" w:firstRow="1" w:lastRow="0" w:firstColumn="1" w:lastColumn="0" w:noHBand="0" w:noVBand="1"/>
      </w:tblPr>
      <w:tblGrid>
        <w:gridCol w:w="4301"/>
      </w:tblGrid>
      <w:tr w:rsidR="007A4F03" w:rsidRPr="007A4F03" w:rsidTr="003B3014">
        <w:trPr>
          <w:trHeight w:val="470"/>
        </w:trPr>
        <w:tc>
          <w:tcPr>
            <w:tcW w:w="4301" w:type="dxa"/>
            <w:tcBorders>
              <w:top w:val="single" w:sz="4" w:space="0" w:color="000000"/>
              <w:left w:val="single" w:sz="4" w:space="0" w:color="000000"/>
              <w:bottom w:val="single" w:sz="4" w:space="0" w:color="000000"/>
              <w:right w:val="single" w:sz="4" w:space="0" w:color="000000"/>
            </w:tcBorders>
          </w:tcPr>
          <w:p w:rsidR="007A4F03" w:rsidRPr="007A4F03" w:rsidRDefault="007A4F03" w:rsidP="007A4F03">
            <w:pPr>
              <w:spacing w:after="0"/>
              <w:ind w:left="964" w:right="914"/>
              <w:jc w:val="center"/>
              <w:rPr>
                <w:color w:val="000000"/>
                <w:sz w:val="28"/>
              </w:rPr>
            </w:pPr>
            <w:r w:rsidRPr="007A4F03">
              <w:rPr>
                <w:color w:val="000000"/>
                <w:sz w:val="20"/>
              </w:rPr>
              <w:t xml:space="preserve">Сведения об электронной подписи </w:t>
            </w:r>
          </w:p>
        </w:tc>
      </w:tr>
    </w:tbl>
    <w:p w:rsidR="00795ABF" w:rsidRPr="005740D7" w:rsidRDefault="007A4F03" w:rsidP="005740D7">
      <w:pPr>
        <w:spacing w:after="1" w:line="238" w:lineRule="auto"/>
        <w:ind w:left="233" w:right="75" w:hanging="125"/>
        <w:jc w:val="both"/>
        <w:rPr>
          <w:color w:val="000000"/>
          <w:sz w:val="28"/>
        </w:rPr>
      </w:pPr>
      <w:r w:rsidRPr="007A4F03">
        <w:rPr>
          <w:rFonts w:ascii="Times New Roman" w:hAnsi="Times New Roman"/>
          <w:i/>
          <w:color w:val="000000"/>
          <w:sz w:val="20"/>
        </w:rPr>
        <w:t>__________________________________________ Должность и ФИО сотрудника, принявшего решение</w:t>
      </w:r>
      <w:r w:rsidRPr="007A4F03">
        <w:rPr>
          <w:rFonts w:ascii="Times New Roman" w:hAnsi="Times New Roman"/>
          <w:color w:val="000000"/>
          <w:sz w:val="20"/>
        </w:rPr>
        <w:t xml:space="preserve"> </w:t>
      </w:r>
    </w:p>
    <w:sectPr w:rsidR="00795ABF" w:rsidRPr="005740D7" w:rsidSect="005740D7">
      <w:headerReference w:type="default" r:id="rId10"/>
      <w:footerReference w:type="default" r:id="rId11"/>
      <w:pgSz w:w="11906" w:h="16838"/>
      <w:pgMar w:top="851"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F98" w:rsidRDefault="00885F98">
      <w:pPr>
        <w:spacing w:after="0" w:line="240" w:lineRule="auto"/>
      </w:pPr>
      <w:r>
        <w:separator/>
      </w:r>
    </w:p>
  </w:endnote>
  <w:endnote w:type="continuationSeparator" w:id="0">
    <w:p w:rsidR="00885F98" w:rsidRDefault="00885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342" w:rsidRDefault="007C3342">
    <w:pPr>
      <w:pStyle w:val="ConsPlusNormal"/>
      <w:pBdr>
        <w:bottom w:val="single" w:sz="12" w:space="0" w:color="auto"/>
      </w:pBdr>
      <w:jc w:val="center"/>
      <w:rPr>
        <w:sz w:val="2"/>
        <w:szCs w:val="2"/>
      </w:rPr>
    </w:pPr>
  </w:p>
  <w:p w:rsidR="007C3342" w:rsidRDefault="007C3342">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F98" w:rsidRDefault="00885F98">
      <w:pPr>
        <w:spacing w:after="0" w:line="240" w:lineRule="auto"/>
      </w:pPr>
      <w:r>
        <w:separator/>
      </w:r>
    </w:p>
  </w:footnote>
  <w:footnote w:type="continuationSeparator" w:id="0">
    <w:p w:rsidR="00885F98" w:rsidRDefault="00885F98">
      <w:pPr>
        <w:spacing w:after="0" w:line="240" w:lineRule="auto"/>
      </w:pPr>
      <w:r>
        <w:continuationSeparator/>
      </w:r>
    </w:p>
  </w:footnote>
  <w:footnote w:id="1">
    <w:p w:rsidR="007C3342" w:rsidRDefault="007C3342" w:rsidP="00193563">
      <w:pPr>
        <w:pStyle w:val="11"/>
        <w:ind w:firstLine="567"/>
        <w:jc w:val="both"/>
      </w:pPr>
      <w:r>
        <w:rPr>
          <w:rStyle w:val="ac"/>
        </w:rPr>
        <w:t>*</w:t>
      </w:r>
      <w:r>
        <w:t> Срок и режим производства ремонтно-строительных работ определяются в соответствии с заявлением.</w:t>
      </w:r>
      <w:r>
        <w:br/>
        <w:t>В случае если орган, осуществляющий согласование, изменяет указанные в заявлении срок и режим производства ремонтно-строительных работ, в решении излагаются мотивы принятия такого решения.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342" w:rsidRDefault="007C3342">
    <w:pPr>
      <w:pStyle w:val="a3"/>
      <w:jc w:val="center"/>
    </w:pPr>
  </w:p>
  <w:p w:rsidR="007C3342" w:rsidRDefault="007C3342">
    <w:pPr>
      <w:pStyle w:val="a3"/>
      <w:jc w:val="center"/>
    </w:pPr>
  </w:p>
  <w:p w:rsidR="007C3342" w:rsidRDefault="007C3342">
    <w:pPr>
      <w:pStyle w:val="a3"/>
      <w:jc w:val="center"/>
    </w:pPr>
    <w:r>
      <w:fldChar w:fldCharType="begin"/>
    </w:r>
    <w:r>
      <w:instrText>PAGE   \* MERGEFORMAT</w:instrText>
    </w:r>
    <w:r>
      <w:fldChar w:fldCharType="separate"/>
    </w:r>
    <w:r w:rsidR="008871F8">
      <w:rPr>
        <w:noProof/>
      </w:rPr>
      <w:t>2</w:t>
    </w:r>
    <w:r>
      <w:fldChar w:fldCharType="end"/>
    </w:r>
  </w:p>
  <w:p w:rsidR="007C3342" w:rsidRDefault="007C3342">
    <w:pPr>
      <w:pStyle w:val="ConsPlusNormal"/>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B624B"/>
    <w:multiLevelType w:val="hybridMultilevel"/>
    <w:tmpl w:val="83C2214E"/>
    <w:lvl w:ilvl="0" w:tplc="171AC554">
      <w:start w:val="1"/>
      <w:numFmt w:val="decimal"/>
      <w:lvlText w:val="%1)"/>
      <w:lvlJc w:val="left"/>
      <w:pPr>
        <w:ind w:left="915" w:hanging="375"/>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
    <w:nsid w:val="15702A0B"/>
    <w:multiLevelType w:val="hybridMultilevel"/>
    <w:tmpl w:val="A22E5254"/>
    <w:lvl w:ilvl="0" w:tplc="C36A4488">
      <w:start w:val="1"/>
      <w:numFmt w:val="decimal"/>
      <w:lvlText w:val="%1)"/>
      <w:lvlJc w:val="left"/>
      <w:pPr>
        <w:ind w:left="900" w:hanging="360"/>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nsid w:val="16A62394"/>
    <w:multiLevelType w:val="hybridMultilevel"/>
    <w:tmpl w:val="242032EE"/>
    <w:lvl w:ilvl="0" w:tplc="35B83CC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4E4B5AE6"/>
    <w:multiLevelType w:val="multilevel"/>
    <w:tmpl w:val="82346F46"/>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49A"/>
    <w:rsid w:val="00006040"/>
    <w:rsid w:val="000466E3"/>
    <w:rsid w:val="00062675"/>
    <w:rsid w:val="00071499"/>
    <w:rsid w:val="0008006D"/>
    <w:rsid w:val="00093E55"/>
    <w:rsid w:val="00096F02"/>
    <w:rsid w:val="00097B47"/>
    <w:rsid w:val="000A1707"/>
    <w:rsid w:val="000A2830"/>
    <w:rsid w:val="000D1356"/>
    <w:rsid w:val="000F25BE"/>
    <w:rsid w:val="0011562D"/>
    <w:rsid w:val="00125CF7"/>
    <w:rsid w:val="0014527B"/>
    <w:rsid w:val="00162C01"/>
    <w:rsid w:val="001758C3"/>
    <w:rsid w:val="00193563"/>
    <w:rsid w:val="001A0275"/>
    <w:rsid w:val="001A3AE2"/>
    <w:rsid w:val="001A5244"/>
    <w:rsid w:val="001C57E3"/>
    <w:rsid w:val="001E694D"/>
    <w:rsid w:val="00215F02"/>
    <w:rsid w:val="002277C5"/>
    <w:rsid w:val="00254F7E"/>
    <w:rsid w:val="002611EC"/>
    <w:rsid w:val="002B6E4A"/>
    <w:rsid w:val="002C4533"/>
    <w:rsid w:val="002D7498"/>
    <w:rsid w:val="00306333"/>
    <w:rsid w:val="00306652"/>
    <w:rsid w:val="00307BE6"/>
    <w:rsid w:val="00346F98"/>
    <w:rsid w:val="00372823"/>
    <w:rsid w:val="0037662C"/>
    <w:rsid w:val="00394258"/>
    <w:rsid w:val="003B3014"/>
    <w:rsid w:val="003B4B5D"/>
    <w:rsid w:val="003C343E"/>
    <w:rsid w:val="00411E28"/>
    <w:rsid w:val="00420312"/>
    <w:rsid w:val="0042095B"/>
    <w:rsid w:val="004212D5"/>
    <w:rsid w:val="004218FC"/>
    <w:rsid w:val="004235BA"/>
    <w:rsid w:val="004356B6"/>
    <w:rsid w:val="00461206"/>
    <w:rsid w:val="00464DF0"/>
    <w:rsid w:val="004749F3"/>
    <w:rsid w:val="00483680"/>
    <w:rsid w:val="00496D6C"/>
    <w:rsid w:val="004E1A77"/>
    <w:rsid w:val="00502155"/>
    <w:rsid w:val="00502D4C"/>
    <w:rsid w:val="0051734E"/>
    <w:rsid w:val="00557641"/>
    <w:rsid w:val="00564308"/>
    <w:rsid w:val="005700A9"/>
    <w:rsid w:val="0057083B"/>
    <w:rsid w:val="005740D7"/>
    <w:rsid w:val="005863C4"/>
    <w:rsid w:val="005B0F4A"/>
    <w:rsid w:val="005B0F61"/>
    <w:rsid w:val="005F5EBE"/>
    <w:rsid w:val="006259FC"/>
    <w:rsid w:val="00631180"/>
    <w:rsid w:val="0068567A"/>
    <w:rsid w:val="00691B8E"/>
    <w:rsid w:val="006C309E"/>
    <w:rsid w:val="006D046E"/>
    <w:rsid w:val="006D1B73"/>
    <w:rsid w:val="006D35AD"/>
    <w:rsid w:val="006D5824"/>
    <w:rsid w:val="006E1B12"/>
    <w:rsid w:val="006E37FE"/>
    <w:rsid w:val="006F2D1E"/>
    <w:rsid w:val="00727AC5"/>
    <w:rsid w:val="00743299"/>
    <w:rsid w:val="00795ABF"/>
    <w:rsid w:val="007A4BF2"/>
    <w:rsid w:val="007A4F03"/>
    <w:rsid w:val="007C3342"/>
    <w:rsid w:val="007C77A6"/>
    <w:rsid w:val="007E006D"/>
    <w:rsid w:val="007E416E"/>
    <w:rsid w:val="007E59C5"/>
    <w:rsid w:val="008142C4"/>
    <w:rsid w:val="008329DF"/>
    <w:rsid w:val="00846CB8"/>
    <w:rsid w:val="00851D78"/>
    <w:rsid w:val="0085752A"/>
    <w:rsid w:val="00863D4D"/>
    <w:rsid w:val="00883229"/>
    <w:rsid w:val="00885F98"/>
    <w:rsid w:val="008865B3"/>
    <w:rsid w:val="008871F8"/>
    <w:rsid w:val="008C0E33"/>
    <w:rsid w:val="008C249A"/>
    <w:rsid w:val="008D39AB"/>
    <w:rsid w:val="008D6E62"/>
    <w:rsid w:val="008E4AC1"/>
    <w:rsid w:val="00905517"/>
    <w:rsid w:val="009121A2"/>
    <w:rsid w:val="009141F7"/>
    <w:rsid w:val="00920913"/>
    <w:rsid w:val="009341C7"/>
    <w:rsid w:val="00944916"/>
    <w:rsid w:val="00994999"/>
    <w:rsid w:val="009A7503"/>
    <w:rsid w:val="009B2E31"/>
    <w:rsid w:val="009B5275"/>
    <w:rsid w:val="009C79C9"/>
    <w:rsid w:val="009D433E"/>
    <w:rsid w:val="009E5ADB"/>
    <w:rsid w:val="009F5FC8"/>
    <w:rsid w:val="00A045B1"/>
    <w:rsid w:val="00A11823"/>
    <w:rsid w:val="00A317E0"/>
    <w:rsid w:val="00A46539"/>
    <w:rsid w:val="00A56A37"/>
    <w:rsid w:val="00A65CBE"/>
    <w:rsid w:val="00A83D21"/>
    <w:rsid w:val="00A84EE8"/>
    <w:rsid w:val="00A936C2"/>
    <w:rsid w:val="00AA0982"/>
    <w:rsid w:val="00B0791B"/>
    <w:rsid w:val="00B13D4E"/>
    <w:rsid w:val="00B13DF9"/>
    <w:rsid w:val="00B166D8"/>
    <w:rsid w:val="00B3538D"/>
    <w:rsid w:val="00B359D4"/>
    <w:rsid w:val="00BB38FC"/>
    <w:rsid w:val="00C20D69"/>
    <w:rsid w:val="00C27A7C"/>
    <w:rsid w:val="00C36251"/>
    <w:rsid w:val="00C51BBD"/>
    <w:rsid w:val="00C603F3"/>
    <w:rsid w:val="00C86ABD"/>
    <w:rsid w:val="00C96C1F"/>
    <w:rsid w:val="00CF366C"/>
    <w:rsid w:val="00D308EB"/>
    <w:rsid w:val="00D5073F"/>
    <w:rsid w:val="00D57E22"/>
    <w:rsid w:val="00D63C84"/>
    <w:rsid w:val="00D65B56"/>
    <w:rsid w:val="00D85449"/>
    <w:rsid w:val="00D86356"/>
    <w:rsid w:val="00D94465"/>
    <w:rsid w:val="00DA0A3B"/>
    <w:rsid w:val="00DB7611"/>
    <w:rsid w:val="00DD1698"/>
    <w:rsid w:val="00DD5C4E"/>
    <w:rsid w:val="00DE0931"/>
    <w:rsid w:val="00DF682D"/>
    <w:rsid w:val="00E13833"/>
    <w:rsid w:val="00E13A60"/>
    <w:rsid w:val="00E3091D"/>
    <w:rsid w:val="00E31464"/>
    <w:rsid w:val="00E365BA"/>
    <w:rsid w:val="00E43EB0"/>
    <w:rsid w:val="00E57804"/>
    <w:rsid w:val="00E771D9"/>
    <w:rsid w:val="00E8046C"/>
    <w:rsid w:val="00E8338D"/>
    <w:rsid w:val="00EB0E59"/>
    <w:rsid w:val="00EB19A0"/>
    <w:rsid w:val="00ED6BDE"/>
    <w:rsid w:val="00F011ED"/>
    <w:rsid w:val="00F35E31"/>
    <w:rsid w:val="00F67E74"/>
    <w:rsid w:val="00F71DAA"/>
    <w:rsid w:val="00F84562"/>
    <w:rsid w:val="00FA6B72"/>
    <w:rsid w:val="00FB710C"/>
    <w:rsid w:val="00FB7CB0"/>
    <w:rsid w:val="00FC4D17"/>
    <w:rsid w:val="00FD2E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rFonts w:cs="Times New Roman"/>
      <w:sz w:val="22"/>
      <w:szCs w:val="22"/>
    </w:rPr>
  </w:style>
  <w:style w:type="paragraph" w:styleId="1">
    <w:name w:val="heading 1"/>
    <w:basedOn w:val="a"/>
    <w:next w:val="a"/>
    <w:link w:val="10"/>
    <w:qFormat/>
    <w:rsid w:val="007C3342"/>
    <w:pPr>
      <w:widowControl w:val="0"/>
      <w:autoSpaceDE w:val="0"/>
      <w:autoSpaceDN w:val="0"/>
      <w:adjustRightInd w:val="0"/>
      <w:spacing w:before="108" w:after="108" w:line="240" w:lineRule="auto"/>
      <w:jc w:val="center"/>
      <w:outlineLvl w:val="0"/>
    </w:pPr>
    <w:rPr>
      <w:rFonts w:ascii="Arial" w:hAnsi="Arial" w:cs="Arial"/>
      <w:b/>
      <w:bCs/>
      <w:color w:val="000080"/>
      <w:sz w:val="20"/>
      <w:szCs w:val="20"/>
    </w:rPr>
  </w:style>
  <w:style w:type="paragraph" w:styleId="8">
    <w:name w:val="heading 8"/>
    <w:basedOn w:val="a"/>
    <w:next w:val="a"/>
    <w:link w:val="80"/>
    <w:qFormat/>
    <w:rsid w:val="007C3342"/>
    <w:pPr>
      <w:widowControl w:val="0"/>
      <w:autoSpaceDE w:val="0"/>
      <w:autoSpaceDN w:val="0"/>
      <w:adjustRightInd w:val="0"/>
      <w:spacing w:before="240" w:after="60" w:line="240" w:lineRule="auto"/>
      <w:ind w:firstLine="720"/>
      <w:jc w:val="both"/>
      <w:outlineLvl w:val="7"/>
    </w:pPr>
    <w:rPr>
      <w:rFonts w:ascii="Times New Roman" w:hAnsi="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pPr>
    <w:rPr>
      <w:rFonts w:ascii="Times New Roman" w:hAnsi="Times New Roman" w:cs="Times New Roman"/>
      <w:sz w:val="24"/>
      <w:szCs w:val="24"/>
    </w:rPr>
  </w:style>
  <w:style w:type="paragraph" w:styleId="a3">
    <w:name w:val="header"/>
    <w:basedOn w:val="a"/>
    <w:link w:val="a4"/>
    <w:uiPriority w:val="99"/>
    <w:unhideWhenUsed/>
    <w:rsid w:val="009E5ADB"/>
    <w:pPr>
      <w:tabs>
        <w:tab w:val="center" w:pos="4677"/>
        <w:tab w:val="right" w:pos="9355"/>
      </w:tabs>
    </w:pPr>
  </w:style>
  <w:style w:type="character" w:customStyle="1" w:styleId="a4">
    <w:name w:val="Верхний колонтитул Знак"/>
    <w:basedOn w:val="a0"/>
    <w:link w:val="a3"/>
    <w:uiPriority w:val="99"/>
    <w:locked/>
    <w:rsid w:val="009E5ADB"/>
    <w:rPr>
      <w:rFonts w:cs="Times New Roman"/>
    </w:rPr>
  </w:style>
  <w:style w:type="paragraph" w:styleId="a5">
    <w:name w:val="footer"/>
    <w:basedOn w:val="a"/>
    <w:link w:val="a6"/>
    <w:uiPriority w:val="99"/>
    <w:unhideWhenUsed/>
    <w:rsid w:val="009E5ADB"/>
    <w:pPr>
      <w:tabs>
        <w:tab w:val="center" w:pos="4677"/>
        <w:tab w:val="right" w:pos="9355"/>
      </w:tabs>
    </w:pPr>
  </w:style>
  <w:style w:type="character" w:customStyle="1" w:styleId="a6">
    <w:name w:val="Нижний колонтитул Знак"/>
    <w:basedOn w:val="a0"/>
    <w:link w:val="a5"/>
    <w:uiPriority w:val="99"/>
    <w:locked/>
    <w:rsid w:val="009E5ADB"/>
    <w:rPr>
      <w:rFonts w:cs="Times New Roman"/>
    </w:rPr>
  </w:style>
  <w:style w:type="character" w:styleId="a7">
    <w:name w:val="Hyperlink"/>
    <w:basedOn w:val="a0"/>
    <w:uiPriority w:val="99"/>
    <w:unhideWhenUsed/>
    <w:rsid w:val="000A2830"/>
    <w:rPr>
      <w:rFonts w:cs="Times New Roman"/>
      <w:color w:val="0563C1"/>
      <w:u w:val="single"/>
    </w:rPr>
  </w:style>
  <w:style w:type="paragraph" w:styleId="a8">
    <w:name w:val="Balloon Text"/>
    <w:basedOn w:val="a"/>
    <w:link w:val="a9"/>
    <w:uiPriority w:val="99"/>
    <w:semiHidden/>
    <w:unhideWhenUsed/>
    <w:rsid w:val="00DA0A3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A0A3B"/>
    <w:rPr>
      <w:rFonts w:ascii="Segoe UI" w:hAnsi="Segoe UI" w:cs="Segoe UI"/>
      <w:sz w:val="18"/>
      <w:szCs w:val="18"/>
    </w:rPr>
  </w:style>
  <w:style w:type="paragraph" w:customStyle="1" w:styleId="11">
    <w:name w:val="Текст сноски1"/>
    <w:basedOn w:val="a"/>
    <w:next w:val="aa"/>
    <w:link w:val="ab"/>
    <w:uiPriority w:val="99"/>
    <w:rsid w:val="00193563"/>
    <w:pPr>
      <w:autoSpaceDE w:val="0"/>
      <w:autoSpaceDN w:val="0"/>
      <w:spacing w:after="0" w:line="240" w:lineRule="auto"/>
    </w:pPr>
    <w:rPr>
      <w:rFonts w:ascii="Times New Roman" w:hAnsi="Times New Roman"/>
      <w:sz w:val="20"/>
      <w:szCs w:val="20"/>
    </w:rPr>
  </w:style>
  <w:style w:type="character" w:customStyle="1" w:styleId="ab">
    <w:name w:val="Текст сноски Знак"/>
    <w:basedOn w:val="a0"/>
    <w:link w:val="11"/>
    <w:uiPriority w:val="99"/>
    <w:semiHidden/>
    <w:rsid w:val="00193563"/>
    <w:rPr>
      <w:rFonts w:ascii="Times New Roman" w:hAnsi="Times New Roman" w:cs="Times New Roman"/>
      <w:sz w:val="20"/>
      <w:szCs w:val="20"/>
    </w:rPr>
  </w:style>
  <w:style w:type="character" w:styleId="ac">
    <w:name w:val="footnote reference"/>
    <w:basedOn w:val="a0"/>
    <w:uiPriority w:val="99"/>
    <w:rsid w:val="00193563"/>
    <w:rPr>
      <w:vertAlign w:val="superscript"/>
    </w:rPr>
  </w:style>
  <w:style w:type="paragraph" w:styleId="aa">
    <w:name w:val="footnote text"/>
    <w:basedOn w:val="a"/>
    <w:link w:val="12"/>
    <w:uiPriority w:val="99"/>
    <w:semiHidden/>
    <w:unhideWhenUsed/>
    <w:rsid w:val="00193563"/>
    <w:pPr>
      <w:spacing w:after="0" w:line="240" w:lineRule="auto"/>
    </w:pPr>
    <w:rPr>
      <w:sz w:val="20"/>
      <w:szCs w:val="20"/>
    </w:rPr>
  </w:style>
  <w:style w:type="character" w:customStyle="1" w:styleId="12">
    <w:name w:val="Текст сноски Знак1"/>
    <w:basedOn w:val="a0"/>
    <w:link w:val="aa"/>
    <w:uiPriority w:val="99"/>
    <w:semiHidden/>
    <w:rsid w:val="00193563"/>
    <w:rPr>
      <w:rFonts w:cs="Times New Roman"/>
    </w:rPr>
  </w:style>
  <w:style w:type="table" w:customStyle="1" w:styleId="TableGrid">
    <w:name w:val="TableGrid"/>
    <w:rsid w:val="007A4F03"/>
    <w:rPr>
      <w:rFonts w:cs="Times New Roman"/>
      <w:sz w:val="22"/>
      <w:szCs w:val="22"/>
    </w:rPr>
    <w:tblPr>
      <w:tblCellMar>
        <w:top w:w="0" w:type="dxa"/>
        <w:left w:w="0" w:type="dxa"/>
        <w:bottom w:w="0" w:type="dxa"/>
        <w:right w:w="0" w:type="dxa"/>
      </w:tblCellMar>
    </w:tblPr>
  </w:style>
  <w:style w:type="character" w:customStyle="1" w:styleId="10">
    <w:name w:val="Заголовок 1 Знак"/>
    <w:basedOn w:val="a0"/>
    <w:link w:val="1"/>
    <w:rsid w:val="007C3342"/>
    <w:rPr>
      <w:rFonts w:ascii="Arial" w:hAnsi="Arial" w:cs="Arial"/>
      <w:b/>
      <w:bCs/>
      <w:color w:val="000080"/>
    </w:rPr>
  </w:style>
  <w:style w:type="character" w:customStyle="1" w:styleId="80">
    <w:name w:val="Заголовок 8 Знак"/>
    <w:basedOn w:val="a0"/>
    <w:link w:val="8"/>
    <w:rsid w:val="007C3342"/>
    <w:rPr>
      <w:rFonts w:ascii="Times New Roman" w:hAnsi="Times New Roman" w:cs="Times New Roman"/>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rFonts w:cs="Times New Roman"/>
      <w:sz w:val="22"/>
      <w:szCs w:val="22"/>
    </w:rPr>
  </w:style>
  <w:style w:type="paragraph" w:styleId="1">
    <w:name w:val="heading 1"/>
    <w:basedOn w:val="a"/>
    <w:next w:val="a"/>
    <w:link w:val="10"/>
    <w:qFormat/>
    <w:rsid w:val="007C3342"/>
    <w:pPr>
      <w:widowControl w:val="0"/>
      <w:autoSpaceDE w:val="0"/>
      <w:autoSpaceDN w:val="0"/>
      <w:adjustRightInd w:val="0"/>
      <w:spacing w:before="108" w:after="108" w:line="240" w:lineRule="auto"/>
      <w:jc w:val="center"/>
      <w:outlineLvl w:val="0"/>
    </w:pPr>
    <w:rPr>
      <w:rFonts w:ascii="Arial" w:hAnsi="Arial" w:cs="Arial"/>
      <w:b/>
      <w:bCs/>
      <w:color w:val="000080"/>
      <w:sz w:val="20"/>
      <w:szCs w:val="20"/>
    </w:rPr>
  </w:style>
  <w:style w:type="paragraph" w:styleId="8">
    <w:name w:val="heading 8"/>
    <w:basedOn w:val="a"/>
    <w:next w:val="a"/>
    <w:link w:val="80"/>
    <w:qFormat/>
    <w:rsid w:val="007C3342"/>
    <w:pPr>
      <w:widowControl w:val="0"/>
      <w:autoSpaceDE w:val="0"/>
      <w:autoSpaceDN w:val="0"/>
      <w:adjustRightInd w:val="0"/>
      <w:spacing w:before="240" w:after="60" w:line="240" w:lineRule="auto"/>
      <w:ind w:firstLine="720"/>
      <w:jc w:val="both"/>
      <w:outlineLvl w:val="7"/>
    </w:pPr>
    <w:rPr>
      <w:rFonts w:ascii="Times New Roman" w:hAnsi="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pPr>
    <w:rPr>
      <w:rFonts w:ascii="Times New Roman" w:hAnsi="Times New Roman" w:cs="Times New Roman"/>
      <w:sz w:val="24"/>
      <w:szCs w:val="24"/>
    </w:rPr>
  </w:style>
  <w:style w:type="paragraph" w:styleId="a3">
    <w:name w:val="header"/>
    <w:basedOn w:val="a"/>
    <w:link w:val="a4"/>
    <w:uiPriority w:val="99"/>
    <w:unhideWhenUsed/>
    <w:rsid w:val="009E5ADB"/>
    <w:pPr>
      <w:tabs>
        <w:tab w:val="center" w:pos="4677"/>
        <w:tab w:val="right" w:pos="9355"/>
      </w:tabs>
    </w:pPr>
  </w:style>
  <w:style w:type="character" w:customStyle="1" w:styleId="a4">
    <w:name w:val="Верхний колонтитул Знак"/>
    <w:basedOn w:val="a0"/>
    <w:link w:val="a3"/>
    <w:uiPriority w:val="99"/>
    <w:locked/>
    <w:rsid w:val="009E5ADB"/>
    <w:rPr>
      <w:rFonts w:cs="Times New Roman"/>
    </w:rPr>
  </w:style>
  <w:style w:type="paragraph" w:styleId="a5">
    <w:name w:val="footer"/>
    <w:basedOn w:val="a"/>
    <w:link w:val="a6"/>
    <w:uiPriority w:val="99"/>
    <w:unhideWhenUsed/>
    <w:rsid w:val="009E5ADB"/>
    <w:pPr>
      <w:tabs>
        <w:tab w:val="center" w:pos="4677"/>
        <w:tab w:val="right" w:pos="9355"/>
      </w:tabs>
    </w:pPr>
  </w:style>
  <w:style w:type="character" w:customStyle="1" w:styleId="a6">
    <w:name w:val="Нижний колонтитул Знак"/>
    <w:basedOn w:val="a0"/>
    <w:link w:val="a5"/>
    <w:uiPriority w:val="99"/>
    <w:locked/>
    <w:rsid w:val="009E5ADB"/>
    <w:rPr>
      <w:rFonts w:cs="Times New Roman"/>
    </w:rPr>
  </w:style>
  <w:style w:type="character" w:styleId="a7">
    <w:name w:val="Hyperlink"/>
    <w:basedOn w:val="a0"/>
    <w:uiPriority w:val="99"/>
    <w:unhideWhenUsed/>
    <w:rsid w:val="000A2830"/>
    <w:rPr>
      <w:rFonts w:cs="Times New Roman"/>
      <w:color w:val="0563C1"/>
      <w:u w:val="single"/>
    </w:rPr>
  </w:style>
  <w:style w:type="paragraph" w:styleId="a8">
    <w:name w:val="Balloon Text"/>
    <w:basedOn w:val="a"/>
    <w:link w:val="a9"/>
    <w:uiPriority w:val="99"/>
    <w:semiHidden/>
    <w:unhideWhenUsed/>
    <w:rsid w:val="00DA0A3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A0A3B"/>
    <w:rPr>
      <w:rFonts w:ascii="Segoe UI" w:hAnsi="Segoe UI" w:cs="Segoe UI"/>
      <w:sz w:val="18"/>
      <w:szCs w:val="18"/>
    </w:rPr>
  </w:style>
  <w:style w:type="paragraph" w:customStyle="1" w:styleId="11">
    <w:name w:val="Текст сноски1"/>
    <w:basedOn w:val="a"/>
    <w:next w:val="aa"/>
    <w:link w:val="ab"/>
    <w:uiPriority w:val="99"/>
    <w:rsid w:val="00193563"/>
    <w:pPr>
      <w:autoSpaceDE w:val="0"/>
      <w:autoSpaceDN w:val="0"/>
      <w:spacing w:after="0" w:line="240" w:lineRule="auto"/>
    </w:pPr>
    <w:rPr>
      <w:rFonts w:ascii="Times New Roman" w:hAnsi="Times New Roman"/>
      <w:sz w:val="20"/>
      <w:szCs w:val="20"/>
    </w:rPr>
  </w:style>
  <w:style w:type="character" w:customStyle="1" w:styleId="ab">
    <w:name w:val="Текст сноски Знак"/>
    <w:basedOn w:val="a0"/>
    <w:link w:val="11"/>
    <w:uiPriority w:val="99"/>
    <w:semiHidden/>
    <w:rsid w:val="00193563"/>
    <w:rPr>
      <w:rFonts w:ascii="Times New Roman" w:hAnsi="Times New Roman" w:cs="Times New Roman"/>
      <w:sz w:val="20"/>
      <w:szCs w:val="20"/>
    </w:rPr>
  </w:style>
  <w:style w:type="character" w:styleId="ac">
    <w:name w:val="footnote reference"/>
    <w:basedOn w:val="a0"/>
    <w:uiPriority w:val="99"/>
    <w:rsid w:val="00193563"/>
    <w:rPr>
      <w:vertAlign w:val="superscript"/>
    </w:rPr>
  </w:style>
  <w:style w:type="paragraph" w:styleId="aa">
    <w:name w:val="footnote text"/>
    <w:basedOn w:val="a"/>
    <w:link w:val="12"/>
    <w:uiPriority w:val="99"/>
    <w:semiHidden/>
    <w:unhideWhenUsed/>
    <w:rsid w:val="00193563"/>
    <w:pPr>
      <w:spacing w:after="0" w:line="240" w:lineRule="auto"/>
    </w:pPr>
    <w:rPr>
      <w:sz w:val="20"/>
      <w:szCs w:val="20"/>
    </w:rPr>
  </w:style>
  <w:style w:type="character" w:customStyle="1" w:styleId="12">
    <w:name w:val="Текст сноски Знак1"/>
    <w:basedOn w:val="a0"/>
    <w:link w:val="aa"/>
    <w:uiPriority w:val="99"/>
    <w:semiHidden/>
    <w:rsid w:val="00193563"/>
    <w:rPr>
      <w:rFonts w:cs="Times New Roman"/>
    </w:rPr>
  </w:style>
  <w:style w:type="table" w:customStyle="1" w:styleId="TableGrid">
    <w:name w:val="TableGrid"/>
    <w:rsid w:val="007A4F03"/>
    <w:rPr>
      <w:rFonts w:cs="Times New Roman"/>
      <w:sz w:val="22"/>
      <w:szCs w:val="22"/>
    </w:rPr>
    <w:tblPr>
      <w:tblCellMar>
        <w:top w:w="0" w:type="dxa"/>
        <w:left w:w="0" w:type="dxa"/>
        <w:bottom w:w="0" w:type="dxa"/>
        <w:right w:w="0" w:type="dxa"/>
      </w:tblCellMar>
    </w:tblPr>
  </w:style>
  <w:style w:type="character" w:customStyle="1" w:styleId="10">
    <w:name w:val="Заголовок 1 Знак"/>
    <w:basedOn w:val="a0"/>
    <w:link w:val="1"/>
    <w:rsid w:val="007C3342"/>
    <w:rPr>
      <w:rFonts w:ascii="Arial" w:hAnsi="Arial" w:cs="Arial"/>
      <w:b/>
      <w:bCs/>
      <w:color w:val="000080"/>
    </w:rPr>
  </w:style>
  <w:style w:type="character" w:customStyle="1" w:styleId="80">
    <w:name w:val="Заголовок 8 Знак"/>
    <w:basedOn w:val="a0"/>
    <w:link w:val="8"/>
    <w:rsid w:val="007C3342"/>
    <w:rPr>
      <w:rFonts w:ascii="Times New Roman" w:hAnsi="Times New Roman" w:cs="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82163">
      <w:marLeft w:val="0"/>
      <w:marRight w:val="0"/>
      <w:marTop w:val="0"/>
      <w:marBottom w:val="0"/>
      <w:divBdr>
        <w:top w:val="none" w:sz="0" w:space="0" w:color="auto"/>
        <w:left w:val="none" w:sz="0" w:space="0" w:color="auto"/>
        <w:bottom w:val="none" w:sz="0" w:space="0" w:color="auto"/>
        <w:right w:val="none" w:sz="0" w:space="0" w:color="auto"/>
      </w:divBdr>
    </w:div>
    <w:div w:id="163782164">
      <w:marLeft w:val="0"/>
      <w:marRight w:val="0"/>
      <w:marTop w:val="0"/>
      <w:marBottom w:val="0"/>
      <w:divBdr>
        <w:top w:val="none" w:sz="0" w:space="0" w:color="auto"/>
        <w:left w:val="none" w:sz="0" w:space="0" w:color="auto"/>
        <w:bottom w:val="none" w:sz="0" w:space="0" w:color="auto"/>
        <w:right w:val="none" w:sz="0" w:space="0" w:color="auto"/>
      </w:divBdr>
    </w:div>
    <w:div w:id="163782165">
      <w:marLeft w:val="0"/>
      <w:marRight w:val="0"/>
      <w:marTop w:val="0"/>
      <w:marBottom w:val="0"/>
      <w:divBdr>
        <w:top w:val="none" w:sz="0" w:space="0" w:color="auto"/>
        <w:left w:val="none" w:sz="0" w:space="0" w:color="auto"/>
        <w:bottom w:val="none" w:sz="0" w:space="0" w:color="auto"/>
        <w:right w:val="none" w:sz="0" w:space="0" w:color="auto"/>
      </w:divBdr>
    </w:div>
    <w:div w:id="163782166">
      <w:marLeft w:val="0"/>
      <w:marRight w:val="0"/>
      <w:marTop w:val="0"/>
      <w:marBottom w:val="0"/>
      <w:divBdr>
        <w:top w:val="none" w:sz="0" w:space="0" w:color="auto"/>
        <w:left w:val="none" w:sz="0" w:space="0" w:color="auto"/>
        <w:bottom w:val="none" w:sz="0" w:space="0" w:color="auto"/>
        <w:right w:val="none" w:sz="0" w:space="0" w:color="auto"/>
      </w:divBdr>
    </w:div>
    <w:div w:id="163782167">
      <w:marLeft w:val="0"/>
      <w:marRight w:val="0"/>
      <w:marTop w:val="0"/>
      <w:marBottom w:val="0"/>
      <w:divBdr>
        <w:top w:val="none" w:sz="0" w:space="0" w:color="auto"/>
        <w:left w:val="none" w:sz="0" w:space="0" w:color="auto"/>
        <w:bottom w:val="none" w:sz="0" w:space="0" w:color="auto"/>
        <w:right w:val="none" w:sz="0" w:space="0" w:color="auto"/>
      </w:divBdr>
    </w:div>
    <w:div w:id="693268266">
      <w:bodyDiv w:val="1"/>
      <w:marLeft w:val="0"/>
      <w:marRight w:val="0"/>
      <w:marTop w:val="0"/>
      <w:marBottom w:val="0"/>
      <w:divBdr>
        <w:top w:val="none" w:sz="0" w:space="0" w:color="auto"/>
        <w:left w:val="none" w:sz="0" w:space="0" w:color="auto"/>
        <w:bottom w:val="none" w:sz="0" w:space="0" w:color="auto"/>
        <w:right w:val="none" w:sz="0" w:space="0" w:color="auto"/>
      </w:divBdr>
    </w:div>
    <w:div w:id="1724451572">
      <w:bodyDiv w:val="1"/>
      <w:marLeft w:val="0"/>
      <w:marRight w:val="0"/>
      <w:marTop w:val="0"/>
      <w:marBottom w:val="0"/>
      <w:divBdr>
        <w:top w:val="none" w:sz="0" w:space="0" w:color="auto"/>
        <w:left w:val="none" w:sz="0" w:space="0" w:color="auto"/>
        <w:bottom w:val="none" w:sz="0" w:space="0" w:color="auto"/>
        <w:right w:val="none" w:sz="0" w:space="0" w:color="auto"/>
      </w:divBdr>
    </w:div>
    <w:div w:id="173454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6D516-12FF-4374-A79B-4226DC919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40</Pages>
  <Words>13563</Words>
  <Characters>77311</Characters>
  <Application>Microsoft Office Word</Application>
  <DocSecurity>2</DocSecurity>
  <Lines>644</Lines>
  <Paragraphs>181</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г. Кемерово от 28.12.2017 N 3304(ред. от 30.03.2021)"Об утверждении административного регламента предоставления муниципальной услуги "Согласование переустройства и (или) перепланировки жилого помещения"</vt:lpstr>
    </vt:vector>
  </TitlesOfParts>
  <Company>КонсультантПлюс Версия 4018.00.50</Company>
  <LinksUpToDate>false</LinksUpToDate>
  <CharactersWithSpaces>90693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г. Кемерово от 28.12.2017 N 3304(ред. от 30.03.2021)"Об утверждении административного регламента предоставления муниципальной услуги "Согласование переустройства и (или) перепланировки жилого помещения"</dc:title>
  <dc:subject/>
  <dc:creator>Рожкова Елена Анатольевна</dc:creator>
  <cp:keywords/>
  <dc:description/>
  <cp:lastModifiedBy>admin</cp:lastModifiedBy>
  <cp:revision>5</cp:revision>
  <cp:lastPrinted>2021-08-09T14:47:00Z</cp:lastPrinted>
  <dcterms:created xsi:type="dcterms:W3CDTF">2021-12-20T07:00:00Z</dcterms:created>
  <dcterms:modified xsi:type="dcterms:W3CDTF">2022-02-02T07:21:00Z</dcterms:modified>
</cp:coreProperties>
</file>