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A71" w:rsidRPr="00580E0E" w:rsidRDefault="001F4A71" w:rsidP="008E075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0E0E">
        <w:rPr>
          <w:rFonts w:ascii="Times New Roman" w:hAnsi="Times New Roman" w:cs="Times New Roman"/>
          <w:b/>
          <w:sz w:val="28"/>
          <w:szCs w:val="28"/>
        </w:rPr>
        <w:t xml:space="preserve">Уведомление о проведении </w:t>
      </w:r>
      <w:r w:rsidR="008E0752" w:rsidRPr="00580E0E">
        <w:rPr>
          <w:rFonts w:ascii="Times New Roman" w:hAnsi="Times New Roman" w:cs="Times New Roman"/>
          <w:b/>
          <w:sz w:val="28"/>
          <w:szCs w:val="28"/>
        </w:rPr>
        <w:t>публичных обсуждений (консультаций)</w:t>
      </w:r>
    </w:p>
    <w:p w:rsidR="001F4A71" w:rsidRPr="00580E0E" w:rsidRDefault="008E0752" w:rsidP="00593B4C">
      <w:pPr>
        <w:pStyle w:val="a6"/>
        <w:tabs>
          <w:tab w:val="left" w:pos="708"/>
        </w:tabs>
        <w:jc w:val="center"/>
        <w:rPr>
          <w:b/>
          <w:sz w:val="28"/>
          <w:szCs w:val="28"/>
        </w:rPr>
      </w:pPr>
      <w:r w:rsidRPr="00580E0E">
        <w:rPr>
          <w:rStyle w:val="a4"/>
          <w:b/>
          <w:i w:val="0"/>
          <w:color w:val="000000"/>
          <w:sz w:val="28"/>
          <w:szCs w:val="28"/>
        </w:rPr>
        <w:t>По п</w:t>
      </w:r>
      <w:r w:rsidR="001F4A71" w:rsidRPr="00580E0E">
        <w:rPr>
          <w:rStyle w:val="a4"/>
          <w:b/>
          <w:i w:val="0"/>
          <w:color w:val="000000"/>
          <w:sz w:val="28"/>
          <w:szCs w:val="28"/>
        </w:rPr>
        <w:t>остановлени</w:t>
      </w:r>
      <w:r w:rsidRPr="00580E0E">
        <w:rPr>
          <w:rStyle w:val="a4"/>
          <w:b/>
          <w:i w:val="0"/>
          <w:color w:val="000000"/>
          <w:sz w:val="28"/>
          <w:szCs w:val="28"/>
        </w:rPr>
        <w:t>ю</w:t>
      </w:r>
      <w:r w:rsidR="00A67B82" w:rsidRPr="00580E0E">
        <w:rPr>
          <w:rStyle w:val="a4"/>
          <w:b/>
          <w:i w:val="0"/>
          <w:color w:val="000000"/>
          <w:sz w:val="28"/>
          <w:szCs w:val="28"/>
        </w:rPr>
        <w:t xml:space="preserve"> </w:t>
      </w:r>
      <w:r w:rsidR="00593B4C" w:rsidRPr="00580E0E">
        <w:rPr>
          <w:b/>
          <w:sz w:val="28"/>
          <w:szCs w:val="28"/>
        </w:rPr>
        <w:t xml:space="preserve">администрации Дубенского муниципального района Республики Мордовия от 19.06.2018г. №405 </w:t>
      </w:r>
      <w:r w:rsidR="00580E0E" w:rsidRPr="00580E0E">
        <w:rPr>
          <w:b/>
          <w:sz w:val="28"/>
          <w:szCs w:val="28"/>
        </w:rPr>
        <w:t>«</w:t>
      </w:r>
      <w:r w:rsidR="00580E0E" w:rsidRPr="00580E0E">
        <w:rPr>
          <w:b/>
          <w:sz w:val="28"/>
          <w:szCs w:val="28"/>
          <w:shd w:val="clear" w:color="auto" w:fill="FFFFFF"/>
        </w:rPr>
        <w:t>Об утверждении Административного регламента Администрации Дубенского муниципал</w:t>
      </w:r>
      <w:r w:rsidR="00580E0E" w:rsidRPr="00580E0E">
        <w:rPr>
          <w:b/>
          <w:sz w:val="28"/>
          <w:szCs w:val="28"/>
          <w:shd w:val="clear" w:color="auto" w:fill="FFFFFF"/>
        </w:rPr>
        <w:t>ь</w:t>
      </w:r>
      <w:r w:rsidR="00580E0E" w:rsidRPr="00580E0E">
        <w:rPr>
          <w:b/>
          <w:sz w:val="28"/>
          <w:szCs w:val="28"/>
          <w:shd w:val="clear" w:color="auto" w:fill="FFFFFF"/>
        </w:rPr>
        <w:t xml:space="preserve">ного района по предоставлению муниципальной услуги: </w:t>
      </w:r>
      <w:proofErr w:type="gramStart"/>
      <w:r w:rsidR="00580E0E" w:rsidRPr="00580E0E">
        <w:rPr>
          <w:b/>
          <w:sz w:val="28"/>
          <w:szCs w:val="28"/>
          <w:shd w:val="clear" w:color="auto" w:fill="FFFFFF"/>
        </w:rPr>
        <w:t>«Предоставление в аренду 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его во владение и (или) в польз</w:t>
      </w:r>
      <w:r w:rsidR="00580E0E" w:rsidRPr="00580E0E">
        <w:rPr>
          <w:b/>
          <w:sz w:val="28"/>
          <w:szCs w:val="28"/>
          <w:shd w:val="clear" w:color="auto" w:fill="FFFFFF"/>
        </w:rPr>
        <w:t>о</w:t>
      </w:r>
      <w:r w:rsidR="00580E0E" w:rsidRPr="00580E0E">
        <w:rPr>
          <w:b/>
          <w:sz w:val="28"/>
          <w:szCs w:val="28"/>
          <w:shd w:val="clear" w:color="auto" w:fill="FFFFFF"/>
        </w:rPr>
        <w:t>вание на долгосрочной основе субъектам малого и среднего предпринимательства и организ</w:t>
      </w:r>
      <w:r w:rsidR="00580E0E" w:rsidRPr="00580E0E">
        <w:rPr>
          <w:b/>
          <w:sz w:val="28"/>
          <w:szCs w:val="28"/>
          <w:shd w:val="clear" w:color="auto" w:fill="FFFFFF"/>
        </w:rPr>
        <w:t>а</w:t>
      </w:r>
      <w:r w:rsidR="00580E0E" w:rsidRPr="00580E0E">
        <w:rPr>
          <w:b/>
          <w:sz w:val="28"/>
          <w:szCs w:val="28"/>
          <w:shd w:val="clear" w:color="auto" w:fill="FFFFFF"/>
        </w:rPr>
        <w:t>циям, образующим инфраструктуру поддержки субъектов малого и среднего предприним</w:t>
      </w:r>
      <w:r w:rsidR="00580E0E" w:rsidRPr="00580E0E">
        <w:rPr>
          <w:b/>
          <w:sz w:val="28"/>
          <w:szCs w:val="28"/>
          <w:shd w:val="clear" w:color="auto" w:fill="FFFFFF"/>
        </w:rPr>
        <w:t>а</w:t>
      </w:r>
      <w:r w:rsidR="00580E0E" w:rsidRPr="00580E0E">
        <w:rPr>
          <w:b/>
          <w:sz w:val="28"/>
          <w:szCs w:val="28"/>
          <w:shd w:val="clear" w:color="auto" w:fill="FFFFFF"/>
        </w:rPr>
        <w:t>тельств</w:t>
      </w:r>
      <w:r w:rsidR="00580E0E" w:rsidRPr="00580E0E">
        <w:rPr>
          <w:b/>
          <w:sz w:val="28"/>
          <w:szCs w:val="28"/>
        </w:rPr>
        <w:t>»</w:t>
      </w:r>
      <w:r w:rsidR="00593B4C" w:rsidRPr="00580E0E">
        <w:rPr>
          <w:b/>
          <w:sz w:val="28"/>
          <w:szCs w:val="28"/>
        </w:rPr>
        <w:t>.</w:t>
      </w:r>
      <w:proofErr w:type="gramEnd"/>
    </w:p>
    <w:p w:rsidR="00593B4C" w:rsidRPr="00593B4C" w:rsidRDefault="00593B4C" w:rsidP="00593B4C">
      <w:pPr>
        <w:pStyle w:val="a6"/>
        <w:tabs>
          <w:tab w:val="left" w:pos="708"/>
        </w:tabs>
        <w:jc w:val="center"/>
        <w:rPr>
          <w:b/>
          <w:sz w:val="28"/>
          <w:szCs w:val="28"/>
        </w:rPr>
      </w:pPr>
    </w:p>
    <w:p w:rsidR="001F4A71" w:rsidRPr="00593B4C" w:rsidRDefault="001F4A71" w:rsidP="007A03D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B4C"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1F4A71" w:rsidRPr="0042482A" w:rsidRDefault="003644EF" w:rsidP="003644EF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4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F4A71" w:rsidRPr="00424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</w:t>
      </w:r>
      <w:r w:rsidRPr="00424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Дубенского</w:t>
      </w:r>
      <w:r w:rsidR="001F4A71" w:rsidRPr="00424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 w:rsidRPr="00424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уведомляет</w:t>
      </w:r>
      <w:r w:rsidR="001F4A71" w:rsidRPr="00424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проведении </w:t>
      </w:r>
      <w:proofErr w:type="gramStart"/>
      <w:r w:rsidR="001F4A71" w:rsidRPr="00424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экспертизы</w:t>
      </w:r>
      <w:r w:rsidR="008B1A31" w:rsidRPr="00424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F4A71" w:rsidRPr="0042482A">
        <w:rPr>
          <w:rStyle w:val="a4"/>
          <w:rFonts w:ascii="Times New Roman" w:hAnsi="Times New Roman" w:cs="Times New Roman"/>
          <w:i w:val="0"/>
          <w:sz w:val="28"/>
          <w:szCs w:val="28"/>
        </w:rPr>
        <w:t>Постановления</w:t>
      </w:r>
      <w:r w:rsidRPr="0042482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</w:t>
      </w:r>
      <w:r w:rsidR="001F4A71" w:rsidRPr="0042482A">
        <w:rPr>
          <w:rStyle w:val="a4"/>
          <w:rFonts w:ascii="Times New Roman" w:hAnsi="Times New Roman" w:cs="Times New Roman"/>
          <w:i w:val="0"/>
          <w:sz w:val="28"/>
          <w:szCs w:val="28"/>
        </w:rPr>
        <w:t>дминистрации</w:t>
      </w:r>
      <w:r w:rsidRPr="0042482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Дубенского муниципального района Республики</w:t>
      </w:r>
      <w:proofErr w:type="gramEnd"/>
      <w:r w:rsidRPr="0042482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Мордовия </w:t>
      </w:r>
      <w:r w:rsidR="00593B4C" w:rsidRPr="0042482A">
        <w:rPr>
          <w:rFonts w:ascii="Times New Roman" w:hAnsi="Times New Roman" w:cs="Times New Roman"/>
          <w:sz w:val="28"/>
          <w:szCs w:val="28"/>
        </w:rPr>
        <w:t xml:space="preserve">от 19.06.2018г. №405 </w:t>
      </w:r>
      <w:r w:rsidR="0042482A" w:rsidRPr="0042482A">
        <w:rPr>
          <w:rFonts w:ascii="Times New Roman" w:hAnsi="Times New Roman" w:cs="Times New Roman"/>
          <w:sz w:val="28"/>
          <w:szCs w:val="28"/>
        </w:rPr>
        <w:t>«</w:t>
      </w:r>
      <w:r w:rsidR="0042482A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Административного регламента Администрации Дубенского муниципал</w:t>
      </w:r>
      <w:r w:rsidR="0042482A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42482A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ного района по предоставлению муниципальной услуги: </w:t>
      </w:r>
      <w:proofErr w:type="gramStart"/>
      <w:r w:rsidR="0042482A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«Предоставление в аренду муниципальн</w:t>
      </w:r>
      <w:r w:rsidR="0042482A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42482A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го имущества, включенного в Перечень муниципального имущ</w:t>
      </w:r>
      <w:r w:rsidR="0042482A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42482A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его во владение и (или) в польз</w:t>
      </w:r>
      <w:r w:rsidR="0042482A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42482A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вание на долгосрочной основе субъектам малого и среднего предпринимательства и организациям, образующим инфраструкт</w:t>
      </w:r>
      <w:r w:rsidR="0042482A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42482A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ру поддержки субъектов малого и среднего предприним</w:t>
      </w:r>
      <w:r w:rsidR="0042482A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42482A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тельств</w:t>
      </w:r>
      <w:r w:rsidR="0042482A" w:rsidRPr="0042482A">
        <w:rPr>
          <w:rFonts w:ascii="Times New Roman" w:hAnsi="Times New Roman" w:cs="Times New Roman"/>
          <w:sz w:val="28"/>
          <w:szCs w:val="28"/>
        </w:rPr>
        <w:t>»</w:t>
      </w:r>
      <w:r w:rsidRPr="0042482A">
        <w:rPr>
          <w:rFonts w:ascii="Times New Roman" w:hAnsi="Times New Roman" w:cs="Times New Roman"/>
          <w:sz w:val="28"/>
          <w:szCs w:val="28"/>
        </w:rPr>
        <w:t xml:space="preserve"> </w:t>
      </w:r>
      <w:r w:rsidR="001F4A71" w:rsidRPr="00424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</w:t>
      </w:r>
      <w:proofErr w:type="gramEnd"/>
      <w:r w:rsidR="001F4A71" w:rsidRPr="00424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указанному правовому акту. Заранее благодарим за сотрудничество!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4A71" w:rsidRPr="00A05CC4" w:rsidRDefault="001F4A71" w:rsidP="00A05CC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A31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1F4A71" w:rsidRPr="00A05CC4" w:rsidRDefault="001F4A71" w:rsidP="008B1A3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05CC4">
        <w:rPr>
          <w:rFonts w:ascii="Times New Roman" w:hAnsi="Times New Roman" w:cs="Times New Roman"/>
          <w:sz w:val="28"/>
          <w:szCs w:val="28"/>
          <w:u w:val="single"/>
        </w:rPr>
        <w:t>Реквизиты правового акта:</w:t>
      </w:r>
    </w:p>
    <w:p w:rsidR="001F4A71" w:rsidRPr="008B1A31" w:rsidRDefault="009300C5" w:rsidP="008B1A3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Постановление</w:t>
      </w:r>
      <w:r w:rsidRPr="003644E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администрации Дубенского муниципального района Республики Мордовия </w:t>
      </w:r>
      <w:r w:rsidRPr="003644EF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3A2B5F" w:rsidRPr="00593B4C">
        <w:rPr>
          <w:rFonts w:ascii="Times New Roman" w:hAnsi="Times New Roman" w:cs="Times New Roman"/>
          <w:sz w:val="28"/>
          <w:szCs w:val="28"/>
        </w:rPr>
        <w:t xml:space="preserve">19.06.2018г. №405 </w:t>
      </w:r>
      <w:r w:rsidR="00051240" w:rsidRPr="0042482A">
        <w:rPr>
          <w:rFonts w:ascii="Times New Roman" w:hAnsi="Times New Roman" w:cs="Times New Roman"/>
          <w:sz w:val="28"/>
          <w:szCs w:val="28"/>
        </w:rPr>
        <w:t>«</w:t>
      </w:r>
      <w:r w:rsidR="00051240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Административного регламента Администрации Дубенского муниципал</w:t>
      </w:r>
      <w:r w:rsidR="00051240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051240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ного района по предоставлению муниципальной услуги: </w:t>
      </w:r>
      <w:proofErr w:type="gramStart"/>
      <w:r w:rsidR="00051240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«Предоставление в аренду муниципального имущества, включенного в Перечень муниципального имущ</w:t>
      </w:r>
      <w:r w:rsidR="00051240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051240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его во владение и (или) в польз</w:t>
      </w:r>
      <w:r w:rsidR="00051240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051240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</w:t>
      </w:r>
      <w:r w:rsidR="00051240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051240" w:rsidRPr="0042482A">
        <w:rPr>
          <w:rFonts w:ascii="Times New Roman" w:hAnsi="Times New Roman" w:cs="Times New Roman"/>
          <w:sz w:val="28"/>
          <w:szCs w:val="28"/>
          <w:shd w:val="clear" w:color="auto" w:fill="FFFFFF"/>
        </w:rPr>
        <w:t>тельств</w:t>
      </w:r>
      <w:r w:rsidR="00051240" w:rsidRPr="0042482A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="001F4A71" w:rsidRPr="008B1A31"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8E4AE7" w:rsidRPr="008E4AE7" w:rsidRDefault="008E4AE7" w:rsidP="008E4AE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4AE7">
        <w:rPr>
          <w:rFonts w:ascii="Times New Roman" w:hAnsi="Times New Roman" w:cs="Times New Roman"/>
          <w:sz w:val="28"/>
          <w:szCs w:val="28"/>
        </w:rPr>
        <w:tab/>
      </w:r>
      <w:r w:rsidR="001F4A71" w:rsidRPr="008E4AE7">
        <w:rPr>
          <w:rFonts w:ascii="Times New Roman" w:hAnsi="Times New Roman" w:cs="Times New Roman"/>
          <w:sz w:val="28"/>
          <w:szCs w:val="28"/>
        </w:rPr>
        <w:t xml:space="preserve">Дата вступления в силу: </w:t>
      </w:r>
      <w:r w:rsidRPr="008E4AE7">
        <w:rPr>
          <w:rFonts w:ascii="Times New Roman" w:hAnsi="Times New Roman" w:cs="Times New Roman"/>
          <w:color w:val="000000"/>
          <w:sz w:val="28"/>
          <w:szCs w:val="28"/>
        </w:rPr>
        <w:t>в п</w:t>
      </w:r>
      <w:r w:rsidR="003A2B5F">
        <w:rPr>
          <w:rFonts w:ascii="Times New Roman" w:hAnsi="Times New Roman" w:cs="Times New Roman"/>
          <w:color w:val="000000"/>
          <w:sz w:val="28"/>
          <w:szCs w:val="28"/>
        </w:rPr>
        <w:t xml:space="preserve">орядке и в сроки установленном </w:t>
      </w:r>
      <w:r w:rsidRPr="008E4AE7">
        <w:rPr>
          <w:rFonts w:ascii="Times New Roman" w:hAnsi="Times New Roman" w:cs="Times New Roman"/>
          <w:color w:val="000000"/>
          <w:sz w:val="28"/>
          <w:szCs w:val="28"/>
        </w:rPr>
        <w:t>действующим законодательством.</w:t>
      </w:r>
    </w:p>
    <w:p w:rsidR="001F4A71" w:rsidRPr="008B1A31" w:rsidRDefault="001F4A71" w:rsidP="008E4AE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8B1A31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8B1A31">
        <w:rPr>
          <w:rFonts w:ascii="Times New Roman" w:hAnsi="Times New Roman" w:cs="Times New Roman"/>
          <w:sz w:val="28"/>
          <w:szCs w:val="28"/>
        </w:rPr>
        <w:t>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A71" w:rsidRPr="0013266D" w:rsidRDefault="001F4A71" w:rsidP="0013266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A3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8B1A31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</w:t>
      </w:r>
      <w:r w:rsidR="008E0752">
        <w:rPr>
          <w:rFonts w:ascii="Times New Roman" w:hAnsi="Times New Roman" w:cs="Times New Roman"/>
          <w:b/>
          <w:sz w:val="28"/>
          <w:szCs w:val="28"/>
        </w:rPr>
        <w:t xml:space="preserve"> обсуждений (</w:t>
      </w:r>
      <w:r w:rsidRPr="008B1A31">
        <w:rPr>
          <w:rFonts w:ascii="Times New Roman" w:hAnsi="Times New Roman" w:cs="Times New Roman"/>
          <w:b/>
          <w:sz w:val="28"/>
          <w:szCs w:val="28"/>
        </w:rPr>
        <w:t>консультаций</w:t>
      </w:r>
      <w:r w:rsidR="008E0752">
        <w:rPr>
          <w:rFonts w:ascii="Times New Roman" w:hAnsi="Times New Roman" w:cs="Times New Roman"/>
          <w:b/>
          <w:sz w:val="28"/>
          <w:szCs w:val="28"/>
        </w:rPr>
        <w:t>)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 xml:space="preserve">Дата размещения извещения о </w:t>
      </w:r>
      <w:r w:rsidR="0013266D">
        <w:rPr>
          <w:rFonts w:ascii="Times New Roman" w:hAnsi="Times New Roman" w:cs="Times New Roman"/>
          <w:sz w:val="28"/>
          <w:szCs w:val="28"/>
        </w:rPr>
        <w:t>начале публичных консультаций 16.02.2022</w:t>
      </w:r>
      <w:r w:rsidRPr="008B1A31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</w:t>
      </w:r>
      <w:r w:rsidR="00D17F6E">
        <w:rPr>
          <w:rFonts w:ascii="Times New Roman" w:hAnsi="Times New Roman" w:cs="Times New Roman"/>
          <w:sz w:val="28"/>
          <w:szCs w:val="28"/>
        </w:rPr>
        <w:t>ных консультаций составляет 15</w:t>
      </w:r>
      <w:r w:rsidR="0013266D">
        <w:rPr>
          <w:rFonts w:ascii="Times New Roman" w:hAnsi="Times New Roman" w:cs="Times New Roman"/>
          <w:sz w:val="28"/>
          <w:szCs w:val="28"/>
        </w:rPr>
        <w:t xml:space="preserve"> </w:t>
      </w:r>
      <w:r w:rsidRPr="008B1A31">
        <w:rPr>
          <w:rFonts w:ascii="Times New Roman" w:hAnsi="Times New Roman" w:cs="Times New Roman"/>
          <w:sz w:val="28"/>
          <w:szCs w:val="28"/>
        </w:rPr>
        <w:t>календарных дней.</w:t>
      </w:r>
    </w:p>
    <w:p w:rsidR="001F4A71" w:rsidRPr="008B1A31" w:rsidRDefault="00D17F6E" w:rsidP="008B1A3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17.02.2022</w:t>
      </w:r>
      <w:r w:rsidR="001F4A71" w:rsidRPr="008B1A3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F4A71" w:rsidRPr="008B1A31" w:rsidRDefault="00D17F6E" w:rsidP="008B1A31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03.03.2022</w:t>
      </w:r>
      <w:r w:rsidR="001F4A71" w:rsidRPr="008B1A3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4A71" w:rsidRPr="008B1A31" w:rsidRDefault="001F4A71" w:rsidP="00140D7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A31">
        <w:rPr>
          <w:rFonts w:ascii="Times New Roman" w:hAnsi="Times New Roman" w:cs="Times New Roman"/>
          <w:b/>
          <w:sz w:val="28"/>
          <w:szCs w:val="28"/>
        </w:rPr>
        <w:t>I</w:t>
      </w:r>
      <w:r w:rsidRPr="008B1A3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B1A31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</w:t>
      </w:r>
      <w:r w:rsidR="00EF3631">
        <w:rPr>
          <w:rFonts w:ascii="Times New Roman" w:hAnsi="Times New Roman" w:cs="Times New Roman"/>
          <w:sz w:val="28"/>
          <w:szCs w:val="28"/>
        </w:rPr>
        <w:t xml:space="preserve"> (на бумажном носителе почтой, по факсу, по электронной почте или </w:t>
      </w:r>
      <w:r w:rsidRPr="008B1A31">
        <w:rPr>
          <w:rFonts w:ascii="Times New Roman" w:hAnsi="Times New Roman" w:cs="Times New Roman"/>
          <w:sz w:val="28"/>
          <w:szCs w:val="28"/>
        </w:rPr>
        <w:t>с использованием соответствующего сервиса официального сайта):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proofErr w:type="spellStart"/>
      <w:r w:rsidR="00140D76">
        <w:rPr>
          <w:rFonts w:ascii="Times New Roman" w:hAnsi="Times New Roman" w:cs="Times New Roman"/>
          <w:sz w:val="28"/>
          <w:szCs w:val="28"/>
        </w:rPr>
        <w:t>Малыйкина</w:t>
      </w:r>
      <w:proofErr w:type="spellEnd"/>
      <w:r w:rsidR="00140D76">
        <w:rPr>
          <w:rFonts w:ascii="Times New Roman" w:hAnsi="Times New Roman" w:cs="Times New Roman"/>
          <w:sz w:val="28"/>
          <w:szCs w:val="28"/>
        </w:rPr>
        <w:t xml:space="preserve"> Татьяна Александровна</w:t>
      </w:r>
      <w:r w:rsidRPr="008B1A31">
        <w:rPr>
          <w:rFonts w:ascii="Times New Roman" w:hAnsi="Times New Roman" w:cs="Times New Roman"/>
          <w:sz w:val="28"/>
          <w:szCs w:val="28"/>
        </w:rPr>
        <w:t xml:space="preserve">, </w:t>
      </w:r>
      <w:r w:rsidR="007F4869" w:rsidRPr="007F4869">
        <w:rPr>
          <w:rFonts w:ascii="Times New Roman" w:hAnsi="Times New Roman" w:cs="Times New Roman"/>
          <w:sz w:val="28"/>
          <w:szCs w:val="28"/>
        </w:rPr>
        <w:t xml:space="preserve">Заместитель начальника организационно-правового </w:t>
      </w:r>
      <w:proofErr w:type="gramStart"/>
      <w:r w:rsidR="007F4869" w:rsidRPr="007F4869">
        <w:rPr>
          <w:rFonts w:ascii="Times New Roman" w:hAnsi="Times New Roman" w:cs="Times New Roman"/>
          <w:sz w:val="28"/>
          <w:szCs w:val="28"/>
        </w:rPr>
        <w:t>управления-заведующий</w:t>
      </w:r>
      <w:proofErr w:type="gramEnd"/>
      <w:r w:rsidR="007F4869" w:rsidRPr="007F4869">
        <w:rPr>
          <w:rFonts w:ascii="Times New Roman" w:hAnsi="Times New Roman" w:cs="Times New Roman"/>
          <w:sz w:val="28"/>
          <w:szCs w:val="28"/>
        </w:rPr>
        <w:t xml:space="preserve"> юридическим отделом</w:t>
      </w:r>
      <w:r w:rsidR="007F4869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района</w:t>
      </w:r>
      <w:r w:rsidRPr="008B1A31">
        <w:rPr>
          <w:rFonts w:ascii="Times New Roman" w:hAnsi="Times New Roman" w:cs="Times New Roman"/>
          <w:sz w:val="28"/>
          <w:szCs w:val="28"/>
        </w:rPr>
        <w:t>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 w:rsidR="007F4869" w:rsidRPr="007F4869">
        <w:rPr>
          <w:rFonts w:ascii="Times New Roman" w:hAnsi="Times New Roman" w:cs="Times New Roman"/>
          <w:sz w:val="28"/>
          <w:szCs w:val="28"/>
          <w:lang w:val="en-US"/>
        </w:rPr>
        <w:t>dubur</w:t>
      </w:r>
      <w:proofErr w:type="spellEnd"/>
      <w:r w:rsidR="007F4869" w:rsidRPr="007F4869">
        <w:rPr>
          <w:rFonts w:ascii="Times New Roman" w:hAnsi="Times New Roman" w:cs="Times New Roman"/>
          <w:sz w:val="28"/>
          <w:szCs w:val="28"/>
        </w:rPr>
        <w:t>86@</w:t>
      </w:r>
      <w:proofErr w:type="spellStart"/>
      <w:r w:rsidR="007F4869" w:rsidRPr="007F4869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="007F4869" w:rsidRPr="007F4869">
        <w:rPr>
          <w:rFonts w:ascii="Times New Roman" w:hAnsi="Times New Roman" w:cs="Times New Roman"/>
          <w:sz w:val="28"/>
          <w:szCs w:val="28"/>
        </w:rPr>
        <w:t>.</w:t>
      </w:r>
      <w:r w:rsidR="007F4869" w:rsidRPr="007F486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7F4869" w:rsidRPr="007F486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7F4869" w:rsidRPr="007F4869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7F4869" w:rsidRPr="007F4869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7F4869" w:rsidRPr="007F4869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1F4A71" w:rsidRPr="008B1A31" w:rsidRDefault="007F4869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Pr="007F4869">
        <w:rPr>
          <w:rFonts w:ascii="Times New Roman" w:hAnsi="Times New Roman" w:cs="Times New Roman"/>
          <w:sz w:val="28"/>
          <w:szCs w:val="28"/>
        </w:rPr>
        <w:t>47</w:t>
      </w:r>
      <w:r>
        <w:rPr>
          <w:rFonts w:ascii="Times New Roman" w:hAnsi="Times New Roman" w:cs="Times New Roman"/>
          <w:sz w:val="28"/>
          <w:szCs w:val="28"/>
        </w:rPr>
        <w:t>) 2-30-</w:t>
      </w:r>
      <w:r w:rsidRPr="007F4869">
        <w:rPr>
          <w:rFonts w:ascii="Times New Roman" w:hAnsi="Times New Roman" w:cs="Times New Roman"/>
          <w:sz w:val="28"/>
          <w:szCs w:val="28"/>
        </w:rPr>
        <w:t>0</w:t>
      </w:r>
      <w:r w:rsidR="001F4A71" w:rsidRPr="008B1A31">
        <w:rPr>
          <w:rFonts w:ascii="Times New Roman" w:hAnsi="Times New Roman" w:cs="Times New Roman"/>
          <w:sz w:val="28"/>
          <w:szCs w:val="28"/>
        </w:rPr>
        <w:t>6.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 w:rsidR="007F4869" w:rsidRPr="007F4869">
        <w:rPr>
          <w:rFonts w:ascii="Times New Roman" w:hAnsi="Times New Roman" w:cs="Times New Roman"/>
          <w:sz w:val="28"/>
          <w:szCs w:val="28"/>
        </w:rPr>
        <w:t xml:space="preserve">https://dubenki.e-mordovia.ru/ </w:t>
      </w:r>
      <w:r w:rsidRPr="008B1A31">
        <w:rPr>
          <w:rFonts w:ascii="Times New Roman" w:hAnsi="Times New Roman" w:cs="Times New Roman"/>
          <w:sz w:val="28"/>
          <w:szCs w:val="28"/>
        </w:rPr>
        <w:t>(</w:t>
      </w:r>
      <w:r w:rsidR="00052A39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</w:t>
      </w:r>
      <w:r w:rsidRPr="008B1A31">
        <w:rPr>
          <w:rFonts w:ascii="Times New Roman" w:hAnsi="Times New Roman" w:cs="Times New Roman"/>
          <w:sz w:val="28"/>
          <w:szCs w:val="28"/>
        </w:rPr>
        <w:t>).</w:t>
      </w:r>
    </w:p>
    <w:p w:rsidR="001F4A71" w:rsidRPr="008B1A31" w:rsidRDefault="00AC2E0C" w:rsidP="006A765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участниками публичных</w:t>
      </w:r>
      <w:r w:rsidR="001F4A71" w:rsidRPr="008B1A31">
        <w:rPr>
          <w:rFonts w:ascii="Times New Roman" w:hAnsi="Times New Roman" w:cs="Times New Roman"/>
          <w:sz w:val="28"/>
          <w:szCs w:val="28"/>
        </w:rPr>
        <w:t xml:space="preserve"> консультаций своих предложений</w:t>
      </w:r>
      <w:r w:rsidR="006A7659">
        <w:rPr>
          <w:rFonts w:ascii="Times New Roman" w:hAnsi="Times New Roman" w:cs="Times New Roman"/>
          <w:sz w:val="28"/>
          <w:szCs w:val="28"/>
        </w:rPr>
        <w:t xml:space="preserve">: </w:t>
      </w:r>
      <w:r w:rsidR="006A7659" w:rsidRPr="006A7659">
        <w:rPr>
          <w:rFonts w:ascii="Times New Roman" w:hAnsi="Times New Roman" w:cs="Times New Roman"/>
          <w:sz w:val="28"/>
          <w:szCs w:val="28"/>
        </w:rPr>
        <w:t>431770, Республика Мордовия, Дубенский район, с. Дубенки, ул. Денисова, 4</w:t>
      </w:r>
    </w:p>
    <w:p w:rsidR="006A7659" w:rsidRDefault="006A7659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6870" w:rsidRPr="006A7659" w:rsidRDefault="001F4A71" w:rsidP="006A765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A31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</w:t>
      </w:r>
      <w:r w:rsidR="008E0752">
        <w:rPr>
          <w:rFonts w:ascii="Times New Roman" w:hAnsi="Times New Roman" w:cs="Times New Roman"/>
          <w:b/>
          <w:sz w:val="28"/>
          <w:szCs w:val="28"/>
        </w:rPr>
        <w:t>обсуждений (</w:t>
      </w:r>
      <w:r w:rsidR="008E0752" w:rsidRPr="008B1A31">
        <w:rPr>
          <w:rFonts w:ascii="Times New Roman" w:hAnsi="Times New Roman" w:cs="Times New Roman"/>
          <w:b/>
          <w:sz w:val="28"/>
          <w:szCs w:val="28"/>
        </w:rPr>
        <w:t>консультаций</w:t>
      </w:r>
      <w:r w:rsidR="008E0752">
        <w:rPr>
          <w:rFonts w:ascii="Times New Roman" w:hAnsi="Times New Roman" w:cs="Times New Roman"/>
          <w:b/>
          <w:sz w:val="28"/>
          <w:szCs w:val="28"/>
        </w:rPr>
        <w:t>)</w:t>
      </w:r>
    </w:p>
    <w:p w:rsidR="001F4A71" w:rsidRPr="008B1A31" w:rsidRDefault="00376870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Наименование юридического лица / Ф.И.О. </w:t>
      </w:r>
      <w:r w:rsidR="001F4A71" w:rsidRPr="008B1A31">
        <w:rPr>
          <w:rFonts w:ascii="Times New Roman" w:hAnsi="Times New Roman" w:cs="Times New Roman"/>
          <w:sz w:val="28"/>
          <w:szCs w:val="28"/>
        </w:rPr>
        <w:t>индивидуального</w:t>
      </w:r>
    </w:p>
    <w:p w:rsidR="001F4A71" w:rsidRPr="008B1A31" w:rsidRDefault="00376870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предпринимателя (субъекта предпринимательской и </w:t>
      </w:r>
      <w:r w:rsidR="001F4A71" w:rsidRPr="008B1A31">
        <w:rPr>
          <w:rFonts w:ascii="Times New Roman" w:hAnsi="Times New Roman" w:cs="Times New Roman"/>
          <w:sz w:val="28"/>
          <w:szCs w:val="28"/>
        </w:rPr>
        <w:t>инвестиционной</w:t>
      </w:r>
      <w:proofErr w:type="gramEnd"/>
    </w:p>
    <w:p w:rsidR="001F4A71" w:rsidRPr="008B1A31" w:rsidRDefault="00376870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деятельности), физического лица, </w:t>
      </w:r>
      <w:r w:rsidR="001F4A71" w:rsidRPr="008B1A31">
        <w:rPr>
          <w:rFonts w:ascii="Times New Roman" w:hAnsi="Times New Roman" w:cs="Times New Roman"/>
          <w:sz w:val="28"/>
          <w:szCs w:val="28"/>
        </w:rPr>
        <w:t>представившего предложения.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 xml:space="preserve">2. Сфера деятельности </w:t>
      </w:r>
      <w:r w:rsidR="00376870">
        <w:rPr>
          <w:rFonts w:ascii="Times New Roman" w:hAnsi="Times New Roman" w:cs="Times New Roman"/>
          <w:sz w:val="28"/>
          <w:szCs w:val="28"/>
        </w:rPr>
        <w:t xml:space="preserve">субъекта предпринимательской и </w:t>
      </w:r>
      <w:r w:rsidRPr="008B1A31">
        <w:rPr>
          <w:rFonts w:ascii="Times New Roman" w:hAnsi="Times New Roman" w:cs="Times New Roman"/>
          <w:sz w:val="28"/>
          <w:szCs w:val="28"/>
        </w:rPr>
        <w:t>инвестиционной деятельности и иного заинтересованного лица, представившего предложения.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1F4A71" w:rsidRPr="008B1A31" w:rsidRDefault="001F4A71" w:rsidP="008B1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1F4A71" w:rsidRDefault="001F4A71" w:rsidP="0037687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1A31"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376870" w:rsidRDefault="00376870" w:rsidP="0037687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76870" w:rsidRPr="00376870" w:rsidRDefault="00376870" w:rsidP="0037687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870">
        <w:rPr>
          <w:rFonts w:ascii="Times New Roman" w:hAnsi="Times New Roman" w:cs="Times New Roman"/>
          <w:b/>
          <w:sz w:val="28"/>
          <w:szCs w:val="28"/>
        </w:rPr>
        <w:t>VI. Вопросы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</w:t>
      </w:r>
      <w:r w:rsid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инвестиционной</w:t>
      </w:r>
      <w:r w:rsid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деятельности.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Требуется ли, по Вашему мнению, внесение изменений в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Содержит ли, по Вашему мнению, муниципальный нормативный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376870" w:rsidRDefault="001F4A71" w:rsidP="00376870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634EB8" w:rsidRPr="00376870" w:rsidRDefault="001F4A71" w:rsidP="008B1A31">
      <w:pPr>
        <w:pStyle w:val="a5"/>
        <w:numPr>
          <w:ilvl w:val="0"/>
          <w:numId w:val="3"/>
        </w:numPr>
        <w:tabs>
          <w:tab w:val="left" w:pos="821"/>
          <w:tab w:val="left" w:pos="1276"/>
        </w:tabs>
        <w:autoSpaceDE w:val="0"/>
        <w:autoSpaceDN w:val="0"/>
        <w:adjustRightInd w:val="0"/>
        <w:spacing w:before="283"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8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Иные предложения и замечания по нормативному правовому акту.</w:t>
      </w:r>
    </w:p>
    <w:sectPr w:rsidR="00634EB8" w:rsidRPr="00376870" w:rsidSect="008B1A3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53B500F6"/>
    <w:multiLevelType w:val="hybridMultilevel"/>
    <w:tmpl w:val="1382E86E"/>
    <w:lvl w:ilvl="0" w:tplc="0419000F">
      <w:start w:val="1"/>
      <w:numFmt w:val="decimal"/>
      <w:lvlText w:val="%1."/>
      <w:lvlJc w:val="left"/>
      <w:pPr>
        <w:ind w:left="1258" w:hanging="360"/>
      </w:pPr>
    </w:lvl>
    <w:lvl w:ilvl="1" w:tplc="04190019" w:tentative="1">
      <w:start w:val="1"/>
      <w:numFmt w:val="lowerLetter"/>
      <w:lvlText w:val="%2."/>
      <w:lvlJc w:val="left"/>
      <w:pPr>
        <w:ind w:left="1978" w:hanging="360"/>
      </w:pPr>
    </w:lvl>
    <w:lvl w:ilvl="2" w:tplc="0419001B" w:tentative="1">
      <w:start w:val="1"/>
      <w:numFmt w:val="lowerRoman"/>
      <w:lvlText w:val="%3."/>
      <w:lvlJc w:val="right"/>
      <w:pPr>
        <w:ind w:left="2698" w:hanging="180"/>
      </w:pPr>
    </w:lvl>
    <w:lvl w:ilvl="3" w:tplc="0419000F" w:tentative="1">
      <w:start w:val="1"/>
      <w:numFmt w:val="decimal"/>
      <w:lvlText w:val="%4."/>
      <w:lvlJc w:val="left"/>
      <w:pPr>
        <w:ind w:left="3418" w:hanging="360"/>
      </w:pPr>
    </w:lvl>
    <w:lvl w:ilvl="4" w:tplc="04190019" w:tentative="1">
      <w:start w:val="1"/>
      <w:numFmt w:val="lowerLetter"/>
      <w:lvlText w:val="%5."/>
      <w:lvlJc w:val="left"/>
      <w:pPr>
        <w:ind w:left="4138" w:hanging="360"/>
      </w:pPr>
    </w:lvl>
    <w:lvl w:ilvl="5" w:tplc="0419001B" w:tentative="1">
      <w:start w:val="1"/>
      <w:numFmt w:val="lowerRoman"/>
      <w:lvlText w:val="%6."/>
      <w:lvlJc w:val="right"/>
      <w:pPr>
        <w:ind w:left="4858" w:hanging="180"/>
      </w:pPr>
    </w:lvl>
    <w:lvl w:ilvl="6" w:tplc="0419000F" w:tentative="1">
      <w:start w:val="1"/>
      <w:numFmt w:val="decimal"/>
      <w:lvlText w:val="%7."/>
      <w:lvlJc w:val="left"/>
      <w:pPr>
        <w:ind w:left="5578" w:hanging="360"/>
      </w:pPr>
    </w:lvl>
    <w:lvl w:ilvl="7" w:tplc="04190019" w:tentative="1">
      <w:start w:val="1"/>
      <w:numFmt w:val="lowerLetter"/>
      <w:lvlText w:val="%8."/>
      <w:lvlJc w:val="left"/>
      <w:pPr>
        <w:ind w:left="6298" w:hanging="360"/>
      </w:pPr>
    </w:lvl>
    <w:lvl w:ilvl="8" w:tplc="0419001B" w:tentative="1">
      <w:start w:val="1"/>
      <w:numFmt w:val="lowerRoman"/>
      <w:lvlText w:val="%9."/>
      <w:lvlJc w:val="right"/>
      <w:pPr>
        <w:ind w:left="7018" w:hanging="18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1F4A71"/>
    <w:rsid w:val="00051240"/>
    <w:rsid w:val="00052A39"/>
    <w:rsid w:val="0013266D"/>
    <w:rsid w:val="00140D76"/>
    <w:rsid w:val="001E2FE5"/>
    <w:rsid w:val="001F4A71"/>
    <w:rsid w:val="00354AD8"/>
    <w:rsid w:val="003644EF"/>
    <w:rsid w:val="00376870"/>
    <w:rsid w:val="003A2B5F"/>
    <w:rsid w:val="0042482A"/>
    <w:rsid w:val="0053371A"/>
    <w:rsid w:val="00580E0E"/>
    <w:rsid w:val="00593B4C"/>
    <w:rsid w:val="005C3096"/>
    <w:rsid w:val="006A7659"/>
    <w:rsid w:val="00785591"/>
    <w:rsid w:val="007A03D0"/>
    <w:rsid w:val="007F4869"/>
    <w:rsid w:val="008B1A31"/>
    <w:rsid w:val="008E0752"/>
    <w:rsid w:val="008E4AE7"/>
    <w:rsid w:val="00903CB1"/>
    <w:rsid w:val="009300C5"/>
    <w:rsid w:val="009C32CE"/>
    <w:rsid w:val="00A05CC4"/>
    <w:rsid w:val="00A67B82"/>
    <w:rsid w:val="00AC2E0C"/>
    <w:rsid w:val="00D17F6E"/>
    <w:rsid w:val="00E52DCA"/>
    <w:rsid w:val="00EF3631"/>
    <w:rsid w:val="00FB26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4A71"/>
    <w:pPr>
      <w:spacing w:after="0" w:line="240" w:lineRule="auto"/>
    </w:pPr>
  </w:style>
  <w:style w:type="character" w:styleId="a4">
    <w:name w:val="Emphasis"/>
    <w:basedOn w:val="a0"/>
    <w:uiPriority w:val="20"/>
    <w:qFormat/>
    <w:rsid w:val="001F4A71"/>
    <w:rPr>
      <w:i/>
      <w:iCs/>
    </w:rPr>
  </w:style>
  <w:style w:type="paragraph" w:styleId="a5">
    <w:name w:val="List Paragraph"/>
    <w:basedOn w:val="a"/>
    <w:uiPriority w:val="34"/>
    <w:qFormat/>
    <w:rsid w:val="00376870"/>
    <w:pPr>
      <w:ind w:left="720"/>
      <w:contextualSpacing/>
    </w:pPr>
  </w:style>
  <w:style w:type="paragraph" w:styleId="a6">
    <w:name w:val="header"/>
    <w:basedOn w:val="a"/>
    <w:link w:val="a7"/>
    <w:rsid w:val="00593B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rsid w:val="00593B4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4A71"/>
    <w:pPr>
      <w:spacing w:after="0" w:line="240" w:lineRule="auto"/>
    </w:pPr>
  </w:style>
  <w:style w:type="character" w:styleId="a4">
    <w:name w:val="Emphasis"/>
    <w:basedOn w:val="a0"/>
    <w:uiPriority w:val="20"/>
    <w:qFormat/>
    <w:rsid w:val="001F4A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23</cp:revision>
  <cp:lastPrinted>2021-05-17T06:03:00Z</cp:lastPrinted>
  <dcterms:created xsi:type="dcterms:W3CDTF">2021-05-17T05:41:00Z</dcterms:created>
  <dcterms:modified xsi:type="dcterms:W3CDTF">2022-02-01T09:18:00Z</dcterms:modified>
</cp:coreProperties>
</file>