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039" w:rsidRPr="00661039" w:rsidRDefault="00661039" w:rsidP="00661039">
      <w:pPr>
        <w:rPr>
          <w:b/>
          <w:sz w:val="28"/>
          <w:szCs w:val="28"/>
        </w:rPr>
      </w:pPr>
      <w:r w:rsidRPr="00BF674F">
        <w:rPr>
          <w:sz w:val="28"/>
          <w:szCs w:val="28"/>
        </w:rPr>
        <w:t xml:space="preserve">Республика Мордовия </w:t>
      </w:r>
      <w:r>
        <w:rPr>
          <w:sz w:val="28"/>
          <w:szCs w:val="28"/>
        </w:rPr>
        <w:t xml:space="preserve">Дубенский </w:t>
      </w:r>
      <w:r w:rsidRPr="00BF674F">
        <w:rPr>
          <w:sz w:val="28"/>
          <w:szCs w:val="28"/>
        </w:rPr>
        <w:t>муниципальный район</w:t>
      </w:r>
    </w:p>
    <w:p w:rsidR="00661039" w:rsidRDefault="00661039" w:rsidP="00661039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BF674F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</w:t>
      </w:r>
      <w:r w:rsidRPr="00BF674F">
        <w:rPr>
          <w:sz w:val="28"/>
          <w:szCs w:val="28"/>
        </w:rPr>
        <w:t>сельского поселения</w:t>
      </w:r>
    </w:p>
    <w:p w:rsidR="00661039" w:rsidRPr="007F76D3" w:rsidRDefault="00661039" w:rsidP="0066103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7F76D3">
        <w:rPr>
          <w:b/>
          <w:sz w:val="28"/>
          <w:szCs w:val="28"/>
        </w:rPr>
        <w:t>ПОСТАНОВЛЕНИЕ</w:t>
      </w:r>
    </w:p>
    <w:p w:rsidR="00661039" w:rsidRDefault="00661039" w:rsidP="00661039">
      <w:pPr>
        <w:rPr>
          <w:sz w:val="28"/>
          <w:szCs w:val="28"/>
        </w:rPr>
      </w:pPr>
    </w:p>
    <w:p w:rsidR="00661039" w:rsidRPr="00535E66" w:rsidRDefault="00661039" w:rsidP="00661039">
      <w:pPr>
        <w:rPr>
          <w:color w:val="FF0000"/>
          <w:sz w:val="28"/>
          <w:szCs w:val="28"/>
        </w:rPr>
      </w:pPr>
      <w:r w:rsidRPr="00661039">
        <w:rPr>
          <w:sz w:val="28"/>
          <w:szCs w:val="28"/>
        </w:rPr>
        <w:t>01.03.2022                                                                                                                    №</w:t>
      </w:r>
      <w:r>
        <w:rPr>
          <w:sz w:val="28"/>
          <w:szCs w:val="28"/>
        </w:rPr>
        <w:t>7</w:t>
      </w:r>
    </w:p>
    <w:p w:rsidR="00661039" w:rsidRDefault="00661039" w:rsidP="00661039">
      <w:pPr>
        <w:ind w:left="-284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      </w:t>
      </w:r>
      <w:proofErr w:type="spellStart"/>
      <w:r w:rsidRPr="00A004C8">
        <w:rPr>
          <w:sz w:val="28"/>
          <w:szCs w:val="28"/>
        </w:rPr>
        <w:t>с</w:t>
      </w:r>
      <w:proofErr w:type="gramStart"/>
      <w:r w:rsidRPr="00A004C8">
        <w:rPr>
          <w:sz w:val="28"/>
          <w:szCs w:val="28"/>
        </w:rPr>
        <w:t>.</w:t>
      </w:r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оматы</w:t>
      </w:r>
      <w:proofErr w:type="spellEnd"/>
    </w:p>
    <w:p w:rsidR="00661039" w:rsidRPr="007F76D3" w:rsidRDefault="00661039" w:rsidP="00661039">
      <w:pPr>
        <w:ind w:left="-284"/>
        <w:jc w:val="center"/>
        <w:rPr>
          <w:b/>
          <w:sz w:val="26"/>
          <w:szCs w:val="26"/>
        </w:rPr>
      </w:pPr>
      <w:r w:rsidRPr="007F76D3">
        <w:rPr>
          <w:b/>
          <w:sz w:val="26"/>
          <w:szCs w:val="26"/>
        </w:rPr>
        <w:t>Об утверждении списка невостребованных земельных долей,</w:t>
      </w:r>
    </w:p>
    <w:p w:rsidR="00661039" w:rsidRPr="007F76D3" w:rsidRDefault="00661039" w:rsidP="00661039">
      <w:pPr>
        <w:ind w:left="-284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с</w:t>
      </w:r>
      <w:r w:rsidRPr="007F76D3">
        <w:rPr>
          <w:b/>
          <w:sz w:val="26"/>
          <w:szCs w:val="26"/>
        </w:rPr>
        <w:t>обственников</w:t>
      </w:r>
      <w:proofErr w:type="gramEnd"/>
      <w:r>
        <w:rPr>
          <w:b/>
          <w:sz w:val="26"/>
          <w:szCs w:val="26"/>
        </w:rPr>
        <w:t xml:space="preserve"> </w:t>
      </w:r>
      <w:r w:rsidRPr="007F76D3">
        <w:rPr>
          <w:b/>
          <w:sz w:val="26"/>
          <w:szCs w:val="26"/>
        </w:rPr>
        <w:t xml:space="preserve"> которых - участники долевой собственности земельного участка с кадастровым номером 13:</w:t>
      </w:r>
      <w:r>
        <w:rPr>
          <w:b/>
          <w:sz w:val="26"/>
          <w:szCs w:val="26"/>
        </w:rPr>
        <w:t xml:space="preserve">06:0208003:74 </w:t>
      </w:r>
      <w:r w:rsidRPr="007F76D3">
        <w:rPr>
          <w:b/>
          <w:sz w:val="26"/>
          <w:szCs w:val="26"/>
        </w:rPr>
        <w:t xml:space="preserve"> бывшего СХПК</w:t>
      </w:r>
    </w:p>
    <w:p w:rsidR="00661039" w:rsidRPr="007F76D3" w:rsidRDefault="00661039" w:rsidP="00661039">
      <w:pPr>
        <w:ind w:left="-284"/>
        <w:jc w:val="center"/>
        <w:rPr>
          <w:b/>
          <w:sz w:val="26"/>
          <w:szCs w:val="26"/>
        </w:rPr>
      </w:pPr>
      <w:r w:rsidRPr="007F76D3">
        <w:rPr>
          <w:b/>
          <w:sz w:val="26"/>
          <w:szCs w:val="26"/>
        </w:rPr>
        <w:t xml:space="preserve"> «</w:t>
      </w:r>
      <w:proofErr w:type="spellStart"/>
      <w:r>
        <w:rPr>
          <w:b/>
          <w:sz w:val="26"/>
          <w:szCs w:val="26"/>
        </w:rPr>
        <w:t>Ломатский</w:t>
      </w:r>
      <w:proofErr w:type="spellEnd"/>
      <w:r w:rsidRPr="007F76D3">
        <w:rPr>
          <w:b/>
          <w:sz w:val="26"/>
          <w:szCs w:val="26"/>
        </w:rPr>
        <w:t xml:space="preserve">» </w:t>
      </w:r>
      <w:proofErr w:type="gramStart"/>
      <w:r w:rsidRPr="007F76D3">
        <w:rPr>
          <w:b/>
          <w:sz w:val="26"/>
          <w:szCs w:val="26"/>
        </w:rPr>
        <w:t>-у</w:t>
      </w:r>
      <w:proofErr w:type="gramEnd"/>
      <w:r w:rsidRPr="007F76D3">
        <w:rPr>
          <w:b/>
          <w:sz w:val="26"/>
          <w:szCs w:val="26"/>
        </w:rPr>
        <w:t>мерли и никто из наследников не принял наследства</w:t>
      </w:r>
    </w:p>
    <w:p w:rsidR="00661039" w:rsidRDefault="00661039" w:rsidP="00661039">
      <w:pPr>
        <w:rPr>
          <w:sz w:val="26"/>
          <w:szCs w:val="26"/>
        </w:rPr>
      </w:pPr>
    </w:p>
    <w:p w:rsidR="00661039" w:rsidRPr="00954947" w:rsidRDefault="00661039" w:rsidP="00661039">
      <w:pPr>
        <w:rPr>
          <w:sz w:val="26"/>
          <w:szCs w:val="26"/>
        </w:rPr>
      </w:pPr>
      <w:r w:rsidRPr="00954947">
        <w:rPr>
          <w:sz w:val="26"/>
          <w:szCs w:val="26"/>
        </w:rPr>
        <w:t xml:space="preserve">Руководствуясь п.7, ст.12.1 ФЗ-101 от 24.06.2002г. «Об обороте земель сельскохозяйственного назначения, администрация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</w:t>
      </w:r>
      <w:r w:rsidRPr="00954947">
        <w:rPr>
          <w:sz w:val="26"/>
          <w:szCs w:val="26"/>
        </w:rPr>
        <w:t xml:space="preserve">сельского поселения </w:t>
      </w:r>
    </w:p>
    <w:p w:rsidR="00661039" w:rsidRPr="007F76D3" w:rsidRDefault="00661039" w:rsidP="00661039">
      <w:pPr>
        <w:ind w:left="-284"/>
        <w:rPr>
          <w:b/>
          <w:sz w:val="28"/>
          <w:szCs w:val="28"/>
        </w:rPr>
      </w:pPr>
      <w:r w:rsidRPr="007F76D3">
        <w:rPr>
          <w:b/>
          <w:sz w:val="28"/>
          <w:szCs w:val="28"/>
        </w:rPr>
        <w:t xml:space="preserve">                                                      ПОСТАНОВЛЯЕТ:</w:t>
      </w:r>
    </w:p>
    <w:p w:rsidR="00661039" w:rsidRPr="00C55316" w:rsidRDefault="00661039" w:rsidP="00661039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>1.Утвердить список невостребованных земельных долей, собственники которы</w:t>
      </w:r>
      <w:proofErr w:type="gramStart"/>
      <w:r w:rsidRPr="00C55316">
        <w:rPr>
          <w:rFonts w:ascii="Times New Roman" w:hAnsi="Times New Roman" w:cs="Times New Roman"/>
          <w:sz w:val="26"/>
          <w:szCs w:val="26"/>
        </w:rPr>
        <w:t>х-</w:t>
      </w:r>
      <w:proofErr w:type="gramEnd"/>
      <w:r w:rsidRPr="00C55316">
        <w:rPr>
          <w:rFonts w:ascii="Times New Roman" w:hAnsi="Times New Roman" w:cs="Times New Roman"/>
          <w:sz w:val="26"/>
          <w:szCs w:val="26"/>
        </w:rPr>
        <w:t xml:space="preserve"> участники долевой собственности земельного участка с кадастровым номером 13:</w:t>
      </w:r>
      <w:r>
        <w:rPr>
          <w:rFonts w:ascii="Times New Roman" w:hAnsi="Times New Roman" w:cs="Times New Roman"/>
          <w:sz w:val="26"/>
          <w:szCs w:val="26"/>
        </w:rPr>
        <w:t xml:space="preserve">06:0208003:74 </w:t>
      </w:r>
      <w:r w:rsidRPr="00C55316">
        <w:rPr>
          <w:rFonts w:ascii="Times New Roman" w:hAnsi="Times New Roman" w:cs="Times New Roman"/>
          <w:sz w:val="26"/>
          <w:szCs w:val="26"/>
        </w:rPr>
        <w:t xml:space="preserve"> бывшего СХПК «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Ломатский</w:t>
      </w:r>
      <w:proofErr w:type="spellEnd"/>
      <w:r w:rsidRPr="00C55316">
        <w:rPr>
          <w:rFonts w:ascii="Times New Roman" w:hAnsi="Times New Roman" w:cs="Times New Roman"/>
          <w:sz w:val="26"/>
          <w:szCs w:val="26"/>
        </w:rPr>
        <w:t>»-умерли и никто из наследников не принял наследства.</w:t>
      </w:r>
    </w:p>
    <w:p w:rsidR="00661039" w:rsidRPr="00C55316" w:rsidRDefault="00661039" w:rsidP="00661039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>2.Обратиться в суд с требованием прекратить право общей долевой собственности бывшего СХПК «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Ломатский</w:t>
      </w:r>
      <w:proofErr w:type="spellEnd"/>
      <w:r w:rsidRPr="00C55316">
        <w:rPr>
          <w:rFonts w:ascii="Times New Roman" w:hAnsi="Times New Roman" w:cs="Times New Roman"/>
          <w:sz w:val="26"/>
          <w:szCs w:val="26"/>
        </w:rPr>
        <w:t>» на невостребованные земельные доли с кадастровым номером 13:</w:t>
      </w:r>
      <w:r>
        <w:rPr>
          <w:rFonts w:ascii="Times New Roman" w:hAnsi="Times New Roman" w:cs="Times New Roman"/>
          <w:sz w:val="26"/>
          <w:szCs w:val="26"/>
        </w:rPr>
        <w:t xml:space="preserve">06:0208003:74 </w:t>
      </w:r>
      <w:r w:rsidRPr="00C55316">
        <w:rPr>
          <w:rFonts w:ascii="Times New Roman" w:hAnsi="Times New Roman" w:cs="Times New Roman"/>
          <w:sz w:val="26"/>
          <w:szCs w:val="26"/>
        </w:rPr>
        <w:t xml:space="preserve"> общей площадью </w:t>
      </w:r>
      <w:r>
        <w:rPr>
          <w:rFonts w:ascii="Times New Roman" w:hAnsi="Times New Roman" w:cs="Times New Roman"/>
          <w:sz w:val="26"/>
          <w:szCs w:val="26"/>
        </w:rPr>
        <w:t xml:space="preserve">6,0 </w:t>
      </w:r>
      <w:r w:rsidRPr="00C55316">
        <w:rPr>
          <w:rFonts w:ascii="Times New Roman" w:hAnsi="Times New Roman" w:cs="Times New Roman"/>
          <w:sz w:val="26"/>
          <w:szCs w:val="26"/>
        </w:rPr>
        <w:t xml:space="preserve"> га. И о признании права муниципальной собственности на земельные доли общей долевой собственности бывшего СХПК «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Ломатский</w:t>
      </w:r>
      <w:proofErr w:type="spellEnd"/>
      <w:r w:rsidRPr="00C55316">
        <w:rPr>
          <w:rFonts w:ascii="Times New Roman" w:hAnsi="Times New Roman" w:cs="Times New Roman"/>
          <w:sz w:val="26"/>
          <w:szCs w:val="26"/>
        </w:rPr>
        <w:t>» с кадастровым номером 13:</w:t>
      </w:r>
      <w:r>
        <w:rPr>
          <w:rFonts w:ascii="Times New Roman" w:hAnsi="Times New Roman" w:cs="Times New Roman"/>
          <w:sz w:val="26"/>
          <w:szCs w:val="26"/>
        </w:rPr>
        <w:t xml:space="preserve">06:0208003:74  общей площадью 6,0 </w:t>
      </w:r>
      <w:r w:rsidRPr="00C55316">
        <w:rPr>
          <w:rFonts w:ascii="Times New Roman" w:hAnsi="Times New Roman" w:cs="Times New Roman"/>
          <w:sz w:val="26"/>
          <w:szCs w:val="26"/>
        </w:rPr>
        <w:t xml:space="preserve"> га</w:t>
      </w:r>
      <w:proofErr w:type="gramStart"/>
      <w:r w:rsidRPr="00C5531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55316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C55316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C55316">
        <w:rPr>
          <w:rFonts w:ascii="Times New Roman" w:hAnsi="Times New Roman" w:cs="Times New Roman"/>
          <w:sz w:val="26"/>
          <w:szCs w:val="26"/>
        </w:rPr>
        <w:t>рилагается).</w:t>
      </w:r>
    </w:p>
    <w:p w:rsidR="00661039" w:rsidRPr="00C55316" w:rsidRDefault="00661039" w:rsidP="00661039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>3.Обратиться в суд с требованием, указанные в п.2 настоящего постановления.</w:t>
      </w:r>
    </w:p>
    <w:p w:rsidR="00661039" w:rsidRPr="00C55316" w:rsidRDefault="00661039" w:rsidP="00661039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 xml:space="preserve">4.Настоящее постановление вступает в силу после опубликования в Информационном бюллетене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55316">
        <w:rPr>
          <w:rFonts w:ascii="Times New Roman" w:hAnsi="Times New Roman" w:cs="Times New Roman"/>
          <w:sz w:val="26"/>
          <w:szCs w:val="26"/>
        </w:rPr>
        <w:t>сельского поселения.</w:t>
      </w:r>
    </w:p>
    <w:p w:rsidR="00661039" w:rsidRPr="00C55316" w:rsidRDefault="00661039" w:rsidP="00661039">
      <w:pPr>
        <w:ind w:left="-284"/>
        <w:rPr>
          <w:rFonts w:ascii="Times New Roman" w:hAnsi="Times New Roman" w:cs="Times New Roman"/>
          <w:sz w:val="26"/>
          <w:szCs w:val="26"/>
        </w:rPr>
      </w:pPr>
    </w:p>
    <w:p w:rsidR="00661039" w:rsidRPr="00C55316" w:rsidRDefault="00661039" w:rsidP="00661039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55316"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              /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Колесанова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Н.А.</w:t>
      </w:r>
    </w:p>
    <w:p w:rsidR="00E10CCF" w:rsidRDefault="00E10CCF"/>
    <w:sectPr w:rsidR="00E10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1039"/>
    <w:rsid w:val="00661039"/>
    <w:rsid w:val="00E10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2022-03-01T17:13:00Z</dcterms:created>
  <dcterms:modified xsi:type="dcterms:W3CDTF">2022-03-01T17:13:00Z</dcterms:modified>
</cp:coreProperties>
</file>