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F2B" w:rsidRDefault="00883F2B" w:rsidP="00883F2B">
      <w:pPr>
        <w:pStyle w:val="msonormalbullet1gif"/>
        <w:jc w:val="center"/>
      </w:pPr>
      <w:r>
        <w:t xml:space="preserve">Информационный бюллетень </w:t>
      </w:r>
      <w:proofErr w:type="spellStart"/>
      <w:r>
        <w:t>Поводимовского</w:t>
      </w:r>
      <w:proofErr w:type="spellEnd"/>
      <w:r>
        <w:t xml:space="preserve"> сельского поселения                                                      Дубенского муниципального района Республики Мордовия</w:t>
      </w:r>
    </w:p>
    <w:p w:rsidR="00883F2B" w:rsidRDefault="00883F2B" w:rsidP="00883F2B">
      <w:pPr>
        <w:pStyle w:val="msonormalbullet2gifbullet1gif"/>
        <w:numPr>
          <w:ilvl w:val="0"/>
          <w:numId w:val="1"/>
        </w:numPr>
        <w:contextualSpacing/>
        <w:jc w:val="center"/>
      </w:pPr>
      <w:r>
        <w:t>№85  от 30.12.2021г.</w:t>
      </w:r>
    </w:p>
    <w:p w:rsidR="00883F2B" w:rsidRPr="00883F2B" w:rsidRDefault="00883F2B" w:rsidP="00883F2B">
      <w:pPr>
        <w:pStyle w:val="msonormalbullet2gifbullet3gif"/>
        <w:numPr>
          <w:ilvl w:val="0"/>
          <w:numId w:val="1"/>
        </w:numPr>
        <w:contextualSpacing/>
        <w:jc w:val="center"/>
      </w:pPr>
      <w:r>
        <w:t xml:space="preserve">Является официальным печатным изданием </w:t>
      </w:r>
      <w:proofErr w:type="spellStart"/>
      <w:r>
        <w:t>Поводимовского</w:t>
      </w:r>
      <w:proofErr w:type="spellEnd"/>
      <w:r>
        <w:t xml:space="preserve"> сельского поселения                           Д</w:t>
      </w:r>
      <w:r>
        <w:t>у</w:t>
      </w:r>
      <w:r>
        <w:t>бенского муниципального района Республики Мордовия</w:t>
      </w:r>
    </w:p>
    <w:p w:rsidR="00847B92" w:rsidRPr="00847B92" w:rsidRDefault="00847B92" w:rsidP="00270CE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847B9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СОВЕТ ДЕПУТАТОВ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                                                          </w:t>
      </w:r>
      <w:r w:rsidRPr="00847B9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ПОВОДИМОВСКОГО СЕЛЬСКОГО ПОСЕЛЕНИЯ                                ДУБЕНСКОГО МУНИЦИПАЛЬНОГО РАЙОНА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                    </w:t>
      </w:r>
      <w:r w:rsidRPr="00847B9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РЕСПУБЛИКИ МОРДОВИЯ</w:t>
      </w:r>
    </w:p>
    <w:p w:rsidR="00847B92" w:rsidRPr="00847B92" w:rsidRDefault="00847B92" w:rsidP="00270CE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270CE3" w:rsidRPr="00847B92" w:rsidRDefault="00847B92" w:rsidP="00847B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847B9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             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                          </w:t>
      </w:r>
      <w:proofErr w:type="gramStart"/>
      <w:r w:rsidR="00270CE3" w:rsidRPr="00847B9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</w:t>
      </w:r>
      <w:proofErr w:type="gramEnd"/>
      <w:r w:rsidR="00270CE3" w:rsidRPr="00847B9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Е Ш Е Н И Е</w:t>
      </w:r>
    </w:p>
    <w:p w:rsidR="00847B92" w:rsidRPr="00847B92" w:rsidRDefault="00847B92" w:rsidP="00847B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47B92">
        <w:rPr>
          <w:rFonts w:ascii="Times New Roman" w:eastAsia="Times New Roman" w:hAnsi="Times New Roman" w:cs="Times New Roman"/>
          <w:color w:val="000000"/>
          <w:sz w:val="28"/>
          <w:szCs w:val="28"/>
        </w:rPr>
        <w:t>29.12.2021г.                                                                                                 №52</w:t>
      </w:r>
    </w:p>
    <w:p w:rsidR="00270CE3" w:rsidRPr="00847B92" w:rsidRDefault="00270CE3" w:rsidP="00270CE3">
      <w:pPr>
        <w:pStyle w:val="msonormalbullet2gif"/>
        <w:suppressAutoHyphens/>
        <w:ind w:firstLine="709"/>
        <w:contextualSpacing/>
        <w:jc w:val="both"/>
        <w:rPr>
          <w:color w:val="000000"/>
          <w:sz w:val="28"/>
          <w:szCs w:val="28"/>
        </w:rPr>
      </w:pPr>
      <w:r w:rsidRPr="00847B92">
        <w:rPr>
          <w:color w:val="000000"/>
          <w:sz w:val="28"/>
          <w:szCs w:val="28"/>
        </w:rPr>
        <w:t xml:space="preserve">О назначении дополнительных выборов депутата Совета депутатов </w:t>
      </w:r>
      <w:proofErr w:type="spellStart"/>
      <w:r w:rsidRPr="00847B92">
        <w:rPr>
          <w:color w:val="000000"/>
          <w:sz w:val="28"/>
          <w:szCs w:val="28"/>
        </w:rPr>
        <w:t>Поводимовского</w:t>
      </w:r>
      <w:proofErr w:type="spellEnd"/>
      <w:r w:rsidRPr="00847B92">
        <w:rPr>
          <w:color w:val="000000"/>
          <w:sz w:val="28"/>
          <w:szCs w:val="28"/>
        </w:rPr>
        <w:t xml:space="preserve"> сельского поселения Дубенского муниципального района Республики Мордовия первого созыва по одномандатному избирательному округу №2</w:t>
      </w:r>
    </w:p>
    <w:p w:rsidR="00847B92" w:rsidRPr="00847B92" w:rsidRDefault="00270CE3" w:rsidP="00270CE3">
      <w:pPr>
        <w:pStyle w:val="msonormalbullet2gif"/>
        <w:suppressAutoHyphens/>
        <w:ind w:firstLine="709"/>
        <w:contextualSpacing/>
        <w:jc w:val="both"/>
        <w:rPr>
          <w:color w:val="000000"/>
          <w:sz w:val="28"/>
          <w:szCs w:val="28"/>
        </w:rPr>
      </w:pPr>
      <w:r w:rsidRPr="00847B92">
        <w:rPr>
          <w:color w:val="000000"/>
          <w:sz w:val="28"/>
          <w:szCs w:val="28"/>
        </w:rPr>
        <w:t>В соответствии со статьей 87 Закона Республики Мордовия «О выборах депутатов представительных органов муниципальных образований в Республике Мордовия»</w:t>
      </w:r>
      <w:r w:rsidR="00847B92" w:rsidRPr="00847B92">
        <w:rPr>
          <w:color w:val="000000"/>
          <w:sz w:val="28"/>
          <w:szCs w:val="28"/>
        </w:rPr>
        <w:t xml:space="preserve"> Совет депутатов </w:t>
      </w:r>
      <w:proofErr w:type="spellStart"/>
      <w:r w:rsidR="00847B92" w:rsidRPr="00847B92">
        <w:rPr>
          <w:color w:val="000000"/>
          <w:sz w:val="28"/>
          <w:szCs w:val="28"/>
        </w:rPr>
        <w:t>Поводимовского</w:t>
      </w:r>
      <w:proofErr w:type="spellEnd"/>
      <w:r w:rsidR="00847B92" w:rsidRPr="00847B92">
        <w:rPr>
          <w:color w:val="000000"/>
          <w:sz w:val="28"/>
          <w:szCs w:val="28"/>
        </w:rPr>
        <w:t xml:space="preserve"> сельского поселения решил:</w:t>
      </w:r>
    </w:p>
    <w:p w:rsidR="00270CE3" w:rsidRPr="00847B92" w:rsidRDefault="00270CE3" w:rsidP="00270CE3">
      <w:pPr>
        <w:pStyle w:val="msonormalbullet2gif"/>
        <w:suppressAutoHyphens/>
        <w:ind w:firstLine="709"/>
        <w:contextualSpacing/>
        <w:jc w:val="both"/>
        <w:rPr>
          <w:color w:val="000000"/>
          <w:sz w:val="28"/>
          <w:szCs w:val="28"/>
        </w:rPr>
      </w:pPr>
      <w:r w:rsidRPr="00847B92">
        <w:rPr>
          <w:color w:val="000000"/>
          <w:sz w:val="28"/>
          <w:szCs w:val="28"/>
        </w:rPr>
        <w:t xml:space="preserve">1. Назначить дополнительные выборы депутата Совета депутатов первого созыва по одномандатному избирательному округу №2 в связи с досрочным прекращением полномочий депутата Совета депутатов </w:t>
      </w:r>
      <w:proofErr w:type="spellStart"/>
      <w:r w:rsidRPr="00847B92">
        <w:rPr>
          <w:color w:val="000000"/>
          <w:sz w:val="28"/>
          <w:szCs w:val="28"/>
        </w:rPr>
        <w:t>Поводимовского</w:t>
      </w:r>
      <w:proofErr w:type="spellEnd"/>
      <w:r w:rsidRPr="00847B92">
        <w:rPr>
          <w:color w:val="000000"/>
          <w:sz w:val="28"/>
          <w:szCs w:val="28"/>
        </w:rPr>
        <w:t xml:space="preserve"> сельского поселения Дубенского муниципально</w:t>
      </w:r>
      <w:r w:rsidR="00847B92">
        <w:rPr>
          <w:color w:val="000000"/>
          <w:sz w:val="28"/>
          <w:szCs w:val="28"/>
        </w:rPr>
        <w:t>го района на 20 марта 2022 года.</w:t>
      </w:r>
    </w:p>
    <w:p w:rsidR="00847B92" w:rsidRPr="00847B92" w:rsidRDefault="00270CE3" w:rsidP="00847B92">
      <w:pPr>
        <w:rPr>
          <w:rFonts w:ascii="Times New Roman" w:hAnsi="Times New Roman" w:cs="Times New Roman"/>
          <w:sz w:val="28"/>
          <w:szCs w:val="28"/>
        </w:rPr>
      </w:pPr>
      <w:r w:rsidRPr="00847B92">
        <w:rPr>
          <w:rFonts w:ascii="Times New Roman" w:hAnsi="Times New Roman" w:cs="Times New Roman"/>
          <w:color w:val="000000"/>
          <w:sz w:val="28"/>
          <w:szCs w:val="28"/>
        </w:rPr>
        <w:t xml:space="preserve">2. </w:t>
      </w:r>
      <w:r w:rsidR="00847B92" w:rsidRPr="00847B92">
        <w:rPr>
          <w:rFonts w:ascii="Times New Roman" w:hAnsi="Times New Roman" w:cs="Times New Roman"/>
          <w:color w:val="000000"/>
          <w:sz w:val="28"/>
          <w:szCs w:val="28"/>
        </w:rPr>
        <w:t xml:space="preserve">Опубликовать настоящее решение в официальном печатном издании </w:t>
      </w:r>
      <w:proofErr w:type="spellStart"/>
      <w:r w:rsidR="00847B92" w:rsidRPr="00847B92">
        <w:rPr>
          <w:rFonts w:ascii="Times New Roman" w:hAnsi="Times New Roman" w:cs="Times New Roman"/>
          <w:color w:val="000000"/>
          <w:sz w:val="28"/>
          <w:szCs w:val="28"/>
        </w:rPr>
        <w:t>Поводимовского</w:t>
      </w:r>
      <w:proofErr w:type="spellEnd"/>
      <w:r w:rsidR="00847B92" w:rsidRPr="00847B92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="00847B92" w:rsidRPr="00847B92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="00847B92" w:rsidRPr="00847B92">
        <w:rPr>
          <w:rFonts w:ascii="Times New Roman" w:hAnsi="Times New Roman" w:cs="Times New Roman"/>
          <w:sz w:val="28"/>
          <w:szCs w:val="28"/>
        </w:rPr>
        <w:t>:\\</w:t>
      </w:r>
      <w:r w:rsidR="00847B92" w:rsidRPr="00847B92">
        <w:rPr>
          <w:rFonts w:ascii="Times New Roman" w:hAnsi="Times New Roman" w:cs="Times New Roman"/>
          <w:sz w:val="28"/>
          <w:szCs w:val="28"/>
          <w:lang w:val="en-US"/>
        </w:rPr>
        <w:t>dubenki</w:t>
      </w:r>
      <w:r w:rsidR="00847B92" w:rsidRPr="00847B92">
        <w:rPr>
          <w:rFonts w:ascii="Times New Roman" w:hAnsi="Times New Roman" w:cs="Times New Roman"/>
          <w:sz w:val="28"/>
          <w:szCs w:val="28"/>
        </w:rPr>
        <w:t>.</w:t>
      </w:r>
      <w:r w:rsidR="00847B92" w:rsidRPr="00847B92">
        <w:rPr>
          <w:rFonts w:ascii="Times New Roman" w:hAnsi="Times New Roman" w:cs="Times New Roman"/>
          <w:sz w:val="28"/>
          <w:szCs w:val="28"/>
          <w:lang w:val="en-US"/>
        </w:rPr>
        <w:t>e</w:t>
      </w:r>
      <w:r w:rsidR="00847B92" w:rsidRPr="00847B92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847B92" w:rsidRPr="00847B92">
        <w:rPr>
          <w:rFonts w:ascii="Times New Roman" w:hAnsi="Times New Roman" w:cs="Times New Roman"/>
          <w:sz w:val="28"/>
          <w:szCs w:val="28"/>
          <w:lang w:val="en-US"/>
        </w:rPr>
        <w:t>mordovia</w:t>
      </w:r>
      <w:proofErr w:type="spellEnd"/>
      <w:r w:rsidR="00847B92" w:rsidRPr="00847B92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847B92" w:rsidRPr="00847B92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847B92" w:rsidRPr="00847B92">
        <w:rPr>
          <w:rFonts w:ascii="Times New Roman" w:hAnsi="Times New Roman" w:cs="Times New Roman"/>
          <w:sz w:val="28"/>
          <w:szCs w:val="28"/>
        </w:rPr>
        <w:t>.</w:t>
      </w:r>
    </w:p>
    <w:p w:rsidR="00847B92" w:rsidRPr="00847B92" w:rsidRDefault="00847B92" w:rsidP="00847B92">
      <w:pPr>
        <w:rPr>
          <w:rFonts w:ascii="Times New Roman" w:hAnsi="Times New Roman" w:cs="Times New Roman"/>
          <w:sz w:val="28"/>
          <w:szCs w:val="28"/>
        </w:rPr>
      </w:pPr>
      <w:r w:rsidRPr="00847B92">
        <w:rPr>
          <w:rFonts w:ascii="Times New Roman" w:hAnsi="Times New Roman" w:cs="Times New Roman"/>
          <w:sz w:val="28"/>
          <w:szCs w:val="28"/>
        </w:rPr>
        <w:t>3. Настоящее решение вступает в силу с момента официального опубликования.</w:t>
      </w:r>
    </w:p>
    <w:p w:rsidR="00270CE3" w:rsidRDefault="00270CE3" w:rsidP="00270CE3">
      <w:pPr>
        <w:pStyle w:val="msonormalbullet2gif"/>
        <w:suppressAutoHyphens/>
        <w:ind w:firstLine="709"/>
        <w:contextualSpacing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.</w:t>
      </w:r>
    </w:p>
    <w:p w:rsidR="00847B92" w:rsidRDefault="00847B92"/>
    <w:p w:rsidR="0067561D" w:rsidRPr="00847B92" w:rsidRDefault="00847B92" w:rsidP="00847B92">
      <w:pPr>
        <w:rPr>
          <w:rFonts w:ascii="Times New Roman" w:hAnsi="Times New Roman" w:cs="Times New Roman"/>
          <w:sz w:val="28"/>
          <w:szCs w:val="28"/>
        </w:rPr>
      </w:pPr>
      <w:r w:rsidRPr="00847B92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847B92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847B92"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Pr="00847B92">
        <w:rPr>
          <w:rFonts w:ascii="Times New Roman" w:hAnsi="Times New Roman" w:cs="Times New Roman"/>
          <w:sz w:val="28"/>
          <w:szCs w:val="28"/>
        </w:rPr>
        <w:t>Л.А.Нефедова</w:t>
      </w:r>
    </w:p>
    <w:sectPr w:rsidR="0067561D" w:rsidRPr="00847B92" w:rsidSect="006756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70CE3"/>
    <w:rsid w:val="0019448D"/>
    <w:rsid w:val="00270CE3"/>
    <w:rsid w:val="0067561D"/>
    <w:rsid w:val="00847B92"/>
    <w:rsid w:val="00883F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0CE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bullet2gif">
    <w:name w:val="msonormalbullet2.gif"/>
    <w:basedOn w:val="a"/>
    <w:rsid w:val="00270C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1gif">
    <w:name w:val="msonormalbullet1.gif"/>
    <w:basedOn w:val="a"/>
    <w:rsid w:val="00883F2B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</w:rPr>
  </w:style>
  <w:style w:type="paragraph" w:customStyle="1" w:styleId="msonormalbullet2gifbullet1gif">
    <w:name w:val="msonormalbullet2gifbullet1.gif"/>
    <w:basedOn w:val="a"/>
    <w:rsid w:val="00883F2B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</w:rPr>
  </w:style>
  <w:style w:type="paragraph" w:customStyle="1" w:styleId="msonormalbullet2gifbullet3gif">
    <w:name w:val="msonormalbullet2gifbullet3.gif"/>
    <w:basedOn w:val="a"/>
    <w:rsid w:val="00883F2B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883F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83F2B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292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282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cp:lastPrinted>2022-03-03T07:41:00Z</cp:lastPrinted>
  <dcterms:created xsi:type="dcterms:W3CDTF">2022-03-03T06:53:00Z</dcterms:created>
  <dcterms:modified xsi:type="dcterms:W3CDTF">2022-03-03T07:41:00Z</dcterms:modified>
</cp:coreProperties>
</file>